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/>
      </w:tblPr>
      <w:tblGrid>
        <w:gridCol w:w="4241"/>
        <w:gridCol w:w="4281"/>
      </w:tblGrid>
      <w:tr w:rsidR="00D85761" w:rsidRPr="005E5461" w:rsidTr="00784F36">
        <w:trPr>
          <w:trHeight w:val="599"/>
          <w:jc w:val="center"/>
        </w:trPr>
        <w:tc>
          <w:tcPr>
            <w:tcW w:w="2488" w:type="pct"/>
            <w:shd w:val="clear" w:color="auto" w:fill="auto"/>
            <w:vAlign w:val="center"/>
          </w:tcPr>
          <w:p w:rsidR="00D85761" w:rsidRPr="005E5461" w:rsidRDefault="00D85761" w:rsidP="00784F36">
            <w:pPr>
              <w:tabs>
                <w:tab w:val="center" w:pos="4153"/>
                <w:tab w:val="right" w:pos="8306"/>
              </w:tabs>
              <w:spacing w:after="120"/>
              <w:jc w:val="center"/>
            </w:pPr>
            <w:r w:rsidRPr="005E5461">
              <w:rPr>
                <w:b/>
                <w:noProof/>
                <w:lang w:eastAsia="el-GR"/>
              </w:rPr>
              <w:drawing>
                <wp:inline distT="0" distB="0" distL="0" distR="0">
                  <wp:extent cx="390525" cy="381000"/>
                  <wp:effectExtent l="0" t="0" r="9525" b="0"/>
                  <wp:docPr id="1" name="Εικόνα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5761" w:rsidRPr="005E5461" w:rsidRDefault="00D85761" w:rsidP="00784F36">
            <w:pPr>
              <w:tabs>
                <w:tab w:val="center" w:pos="4153"/>
                <w:tab w:val="right" w:pos="8306"/>
              </w:tabs>
              <w:spacing w:after="120"/>
              <w:jc w:val="center"/>
            </w:pPr>
          </w:p>
        </w:tc>
        <w:tc>
          <w:tcPr>
            <w:tcW w:w="2512" w:type="pct"/>
            <w:shd w:val="clear" w:color="auto" w:fill="auto"/>
          </w:tcPr>
          <w:p w:rsidR="00D85761" w:rsidRPr="005E5461" w:rsidRDefault="00D85761" w:rsidP="00784F36">
            <w:pPr>
              <w:tabs>
                <w:tab w:val="center" w:pos="4153"/>
                <w:tab w:val="right" w:pos="8306"/>
              </w:tabs>
              <w:snapToGrid w:val="0"/>
              <w:spacing w:after="120"/>
              <w:jc w:val="center"/>
            </w:pPr>
            <w:r w:rsidRPr="005E5461">
              <w:rPr>
                <w:noProof/>
                <w:lang w:eastAsia="el-GR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-5772150</wp:posOffset>
                  </wp:positionV>
                  <wp:extent cx="538480" cy="369570"/>
                  <wp:effectExtent l="19050" t="0" r="0" b="0"/>
                  <wp:wrapSquare wrapText="bothSides"/>
                  <wp:docPr id="2" name="Εικόνα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369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85761" w:rsidRPr="005E5461" w:rsidTr="00784F36">
        <w:trPr>
          <w:trHeight w:val="920"/>
          <w:jc w:val="center"/>
        </w:trPr>
        <w:tc>
          <w:tcPr>
            <w:tcW w:w="2488" w:type="pct"/>
            <w:shd w:val="clear" w:color="auto" w:fill="auto"/>
          </w:tcPr>
          <w:p w:rsidR="00D85761" w:rsidRPr="005E5461" w:rsidRDefault="00D85761" w:rsidP="00784F36">
            <w:pPr>
              <w:tabs>
                <w:tab w:val="center" w:pos="4153"/>
                <w:tab w:val="right" w:pos="8306"/>
              </w:tabs>
              <w:spacing w:after="120"/>
              <w:jc w:val="center"/>
              <w:rPr>
                <w:b/>
              </w:rPr>
            </w:pPr>
            <w:r w:rsidRPr="005E5461">
              <w:rPr>
                <w:b/>
              </w:rPr>
              <w:t>ΕΛΛΗΝΙΚΗ ΔΗΜΟΚΡΑΤΙΑ</w:t>
            </w:r>
          </w:p>
          <w:p w:rsidR="00D85761" w:rsidRPr="005E5461" w:rsidRDefault="00D85761" w:rsidP="00784F36">
            <w:pPr>
              <w:tabs>
                <w:tab w:val="center" w:pos="4153"/>
                <w:tab w:val="right" w:pos="8306"/>
              </w:tabs>
              <w:spacing w:after="120"/>
              <w:jc w:val="center"/>
              <w:rPr>
                <w:b/>
              </w:rPr>
            </w:pPr>
            <w:r w:rsidRPr="005E5461">
              <w:rPr>
                <w:b/>
              </w:rPr>
              <w:t>ΥΠΟΥΡΓΕΙΟ  ΠΑΙΔΕΙΑΣ ,</w:t>
            </w:r>
          </w:p>
          <w:p w:rsidR="00D85761" w:rsidRPr="005E5461" w:rsidRDefault="00D85761" w:rsidP="00784F36">
            <w:pPr>
              <w:tabs>
                <w:tab w:val="center" w:pos="4153"/>
                <w:tab w:val="right" w:pos="8306"/>
              </w:tabs>
              <w:spacing w:after="120"/>
              <w:jc w:val="center"/>
              <w:rPr>
                <w:b/>
              </w:rPr>
            </w:pPr>
            <w:r w:rsidRPr="005E5461">
              <w:rPr>
                <w:b/>
              </w:rPr>
              <w:t>ΕΡΕΥΝΑΣ  ΚΑΙ ΘΡΗΣΚΕΥΜΑΤΩΝ</w:t>
            </w:r>
          </w:p>
          <w:p w:rsidR="00D85761" w:rsidRPr="005E5461" w:rsidRDefault="00D85761" w:rsidP="00784F36">
            <w:pPr>
              <w:keepNext/>
              <w:tabs>
                <w:tab w:val="center" w:pos="4153"/>
                <w:tab w:val="right" w:pos="8306"/>
              </w:tabs>
              <w:spacing w:after="120"/>
              <w:jc w:val="center"/>
              <w:rPr>
                <w:b/>
              </w:rPr>
            </w:pPr>
            <w:r w:rsidRPr="005E5461">
              <w:rPr>
                <w:b/>
              </w:rPr>
              <w:t>-----</w:t>
            </w:r>
          </w:p>
        </w:tc>
        <w:tc>
          <w:tcPr>
            <w:tcW w:w="2512" w:type="pct"/>
            <w:shd w:val="clear" w:color="auto" w:fill="auto"/>
          </w:tcPr>
          <w:p w:rsidR="00D85761" w:rsidRPr="005E5461" w:rsidRDefault="00D85761" w:rsidP="00784F36">
            <w:pPr>
              <w:tabs>
                <w:tab w:val="center" w:pos="4153"/>
                <w:tab w:val="right" w:pos="8306"/>
              </w:tabs>
              <w:spacing w:after="120"/>
              <w:jc w:val="center"/>
              <w:rPr>
                <w:b/>
              </w:rPr>
            </w:pPr>
            <w:r w:rsidRPr="005E5461">
              <w:rPr>
                <w:b/>
              </w:rPr>
              <w:t>ΕΥΡΩΠΑΪΚΗ ΕΝΩΣΗ</w:t>
            </w:r>
          </w:p>
          <w:p w:rsidR="00D85761" w:rsidRPr="005E5461" w:rsidRDefault="00D85761" w:rsidP="00784F36">
            <w:pPr>
              <w:tabs>
                <w:tab w:val="center" w:pos="4153"/>
                <w:tab w:val="right" w:pos="8306"/>
              </w:tabs>
              <w:spacing w:after="120"/>
              <w:jc w:val="center"/>
              <w:rPr>
                <w:b/>
              </w:rPr>
            </w:pPr>
            <w:r w:rsidRPr="005E5461">
              <w:rPr>
                <w:b/>
              </w:rPr>
              <w:t xml:space="preserve">     ΕΥΡΩΠΑΪΚΟ ΚΟΙΝΩΝΙΚΟ ΤΑΜΕΙΟ (ΕΚΤ)</w:t>
            </w:r>
          </w:p>
          <w:p w:rsidR="00D85761" w:rsidRPr="005E5461" w:rsidRDefault="00D85761" w:rsidP="00784F36">
            <w:pPr>
              <w:tabs>
                <w:tab w:val="center" w:pos="4153"/>
                <w:tab w:val="right" w:pos="8306"/>
              </w:tabs>
              <w:spacing w:after="120"/>
              <w:jc w:val="center"/>
              <w:rPr>
                <w:b/>
              </w:rPr>
            </w:pPr>
          </w:p>
        </w:tc>
      </w:tr>
      <w:tr w:rsidR="00D85761" w:rsidRPr="005E5461" w:rsidTr="00784F36">
        <w:trPr>
          <w:trHeight w:val="756"/>
          <w:jc w:val="center"/>
        </w:trPr>
        <w:tc>
          <w:tcPr>
            <w:tcW w:w="2488" w:type="pct"/>
            <w:shd w:val="clear" w:color="auto" w:fill="auto"/>
          </w:tcPr>
          <w:p w:rsidR="00D85761" w:rsidRPr="005E5461" w:rsidRDefault="00D85761" w:rsidP="00784F36">
            <w:pPr>
              <w:tabs>
                <w:tab w:val="center" w:pos="4153"/>
                <w:tab w:val="right" w:pos="8306"/>
              </w:tabs>
              <w:spacing w:after="120"/>
              <w:jc w:val="center"/>
              <w:rPr>
                <w:b/>
              </w:rPr>
            </w:pPr>
            <w:r w:rsidRPr="005E5461">
              <w:rPr>
                <w:b/>
              </w:rPr>
              <w:t>ΠΕΡΙΦΕΡΕΙΑΚΗ ΔΙΕΥΘΥΝΣΗ ΠΡΩΤΟΒΑΘΜΙΑΣ &amp; ΔΕΥΤΕΡΟΒΑΘΜΙΑΣ ΕΚΠΑΙΔΕΥΣΗΣ</w:t>
            </w:r>
          </w:p>
          <w:p w:rsidR="00D85761" w:rsidRPr="004B730A" w:rsidRDefault="00D85761" w:rsidP="00DA4810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ΚΡΗΤΗΣ</w:t>
            </w:r>
          </w:p>
        </w:tc>
        <w:tc>
          <w:tcPr>
            <w:tcW w:w="2512" w:type="pct"/>
            <w:shd w:val="clear" w:color="auto" w:fill="auto"/>
          </w:tcPr>
          <w:p w:rsidR="00D85761" w:rsidRPr="005E5461" w:rsidRDefault="00D85761" w:rsidP="00784F36">
            <w:pPr>
              <w:keepNext/>
              <w:tabs>
                <w:tab w:val="center" w:pos="4153"/>
                <w:tab w:val="right" w:pos="8306"/>
              </w:tabs>
              <w:snapToGrid w:val="0"/>
              <w:spacing w:after="120"/>
              <w:rPr>
                <w:b/>
              </w:rPr>
            </w:pPr>
          </w:p>
          <w:p w:rsidR="00D85761" w:rsidRPr="005E5461" w:rsidRDefault="00D85761" w:rsidP="00784F36">
            <w:pPr>
              <w:tabs>
                <w:tab w:val="center" w:pos="4153"/>
                <w:tab w:val="right" w:pos="8306"/>
              </w:tabs>
              <w:spacing w:after="120"/>
              <w:jc w:val="center"/>
              <w:rPr>
                <w:b/>
              </w:rPr>
            </w:pPr>
            <w:r w:rsidRPr="005E5461">
              <w:rPr>
                <w:b/>
              </w:rPr>
              <w:t>ΑΝΑΡΤΗΤΕΑ</w:t>
            </w:r>
          </w:p>
          <w:p w:rsidR="00D85761" w:rsidRPr="005E5461" w:rsidRDefault="00D85761" w:rsidP="00784F36">
            <w:pPr>
              <w:tabs>
                <w:tab w:val="center" w:pos="4153"/>
                <w:tab w:val="right" w:pos="8306"/>
              </w:tabs>
              <w:spacing w:after="120"/>
              <w:jc w:val="center"/>
              <w:rPr>
                <w:b/>
              </w:rPr>
            </w:pPr>
            <w:r w:rsidRPr="005E5461">
              <w:rPr>
                <w:b/>
              </w:rPr>
              <w:t>ΣΤΟ ΔΙΑΔΙΚΤΥΟ</w:t>
            </w:r>
          </w:p>
          <w:p w:rsidR="00D85761" w:rsidRPr="005E5461" w:rsidRDefault="00D85761" w:rsidP="00784F36">
            <w:pPr>
              <w:keepNext/>
              <w:tabs>
                <w:tab w:val="center" w:pos="4153"/>
                <w:tab w:val="right" w:pos="8306"/>
              </w:tabs>
              <w:spacing w:after="120"/>
              <w:rPr>
                <w:b/>
              </w:rPr>
            </w:pPr>
          </w:p>
        </w:tc>
      </w:tr>
    </w:tbl>
    <w:p w:rsidR="00D85761" w:rsidRDefault="00D85761" w:rsidP="00D85761">
      <w:pPr>
        <w:tabs>
          <w:tab w:val="center" w:pos="4153"/>
          <w:tab w:val="right" w:pos="8306"/>
        </w:tabs>
        <w:rPr>
          <w:rFonts w:cs="Calibri"/>
          <w:b/>
          <w:bCs/>
        </w:rPr>
      </w:pPr>
    </w:p>
    <w:p w:rsidR="00D85761" w:rsidRPr="00FC6FE1" w:rsidRDefault="00D85761" w:rsidP="00D85761">
      <w:pPr>
        <w:tabs>
          <w:tab w:val="center" w:pos="4153"/>
          <w:tab w:val="right" w:pos="8306"/>
        </w:tabs>
        <w:spacing w:after="120"/>
        <w:jc w:val="center"/>
        <w:rPr>
          <w:rFonts w:cs="Calibri"/>
          <w:b/>
          <w:bCs/>
        </w:rPr>
      </w:pPr>
      <w:r w:rsidRPr="00FC6FE1">
        <w:rPr>
          <w:rFonts w:cs="Calibri"/>
          <w:b/>
          <w:bCs/>
        </w:rPr>
        <w:t xml:space="preserve">ΠΕΡΙΛΗΨΗ ΣΥΜΒΑΣΗΣ ΕΡΓΑΣΙΑΣ ΙΔΙΩΤΙΚΟΥ ΔΙΚΑΙΟΥ ΟΡΙΣΜΕΝΟΥ ΧΡΟΝΟΥ </w:t>
      </w:r>
    </w:p>
    <w:p w:rsidR="00D85761" w:rsidRPr="00FC6FE1" w:rsidRDefault="00D85761" w:rsidP="00D85761">
      <w:pPr>
        <w:tabs>
          <w:tab w:val="center" w:pos="4153"/>
          <w:tab w:val="right" w:pos="8306"/>
        </w:tabs>
        <w:spacing w:after="120"/>
        <w:jc w:val="center"/>
        <w:rPr>
          <w:rFonts w:cs="Calibri"/>
          <w:b/>
          <w:bCs/>
        </w:rPr>
      </w:pPr>
      <w:r w:rsidRPr="00FC6FE1">
        <w:rPr>
          <w:rFonts w:cs="Calibri"/>
          <w:b/>
          <w:bCs/>
        </w:rPr>
        <w:t>ΑΝΑΠΛΗΡΩΤΗ ΕΙΔΙΚΟΥ ΕΚΠΑΙΔΕΥΤΙΚΟΥ ΠΡΟΣΩΠΙΚΟΥ (ΕΕΠ) (ΠΛΗΡΟΥΣ) ΩΡΑΡΙΟΥ</w:t>
      </w:r>
    </w:p>
    <w:p w:rsidR="00D85761" w:rsidRPr="00FC6FE1" w:rsidRDefault="00D85761" w:rsidP="00D85761">
      <w:pPr>
        <w:spacing w:after="120"/>
        <w:jc w:val="both"/>
        <w:rPr>
          <w:rFonts w:cs="Calibri"/>
        </w:rPr>
      </w:pPr>
    </w:p>
    <w:p w:rsidR="00D85761" w:rsidRPr="00FC6FE1" w:rsidRDefault="00D85761" w:rsidP="00D85761">
      <w:pPr>
        <w:spacing w:after="120"/>
        <w:jc w:val="both"/>
      </w:pPr>
      <w:r>
        <w:rPr>
          <w:rFonts w:cs="Calibri"/>
        </w:rPr>
        <w:t>Στο Ηράκλειο</w:t>
      </w:r>
      <w:r>
        <w:t xml:space="preserve"> </w:t>
      </w:r>
      <w:r w:rsidRPr="00FC6FE1">
        <w:rPr>
          <w:rFonts w:cs="Calibri"/>
        </w:rPr>
        <w:t>σήμερα</w:t>
      </w:r>
      <w:r w:rsidRPr="00FC6FE1">
        <w:t xml:space="preserve"> </w:t>
      </w:r>
      <w:r w:rsidR="003E697A" w:rsidRPr="003E697A">
        <w:t>${</w:t>
      </w:r>
      <w:r w:rsidR="003E697A" w:rsidRPr="003E697A">
        <w:rPr>
          <w:lang w:val="en-US"/>
        </w:rPr>
        <w:t>CONTRACT</w:t>
      </w:r>
      <w:r w:rsidR="003E697A" w:rsidRPr="003E697A">
        <w:t>_</w:t>
      </w:r>
      <w:r w:rsidR="003E697A" w:rsidRPr="003E697A">
        <w:rPr>
          <w:lang w:val="en-US"/>
        </w:rPr>
        <w:t>DATE</w:t>
      </w:r>
      <w:r w:rsidR="003E697A" w:rsidRPr="003E697A">
        <w:t>}</w:t>
      </w:r>
      <w:r>
        <w:t xml:space="preserve"> </w:t>
      </w:r>
      <w:r w:rsidRPr="00FC6FE1">
        <w:rPr>
          <w:rFonts w:cs="Calibri"/>
        </w:rPr>
        <w:t>στο γραφείο της Περιφερειακής Διεύθυνσης Πρωτοβάθμιας &amp; Δευτεροβάθμιας Εκπαίδευσης</w:t>
      </w:r>
      <w:r>
        <w:t xml:space="preserve"> Κρήτης </w:t>
      </w:r>
      <w:r w:rsidRPr="00FC6FE1">
        <w:rPr>
          <w:rFonts w:cs="Calibri"/>
        </w:rPr>
        <w:t>επί της οδού</w:t>
      </w:r>
      <w:r w:rsidRPr="00FC6FE1">
        <w:t xml:space="preserve"> </w:t>
      </w:r>
      <w:r>
        <w:t>Λ. Κνωσού 6</w:t>
      </w:r>
      <w:r w:rsidRPr="00FC6FE1">
        <w:t xml:space="preserve">, </w:t>
      </w:r>
      <w:r w:rsidRPr="00FC6FE1">
        <w:rPr>
          <w:rFonts w:cs="Calibri"/>
        </w:rPr>
        <w:t>μεταξύ</w:t>
      </w:r>
    </w:p>
    <w:p w:rsidR="00D85761" w:rsidRPr="00FC6FE1" w:rsidRDefault="00D85761" w:rsidP="00D85761">
      <w:pPr>
        <w:spacing w:after="120"/>
        <w:ind w:left="426" w:hanging="360"/>
        <w:jc w:val="both"/>
        <w:rPr>
          <w:rFonts w:cs="Calibri"/>
        </w:rPr>
      </w:pPr>
      <w:r w:rsidRPr="00FC6FE1">
        <w:rPr>
          <w:rFonts w:cs="Calibri"/>
        </w:rPr>
        <w:t>α)</w:t>
      </w:r>
      <w:r w:rsidRPr="00FC6FE1">
        <w:rPr>
          <w:rFonts w:cs="Calibri"/>
        </w:rPr>
        <w:tab/>
        <w:t>αφενός του Υπουργείου Παιδείας, Έρευνας και Θρησκευμάτων που εκπρο</w:t>
      </w:r>
      <w:r>
        <w:rPr>
          <w:rFonts w:cs="Calibri"/>
        </w:rPr>
        <w:t>σωπείται από τον Διευθυντή</w:t>
      </w:r>
      <w:r w:rsidRPr="00FC6FE1">
        <w:rPr>
          <w:rFonts w:cs="Calibri"/>
        </w:rPr>
        <w:t xml:space="preserve"> της Περιφερει</w:t>
      </w:r>
      <w:r>
        <w:rPr>
          <w:rFonts w:cs="Calibri"/>
        </w:rPr>
        <w:t xml:space="preserve">ακής Διεύθυνσης Πρωτοβάθμιας &amp; </w:t>
      </w:r>
      <w:r w:rsidRPr="00FC6FE1">
        <w:rPr>
          <w:rFonts w:cs="Calibri"/>
        </w:rPr>
        <w:t xml:space="preserve">Δευτεροβάθμιας Εκπαίδευσης </w:t>
      </w:r>
      <w:r>
        <w:rPr>
          <w:rFonts w:cs="Calibri"/>
        </w:rPr>
        <w:t>Κρήτης</w:t>
      </w:r>
      <w:r w:rsidRPr="00FC6FE1">
        <w:rPr>
          <w:rFonts w:cs="Calibri"/>
          <w:b/>
          <w:bCs/>
          <w:vertAlign w:val="superscript"/>
        </w:rPr>
        <w:t xml:space="preserve"> </w:t>
      </w:r>
      <w:r>
        <w:rPr>
          <w:rFonts w:cs="Calibri"/>
        </w:rPr>
        <w:t xml:space="preserve"> Γεώργιο Τερζάκη </w:t>
      </w:r>
      <w:r w:rsidRPr="00FC6FE1">
        <w:rPr>
          <w:rFonts w:cs="Calibri"/>
          <w:b/>
          <w:bCs/>
          <w:vertAlign w:val="superscript"/>
        </w:rPr>
        <w:t xml:space="preserve"> </w:t>
      </w:r>
      <w:r w:rsidRPr="00FC6FE1">
        <w:rPr>
          <w:rFonts w:cs="Calibri"/>
        </w:rPr>
        <w:t>καλούμενου εφεξής για συντομία «πρώτος συμβαλλόμενος»</w:t>
      </w:r>
    </w:p>
    <w:p w:rsidR="00D85761" w:rsidRPr="00FC6FE1" w:rsidRDefault="00D85761" w:rsidP="00D85761">
      <w:pPr>
        <w:spacing w:after="120"/>
        <w:ind w:left="426" w:hanging="360"/>
        <w:jc w:val="both"/>
        <w:rPr>
          <w:rFonts w:cs="Calibri"/>
        </w:rPr>
      </w:pPr>
      <w:r>
        <w:rPr>
          <w:rFonts w:cs="Calibri"/>
        </w:rPr>
        <w:t>β)</w:t>
      </w:r>
      <w:r>
        <w:rPr>
          <w:rFonts w:cs="Calibri"/>
        </w:rPr>
        <w:tab/>
        <w:t xml:space="preserve">αφετέρου </w:t>
      </w:r>
      <w:r w:rsidR="00B95C5F">
        <w:rPr>
          <w:rFonts w:cs="Calibri"/>
        </w:rPr>
        <w:t xml:space="preserve">του </w:t>
      </w:r>
      <w:r w:rsidR="003E697A" w:rsidRPr="003E697A">
        <w:rPr>
          <w:rFonts w:cs="Calibri"/>
        </w:rPr>
        <w:t xml:space="preserve">${SURNAME} </w:t>
      </w:r>
      <w:r w:rsidR="003E697A">
        <w:rPr>
          <w:rFonts w:cs="Calibri"/>
        </w:rPr>
        <w:t>$</w:t>
      </w:r>
      <w:r w:rsidR="00E736D4" w:rsidRPr="00E736D4">
        <w:rPr>
          <w:rFonts w:cs="Calibri"/>
        </w:rPr>
        <w:t>{</w:t>
      </w:r>
      <w:r w:rsidR="003E697A">
        <w:rPr>
          <w:rFonts w:cs="Calibri"/>
        </w:rPr>
        <w:t>FIRSTNAME} του ${FATHERNAME}</w:t>
      </w:r>
      <w:r w:rsidR="003E697A" w:rsidRPr="003E697A">
        <w:rPr>
          <w:rFonts w:cs="Calibri"/>
        </w:rPr>
        <w:t xml:space="preserve"> </w:t>
      </w:r>
      <w:r w:rsidRPr="00FC6FE1">
        <w:rPr>
          <w:rFonts w:cs="Calibri"/>
        </w:rPr>
        <w:t xml:space="preserve">Ειδικού Εκπαιδευτικού Προσωπικού κλάδου </w:t>
      </w:r>
      <w:r w:rsidR="003E697A" w:rsidRPr="007831BE">
        <w:t>${</w:t>
      </w:r>
      <w:r w:rsidR="003E697A">
        <w:rPr>
          <w:lang w:val="en-US"/>
        </w:rPr>
        <w:t>SPECIALTY</w:t>
      </w:r>
      <w:r w:rsidR="003E697A" w:rsidRPr="00E04678">
        <w:t>}</w:t>
      </w:r>
      <w:r w:rsidRPr="00FC6FE1">
        <w:rPr>
          <w:rFonts w:cs="Calibri"/>
        </w:rPr>
        <w:t xml:space="preserve"> καλούμενου εφεξής για συντομία «δεύτερος συμβαλλόμενος»</w:t>
      </w:r>
    </w:p>
    <w:p w:rsidR="00D85761" w:rsidRPr="00FC6FE1" w:rsidRDefault="00D85761" w:rsidP="00D85761">
      <w:pPr>
        <w:spacing w:after="120"/>
        <w:ind w:left="426" w:hanging="360"/>
        <w:jc w:val="both"/>
        <w:rPr>
          <w:rFonts w:cs="Calibri"/>
        </w:rPr>
      </w:pPr>
      <w:r w:rsidRPr="00FC6FE1">
        <w:rPr>
          <w:rFonts w:cs="Calibri"/>
        </w:rPr>
        <w:t>συμφωνήθηκαν και συνομολογήθηκαν τα ακόλουθα:</w:t>
      </w:r>
    </w:p>
    <w:p w:rsidR="00D85761" w:rsidRPr="00FC6FE1" w:rsidRDefault="00D85761" w:rsidP="00D85761">
      <w:pPr>
        <w:numPr>
          <w:ilvl w:val="0"/>
          <w:numId w:val="1"/>
        </w:numPr>
        <w:spacing w:after="120"/>
        <w:jc w:val="both"/>
        <w:rPr>
          <w:rFonts w:cs="Calibri"/>
        </w:rPr>
      </w:pPr>
      <w:r w:rsidRPr="00FC6FE1">
        <w:rPr>
          <w:rFonts w:cs="Calibri"/>
        </w:rPr>
        <w:t xml:space="preserve">Ο πρώτος συμβαλλόμενος προσλαμβάνει το δεύτερο συμβαλλόμενο κλάδου </w:t>
      </w:r>
      <w:r w:rsidR="0024773B" w:rsidRPr="007831BE">
        <w:t>${</w:t>
      </w:r>
      <w:r w:rsidR="0024773B">
        <w:rPr>
          <w:lang w:val="en-US"/>
        </w:rPr>
        <w:t>SPECIALTY</w:t>
      </w:r>
      <w:r w:rsidR="0024773B" w:rsidRPr="00E04678">
        <w:t>}</w:t>
      </w:r>
      <w:r w:rsidRPr="00FC6FE1">
        <w:rPr>
          <w:rFonts w:cs="Calibri"/>
        </w:rPr>
        <w:t xml:space="preserve">, Ειδικού Εκπαιδευτικού Προσωπικού </w:t>
      </w:r>
      <w:r w:rsidRPr="00FC6FE1">
        <w:t xml:space="preserve">για την παροχή υποστηρικτικού έργου </w:t>
      </w:r>
      <w:r>
        <w:t>Ψυχολόγου</w:t>
      </w:r>
      <w:r w:rsidRPr="00FC6FE1">
        <w:rPr>
          <w:rFonts w:cs="Calibri"/>
        </w:rPr>
        <w:t xml:space="preserve">, </w:t>
      </w:r>
      <w:r w:rsidRPr="00372118">
        <w:rPr>
          <w:rFonts w:cs="Calibri"/>
        </w:rPr>
        <w:t>στο</w:t>
      </w:r>
      <w:r w:rsidR="0024773B" w:rsidRPr="006E3A3B">
        <w:rPr>
          <w:rFonts w:cs="Calibri"/>
        </w:rPr>
        <w:t xml:space="preserve"> ${</w:t>
      </w:r>
      <w:r w:rsidR="0024773B">
        <w:rPr>
          <w:rFonts w:cs="Calibri"/>
          <w:lang w:val="en-US"/>
        </w:rPr>
        <w:t>PLACEMENT</w:t>
      </w:r>
      <w:r w:rsidR="0024773B" w:rsidRPr="006E3A3B">
        <w:rPr>
          <w:rFonts w:cs="Calibri"/>
        </w:rPr>
        <w:t>_</w:t>
      </w:r>
      <w:r w:rsidR="0024773B">
        <w:rPr>
          <w:rFonts w:cs="Calibri"/>
          <w:lang w:val="en-US"/>
        </w:rPr>
        <w:t>POSITION</w:t>
      </w:r>
      <w:r w:rsidR="0024773B" w:rsidRPr="006E3A3B">
        <w:rPr>
          <w:rFonts w:cs="Calibri"/>
        </w:rPr>
        <w:t>}</w:t>
      </w:r>
      <w:r w:rsidRPr="00372118">
        <w:rPr>
          <w:rFonts w:cs="Calibri"/>
        </w:rPr>
        <w:t xml:space="preserve">, </w:t>
      </w:r>
      <w:r w:rsidRPr="00FC6FE1">
        <w:rPr>
          <w:rFonts w:cs="Calibri"/>
        </w:rPr>
        <w:t xml:space="preserve">κατ’ εφαρμογή των κείμενων διατάξεων, με απόφαση ή αποφάσεις του Διευθυντή Περιφερειακής Διεύθυνσης Πρωτοβάθμιας &amp; Δευτεροβάθμιας Εκπαίδευσης </w:t>
      </w:r>
      <w:r>
        <w:rPr>
          <w:rFonts w:cs="Calibri"/>
        </w:rPr>
        <w:t>Κρήτης</w:t>
      </w:r>
      <w:r w:rsidRPr="00372118">
        <w:rPr>
          <w:rFonts w:cs="Calibri"/>
          <w:b/>
          <w:bCs/>
          <w:vertAlign w:val="superscript"/>
        </w:rPr>
        <w:t>,</w:t>
      </w:r>
      <w:r w:rsidRPr="00FC6FE1">
        <w:rPr>
          <w:rFonts w:cs="Calibri"/>
        </w:rPr>
        <w:t xml:space="preserve"> η/οι οποία/ες θα αποτελούν αναπόσπαστο στοιχείο της παρούσας σύμβασης</w:t>
      </w:r>
      <w:r w:rsidRPr="00FC6FE1">
        <w:rPr>
          <w:rFonts w:cs="Calibri"/>
          <w:b/>
          <w:bCs/>
        </w:rPr>
        <w:t>.</w:t>
      </w:r>
    </w:p>
    <w:p w:rsidR="00D85761" w:rsidRPr="00FC6FE1" w:rsidRDefault="00D85761" w:rsidP="00D85761">
      <w:pPr>
        <w:numPr>
          <w:ilvl w:val="0"/>
          <w:numId w:val="1"/>
        </w:numPr>
        <w:spacing w:after="120"/>
        <w:ind w:left="426" w:hanging="357"/>
        <w:jc w:val="both"/>
        <w:rPr>
          <w:rFonts w:cs="Calibri"/>
        </w:rPr>
      </w:pPr>
      <w:r w:rsidRPr="00FC6FE1">
        <w:rPr>
          <w:rFonts w:cs="Calibri"/>
        </w:rPr>
        <w:t>Η διάρκεια της παρούσας Σύμβασης ορίζεται από</w:t>
      </w:r>
      <w:r w:rsidR="00D33FD1">
        <w:rPr>
          <w:rFonts w:cs="Calibri"/>
        </w:rPr>
        <w:t xml:space="preserve"> </w:t>
      </w:r>
      <w:r w:rsidR="006E3A3B" w:rsidRPr="004A5DF6">
        <w:t>${</w:t>
      </w:r>
      <w:r w:rsidR="006E3A3B">
        <w:rPr>
          <w:lang w:val="en-US"/>
        </w:rPr>
        <w:t>CONTRACT</w:t>
      </w:r>
      <w:r w:rsidR="006E3A3B" w:rsidRPr="004A5DF6">
        <w:t>_</w:t>
      </w:r>
      <w:r w:rsidR="006E3A3B">
        <w:rPr>
          <w:lang w:val="en-US"/>
        </w:rPr>
        <w:t>START</w:t>
      </w:r>
      <w:r w:rsidR="006E3A3B" w:rsidRPr="004A5DF6">
        <w:t>_</w:t>
      </w:r>
      <w:r w:rsidR="006E3A3B">
        <w:rPr>
          <w:lang w:val="en-US"/>
        </w:rPr>
        <w:t>DATE</w:t>
      </w:r>
      <w:r w:rsidR="006E3A3B" w:rsidRPr="004A5DF6">
        <w:t>}</w:t>
      </w:r>
      <w:r>
        <w:rPr>
          <w:rFonts w:cs="Calibri"/>
        </w:rPr>
        <w:t xml:space="preserve"> </w:t>
      </w:r>
      <w:r w:rsidRPr="00FC6FE1">
        <w:rPr>
          <w:rFonts w:cs="Calibri"/>
        </w:rPr>
        <w:t>έως</w:t>
      </w:r>
      <w:r>
        <w:rPr>
          <w:rFonts w:cs="Calibri"/>
        </w:rPr>
        <w:t xml:space="preserve"> </w:t>
      </w:r>
      <w:r w:rsidR="006E3A3B" w:rsidRPr="007831BE">
        <w:t>${</w:t>
      </w:r>
      <w:r w:rsidR="006E3A3B">
        <w:rPr>
          <w:lang w:val="en-US"/>
        </w:rPr>
        <w:t>CONTRACT</w:t>
      </w:r>
      <w:r w:rsidR="006E3A3B" w:rsidRPr="004A5DF6">
        <w:t>_</w:t>
      </w:r>
      <w:r w:rsidR="006E3A3B">
        <w:rPr>
          <w:lang w:val="en-US"/>
        </w:rPr>
        <w:t>END</w:t>
      </w:r>
      <w:r w:rsidR="006E3A3B" w:rsidRPr="004A5DF6">
        <w:t>_</w:t>
      </w:r>
      <w:r w:rsidR="006E3A3B">
        <w:rPr>
          <w:lang w:val="en-US"/>
        </w:rPr>
        <w:t>DATE</w:t>
      </w:r>
      <w:r w:rsidR="006E3A3B" w:rsidRPr="004A5DF6">
        <w:t>}</w:t>
      </w:r>
      <w:r w:rsidRPr="00A90CFF">
        <w:rPr>
          <w:rFonts w:cs="Calibri"/>
        </w:rPr>
        <w:t>.</w:t>
      </w:r>
    </w:p>
    <w:p w:rsidR="00D85761" w:rsidRPr="00FC6FE1" w:rsidRDefault="00D85761" w:rsidP="00D85761">
      <w:pPr>
        <w:numPr>
          <w:ilvl w:val="0"/>
          <w:numId w:val="1"/>
        </w:numPr>
        <w:spacing w:after="120"/>
        <w:ind w:left="426" w:hanging="357"/>
        <w:jc w:val="both"/>
        <w:rPr>
          <w:rFonts w:cs="Calibri"/>
        </w:rPr>
      </w:pPr>
      <w:r w:rsidRPr="00FC6FE1">
        <w:rPr>
          <w:rFonts w:cs="Calibri"/>
        </w:rPr>
        <w:t xml:space="preserve">Το ύψος των μικτών μηνιαίων αποδοχών ανέρχεται στο ποσό των </w:t>
      </w:r>
      <w:r w:rsidR="00BE6F18" w:rsidRPr="004A5DF6">
        <w:rPr>
          <w:rFonts w:cs="Calibri"/>
        </w:rPr>
        <w:t>${</w:t>
      </w:r>
      <w:r w:rsidR="00BE6F18">
        <w:rPr>
          <w:rFonts w:cs="Calibri"/>
          <w:lang w:val="en-US"/>
        </w:rPr>
        <w:t>CONTRACT</w:t>
      </w:r>
      <w:r w:rsidR="00BE6F18" w:rsidRPr="004A5DF6">
        <w:rPr>
          <w:rFonts w:cs="Calibri"/>
        </w:rPr>
        <w:t>_</w:t>
      </w:r>
      <w:r w:rsidR="00BE6F18">
        <w:rPr>
          <w:rFonts w:cs="Calibri"/>
          <w:lang w:val="en-US"/>
        </w:rPr>
        <w:t>AMMOUNT</w:t>
      </w:r>
      <w:r w:rsidR="00BE6F18" w:rsidRPr="004A5DF6">
        <w:rPr>
          <w:rFonts w:cs="Calibri"/>
        </w:rPr>
        <w:t>}</w:t>
      </w:r>
      <w:r w:rsidR="00BE6F18">
        <w:rPr>
          <w:rFonts w:cs="Calibri"/>
        </w:rPr>
        <w:t>€ (</w:t>
      </w:r>
      <w:r w:rsidR="00BE6F18" w:rsidRPr="004A5DF6">
        <w:rPr>
          <w:rFonts w:cs="Calibri"/>
        </w:rPr>
        <w:t>${</w:t>
      </w:r>
      <w:r w:rsidR="00BE6F18">
        <w:rPr>
          <w:rFonts w:cs="Calibri"/>
          <w:lang w:val="en-US"/>
        </w:rPr>
        <w:t>CONTRACT</w:t>
      </w:r>
      <w:r w:rsidR="00BE6F18" w:rsidRPr="004A5DF6">
        <w:rPr>
          <w:rFonts w:cs="Calibri"/>
        </w:rPr>
        <w:t>_</w:t>
      </w:r>
      <w:r w:rsidR="00BE6F18">
        <w:rPr>
          <w:rFonts w:cs="Calibri"/>
          <w:lang w:val="en-US"/>
        </w:rPr>
        <w:t>AMMOUNT</w:t>
      </w:r>
      <w:r w:rsidR="00BE6F18" w:rsidRPr="003E189B">
        <w:rPr>
          <w:rFonts w:cs="Calibri"/>
        </w:rPr>
        <w:t>_</w:t>
      </w:r>
      <w:r w:rsidR="00BE6F18">
        <w:rPr>
          <w:rFonts w:cs="Calibri"/>
          <w:lang w:val="en-US"/>
        </w:rPr>
        <w:t>TEXT</w:t>
      </w:r>
      <w:r w:rsidR="00BE6F18" w:rsidRPr="004A5DF6">
        <w:rPr>
          <w:rFonts w:cs="Calibri"/>
        </w:rPr>
        <w:t>}</w:t>
      </w:r>
      <w:r w:rsidR="00BE6F18">
        <w:rPr>
          <w:rFonts w:cs="Calibri"/>
        </w:rPr>
        <w:t xml:space="preserve"> ευρώ)</w:t>
      </w:r>
      <w:r w:rsidRPr="00FC6FE1">
        <w:rPr>
          <w:rFonts w:cs="Calibri"/>
        </w:rPr>
        <w:t>.</w:t>
      </w:r>
    </w:p>
    <w:p w:rsidR="00D85761" w:rsidRPr="00FC6FE1" w:rsidRDefault="00D85761" w:rsidP="00D85761">
      <w:pPr>
        <w:numPr>
          <w:ilvl w:val="0"/>
          <w:numId w:val="1"/>
        </w:numPr>
        <w:spacing w:after="120"/>
        <w:ind w:left="426" w:hanging="357"/>
        <w:jc w:val="both"/>
        <w:rPr>
          <w:rFonts w:cs="Calibri"/>
        </w:rPr>
      </w:pPr>
      <w:r w:rsidRPr="00FC6FE1">
        <w:rPr>
          <w:rFonts w:cs="Calibri"/>
        </w:rPr>
        <w:lastRenderedPageBreak/>
        <w:t xml:space="preserve">Η παρούσα σύμβαση συνάπτεται στο πλαίσιο στο πλαίσιο της Πράξης </w:t>
      </w:r>
      <w:r w:rsidRPr="00CB4A31">
        <w:rPr>
          <w:rFonts w:ascii="Calibri" w:hAnsi="Calibri" w:cs="Calibri"/>
          <w:b/>
        </w:rPr>
        <w:t>«</w:t>
      </w:r>
      <w:r w:rsidR="00E21172" w:rsidRPr="003E189B">
        <w:rPr>
          <w:rFonts w:ascii="Calibri" w:hAnsi="Calibri" w:cs="Calibri"/>
          <w:b/>
        </w:rPr>
        <w:t>${</w:t>
      </w:r>
      <w:r w:rsidR="00E21172">
        <w:rPr>
          <w:rFonts w:ascii="Calibri" w:hAnsi="Calibri" w:cs="Calibri"/>
          <w:b/>
          <w:lang w:val="en-US"/>
        </w:rPr>
        <w:t>OPERATION</w:t>
      </w:r>
      <w:r w:rsidR="00E21172" w:rsidRPr="003E189B">
        <w:rPr>
          <w:rFonts w:ascii="Calibri" w:hAnsi="Calibri" w:cs="Calibri"/>
          <w:b/>
        </w:rPr>
        <w:t>_</w:t>
      </w:r>
      <w:r w:rsidR="00E21172">
        <w:rPr>
          <w:rFonts w:ascii="Calibri" w:hAnsi="Calibri" w:cs="Calibri"/>
          <w:b/>
          <w:lang w:val="en-US"/>
        </w:rPr>
        <w:t>TITLE</w:t>
      </w:r>
      <w:r w:rsidR="00E21172" w:rsidRPr="003E189B">
        <w:rPr>
          <w:rFonts w:ascii="Calibri" w:hAnsi="Calibri" w:cs="Calibri"/>
          <w:b/>
        </w:rPr>
        <w:t>}</w:t>
      </w:r>
      <w:r w:rsidRPr="00CB4A31">
        <w:rPr>
          <w:rFonts w:ascii="Calibri" w:hAnsi="Calibri" w:cs="Calibri"/>
          <w:b/>
        </w:rPr>
        <w:t>»</w:t>
      </w:r>
      <w:r>
        <w:rPr>
          <w:rFonts w:ascii="Calibri" w:hAnsi="Calibri" w:cs="Calibri"/>
          <w:b/>
        </w:rPr>
        <w:t>,</w:t>
      </w:r>
      <w:r w:rsidRPr="00CB4A31">
        <w:rPr>
          <w:rFonts w:ascii="Calibri" w:hAnsi="Calibri" w:cs="Calibri"/>
          <w:b/>
        </w:rPr>
        <w:t xml:space="preserve"> με Κωδικό ΟΠΣ </w:t>
      </w:r>
      <w:r w:rsidR="00E21172" w:rsidRPr="003E189B">
        <w:rPr>
          <w:rFonts w:ascii="Calibri" w:hAnsi="Calibri" w:cs="Calibri"/>
          <w:b/>
        </w:rPr>
        <w:t>${</w:t>
      </w:r>
      <w:r w:rsidR="00E21172">
        <w:rPr>
          <w:rFonts w:ascii="Calibri" w:hAnsi="Calibri" w:cs="Calibri"/>
          <w:b/>
          <w:lang w:val="en-US"/>
        </w:rPr>
        <w:t>OPS</w:t>
      </w:r>
      <w:r w:rsidR="00E21172" w:rsidRPr="003E189B">
        <w:rPr>
          <w:rFonts w:ascii="Calibri" w:hAnsi="Calibri" w:cs="Calibri"/>
          <w:b/>
        </w:rPr>
        <w:t>_</w:t>
      </w:r>
      <w:r w:rsidR="00E21172">
        <w:rPr>
          <w:rFonts w:ascii="Calibri" w:hAnsi="Calibri" w:cs="Calibri"/>
          <w:b/>
          <w:lang w:val="en-US"/>
        </w:rPr>
        <w:t>CODE</w:t>
      </w:r>
      <w:r w:rsidR="00E21172" w:rsidRPr="003E189B">
        <w:rPr>
          <w:rFonts w:ascii="Calibri" w:hAnsi="Calibri" w:cs="Calibri"/>
          <w:b/>
        </w:rPr>
        <w:t>}</w:t>
      </w:r>
      <w:r>
        <w:rPr>
          <w:b/>
        </w:rPr>
        <w:t>,</w:t>
      </w:r>
      <w:r w:rsidRPr="00FC6FE1">
        <w:rPr>
          <w:rFonts w:ascii="Calibri" w:hAnsi="Calibri" w:cs="Calibri"/>
          <w:b/>
        </w:rPr>
        <w:t xml:space="preserve"> στο Επιχειρησιακό Πρόγραμμα «</w:t>
      </w:r>
      <w:r w:rsidR="00E21172" w:rsidRPr="003E189B">
        <w:rPr>
          <w:rFonts w:ascii="Calibri" w:hAnsi="Calibri" w:cs="Calibri"/>
          <w:b/>
        </w:rPr>
        <w:t>${</w:t>
      </w:r>
      <w:r w:rsidR="00E21172">
        <w:rPr>
          <w:rFonts w:ascii="Calibri" w:hAnsi="Calibri" w:cs="Calibri"/>
          <w:b/>
          <w:lang w:val="en-US"/>
        </w:rPr>
        <w:t>PROGRAMME</w:t>
      </w:r>
      <w:r w:rsidR="00E21172" w:rsidRPr="003E189B">
        <w:rPr>
          <w:rFonts w:ascii="Calibri" w:hAnsi="Calibri" w:cs="Calibri"/>
          <w:b/>
        </w:rPr>
        <w:t>_</w:t>
      </w:r>
      <w:r w:rsidR="00E21172">
        <w:rPr>
          <w:rFonts w:ascii="Calibri" w:hAnsi="Calibri" w:cs="Calibri"/>
          <w:b/>
          <w:lang w:val="en-US"/>
        </w:rPr>
        <w:t>TITLE</w:t>
      </w:r>
      <w:r w:rsidR="00E21172" w:rsidRPr="003E189B">
        <w:rPr>
          <w:rFonts w:ascii="Calibri" w:hAnsi="Calibri" w:cs="Calibri"/>
          <w:b/>
        </w:rPr>
        <w:t>}</w:t>
      </w:r>
      <w:r w:rsidRPr="00FC6FE1">
        <w:rPr>
          <w:rFonts w:ascii="Calibri" w:hAnsi="Calibri" w:cs="Calibri"/>
          <w:b/>
        </w:rPr>
        <w:t xml:space="preserve">» </w:t>
      </w:r>
      <w:r w:rsidRPr="00FC6FE1">
        <w:rPr>
          <w:rFonts w:ascii="Calibri" w:eastAsia="Calibri" w:hAnsi="Calibri" w:cs="Calibri"/>
        </w:rPr>
        <w:t>ΕΣΠΑ 2014-2020,</w:t>
      </w:r>
      <w:r w:rsidRPr="00FC6FE1">
        <w:rPr>
          <w:rFonts w:ascii="Calibri" w:hAnsi="Calibri" w:cs="Calibri"/>
        </w:rPr>
        <w:t xml:space="preserve"> που συγχρηματοδοτείται από το Ευρωπαϊκό Κοινωνικό Ταμείο (ΕΚΤ) </w:t>
      </w:r>
      <w:r w:rsidRPr="00FC6FE1">
        <w:rPr>
          <w:rFonts w:ascii="Calibri" w:eastAsia="Calibri" w:hAnsi="Calibri" w:cs="Calibri"/>
        </w:rPr>
        <w:t>και το Ελληνικό Δημόσιο</w:t>
      </w:r>
      <w:r w:rsidRPr="00FC6FE1">
        <w:rPr>
          <w:rFonts w:ascii="Calibri" w:hAnsi="Calibri" w:cs="Calibri"/>
        </w:rPr>
        <w:t>, με Δικαιούχο την Επιτελική Δομή ΕΣΠΑ, Τομέα Παιδείας</w:t>
      </w:r>
      <w:r>
        <w:rPr>
          <w:rFonts w:ascii="Calibri" w:hAnsi="Calibri" w:cs="Calibri"/>
        </w:rPr>
        <w:t xml:space="preserve"> </w:t>
      </w:r>
      <w:r w:rsidRPr="00FC6FE1">
        <w:rPr>
          <w:rFonts w:ascii="Calibri" w:hAnsi="Calibri" w:cs="Calibri"/>
        </w:rPr>
        <w:t>του ΥΠΠΕΘ και Φορέα Λειτουργίας τη Διεύθυνση Ειδικής Αγωγής και Εκπαίδευσης του ΥΠΠΕΘ.</w:t>
      </w:r>
    </w:p>
    <w:p w:rsidR="00D85761" w:rsidRPr="00FC6FE1" w:rsidRDefault="00D85761" w:rsidP="00D85761">
      <w:pPr>
        <w:numPr>
          <w:ilvl w:val="0"/>
          <w:numId w:val="1"/>
        </w:numPr>
        <w:spacing w:after="120"/>
        <w:ind w:left="426"/>
        <w:jc w:val="both"/>
        <w:rPr>
          <w:rFonts w:cs="Calibri"/>
        </w:rPr>
      </w:pPr>
      <w:r w:rsidRPr="00FC6FE1">
        <w:rPr>
          <w:rFonts w:cs="Calibri"/>
        </w:rPr>
        <w:t xml:space="preserve">Η παρούσα αναγνώστηκε, βεβαιώθηκε και υπογράφηκε από τους δύο συμβαλλόμενους σε τρία (3) πρωτότυπα, από τα οποία ο πρώτος συμβαλλόμενος έλαβε δύο (2) και ο δεύτερος συμβαλλόμενος ένα (1). </w:t>
      </w:r>
    </w:p>
    <w:p w:rsidR="00D85761" w:rsidRDefault="00D85761" w:rsidP="00D85761">
      <w:pPr>
        <w:spacing w:after="120"/>
        <w:jc w:val="both"/>
        <w:rPr>
          <w:rFonts w:cs="Calibri"/>
        </w:rPr>
      </w:pPr>
    </w:p>
    <w:p w:rsidR="00073BCC" w:rsidRDefault="00073BCC" w:rsidP="00D85761">
      <w:pPr>
        <w:spacing w:after="120"/>
        <w:jc w:val="both"/>
        <w:rPr>
          <w:rFonts w:cs="Calibri"/>
        </w:rPr>
      </w:pPr>
    </w:p>
    <w:p w:rsidR="00D85761" w:rsidRPr="00D33FD1" w:rsidRDefault="00D85761" w:rsidP="00D85761">
      <w:pPr>
        <w:spacing w:after="120"/>
        <w:jc w:val="both"/>
        <w:rPr>
          <w:rFonts w:cs="Calibri"/>
        </w:rPr>
      </w:pPr>
    </w:p>
    <w:p w:rsidR="00277AC7" w:rsidRPr="00D33FD1" w:rsidRDefault="00277AC7" w:rsidP="00D85761">
      <w:pPr>
        <w:spacing w:after="120"/>
        <w:jc w:val="both"/>
        <w:rPr>
          <w:rFonts w:cs="Calibri"/>
        </w:rPr>
      </w:pPr>
    </w:p>
    <w:tbl>
      <w:tblPr>
        <w:tblW w:w="8522" w:type="dxa"/>
        <w:tblInd w:w="555" w:type="dxa"/>
        <w:tblLook w:val="01E0"/>
      </w:tblPr>
      <w:tblGrid>
        <w:gridCol w:w="4265"/>
        <w:gridCol w:w="4257"/>
      </w:tblGrid>
      <w:tr w:rsidR="00D85761" w:rsidRPr="00FC6FE1" w:rsidTr="00784F36">
        <w:tc>
          <w:tcPr>
            <w:tcW w:w="4265" w:type="dxa"/>
          </w:tcPr>
          <w:p w:rsidR="001B1BD7" w:rsidRPr="002243DD" w:rsidRDefault="001B1BD7" w:rsidP="001B1BD7">
            <w:pPr>
              <w:spacing w:after="120"/>
              <w:jc w:val="center"/>
            </w:pPr>
            <w:r>
              <w:rPr>
                <w:lang w:val="en-US"/>
              </w:rPr>
              <w:t>${SIGN_TITLE}</w:t>
            </w:r>
          </w:p>
          <w:p w:rsidR="001B1BD7" w:rsidRDefault="001B1BD7" w:rsidP="001B1BD7">
            <w:pPr>
              <w:spacing w:after="120"/>
              <w:jc w:val="center"/>
            </w:pPr>
          </w:p>
          <w:p w:rsidR="001B1BD7" w:rsidRDefault="001B1BD7" w:rsidP="001B1BD7">
            <w:pPr>
              <w:spacing w:after="120"/>
              <w:jc w:val="center"/>
            </w:pPr>
          </w:p>
          <w:p w:rsidR="00D85761" w:rsidRPr="002621DD" w:rsidRDefault="001B1BD7" w:rsidP="001B1BD7">
            <w:pPr>
              <w:jc w:val="center"/>
            </w:pPr>
            <w:r>
              <w:rPr>
                <w:lang w:val="en-US"/>
              </w:rPr>
              <w:t>${SIGN_PERSON}</w:t>
            </w:r>
          </w:p>
        </w:tc>
        <w:tc>
          <w:tcPr>
            <w:tcW w:w="4257" w:type="dxa"/>
          </w:tcPr>
          <w:p w:rsidR="001B1BD7" w:rsidRPr="002243DD" w:rsidRDefault="001B1BD7" w:rsidP="001B1BD7">
            <w:pPr>
              <w:spacing w:after="120"/>
              <w:jc w:val="center"/>
            </w:pPr>
            <w:r>
              <w:t>Ο Αναπληρωτής  Ε</w:t>
            </w:r>
            <w:r w:rsidRPr="002243DD">
              <w:t>.</w:t>
            </w:r>
            <w:r>
              <w:t>Ε</w:t>
            </w:r>
            <w:r w:rsidRPr="002243DD">
              <w:t>.</w:t>
            </w:r>
            <w:r>
              <w:t>Π</w:t>
            </w:r>
            <w:r w:rsidRPr="002243DD">
              <w:t>.</w:t>
            </w:r>
          </w:p>
          <w:p w:rsidR="001B1BD7" w:rsidRDefault="001B1BD7" w:rsidP="001B1BD7">
            <w:pPr>
              <w:spacing w:after="120"/>
              <w:jc w:val="center"/>
            </w:pPr>
          </w:p>
          <w:p w:rsidR="001B1BD7" w:rsidRDefault="001B1BD7" w:rsidP="001B1BD7">
            <w:pPr>
              <w:spacing w:after="120"/>
              <w:jc w:val="center"/>
            </w:pPr>
          </w:p>
          <w:p w:rsidR="00D85761" w:rsidRPr="002C3296" w:rsidRDefault="001B1BD7" w:rsidP="001B1BD7">
            <w:pPr>
              <w:spacing w:after="120"/>
              <w:jc w:val="center"/>
            </w:pPr>
            <w:r>
              <w:rPr>
                <w:noProof/>
                <w:lang w:val="en-US"/>
              </w:rPr>
              <w:t>${SURNAME} ${FIRSTNAME}</w:t>
            </w:r>
          </w:p>
        </w:tc>
      </w:tr>
    </w:tbl>
    <w:p w:rsidR="00D86F57" w:rsidRPr="00D85761" w:rsidRDefault="00E736D4" w:rsidP="00D85761"/>
    <w:sectPr w:rsidR="00D86F57" w:rsidRPr="00D85761" w:rsidSect="002955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BFD" w:rsidRDefault="006F0BFD" w:rsidP="006F0BFD">
      <w:pPr>
        <w:spacing w:after="0" w:line="240" w:lineRule="auto"/>
      </w:pPr>
      <w:r>
        <w:separator/>
      </w:r>
    </w:p>
  </w:endnote>
  <w:endnote w:type="continuationSeparator" w:id="1">
    <w:p w:rsidR="006F0BFD" w:rsidRDefault="006F0BFD" w:rsidP="006F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36B" w:rsidRDefault="006D036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FDF" w:rsidRDefault="006D036B">
    <w:pPr>
      <w:pStyle w:val="a3"/>
    </w:pPr>
    <w:r w:rsidRPr="006D036B">
      <w:rPr>
        <w:noProof/>
      </w:rPr>
      <w:drawing>
        <wp:inline distT="0" distB="0" distL="0" distR="0">
          <wp:extent cx="5274310" cy="662629"/>
          <wp:effectExtent l="19050" t="0" r="2540" b="0"/>
          <wp:docPr id="6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6626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36B" w:rsidRDefault="006D036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BFD" w:rsidRDefault="006F0BFD" w:rsidP="006F0BFD">
      <w:pPr>
        <w:spacing w:after="0" w:line="240" w:lineRule="auto"/>
      </w:pPr>
      <w:r>
        <w:separator/>
      </w:r>
    </w:p>
  </w:footnote>
  <w:footnote w:type="continuationSeparator" w:id="1">
    <w:p w:rsidR="006F0BFD" w:rsidRDefault="006F0BFD" w:rsidP="006F0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36B" w:rsidRDefault="006D036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36B" w:rsidRDefault="006D036B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36B" w:rsidRDefault="006D036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64772"/>
    <w:multiLevelType w:val="hybridMultilevel"/>
    <w:tmpl w:val="C958EC82"/>
    <w:lvl w:ilvl="0" w:tplc="69D8DA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D65F64"/>
    <w:rsid w:val="0000454A"/>
    <w:rsid w:val="00073BCC"/>
    <w:rsid w:val="000D5D88"/>
    <w:rsid w:val="000E7F12"/>
    <w:rsid w:val="00145C5B"/>
    <w:rsid w:val="001B1BD7"/>
    <w:rsid w:val="001C24DB"/>
    <w:rsid w:val="001E1595"/>
    <w:rsid w:val="001E51DF"/>
    <w:rsid w:val="0024773B"/>
    <w:rsid w:val="00277AC7"/>
    <w:rsid w:val="002955C4"/>
    <w:rsid w:val="0030795F"/>
    <w:rsid w:val="003439A4"/>
    <w:rsid w:val="003853FE"/>
    <w:rsid w:val="003E697A"/>
    <w:rsid w:val="004B730A"/>
    <w:rsid w:val="00556C0E"/>
    <w:rsid w:val="00603B8E"/>
    <w:rsid w:val="00620756"/>
    <w:rsid w:val="006D036B"/>
    <w:rsid w:val="006E3A3B"/>
    <w:rsid w:val="006F0BFD"/>
    <w:rsid w:val="007A56EB"/>
    <w:rsid w:val="0088509D"/>
    <w:rsid w:val="008F737B"/>
    <w:rsid w:val="009B4498"/>
    <w:rsid w:val="00B1051C"/>
    <w:rsid w:val="00B94331"/>
    <w:rsid w:val="00B95C5F"/>
    <w:rsid w:val="00BA3B56"/>
    <w:rsid w:val="00BB41ED"/>
    <w:rsid w:val="00BE6F18"/>
    <w:rsid w:val="00D33FD1"/>
    <w:rsid w:val="00D47916"/>
    <w:rsid w:val="00D65F64"/>
    <w:rsid w:val="00D85761"/>
    <w:rsid w:val="00DA4810"/>
    <w:rsid w:val="00E01940"/>
    <w:rsid w:val="00E06B40"/>
    <w:rsid w:val="00E10751"/>
    <w:rsid w:val="00E21172"/>
    <w:rsid w:val="00E736D4"/>
    <w:rsid w:val="00FA399B"/>
    <w:rsid w:val="00FF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D65F6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customStyle="1" w:styleId="Char">
    <w:name w:val="Υποσέλιδο Char"/>
    <w:basedOn w:val="a0"/>
    <w:link w:val="a3"/>
    <w:uiPriority w:val="99"/>
    <w:semiHidden/>
    <w:rsid w:val="00D65F64"/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a4">
    <w:name w:val="Balloon Text"/>
    <w:basedOn w:val="a"/>
    <w:link w:val="Char0"/>
    <w:uiPriority w:val="99"/>
    <w:semiHidden/>
    <w:unhideWhenUsed/>
    <w:rsid w:val="00D6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D65F6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semiHidden/>
    <w:unhideWhenUsed/>
    <w:rsid w:val="006D0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5"/>
    <w:uiPriority w:val="99"/>
    <w:semiHidden/>
    <w:rsid w:val="006D0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357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userr50</dc:creator>
  <cp:keywords/>
  <dc:description/>
  <cp:lastModifiedBy>userr50</cp:lastModifiedBy>
  <cp:revision>22</cp:revision>
  <cp:lastPrinted>2017-10-30T08:41:00Z</cp:lastPrinted>
  <dcterms:created xsi:type="dcterms:W3CDTF">2017-09-15T13:51:00Z</dcterms:created>
  <dcterms:modified xsi:type="dcterms:W3CDTF">2018-06-28T07:53:00Z</dcterms:modified>
</cp:coreProperties>
</file>