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912" w:type="dxa"/>
        <w:jc w:val="left"/>
        <w:tblInd w:w="-108" w:type="dxa"/>
        <w:tblBorders/>
        <w:tblCellMar>
          <w:top w:w="0" w:type="dxa"/>
          <w:left w:w="108" w:type="dxa"/>
          <w:bottom w:w="0" w:type="dxa"/>
          <w:right w:w="108" w:type="dxa"/>
        </w:tblCellMar>
      </w:tblPr>
      <w:tblGrid>
        <w:gridCol w:w="1705"/>
        <w:gridCol w:w="3630"/>
        <w:gridCol w:w="3"/>
        <w:gridCol w:w="4574"/>
      </w:tblGrid>
      <w:tr>
        <w:trPr>
          <w:trHeight w:val="3531" w:hRule="atLeast"/>
        </w:trPr>
        <w:tc>
          <w:tcPr>
            <w:tcW w:w="5338" w:type="dxa"/>
            <w:gridSpan w:val="3"/>
            <w:tcBorders/>
            <w:shd w:fill="auto" w:val="clear"/>
          </w:tcPr>
          <w:p>
            <w:pPr>
              <w:pStyle w:val="Normal"/>
              <w:jc w:val="center"/>
              <w:rPr>
                <w:rFonts w:ascii="Calibri" w:hAnsi="Calibri" w:cs="Calibri"/>
                <w:b/>
                <w:b/>
                <w:bCs/>
              </w:rPr>
            </w:pPr>
            <w:r>
              <w:rPr/>
              <w:drawing>
                <wp:inline distT="0" distB="0" distL="0" distR="0">
                  <wp:extent cx="408305" cy="408305"/>
                  <wp:effectExtent l="0" t="0" r="0" b="0"/>
                  <wp:docPr id="1" name="ED"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descr=""/>
                          <pic:cNvPicPr>
                            <a:picLocks noChangeAspect="1" noChangeArrowheads="1"/>
                          </pic:cNvPicPr>
                        </pic:nvPicPr>
                        <pic:blipFill>
                          <a:blip r:embed="rId2"/>
                          <a:srcRect l="-176" t="-176" r="-176" b="-176"/>
                          <a:stretch>
                            <a:fillRect/>
                          </a:stretch>
                        </pic:blipFill>
                        <pic:spPr bwMode="auto">
                          <a:xfrm>
                            <a:off x="0" y="0"/>
                            <a:ext cx="408305" cy="408305"/>
                          </a:xfrm>
                          <a:prstGeom prst="rect">
                            <a:avLst/>
                          </a:prstGeom>
                        </pic:spPr>
                      </pic:pic>
                    </a:graphicData>
                  </a:graphic>
                </wp:inline>
              </w:drawing>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ΕΛΛΗΝΙΚΗ ΔΗΜΟΚΡΑΤΙΑ</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ΥΠΟΥΡΓΕΙΟ  ΠΑΙΔΕΙΑΣ ΕΡΕΥΝΑΣ ΚΑΙ ΘΡΗΣΚΕΥΜΑΤΩΝ</w:t>
            </w:r>
          </w:p>
          <w:p>
            <w:pPr>
              <w:pStyle w:val="Normal"/>
              <w:keepNext w:val="true"/>
              <w:tabs>
                <w:tab w:val="center" w:pos="4153" w:leader="none"/>
                <w:tab w:val="right" w:pos="8306" w:leader="none"/>
              </w:tabs>
              <w:jc w:val="center"/>
              <w:rPr>
                <w:rFonts w:ascii="Calibri" w:hAnsi="Calibri" w:eastAsia="Calibri" w:cs="Calibri"/>
                <w:sz w:val="22"/>
                <w:szCs w:val="22"/>
                <w:lang w:eastAsia="en-US"/>
              </w:rPr>
            </w:pPr>
            <w:r>
              <w:rPr>
                <w:rFonts w:cs="Calibri" w:ascii="Calibri" w:hAnsi="Calibri"/>
                <w:sz w:val="22"/>
                <w:szCs w:val="22"/>
              </w:rPr>
              <w:t>-----</w:t>
            </w:r>
          </w:p>
          <w:p>
            <w:pPr>
              <w:pStyle w:val="Normal"/>
              <w:tabs>
                <w:tab w:val="center" w:pos="4153" w:leader="none"/>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ΠΕΡΙΦΕΡΕΙΑΚΗ ΔΙΕΥΘΥΝΣΗ ΠΡΩΤΟΒΑΘΜΙΑΣ ΚΑΙ ΔΕΥΤΕΡΟΒΑΘΜΙΑΣ ΕΚΠΑΙΔΕΥΣΗΣ</w:t>
            </w:r>
          </w:p>
          <w:p>
            <w:pPr>
              <w:pStyle w:val="Normal"/>
              <w:ind w:right="675" w:hanging="0"/>
              <w:jc w:val="center"/>
              <w:rPr>
                <w:rFonts w:ascii="Calibri" w:hAnsi="Calibri" w:eastAsia="Calibri" w:cs="Calibri"/>
                <w:sz w:val="22"/>
                <w:szCs w:val="22"/>
                <w:lang w:eastAsia="en-US"/>
              </w:rPr>
            </w:pPr>
            <w:r>
              <w:rPr>
                <w:rFonts w:eastAsia="Calibri" w:cs="Calibri" w:ascii="Calibri" w:hAnsi="Calibri"/>
                <w:sz w:val="22"/>
                <w:szCs w:val="22"/>
                <w:lang w:eastAsia="en-US"/>
              </w:rPr>
              <w:t xml:space="preserve">         </w:t>
            </w:r>
            <w:r>
              <w:rPr>
                <w:rFonts w:eastAsia="Calibri" w:cs="Calibri" w:ascii="Calibri" w:hAnsi="Calibri"/>
                <w:sz w:val="22"/>
                <w:szCs w:val="22"/>
                <w:lang w:eastAsia="en-US"/>
              </w:rPr>
              <w:t>ΚΡΗΤΗΣ</w:t>
            </w:r>
          </w:p>
          <w:p>
            <w:pPr>
              <w:pStyle w:val="Normal"/>
              <w:tabs>
                <w:tab w:val="right" w:pos="8306" w:leader="none"/>
              </w:tabs>
              <w:jc w:val="center"/>
              <w:rPr>
                <w:rFonts w:ascii="Calibri" w:hAnsi="Calibri" w:eastAsia="Calibri" w:cs="Calibri"/>
                <w:sz w:val="22"/>
                <w:szCs w:val="22"/>
                <w:lang w:eastAsia="en-US"/>
              </w:rPr>
            </w:pPr>
            <w:r>
              <w:rPr>
                <w:rFonts w:eastAsia="Calibri" w:cs="Calibri" w:ascii="Calibri" w:hAnsi="Calibri"/>
                <w:sz w:val="22"/>
                <w:szCs w:val="22"/>
                <w:lang w:eastAsia="en-US"/>
              </w:rPr>
              <w:t>ΑΥΤΟΤΕΛΗΣ ΔΙΕΥΘΥΝΣΗ ΔΙΟΙΚΗΤΙΚΗΣ  ΟΙΚΟΝΟΜΙΚΗΣ ΚΑΙ ΠΑΙΔΑΓΩΓΙΚΗΣ ΥΠΟΣΤΗΡΙΞΗΣ</w:t>
            </w:r>
          </w:p>
          <w:p>
            <w:pPr>
              <w:pStyle w:val="Normal"/>
              <w:tabs>
                <w:tab w:val="right" w:pos="8306" w:leader="none"/>
              </w:tabs>
              <w:jc w:val="center"/>
              <w:rPr/>
            </w:pPr>
            <w:r>
              <w:rPr>
                <w:rFonts w:eastAsia="Calibri" w:cs="Calibri" w:ascii="Calibri" w:hAnsi="Calibri"/>
                <w:sz w:val="22"/>
                <w:szCs w:val="22"/>
                <w:lang w:eastAsia="en-US"/>
              </w:rPr>
              <w:t>ΤΜΗΜΑ Α΄</w:t>
            </w:r>
            <w:r>
              <w:rPr>
                <w:rFonts w:eastAsia="Calibri" w:cs="Calibri" w:ascii="Calibri" w:hAnsi="Calibri"/>
                <w:sz w:val="22"/>
                <w:szCs w:val="22"/>
                <w:lang w:val="en-US" w:eastAsia="en-US"/>
              </w:rPr>
              <w:t xml:space="preserve">  </w:t>
            </w:r>
            <w:r>
              <w:rPr>
                <w:rFonts w:eastAsia="Calibri" w:cs="Calibri" w:ascii="Calibri" w:hAnsi="Calibri"/>
                <w:sz w:val="22"/>
                <w:szCs w:val="22"/>
                <w:lang w:eastAsia="en-US"/>
              </w:rPr>
              <w:t>ΔΙΟΙΚΗΤΙΚΩΝ ΥΠΟΘΕΣΕΩΝ</w:t>
            </w:r>
          </w:p>
        </w:tc>
        <w:tc>
          <w:tcPr>
            <w:tcW w:w="4574" w:type="dxa"/>
            <w:tcBorders/>
            <w:shd w:fill="auto" w:val="clear"/>
          </w:tcPr>
          <w:p>
            <w:pPr>
              <w:pStyle w:val="Normal"/>
              <w:tabs>
                <w:tab w:val="left" w:pos="1440" w:leader="none"/>
              </w:tabs>
              <w:snapToGrid w:val="false"/>
              <w:jc w:val="center"/>
              <w:rPr>
                <w:rFonts w:ascii="Calibri" w:hAnsi="Calibri" w:eastAsia="Calibri" w:cs="Calibri"/>
                <w:sz w:val="22"/>
                <w:szCs w:val="22"/>
                <w:lang w:eastAsia="en-US"/>
              </w:rPr>
            </w:pPr>
            <w:r>
              <w:rPr>
                <w:rFonts w:eastAsia="Calibri" w:cs="Calibri" w:ascii="Calibri" w:hAnsi="Calibri"/>
                <w:sz w:val="22"/>
                <w:szCs w:val="22"/>
                <w:lang w:eastAsia="en-US"/>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center"/>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rFonts w:ascii="Calibri" w:hAnsi="Calibri" w:cs="Calibri"/>
                <w:sz w:val="22"/>
                <w:szCs w:val="22"/>
              </w:rPr>
            </w:pPr>
            <w:r>
              <w:rPr>
                <w:rFonts w:cs="Calibri" w:ascii="Calibri" w:hAnsi="Calibri"/>
                <w:sz w:val="22"/>
                <w:szCs w:val="22"/>
              </w:rPr>
            </w:r>
          </w:p>
          <w:p>
            <w:pPr>
              <w:pStyle w:val="Normal"/>
              <w:tabs>
                <w:tab w:val="left" w:pos="1440" w:leader="none"/>
              </w:tabs>
              <w:jc w:val="right"/>
              <w:rPr/>
            </w:pPr>
            <w:r>
              <w:rPr>
                <w:rFonts w:cs="Calibri" w:ascii="Calibri" w:hAnsi="Calibri"/>
                <w:sz w:val="22"/>
                <w:szCs w:val="22"/>
              </w:rPr>
              <w:t>Ηράκλειο   ${</w:t>
            </w:r>
            <w:r>
              <w:rPr>
                <w:rFonts w:cs="Calibri" w:ascii="Calibri" w:hAnsi="Calibri"/>
                <w:sz w:val="22"/>
                <w:szCs w:val="22"/>
                <w:lang w:val="en-US"/>
              </w:rPr>
              <w:t>date</w:t>
            </w:r>
            <w:r>
              <w:rPr>
                <w:rFonts w:cs="Calibri" w:ascii="Calibri" w:hAnsi="Calibri"/>
                <w:sz w:val="22"/>
                <w:szCs w:val="22"/>
              </w:rPr>
              <w:t>}</w:t>
            </w:r>
          </w:p>
          <w:p>
            <w:pPr>
              <w:pStyle w:val="Normal"/>
              <w:tabs>
                <w:tab w:val="left" w:pos="1440" w:leader="none"/>
              </w:tabs>
              <w:spacing w:before="0" w:after="960"/>
              <w:jc w:val="right"/>
              <w:rPr/>
            </w:pPr>
            <w:r>
              <w:rPr>
                <w:rFonts w:cs="Calibri" w:ascii="Calibri" w:hAnsi="Calibri"/>
                <w:sz w:val="22"/>
                <w:szCs w:val="22"/>
              </w:rPr>
              <w:t>Αρ. Πρωτ.: ${</w:t>
            </w:r>
            <w:r>
              <w:rPr>
                <w:rFonts w:cs="Calibri" w:ascii="Calibri" w:hAnsi="Calibri"/>
                <w:sz w:val="22"/>
                <w:szCs w:val="22"/>
                <w:lang w:val="en-US"/>
              </w:rPr>
              <w:t>protocol</w:t>
            </w:r>
            <w:r>
              <w:rPr>
                <w:rFonts w:cs="Calibri" w:ascii="Calibri" w:hAnsi="Calibri"/>
                <w:sz w:val="22"/>
                <w:szCs w:val="22"/>
              </w:rPr>
              <w:t>}</w:t>
            </w:r>
          </w:p>
        </w:tc>
      </w:tr>
      <w:tr>
        <w:trPr/>
        <w:tc>
          <w:tcPr>
            <w:tcW w:w="1705" w:type="dxa"/>
            <w:tcBorders/>
            <w:shd w:fill="auto" w:val="clear"/>
          </w:tcPr>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Πληροφορίες:</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Ταχ. Δ/νση:</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Τηλέφωνο:</w:t>
            </w:r>
          </w:p>
          <w:p>
            <w:pPr>
              <w:pStyle w:val="Normal"/>
              <w:jc w:val="right"/>
              <w:rPr/>
            </w:pPr>
            <w:r>
              <w:rPr>
                <w:rFonts w:eastAsia="Calibri" w:cs="Calibri" w:ascii="Calibri" w:hAnsi="Calibri"/>
                <w:sz w:val="22"/>
                <w:szCs w:val="22"/>
                <w:lang w:val="en-US" w:eastAsia="en-US"/>
              </w:rPr>
              <w:t>Fax</w:t>
            </w:r>
            <w:r>
              <w:rPr>
                <w:rFonts w:eastAsia="Calibri" w:cs="Calibri" w:ascii="Calibri" w:hAnsi="Calibri"/>
                <w:sz w:val="22"/>
                <w:szCs w:val="22"/>
                <w:lang w:eastAsia="en-US"/>
              </w:rPr>
              <w:t>:</w:t>
            </w:r>
          </w:p>
          <w:p>
            <w:pPr>
              <w:pStyle w:val="Normal"/>
              <w:jc w:val="right"/>
              <w:rPr/>
            </w:pPr>
            <w:r>
              <w:rPr>
                <w:rFonts w:eastAsia="Calibri" w:cs="Calibri" w:ascii="Calibri" w:hAnsi="Calibri"/>
                <w:sz w:val="22"/>
                <w:szCs w:val="22"/>
                <w:lang w:val="en-US" w:eastAsia="en-US"/>
              </w:rPr>
              <w:t>E</w:t>
            </w:r>
            <w:r>
              <w:rPr>
                <w:rFonts w:eastAsia="Calibri" w:cs="Calibri" w:ascii="Calibri" w:hAnsi="Calibri"/>
                <w:sz w:val="22"/>
                <w:szCs w:val="22"/>
                <w:lang w:eastAsia="en-US"/>
              </w:rPr>
              <w:t>-</w:t>
            </w:r>
            <w:r>
              <w:rPr>
                <w:rFonts w:eastAsia="Calibri" w:cs="Calibri" w:ascii="Calibri" w:hAnsi="Calibri"/>
                <w:sz w:val="22"/>
                <w:szCs w:val="22"/>
                <w:lang w:val="en-US" w:eastAsia="en-US"/>
              </w:rPr>
              <w:t>mail</w:t>
            </w:r>
            <w:r>
              <w:rPr>
                <w:rFonts w:eastAsia="Calibri" w:cs="Calibri" w:ascii="Calibri" w:hAnsi="Calibri"/>
                <w:sz w:val="22"/>
                <w:szCs w:val="22"/>
                <w:lang w:eastAsia="en-US"/>
              </w:rPr>
              <w:t>:</w:t>
            </w:r>
          </w:p>
          <w:p>
            <w:pPr>
              <w:pStyle w:val="Normal"/>
              <w:jc w:val="right"/>
              <w:rPr>
                <w:rFonts w:ascii="Calibri" w:hAnsi="Calibri" w:eastAsia="Calibri" w:cs="Calibri"/>
                <w:sz w:val="22"/>
                <w:szCs w:val="22"/>
                <w:lang w:eastAsia="en-US"/>
              </w:rPr>
            </w:pPr>
            <w:r>
              <w:rPr>
                <w:rFonts w:eastAsia="Calibri" w:cs="Calibri" w:ascii="Calibri" w:hAnsi="Calibri"/>
                <w:sz w:val="22"/>
                <w:szCs w:val="22"/>
                <w:lang w:eastAsia="en-US"/>
              </w:rPr>
              <w:t>Ιστοσελίδα:</w:t>
            </w:r>
          </w:p>
        </w:tc>
        <w:tc>
          <w:tcPr>
            <w:tcW w:w="3630" w:type="dxa"/>
            <w:tcBorders/>
            <w:shd w:fill="auto" w:val="clear"/>
          </w:tcPr>
          <w:p>
            <w:pPr>
              <w:pStyle w:val="Normal"/>
              <w:tabs>
                <w:tab w:val="left" w:pos="1440" w:leader="none"/>
              </w:tabs>
              <w:rPr>
                <w:rFonts w:ascii="Calibri" w:hAnsi="Calibri" w:cs="Calibri"/>
                <w:sz w:val="22"/>
                <w:szCs w:val="22"/>
                <w:lang w:val="en-US"/>
              </w:rPr>
            </w:pPr>
            <w:r>
              <w:rPr>
                <w:rFonts w:cs="Calibri" w:ascii="Calibri" w:hAnsi="Calibri"/>
                <w:sz w:val="22"/>
                <w:szCs w:val="22"/>
                <w:lang w:val="en-US"/>
              </w:rPr>
              <w:t>${contactperson}</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${postaladdress}</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${phonenumber}</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${fax}</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${email}</w:t>
            </w:r>
          </w:p>
          <w:p>
            <w:pPr>
              <w:pStyle w:val="Normal"/>
              <w:tabs>
                <w:tab w:val="left" w:pos="1440" w:leader="none"/>
              </w:tabs>
              <w:rPr>
                <w:rFonts w:ascii="Calibri" w:hAnsi="Calibri" w:cs="Calibri"/>
                <w:sz w:val="22"/>
                <w:szCs w:val="22"/>
                <w:lang w:val="en-US"/>
              </w:rPr>
            </w:pPr>
            <w:r>
              <w:rPr>
                <w:rFonts w:cs="Calibri" w:ascii="Calibri" w:hAnsi="Calibri"/>
                <w:sz w:val="22"/>
                <w:szCs w:val="22"/>
                <w:lang w:val="en-US"/>
              </w:rPr>
              <w:t>${webaddress}</w:t>
            </w:r>
          </w:p>
        </w:tc>
        <w:tc>
          <w:tcPr>
            <w:tcW w:w="4577" w:type="dxa"/>
            <w:gridSpan w:val="2"/>
            <w:tcBorders/>
            <w:shd w:fill="auto" w:val="clear"/>
          </w:tcPr>
          <w:p>
            <w:pPr>
              <w:pStyle w:val="Normal"/>
              <w:tabs>
                <w:tab w:val="left" w:pos="1440" w:leader="none"/>
              </w:tabs>
              <w:snapToGrid w:val="false"/>
              <w:jc w:val="center"/>
              <w:rPr>
                <w:rFonts w:ascii="Calibri" w:hAnsi="Calibri" w:cs="Calibri"/>
                <w:sz w:val="22"/>
                <w:szCs w:val="22"/>
                <w:lang w:val="en-US"/>
              </w:rPr>
            </w:pPr>
            <w:r>
              <w:rPr>
                <w:rFonts w:cs="Calibri" w:ascii="Calibri" w:hAnsi="Calibri"/>
                <w:sz w:val="22"/>
                <w:szCs w:val="22"/>
                <w:lang w:val="en-US"/>
              </w:rPr>
            </w:r>
          </w:p>
        </w:tc>
      </w:tr>
    </w:tbl>
    <w:p>
      <w:pPr>
        <w:pStyle w:val="Normal"/>
        <w:jc w:val="both"/>
        <w:rPr>
          <w:rFonts w:ascii="Calibri" w:hAnsi="Calibri" w:cs="Calibri"/>
          <w:sz w:val="20"/>
          <w:szCs w:val="20"/>
        </w:rPr>
      </w:pPr>
      <w:r>
        <w:rPr>
          <w:rFonts w:eastAsia="Calibri" w:cs="Calibri" w:ascii="Calibri" w:hAnsi="Calibri"/>
          <w:sz w:val="20"/>
          <w:szCs w:val="20"/>
        </w:rPr>
        <w:t xml:space="preserve">     </w:t>
      </w:r>
    </w:p>
    <w:p>
      <w:pPr>
        <w:pStyle w:val="Normal"/>
        <w:jc w:val="both"/>
        <w:rPr>
          <w:rFonts w:ascii="Calibri" w:hAnsi="Calibri" w:cs="Calibri"/>
          <w:sz w:val="20"/>
          <w:szCs w:val="20"/>
        </w:rPr>
      </w:pPr>
      <w:r>
        <w:rPr>
          <w:rFonts w:cs="Calibri" w:ascii="Calibri" w:hAnsi="Calibri"/>
          <w:sz w:val="20"/>
          <w:szCs w:val="20"/>
        </w:rPr>
      </w:r>
    </w:p>
    <w:p>
      <w:pPr>
        <w:pStyle w:val="Normal"/>
        <w:jc w:val="center"/>
        <w:rPr>
          <w:rFonts w:ascii="Calibri" w:hAnsi="Calibri" w:cs="Calibri"/>
        </w:rPr>
      </w:pPr>
      <w:r>
        <w:rPr>
          <w:rFonts w:cs="Calibri" w:ascii="Calibri" w:hAnsi="Calibri"/>
          <w:b/>
          <w:bCs/>
        </w:rPr>
        <w:t>ΑΠΟΦΑΣΗ</w:t>
      </w:r>
    </w:p>
    <w:p>
      <w:pPr>
        <w:pStyle w:val="Heading3"/>
        <w:numPr>
          <w:ilvl w:val="2"/>
          <w:numId w:val="2"/>
        </w:numPr>
        <w:spacing w:before="0" w:after="120"/>
        <w:jc w:val="both"/>
        <w:rPr>
          <w:rFonts w:ascii="Calibri" w:hAnsi="Calibri" w:cs="Calibri"/>
          <w:color w:val="FF0000"/>
        </w:rPr>
      </w:pPr>
      <w:r>
        <w:rPr>
          <w:rFonts w:cs="Calibri" w:ascii="Calibri" w:hAnsi="Calibri"/>
          <w:color w:val="FF0000"/>
        </w:rPr>
      </w:r>
    </w:p>
    <w:p>
      <w:pPr>
        <w:pStyle w:val="Heading3"/>
        <w:numPr>
          <w:ilvl w:val="2"/>
          <w:numId w:val="2"/>
        </w:numPr>
        <w:tabs>
          <w:tab w:val="left" w:pos="426" w:leader="none"/>
        </w:tabs>
        <w:spacing w:before="0" w:after="120"/>
        <w:jc w:val="both"/>
        <w:rPr/>
      </w:pPr>
      <w:r>
        <w:rPr>
          <w:rFonts w:cs="Calibri" w:ascii="Calibri" w:hAnsi="Calibri"/>
          <w:sz w:val="24"/>
        </w:rPr>
        <w:t>Θέμα: « Έγκριση μετακίνησης εκπαιδευτικών του σχολείου: «${</w:t>
      </w:r>
      <w:r>
        <w:rPr>
          <w:rFonts w:cs="Calibri" w:ascii="Calibri" w:hAnsi="Calibri"/>
          <w:sz w:val="24"/>
          <w:lang w:val="en-US"/>
        </w:rPr>
        <w:t>school</w:t>
      </w:r>
      <w:r>
        <w:rPr>
          <w:rFonts w:cs="Calibri" w:ascii="Calibri" w:hAnsi="Calibri"/>
          <w:sz w:val="24"/>
        </w:rPr>
        <w:t>}»  στην ${</w:t>
      </w:r>
      <w:r>
        <w:rPr>
          <w:rFonts w:cs="Calibri" w:ascii="Calibri" w:hAnsi="Calibri"/>
          <w:sz w:val="24"/>
          <w:lang w:val="en-US"/>
        </w:rPr>
        <w:t>country</w:t>
      </w:r>
      <w:r>
        <w:rPr>
          <w:rFonts w:cs="Calibri" w:ascii="Calibri" w:hAnsi="Calibri"/>
          <w:sz w:val="24"/>
        </w:rPr>
        <w:t>},  στο πλαίσιο  του Προγράμματος Erasmus+, Δράση ΚΑ1»</w:t>
      </w:r>
      <w:r>
        <w:rPr>
          <w:rFonts w:eastAsia="Arial" w:cs="Calibri" w:ascii="Calibri" w:hAnsi="Calibri"/>
          <w:color w:val="FF0000"/>
          <w:sz w:val="22"/>
        </w:rPr>
        <w:t xml:space="preserve"> </w:t>
      </w:r>
    </w:p>
    <w:p>
      <w:pPr>
        <w:pStyle w:val="Normal"/>
        <w:rPr>
          <w:rFonts w:ascii="Calibri" w:hAnsi="Calibri" w:cs="Calibri"/>
          <w:sz w:val="22"/>
          <w:szCs w:val="22"/>
        </w:rPr>
      </w:pPr>
      <w:r>
        <w:rPr>
          <w:rFonts w:cs="Calibri" w:ascii="Calibri" w:hAnsi="Calibri"/>
          <w:sz w:val="22"/>
          <w:szCs w:val="22"/>
        </w:rPr>
        <w:t>Έχοντας υπόψη</w:t>
      </w:r>
      <w:r>
        <w:rPr>
          <w:rFonts w:cs="Calibri" w:ascii="Calibri" w:hAnsi="Calibri"/>
          <w:sz w:val="22"/>
          <w:szCs w:val="22"/>
          <w:lang w:val="en-US"/>
        </w:rPr>
        <w:t>:</w:t>
      </w:r>
    </w:p>
    <w:p>
      <w:pPr>
        <w:pStyle w:val="Normal"/>
        <w:rPr>
          <w:rFonts w:ascii="Calibri" w:hAnsi="Calibri" w:cs="Calibri"/>
          <w:sz w:val="22"/>
          <w:szCs w:val="22"/>
        </w:rPr>
      </w:pPr>
      <w:r>
        <w:rPr>
          <w:rFonts w:cs="Calibri" w:ascii="Calibri" w:hAnsi="Calibri"/>
          <w:sz w:val="22"/>
          <w:szCs w:val="22"/>
        </w:rPr>
      </w:r>
    </w:p>
    <w:p>
      <w:pPr>
        <w:pStyle w:val="Style14"/>
        <w:numPr>
          <w:ilvl w:val="0"/>
          <w:numId w:val="4"/>
        </w:numPr>
        <w:spacing w:lineRule="auto" w:line="240" w:before="0" w:after="0"/>
        <w:contextualSpacing/>
        <w:jc w:val="both"/>
        <w:rPr>
          <w:rFonts w:cs="Calibri"/>
        </w:rPr>
      </w:pPr>
      <w:r>
        <w:rPr>
          <w:rFonts w:cs="Calibri"/>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Την με αριθμ.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Την με αριθμ. Φ.350.2/1/32958/Ε3/27-2-2018  (ΑΔΑ:6Π414653ΠΣ-7ΕΝ) Υπουργική Απόφαση με θέμα: «Τοποθέτηση</w:t>
      </w:r>
      <w:r>
        <w:rPr>
          <w:rFonts w:cs="Calibri"/>
          <w:color w:val="FF0000"/>
        </w:rPr>
        <w:t xml:space="preserve"> </w:t>
      </w:r>
      <w:r>
        <w:rPr>
          <w:rFonts w:cs="Calibri"/>
        </w:rPr>
        <w:t>Περιφερειακών Διευθυντών Εκπαίδευσης »</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Το Π.Δ. 18/2018, (ΦΕΚ 31/τ.Α΄/23-2-2018), Οργανισμός Υπουργείου Παιδείας,  Έρευνας και Θρησκευμάτων</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Κανονισμός (ΕΕ) αριθ. 1288/2013 του Ευρωπαϊκού Κοινοβουλίου και του Συμβουλίου της 11</w:t>
      </w:r>
      <w:r>
        <w:rPr>
          <w:rFonts w:cs="Calibri"/>
          <w:vertAlign w:val="superscript"/>
        </w:rPr>
        <w:t>ης</w:t>
      </w:r>
      <w:r>
        <w:rPr>
          <w:rFonts w:cs="Calibri"/>
        </w:rPr>
        <w:t xml:space="preserve"> Δεκεμβρίου 2013 για τη θέσπιση του προγράμματος «</w:t>
      </w:r>
      <w:r>
        <w:rPr>
          <w:rFonts w:cs="Calibri"/>
          <w:lang w:val="en-US"/>
        </w:rPr>
        <w:t>Erasmus</w:t>
      </w:r>
      <w:r>
        <w:rPr>
          <w:rFonts w:cs="Calibri"/>
        </w:rPr>
        <w:t>+»: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pPr>
        <w:pStyle w:val="Style14"/>
        <w:spacing w:lineRule="auto" w:line="240" w:before="0" w:after="0"/>
        <w:contextualSpacing/>
        <w:jc w:val="both"/>
        <w:rPr>
          <w:rFonts w:cs="Calibri"/>
        </w:rPr>
      </w:pPr>
      <w:r>
        <w:rPr>
          <w:rFonts w:cs="Calibri"/>
        </w:rPr>
      </w:r>
    </w:p>
    <w:p>
      <w:pPr>
        <w:pStyle w:val="Style14"/>
        <w:numPr>
          <w:ilvl w:val="0"/>
          <w:numId w:val="4"/>
        </w:numPr>
        <w:spacing w:lineRule="auto" w:line="240" w:before="0" w:after="0"/>
        <w:contextualSpacing/>
        <w:jc w:val="both"/>
        <w:rPr>
          <w:rFonts w:cs="Calibri"/>
        </w:rPr>
      </w:pPr>
      <w:r>
        <w:rPr>
          <w:rFonts w:cs="Calibri"/>
        </w:rPr>
        <w:t>Τη με αριθμ.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Το με αριθμ.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rFonts w:cs="Calibri"/>
        </w:rPr>
      </w:pPr>
      <w:r>
        <w:rPr>
          <w:rFonts w:cs="Calibri"/>
        </w:rPr>
        <w:t>Ότι από τις διατάξεις της παρούσας απόφασης δεν προκαλείται δαπάνη σε βάρος του κρατικού προϋπολογισμού</w:t>
      </w:r>
    </w:p>
    <w:p>
      <w:pPr>
        <w:pStyle w:val="Style14"/>
        <w:spacing w:lineRule="auto" w:line="240" w:before="0" w:after="0"/>
        <w:contextualSpacing/>
        <w:jc w:val="both"/>
        <w:rPr>
          <w:rFonts w:cs="Calibri"/>
          <w:sz w:val="10"/>
          <w:szCs w:val="10"/>
        </w:rPr>
      </w:pPr>
      <w:r>
        <w:rPr>
          <w:rFonts w:cs="Calibri"/>
          <w:sz w:val="10"/>
          <w:szCs w:val="10"/>
        </w:rPr>
      </w:r>
    </w:p>
    <w:p>
      <w:pPr>
        <w:pStyle w:val="Style14"/>
        <w:numPr>
          <w:ilvl w:val="0"/>
          <w:numId w:val="4"/>
        </w:numPr>
        <w:spacing w:lineRule="auto" w:line="240" w:before="0" w:after="0"/>
        <w:contextualSpacing/>
        <w:jc w:val="both"/>
        <w:rPr/>
      </w:pPr>
      <w:r>
        <w:rPr>
          <w:rFonts w:cs="Calibri"/>
        </w:rPr>
        <w:t>Το με αρ. πρωτ.  ${</w:t>
      </w:r>
      <w:r>
        <w:rPr>
          <w:rFonts w:cs="Calibri"/>
          <w:lang w:val="en-US"/>
        </w:rPr>
        <w:t>local</w:t>
      </w:r>
      <w:r>
        <w:rPr>
          <w:rFonts w:cs="Calibri"/>
        </w:rPr>
        <w:t>_</w:t>
      </w:r>
      <w:r>
        <w:rPr>
          <w:rFonts w:cs="Calibri"/>
          <w:lang w:val="en-US"/>
        </w:rPr>
        <w:t>directorate</w:t>
      </w:r>
      <w:r>
        <w:rPr>
          <w:rFonts w:cs="Calibri"/>
        </w:rPr>
        <w:t>_</w:t>
      </w:r>
      <w:r>
        <w:rPr>
          <w:rFonts w:cs="Calibri"/>
          <w:lang w:val="en-US"/>
        </w:rPr>
        <w:t>protocol</w:t>
      </w:r>
      <w:r>
        <w:rPr>
          <w:rFonts w:cs="Calibri"/>
        </w:rPr>
        <w:t>}  έγγραφο της ${</w:t>
      </w:r>
      <w:r>
        <w:rPr>
          <w:rFonts w:cs="Calibri"/>
          <w:lang w:val="en-US"/>
        </w:rPr>
        <w:t>local</w:t>
      </w:r>
      <w:r>
        <w:rPr>
          <w:rFonts w:cs="Calibri"/>
        </w:rPr>
        <w:t>_</w:t>
      </w:r>
      <w:r>
        <w:rPr>
          <w:rFonts w:cs="Calibri"/>
          <w:lang w:val="en-US"/>
        </w:rPr>
        <w:t>directorate</w:t>
      </w:r>
      <w:r>
        <w:rPr>
          <w:rFonts w:cs="Calibri"/>
        </w:rPr>
        <w:t>} με τα συνοδευτικά του παραστατικά στοιχεία.</w:t>
      </w:r>
    </w:p>
    <w:p>
      <w:pPr>
        <w:pStyle w:val="Normal"/>
        <w:spacing w:before="0" w:after="120"/>
        <w:jc w:val="both"/>
        <w:rPr>
          <w:rFonts w:ascii="Calibri" w:hAnsi="Calibri" w:cs="Calibri"/>
        </w:rPr>
      </w:pPr>
      <w:r>
        <w:rPr>
          <w:rFonts w:cs="Calibri" w:ascii="Calibri" w:hAnsi="Calibri"/>
        </w:rPr>
      </w:r>
    </w:p>
    <w:p>
      <w:pPr>
        <w:pStyle w:val="Heading3"/>
        <w:numPr>
          <w:ilvl w:val="2"/>
          <w:numId w:val="2"/>
        </w:numPr>
        <w:spacing w:before="0" w:after="120"/>
        <w:rPr>
          <w:rFonts w:ascii="Calibri" w:hAnsi="Calibri" w:cs="Calibri"/>
          <w:sz w:val="24"/>
        </w:rPr>
      </w:pPr>
      <w:r>
        <w:rPr>
          <w:rFonts w:cs="Calibri" w:ascii="Calibri" w:hAnsi="Calibri"/>
          <w:sz w:val="24"/>
        </w:rPr>
        <w:t>Α Π Ο Φ Α  Σ Ι Ζ Ο Υ Μ Ε</w:t>
      </w:r>
    </w:p>
    <w:p>
      <w:pPr>
        <w:pStyle w:val="TextBodyIndent"/>
        <w:ind w:left="0" w:right="57" w:hanging="0"/>
        <w:rPr/>
      </w:pPr>
      <w:r>
        <w:rPr>
          <w:rFonts w:eastAsia="Calibri" w:cs="Calibri" w:ascii="Calibri" w:hAnsi="Calibri"/>
          <w:sz w:val="22"/>
        </w:rPr>
        <w:t xml:space="preserve">                 </w:t>
      </w:r>
      <w:r>
        <w:rPr>
          <w:rFonts w:eastAsia="MS Mincho;ＭＳ 明朝" w:cs="Calibri" w:ascii="Calibri" w:hAnsi="Calibri"/>
        </w:rPr>
        <w:t>Εγκρίνουμε τη μετακίνηση των εκπαιδευτικών «${</w:t>
      </w:r>
      <w:r>
        <w:rPr>
          <w:rFonts w:eastAsia="MS Mincho;ＭＳ 明朝" w:cs="Calibri" w:ascii="Calibri" w:hAnsi="Calibri"/>
          <w:lang w:val="en-US"/>
        </w:rPr>
        <w:t>teachers</w:t>
      </w:r>
      <w:r>
        <w:rPr>
          <w:rFonts w:eastAsia="MS Mincho;ＭＳ 明朝" w:cs="Calibri" w:ascii="Calibri" w:hAnsi="Calibri"/>
        </w:rPr>
        <w:t>}» τ</w:t>
      </w:r>
      <w:r>
        <w:rPr>
          <w:rFonts w:eastAsia="MS Mincho;ＭＳ 明朝" w:cs="Calibri" w:ascii="Calibri" w:hAnsi="Calibri"/>
        </w:rPr>
        <w:t>ης σχολικής μονάδας</w:t>
      </w:r>
      <w:r>
        <w:rPr>
          <w:rFonts w:eastAsia="MS Mincho;ＭＳ 明朝" w:cs="Calibri" w:ascii="Calibri" w:hAnsi="Calibri"/>
        </w:rPr>
        <w:t xml:space="preserve"> «$</w:t>
      </w:r>
      <w:r>
        <w:rPr>
          <w:rFonts w:cs="Calibri" w:ascii="Calibri" w:hAnsi="Calibri"/>
        </w:rPr>
        <w:t>{</w:t>
      </w:r>
      <w:r>
        <w:rPr>
          <w:rFonts w:cs="Calibri" w:ascii="Calibri" w:hAnsi="Calibri"/>
          <w:lang w:val="en-US"/>
        </w:rPr>
        <w:t>school</w:t>
      </w:r>
      <w:r>
        <w:rPr>
          <w:rFonts w:cs="Calibri" w:ascii="Calibri" w:hAnsi="Calibri"/>
        </w:rPr>
        <w:t>}</w:t>
      </w:r>
      <w:bookmarkStart w:id="0" w:name="__DdeLink__180_814867730"/>
      <w:r>
        <w:rPr>
          <w:rFonts w:cs="Calibri" w:ascii="Calibri" w:hAnsi="Calibri"/>
        </w:rPr>
        <w:t>»</w:t>
      </w:r>
      <w:bookmarkEnd w:id="0"/>
      <w:r>
        <w:rPr>
          <w:rFonts w:cs="Calibri" w:ascii="Calibri" w:hAnsi="Calibri"/>
        </w:rPr>
        <w:t xml:space="preserve"> </w:t>
      </w:r>
      <w:r>
        <w:rPr>
          <w:rFonts w:eastAsia="MS Mincho;ＭＳ 明朝" w:cs="Calibri" w:ascii="Calibri" w:hAnsi="Calibri"/>
        </w:rPr>
        <w:t xml:space="preserve">στο πλαίσιο του Προγράμματος </w:t>
      </w:r>
      <w:r>
        <w:rPr>
          <w:rFonts w:eastAsia="MS Mincho;ＭＳ 明朝" w:cs="Calibri" w:ascii="Calibri" w:hAnsi="Calibri"/>
          <w:lang w:val="en-US"/>
        </w:rPr>
        <w:t>Erasmus</w:t>
      </w:r>
      <w:r>
        <w:rPr>
          <w:rFonts w:eastAsia="MS Mincho;ＭＳ 明朝" w:cs="Calibri" w:ascii="Calibri" w:hAnsi="Calibri"/>
        </w:rPr>
        <w:t>+ «${</w:t>
      </w:r>
      <w:r>
        <w:rPr>
          <w:rFonts w:eastAsia="MS Mincho;ＭＳ 明朝" w:cs="Calibri" w:ascii="Calibri" w:hAnsi="Calibri"/>
          <w:lang w:val="en-US"/>
        </w:rPr>
        <w:t>programcateg</w:t>
      </w:r>
      <w:r>
        <w:rPr>
          <w:rFonts w:eastAsia="MS Mincho;ＭＳ 明朝" w:cs="Calibri" w:ascii="Calibri" w:hAnsi="Calibri"/>
        </w:rPr>
        <w:t>_</w:t>
      </w:r>
      <w:r>
        <w:rPr>
          <w:rFonts w:eastAsia="MS Mincho;ＭＳ 明朝" w:cs="Calibri" w:ascii="Calibri" w:hAnsi="Calibri"/>
          <w:lang w:val="en-US"/>
        </w:rPr>
        <w:t>title</w:t>
      </w:r>
      <w:r>
        <w:rPr>
          <w:rFonts w:eastAsia="MS Mincho;ＭＳ 明朝" w:cs="Calibri" w:ascii="Calibri" w:hAnsi="Calibri"/>
        </w:rPr>
        <w:t xml:space="preserve">}» / </w:t>
      </w:r>
      <w:bookmarkStart w:id="1" w:name="__DdeLink__181_883220879"/>
      <w:r>
        <w:rPr>
          <w:rFonts w:eastAsia="MS Mincho;ＭＳ 明朝" w:cs="Calibri" w:ascii="Calibri" w:hAnsi="Calibri"/>
        </w:rPr>
        <w:t>«</w:t>
      </w:r>
      <w:bookmarkEnd w:id="1"/>
      <w:r>
        <w:rPr>
          <w:rFonts w:eastAsia="MS Mincho;ＭＳ 明朝" w:cs="Calibri" w:ascii="Calibri" w:hAnsi="Calibri"/>
        </w:rPr>
        <w:t>${</w:t>
      </w:r>
      <w:r>
        <w:rPr>
          <w:rFonts w:eastAsia="MS Mincho;ＭＳ 明朝" w:cs="Calibri" w:ascii="Calibri" w:hAnsi="Calibri"/>
          <w:lang w:val="en-US"/>
        </w:rPr>
        <w:t>programcateg</w:t>
      </w:r>
      <w:r>
        <w:rPr>
          <w:rFonts w:eastAsia="MS Mincho;ＭＳ 明朝" w:cs="Calibri" w:ascii="Calibri" w:hAnsi="Calibri"/>
        </w:rPr>
        <w:t>_</w:t>
      </w:r>
      <w:r>
        <w:rPr>
          <w:rFonts w:eastAsia="MS Mincho;ＭＳ 明朝" w:cs="Calibri" w:ascii="Calibri" w:hAnsi="Calibri"/>
          <w:lang w:val="en-US"/>
        </w:rPr>
        <w:t>description</w:t>
      </w:r>
      <w:r>
        <w:rPr>
          <w:rFonts w:eastAsia="MS Mincho;ＭＳ 明朝" w:cs="Calibri" w:ascii="Calibri" w:hAnsi="Calibri"/>
        </w:rPr>
        <w:t>}» αποκλειστικά μεταξύ σχολείων με τίτλο: «${</w:t>
      </w:r>
      <w:r>
        <w:rPr>
          <w:rFonts w:eastAsia="MS Mincho;ＭＳ 明朝" w:cs="Calibri" w:ascii="Calibri" w:hAnsi="Calibri"/>
          <w:lang w:val="en-US"/>
        </w:rPr>
        <w:t>program</w:t>
      </w:r>
      <w:r>
        <w:rPr>
          <w:rFonts w:eastAsia="MS Mincho;ＭＳ 明朝" w:cs="Calibri" w:ascii="Calibri" w:hAnsi="Calibri"/>
        </w:rPr>
        <w:t>_</w:t>
      </w:r>
      <w:r>
        <w:rPr>
          <w:rFonts w:eastAsia="MS Mincho;ＭＳ 明朝" w:cs="Calibri" w:ascii="Calibri" w:hAnsi="Calibri"/>
          <w:lang w:val="en-US"/>
        </w:rPr>
        <w:t>title</w:t>
      </w:r>
      <w:r>
        <w:rPr>
          <w:rFonts w:eastAsia="MS Mincho;ＭＳ 明朝" w:cs="Calibri" w:ascii="Calibri" w:hAnsi="Calibri"/>
        </w:rPr>
        <w:t>}» και κωδικό «${</w:t>
      </w:r>
      <w:r>
        <w:rPr>
          <w:rFonts w:eastAsia="MS Mincho;ＭＳ 明朝" w:cs="Calibri" w:ascii="Calibri" w:hAnsi="Calibri"/>
          <w:lang w:val="en-US"/>
        </w:rPr>
        <w:t>program</w:t>
      </w:r>
      <w:r>
        <w:rPr>
          <w:rFonts w:eastAsia="MS Mincho;ＭＳ 明朝" w:cs="Calibri" w:ascii="Calibri" w:hAnsi="Calibri"/>
        </w:rPr>
        <w:t>_</w:t>
      </w:r>
      <w:r>
        <w:rPr>
          <w:rFonts w:eastAsia="MS Mincho;ＭＳ 明朝" w:cs="Calibri" w:ascii="Calibri" w:hAnsi="Calibri"/>
          <w:lang w:val="en-US"/>
        </w:rPr>
        <w:t>code</w:t>
      </w:r>
      <w:r>
        <w:rPr>
          <w:rFonts w:eastAsia="MS Mincho;ＭＳ 明朝" w:cs="Calibri" w:ascii="Calibri" w:hAnsi="Calibri"/>
        </w:rPr>
        <w:t>}» προκειμένου να μεταβούν στο εταιρικό σχολείο της ${</w:t>
      </w:r>
      <w:r>
        <w:rPr>
          <w:rFonts w:eastAsia="MS Mincho;ＭＳ 明朝" w:cs="Calibri" w:ascii="Calibri" w:hAnsi="Calibri"/>
          <w:lang w:val="en-US"/>
        </w:rPr>
        <w:t>country</w:t>
      </w:r>
      <w:r>
        <w:rPr>
          <w:rFonts w:eastAsia="MS Mincho;ＭＳ 明朝" w:cs="Calibri" w:ascii="Calibri" w:hAnsi="Calibri"/>
        </w:rPr>
        <w:t xml:space="preserve">} από </w:t>
      </w:r>
      <w:r>
        <w:rPr>
          <w:rFonts w:cs="Calibri" w:ascii="Calibri" w:hAnsi="Calibri"/>
        </w:rPr>
        <w:t>${</w:t>
      </w:r>
      <w:r>
        <w:rPr>
          <w:rFonts w:cs="Calibri" w:ascii="Calibri" w:hAnsi="Calibri"/>
          <w:lang w:val="en-US"/>
        </w:rPr>
        <w:t>transport</w:t>
      </w:r>
      <w:r>
        <w:rPr>
          <w:rFonts w:cs="Calibri" w:ascii="Calibri" w:hAnsi="Calibri"/>
        </w:rPr>
        <w:t>_</w:t>
      </w:r>
      <w:r>
        <w:rPr>
          <w:rFonts w:cs="Calibri" w:ascii="Calibri" w:hAnsi="Calibri"/>
          <w:lang w:val="en-US"/>
        </w:rPr>
        <w:t>start</w:t>
      </w:r>
      <w:r>
        <w:rPr>
          <w:rFonts w:cs="Calibri" w:ascii="Calibri" w:hAnsi="Calibri"/>
        </w:rPr>
        <w:t>} έως και ${</w:t>
      </w:r>
      <w:r>
        <w:rPr>
          <w:rFonts w:cs="Calibri" w:ascii="Calibri" w:hAnsi="Calibri"/>
          <w:lang w:val="en-US"/>
        </w:rPr>
        <w:t>transport</w:t>
      </w:r>
      <w:r>
        <w:rPr>
          <w:rFonts w:cs="Calibri" w:ascii="Calibri" w:hAnsi="Calibri"/>
        </w:rPr>
        <w:t>_</w:t>
      </w:r>
      <w:r>
        <w:rPr>
          <w:rFonts w:cs="Calibri" w:ascii="Calibri" w:hAnsi="Calibri"/>
          <w:lang w:val="en-US"/>
        </w:rPr>
        <w:t>end</w:t>
      </w:r>
      <w:r>
        <w:rPr>
          <w:rFonts w:cs="Calibri" w:ascii="Calibri" w:hAnsi="Calibri"/>
        </w:rPr>
        <w:t>}</w:t>
      </w:r>
      <w:r>
        <w:rPr>
          <w:rFonts w:eastAsia="MS Mincho;ＭＳ 明朝" w:cs="Calibri" w:ascii="Calibri" w:hAnsi="Calibri"/>
        </w:rPr>
        <w:t xml:space="preserve"> στο πλαίσιο  συνάντησης του παραπάνω προγράμματος.</w:t>
      </w:r>
    </w:p>
    <w:p>
      <w:pPr>
        <w:pStyle w:val="TextBodyIndent"/>
        <w:ind w:left="0" w:right="57" w:hanging="0"/>
        <w:rPr/>
      </w:pPr>
      <w:r>
        <w:rPr>
          <w:rFonts w:eastAsia="Calibri" w:cs="Calibri" w:ascii="Calibri" w:hAnsi="Calibri"/>
        </w:rPr>
        <w:t xml:space="preserve">       </w:t>
      </w:r>
      <w:r>
        <w:rPr>
          <w:rFonts w:eastAsia="Calibri" w:cs="Calibri" w:ascii="Calibri" w:hAnsi="Calibri"/>
          <w:color w:val="FF0000"/>
        </w:rPr>
        <w:t xml:space="preserve">       </w:t>
      </w:r>
      <w:r>
        <w:rPr>
          <w:rFonts w:eastAsia="MS Mincho;ＭＳ 明朝" w:cs="Calibri" w:ascii="Calibri" w:hAnsi="Calibri"/>
        </w:rPr>
        <w:t xml:space="preserve">Μέρος των δαπανών ταξιδίου και διαβίωσης θα καλυφθεί από το πρόγραμμα </w:t>
      </w:r>
      <w:r>
        <w:rPr>
          <w:rFonts w:eastAsia="MS Mincho;ＭＳ 明朝" w:cs="Calibri" w:ascii="Calibri" w:hAnsi="Calibri"/>
          <w:lang w:val="en-US"/>
        </w:rPr>
        <w:t>Erasmus</w:t>
      </w:r>
      <w:r>
        <w:rPr>
          <w:rFonts w:eastAsia="MS Mincho;ＭＳ 明朝" w:cs="Calibri" w:ascii="Calibri" w:hAnsi="Calibri"/>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στη ${</w:t>
      </w:r>
      <w:r>
        <w:rPr>
          <w:rFonts w:eastAsia="MS Mincho;ＭＳ 明朝" w:cs="Calibri" w:ascii="Calibri" w:hAnsi="Calibri"/>
          <w:lang w:val="en-US"/>
        </w:rPr>
        <w:t>local</w:t>
      </w:r>
      <w:r>
        <w:rPr>
          <w:rFonts w:eastAsia="MS Mincho;ＭＳ 明朝" w:cs="Calibri" w:ascii="Calibri" w:hAnsi="Calibri"/>
        </w:rPr>
        <w:t>_</w:t>
      </w:r>
      <w:r>
        <w:rPr>
          <w:rFonts w:eastAsia="MS Mincho;ＭＳ 明朝" w:cs="Calibri" w:ascii="Calibri" w:hAnsi="Calibri"/>
          <w:lang w:val="en-US"/>
        </w:rPr>
        <w:t>directorate</w:t>
      </w:r>
      <w:r>
        <w:rPr>
          <w:rFonts w:eastAsia="MS Mincho;ＭＳ 明朝" w:cs="Calibri" w:ascii="Calibri" w:hAnsi="Calibri"/>
        </w:rPr>
        <w:t>} έκθεση δραστηριοτήτων στην οποία να περιλαμβάνονται τυχόν παρατηρήσεις και προτάσεις.</w:t>
      </w:r>
    </w:p>
    <w:p>
      <w:pPr>
        <w:pStyle w:val="TextBodyIndent"/>
        <w:ind w:left="567" w:right="367" w:hanging="284"/>
        <w:rPr>
          <w:rFonts w:ascii="Calibri" w:hAnsi="Calibri" w:eastAsia="MS Mincho;ＭＳ 明朝" w:cs="Calibri"/>
        </w:rPr>
      </w:pPr>
      <w:r>
        <w:rPr>
          <w:rFonts w:eastAsia="MS Mincho;ＭＳ 明朝" w:cs="Calibri" w:ascii="Calibri" w:hAnsi="Calibri"/>
        </w:rPr>
      </w:r>
    </w:p>
    <w:tbl>
      <w:tblPr>
        <w:tblW w:w="9696" w:type="dxa"/>
        <w:jc w:val="left"/>
        <w:tblInd w:w="0" w:type="dxa"/>
        <w:tblBorders/>
        <w:tblCellMar>
          <w:top w:w="55" w:type="dxa"/>
          <w:left w:w="55" w:type="dxa"/>
          <w:bottom w:w="55" w:type="dxa"/>
          <w:right w:w="55" w:type="dxa"/>
        </w:tblCellMar>
      </w:tblPr>
      <w:tblGrid>
        <w:gridCol w:w="4848"/>
        <w:gridCol w:w="4847"/>
      </w:tblGrid>
      <w:tr>
        <w:trPr>
          <w:trHeight w:val="2525" w:hRule="atLeast"/>
        </w:trPr>
        <w:tc>
          <w:tcPr>
            <w:tcW w:w="4848" w:type="dxa"/>
            <w:tcBorders/>
            <w:shd w:fill="auto" w:val="clear"/>
          </w:tcPr>
          <w:p>
            <w:pPr>
              <w:pStyle w:val="TableContents"/>
              <w:jc w:val="both"/>
              <w:rPr/>
            </w:pPr>
            <w:r>
              <w:rPr/>
              <mc:AlternateContent>
                <mc:Choice Requires="wps">
                  <w:drawing>
                    <wp:anchor behindDoc="0" distT="0" distB="0" distL="114935" distR="114935" simplePos="0" locked="0" layoutInCell="1" allowOverlap="1" relativeHeight="2">
                      <wp:simplePos x="0" y="0"/>
                      <wp:positionH relativeFrom="column">
                        <wp:posOffset>291465</wp:posOffset>
                      </wp:positionH>
                      <wp:positionV relativeFrom="paragraph">
                        <wp:posOffset>109220</wp:posOffset>
                      </wp:positionV>
                      <wp:extent cx="2077720" cy="1397000"/>
                      <wp:effectExtent l="0" t="0" r="0" b="0"/>
                      <wp:wrapNone/>
                      <wp:docPr id="2" name="Frame1"/>
                      <a:graphic xmlns:a="http://schemas.openxmlformats.org/drawingml/2006/main">
                        <a:graphicData uri="http://schemas.microsoft.com/office/word/2010/wordprocessingShape">
                          <wps:wsp>
                            <wps:cNvSpPr/>
                            <wps:spPr>
                              <a:xfrm>
                                <a:off x="0" y="0"/>
                                <a:ext cx="2077200" cy="1396440"/>
                              </a:xfrm>
                              <a:prstGeom prst="rect">
                                <a:avLst/>
                              </a:prstGeom>
                              <a:solidFill>
                                <a:srgbClr val="ffffff"/>
                              </a:solidFill>
                              <a:ln>
                                <a:noFill/>
                              </a:ln>
                            </wps:spPr>
                            <wps:style>
                              <a:lnRef idx="0"/>
                              <a:fillRef idx="0"/>
                              <a:effectRef idx="0"/>
                              <a:fontRef idx="minor"/>
                            </wps:style>
                            <wps:txbx>
                              <w:txbxContent>
                                <w:tbl>
                                  <w:tblPr>
                                    <w:tblW w:w="3239"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15" w:type="dxa"/>
                                      <w:bottom w:w="0" w:type="dxa"/>
                                      <w:right w:w="108" w:type="dxa"/>
                                    </w:tblCellMar>
                                  </w:tblPr>
                                  <w:tblGrid>
                                    <w:gridCol w:w="1056"/>
                                    <w:gridCol w:w="1092"/>
                                    <w:gridCol w:w="109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5"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c>
                                      <w:tcPr>
                                        <w:tcW w:w="109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wps:txbx>
                            <wps:bodyPr lIns="92160" rIns="92160" tIns="46440" bIns="46440">
                              <a:noAutofit/>
                            </wps:bodyPr>
                          </wps:wsp>
                        </a:graphicData>
                      </a:graphic>
                    </wp:anchor>
                  </w:drawing>
                </mc:Choice>
                <mc:Fallback>
                  <w:pict>
                    <v:rect id="shape_0" ID="Frame1" fillcolor="white" stroked="f" style="position:absolute;margin-left:22.95pt;margin-top:8.6pt;width:163.5pt;height:109.9pt">
                      <w10:wrap type="none"/>
                      <v:fill o:detectmouseclick="t" type="solid" color2="black"/>
                      <v:stroke color="#3465a4" joinstyle="round" endcap="flat"/>
                      <v:textbox>
                        <w:txbxContent>
                          <w:tbl>
                            <w:tblPr>
                              <w:tblW w:w="3239" w:type="dxa"/>
                              <w:jc w:val="left"/>
                              <w:tblInd w:w="-113" w:type="dxa"/>
                              <w:tblBorders>
                                <w:top w:val="double" w:sz="4" w:space="0" w:color="000001"/>
                                <w:left w:val="double" w:sz="4" w:space="0" w:color="000001"/>
                                <w:bottom w:val="single" w:sz="4" w:space="0" w:color="000001"/>
                                <w:insideH w:val="single" w:sz="4" w:space="0" w:color="000001"/>
                              </w:tblBorders>
                              <w:tblCellMar>
                                <w:top w:w="0" w:type="dxa"/>
                                <w:left w:w="-15" w:type="dxa"/>
                                <w:bottom w:w="0" w:type="dxa"/>
                                <w:right w:w="108" w:type="dxa"/>
                              </w:tblCellMar>
                            </w:tblPr>
                            <w:tblGrid>
                              <w:gridCol w:w="1056"/>
                              <w:gridCol w:w="1092"/>
                              <w:gridCol w:w="1091"/>
                            </w:tblGrid>
                            <w:tr>
                              <w:trPr>
                                <w:trHeight w:val="397" w:hRule="atLeast"/>
                              </w:trPr>
                              <w:tc>
                                <w:tcPr>
                                  <w:tcW w:w="1056" w:type="dxa"/>
                                  <w:tcBorders>
                                    <w:top w:val="doub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ΣΥΝ/ΤΗΣ</w:t>
                                  </w:r>
                                </w:p>
                              </w:tc>
                              <w:tc>
                                <w:tcPr>
                                  <w:tcW w:w="1092" w:type="dxa"/>
                                  <w:tcBorders>
                                    <w:top w:val="doub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cs="Arial"/>
                                      <w:b/>
                                      <w:b/>
                                      <w:sz w:val="20"/>
                                      <w:szCs w:val="20"/>
                                    </w:rPr>
                                  </w:pPr>
                                  <w:r>
                                    <w:rPr>
                                      <w:rFonts w:cs="Arial" w:ascii="Arial" w:hAnsi="Arial"/>
                                      <w:b/>
                                      <w:sz w:val="20"/>
                                      <w:szCs w:val="20"/>
                                    </w:rPr>
                                    <w:t>Δ/ΝΤΗΣ</w:t>
                                  </w:r>
                                </w:p>
                              </w:tc>
                            </w:tr>
                            <w:tr>
                              <w:trPr>
                                <w:trHeight w:val="308" w:hRule="atLeast"/>
                              </w:trPr>
                              <w:tc>
                                <w:tcPr>
                                  <w:tcW w:w="1056" w:type="dxa"/>
                                  <w:tcBorders>
                                    <w:top w:val="single" w:sz="4" w:space="0" w:color="000001"/>
                                    <w:left w:val="double" w:sz="4" w:space="0" w:color="000001"/>
                                    <w:bottom w:val="single" w:sz="4" w:space="0" w:color="000001"/>
                                    <w:insideH w:val="single" w:sz="4" w:space="0" w:color="000001"/>
                                  </w:tcBorders>
                                  <w:shd w:fill="auto" w:val="clear"/>
                                  <w:tcMar>
                                    <w:left w:w="-15"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2" w:type="dxa"/>
                                  <w:tcBorders>
                                    <w:top w:val="single" w:sz="4" w:space="0" w:color="000001"/>
                                    <w:left w:val="single" w:sz="4" w:space="0" w:color="000001"/>
                                    <w:bottom w:val="single" w:sz="4" w:space="0" w:color="000001"/>
                                    <w:insideH w:val="sing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insideH w:val="single" w:sz="4" w:space="0" w:color="000001"/>
                                    <w:insideV w:val="double" w:sz="4" w:space="0" w:color="000001"/>
                                  </w:tcBorders>
                                  <w:shd w:fill="auto" w:val="clear"/>
                                  <w:tcMar>
                                    <w:left w:w="63" w:type="dxa"/>
                                  </w:tcMar>
                                  <w:vAlign w:val="center"/>
                                </w:tcPr>
                                <w:p>
                                  <w:pPr>
                                    <w:pStyle w:val="Normal"/>
                                    <w:spacing w:lineRule="exact" w:line="300"/>
                                    <w:jc w:val="center"/>
                                    <w:rPr>
                                      <w:rFonts w:ascii="Arial" w:hAnsi="Arial" w:eastAsia="Arial" w:cs="Arial"/>
                                      <w:sz w:val="18"/>
                                      <w:szCs w:val="18"/>
                                      <w:lang w:val="en-US"/>
                                    </w:rPr>
                                  </w:pPr>
                                  <w:r>
                                    <w:rPr>
                                      <w:rFonts w:eastAsia="Arial" w:cs="Arial" w:ascii="Arial" w:hAnsi="Arial"/>
                                      <w:sz w:val="18"/>
                                      <w:szCs w:val="18"/>
                                      <w:lang w:val="en-US"/>
                                    </w:rPr>
                                    <w:t xml:space="preserve"> </w:t>
                                  </w:r>
                                </w:p>
                              </w:tc>
                            </w:tr>
                            <w:tr>
                              <w:trPr>
                                <w:trHeight w:val="1209" w:hRule="atLeast"/>
                              </w:trPr>
                              <w:tc>
                                <w:tcPr>
                                  <w:tcW w:w="1056" w:type="dxa"/>
                                  <w:tcBorders>
                                    <w:top w:val="single" w:sz="4" w:space="0" w:color="000001"/>
                                    <w:left w:val="double" w:sz="4" w:space="0" w:color="000001"/>
                                    <w:bottom w:val="double" w:sz="4" w:space="0" w:color="000001"/>
                                    <w:insideH w:val="double" w:sz="4" w:space="0" w:color="000001"/>
                                  </w:tcBorders>
                                  <w:shd w:fill="auto" w:val="clear"/>
                                  <w:tcMar>
                                    <w:left w:w="-15" w:type="dxa"/>
                                  </w:tcMar>
                                  <w:vAlign w:val="center"/>
                                </w:tcPr>
                                <w:p>
                                  <w:pPr>
                                    <w:pStyle w:val="Normal"/>
                                    <w:snapToGrid w:val="false"/>
                                    <w:spacing w:lineRule="exact" w:line="300"/>
                                    <w:jc w:val="center"/>
                                    <w:rPr>
                                      <w:rFonts w:ascii="Arial" w:hAnsi="Arial" w:cs="Arial"/>
                                      <w:b/>
                                      <w:b/>
                                      <w:sz w:val="22"/>
                                      <w:szCs w:val="22"/>
                                      <w:lang w:val="en-US"/>
                                    </w:rPr>
                                  </w:pPr>
                                  <w:r>
                                    <w:rPr>
                                      <w:rFonts w:cs="Arial" w:ascii="Arial" w:hAnsi="Arial"/>
                                      <w:b/>
                                      <w:sz w:val="22"/>
                                      <w:szCs w:val="22"/>
                                      <w:lang w:val="en-US"/>
                                    </w:rPr>
                                  </w:r>
                                </w:p>
                              </w:tc>
                              <w:tc>
                                <w:tcPr>
                                  <w:tcW w:w="1092" w:type="dxa"/>
                                  <w:tcBorders>
                                    <w:top w:val="single" w:sz="4" w:space="0" w:color="000001"/>
                                    <w:left w:val="single" w:sz="4" w:space="0" w:color="000001"/>
                                    <w:bottom w:val="double" w:sz="4" w:space="0" w:color="000001"/>
                                    <w:insideH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c>
                                <w:tcPr>
                                  <w:tcW w:w="1091" w:type="dxa"/>
                                  <w:tcBorders>
                                    <w:top w:val="single" w:sz="4" w:space="0" w:color="000001"/>
                                    <w:left w:val="single" w:sz="4" w:space="0" w:color="000001"/>
                                    <w:bottom w:val="double" w:sz="4" w:space="0" w:color="000001"/>
                                    <w:right w:val="double" w:sz="4" w:space="0" w:color="000001"/>
                                    <w:insideH w:val="double" w:sz="4" w:space="0" w:color="000001"/>
                                    <w:insideV w:val="double" w:sz="4" w:space="0" w:color="000001"/>
                                  </w:tcBorders>
                                  <w:shd w:fill="auto" w:val="clear"/>
                                  <w:tcMar>
                                    <w:left w:w="63" w:type="dxa"/>
                                  </w:tcMar>
                                  <w:vAlign w:val="center"/>
                                </w:tcPr>
                                <w:p>
                                  <w:pPr>
                                    <w:pStyle w:val="Normal"/>
                                    <w:snapToGrid w:val="false"/>
                                    <w:spacing w:lineRule="exact" w:line="300"/>
                                    <w:jc w:val="center"/>
                                    <w:rPr>
                                      <w:rFonts w:ascii="Arial" w:hAnsi="Arial" w:cs="Arial"/>
                                      <w:b/>
                                      <w:b/>
                                      <w:sz w:val="22"/>
                                      <w:szCs w:val="22"/>
                                    </w:rPr>
                                  </w:pPr>
                                  <w:r>
                                    <w:rPr>
                                      <w:rFonts w:cs="Arial" w:ascii="Arial" w:hAnsi="Arial"/>
                                      <w:b/>
                                      <w:sz w:val="22"/>
                                      <w:szCs w:val="22"/>
                                    </w:rPr>
                                  </w:r>
                                </w:p>
                              </w:tc>
                            </w:tr>
                          </w:tbl>
                          <w:p>
                            <w:pPr>
                              <w:pStyle w:val="Normal"/>
                              <w:rPr>
                                <w:color w:val="000000"/>
                              </w:rPr>
                            </w:pPr>
                            <w:r>
                              <w:rPr>
                                <w:color w:val="000000"/>
                              </w:rPr>
                            </w:r>
                          </w:p>
                        </w:txbxContent>
                      </v:textbox>
                    </v:rect>
                  </w:pict>
                </mc:Fallback>
              </mc:AlternateContent>
            </w:r>
          </w:p>
        </w:tc>
        <w:tc>
          <w:tcPr>
            <w:tcW w:w="4847" w:type="dxa"/>
            <w:tcBorders/>
            <w:shd w:fill="auto" w:val="clear"/>
          </w:tcPr>
          <w:p>
            <w:pPr>
              <w:pStyle w:val="TableContents"/>
              <w:jc w:val="center"/>
              <w:rPr/>
            </w:pPr>
            <w:r>
              <w:rPr>
                <w:b/>
                <w:bCs/>
              </w:rPr>
              <w:t>Ο Περιφερειακός Διευθυντής</w:t>
              <w:br/>
              <w:t>Εκπαίδευσης  Κρήτης</w:t>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r>
          </w:p>
          <w:p>
            <w:pPr>
              <w:pStyle w:val="TableContents"/>
              <w:jc w:val="center"/>
              <w:rPr>
                <w:b/>
                <w:b/>
                <w:bCs/>
              </w:rPr>
            </w:pPr>
            <w:r>
              <w:rPr>
                <w:b/>
                <w:bCs/>
              </w:rPr>
              <w:t xml:space="preserve">                                                                                                     </w:t>
            </w:r>
            <w:r>
              <w:rPr>
                <w:b/>
                <w:bCs/>
              </w:rPr>
              <w:t xml:space="preserve">${director_name} </w:t>
            </w:r>
          </w:p>
        </w:tc>
      </w:tr>
    </w:tbl>
    <w:p>
      <w:pPr>
        <w:pStyle w:val="TextBodyIndent"/>
        <w:ind w:left="567" w:right="367" w:hanging="284"/>
        <w:rPr>
          <w:rFonts w:ascii="Calibri" w:hAnsi="Calibri" w:eastAsia="MS Mincho;ＭＳ 明朝" w:cs="Calibri"/>
        </w:rPr>
      </w:pPr>
      <w:r>
        <w:rPr>
          <w:rFonts w:eastAsia="MS Mincho;ＭＳ 明朝" w:cs="Calibri" w:ascii="Calibri" w:hAnsi="Calibri"/>
        </w:rPr>
      </w:r>
    </w:p>
    <w:p>
      <w:pPr>
        <w:pStyle w:val="TextBodyIndent"/>
        <w:ind w:left="567" w:right="367" w:hanging="284"/>
        <w:rPr/>
      </w:pPr>
      <w:r>
        <w:rPr>
          <w:rFonts w:eastAsia="Calibri" w:cs="Calibri" w:ascii="Calibri" w:hAnsi="Calibri"/>
          <w:sz w:val="22"/>
        </w:rPr>
        <w:t xml:space="preserve">                                                                    </w:t>
      </w:r>
      <w:r>
        <w:rPr>
          <w:rFonts w:eastAsia="Arial" w:cs="Calibri" w:ascii="Calibri" w:hAnsi="Calibri"/>
          <w:sz w:val="22"/>
        </w:rPr>
        <w:tab/>
        <w:t xml:space="preserve">    </w:t>
      </w:r>
    </w:p>
    <w:p>
      <w:pPr>
        <w:pStyle w:val="Normal"/>
        <w:tabs>
          <w:tab w:val="left" w:pos="3440" w:leader="none"/>
        </w:tabs>
        <w:rPr/>
      </w:pPr>
      <w:r>
        <w:rPr>
          <w:rFonts w:eastAsia="MS Mincho;ＭＳ 明朝" w:cs="Calibri" w:ascii="Calibri" w:hAnsi="Calibri"/>
          <w:sz w:val="22"/>
          <w:szCs w:val="22"/>
        </w:rPr>
        <w:t>ΚΟΙΝΟΠΟΙΗΣΗ</w:t>
      </w:r>
    </w:p>
    <w:p>
      <w:pPr>
        <w:pStyle w:val="TextBodyIndent"/>
        <w:numPr>
          <w:ilvl w:val="0"/>
          <w:numId w:val="3"/>
        </w:numPr>
        <w:rPr>
          <w:rFonts w:ascii="Calibri" w:hAnsi="Calibri" w:eastAsia="MS Mincho;ＭＳ 明朝" w:cs="Calibri"/>
        </w:rPr>
      </w:pPr>
      <w:r>
        <w:rPr>
          <w:rFonts w:eastAsia="MS Mincho;ＭＳ 明朝" w:cs="Calibri" w:ascii="Calibri" w:hAnsi="Calibri"/>
        </w:rPr>
        <w:t xml:space="preserve">Ι.Κ.Υ. </w:t>
      </w:r>
    </w:p>
    <w:p>
      <w:pPr>
        <w:pStyle w:val="TextBodyIndent"/>
        <w:numPr>
          <w:ilvl w:val="0"/>
          <w:numId w:val="3"/>
        </w:numPr>
        <w:rPr>
          <w:rFonts w:ascii="Calibri" w:hAnsi="Calibri" w:eastAsia="MS Mincho;ＭＳ 明朝" w:cs="Calibri"/>
        </w:rPr>
      </w:pPr>
      <w:r>
        <w:rPr>
          <w:rFonts w:cs="Calibri" w:ascii="Calibri" w:hAnsi="Calibri"/>
        </w:rPr>
        <w:t>${</w:t>
      </w:r>
      <w:r>
        <w:rPr>
          <w:rFonts w:cs="Calibri" w:ascii="Calibri" w:hAnsi="Calibri"/>
          <w:lang w:val="en-US"/>
        </w:rPr>
        <w:t>local</w:t>
      </w:r>
      <w:r>
        <w:rPr>
          <w:rFonts w:cs="Calibri" w:ascii="Calibri" w:hAnsi="Calibri"/>
        </w:rPr>
        <w:t>_</w:t>
      </w:r>
      <w:r>
        <w:rPr>
          <w:rFonts w:cs="Calibri" w:ascii="Calibri" w:hAnsi="Calibri"/>
          <w:lang w:val="en-US"/>
        </w:rPr>
        <w:t>directorate</w:t>
      </w:r>
      <w:r>
        <w:rPr>
          <w:rFonts w:cs="Calibri" w:ascii="Calibri" w:hAnsi="Calibri"/>
        </w:rPr>
        <w:t>}</w:t>
      </w:r>
    </w:p>
    <w:p>
      <w:pPr>
        <w:pStyle w:val="TextBodyIndent"/>
        <w:numPr>
          <w:ilvl w:val="0"/>
          <w:numId w:val="3"/>
        </w:numPr>
        <w:rPr>
          <w:rFonts w:ascii="Calibri" w:hAnsi="Calibri" w:eastAsia="MS Mincho;ＭＳ 明朝" w:cs="Calibri"/>
        </w:rPr>
      </w:pPr>
      <w:bookmarkStart w:id="2" w:name="__DdeLink__202_1472085490"/>
      <w:bookmarkEnd w:id="2"/>
      <w:r>
        <w:rPr>
          <w:rFonts w:cs="Calibri" w:ascii="Calibri" w:hAnsi="Calibri"/>
          <w:lang w:val="en-US"/>
        </w:rPr>
        <w:t>${school}</w:t>
      </w:r>
    </w:p>
    <w:p>
      <w:pPr>
        <w:pStyle w:val="TextBodyIndent"/>
        <w:numPr>
          <w:ilvl w:val="0"/>
          <w:numId w:val="3"/>
        </w:numPr>
        <w:rPr/>
      </w:pPr>
      <w:r>
        <w:rPr>
          <w:rFonts w:eastAsia="MS Mincho;ＭＳ 明朝" w:cs="Calibri" w:ascii="Calibri" w:hAnsi="Calibri"/>
        </w:rPr>
        <w:t>Αναφερόμενους εκπαιδευτικούς</w:t>
      </w:r>
    </w:p>
    <w:sectPr>
      <w:type w:val="nextPage"/>
      <w:pgSz w:w="11906" w:h="16838"/>
      <w:pgMar w:left="1077" w:right="1133"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rPr>
        <w:rFonts w:ascii="Calibri" w:hAnsi="Calibri" w:eastAsia="MS Mincho;ＭＳ 明朝"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kern w:val="0"/>
      <w:sz w:val="24"/>
      <w:szCs w:val="24"/>
      <w:lang w:val="el-GR" w:eastAsia="zh-CN" w:bidi="ar-SA"/>
    </w:rPr>
  </w:style>
  <w:style w:type="paragraph" w:styleId="Heading1">
    <w:name w:val="Heading 1"/>
    <w:basedOn w:val="Normal"/>
    <w:next w:val="Normal"/>
    <w:qFormat/>
    <w:pPr>
      <w:keepNext w:val="true"/>
      <w:numPr>
        <w:ilvl w:val="0"/>
        <w:numId w:val="1"/>
      </w:numPr>
      <w:jc w:val="both"/>
      <w:outlineLvl w:val="0"/>
    </w:pPr>
    <w:rPr>
      <w:rFonts w:ascii="Arial" w:hAnsi="Arial" w:cs="Arial"/>
      <w:szCs w:val="20"/>
    </w:rPr>
  </w:style>
  <w:style w:type="paragraph" w:styleId="Heading2">
    <w:name w:val="Heading 2"/>
    <w:basedOn w:val="Normal"/>
    <w:next w:val="Normal"/>
    <w:qFormat/>
    <w:pPr>
      <w:keepNext w:val="true"/>
      <w:numPr>
        <w:ilvl w:val="1"/>
        <w:numId w:val="1"/>
      </w:numPr>
      <w:jc w:val="both"/>
      <w:outlineLvl w:val="1"/>
    </w:pPr>
    <w:rPr>
      <w:rFonts w:ascii="Arial" w:hAnsi="Arial" w:cs="Arial"/>
      <w:b/>
      <w:bCs/>
      <w:u w:val="single"/>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8"/>
    </w:rPr>
  </w:style>
  <w:style w:type="paragraph" w:styleId="Heading4">
    <w:name w:val="Heading 4"/>
    <w:basedOn w:val="Normal"/>
    <w:next w:val="Normal"/>
    <w:qFormat/>
    <w:pPr>
      <w:keepNext w:val="true"/>
      <w:numPr>
        <w:ilvl w:val="3"/>
        <w:numId w:val="1"/>
      </w:numPr>
      <w:jc w:val="both"/>
      <w:outlineLvl w:val="3"/>
    </w:pPr>
    <w:rPr>
      <w:rFonts w:ascii="Arial" w:hAnsi="Arial" w:cs="Arial"/>
      <w:b/>
      <w:bCs/>
    </w:rPr>
  </w:style>
  <w:style w:type="paragraph" w:styleId="Heading5">
    <w:name w:val="Heading 5"/>
    <w:basedOn w:val="Normal"/>
    <w:next w:val="Normal"/>
    <w:qFormat/>
    <w:pPr>
      <w:keepNext w:val="true"/>
      <w:numPr>
        <w:ilvl w:val="4"/>
        <w:numId w:val="1"/>
      </w:numPr>
      <w:jc w:val="right"/>
      <w:outlineLvl w:val="4"/>
    </w:pPr>
    <w:rPr>
      <w:rFonts w:ascii="Arial" w:hAnsi="Arial" w:cs="Arial"/>
      <w:b/>
      <w:bCs/>
    </w:rPr>
  </w:style>
  <w:style w:type="paragraph" w:styleId="Heading6">
    <w:name w:val="Heading 6"/>
    <w:basedOn w:val="Normal"/>
    <w:next w:val="Normal"/>
    <w:qFormat/>
    <w:pPr>
      <w:keepNext w:val="true"/>
      <w:numPr>
        <w:ilvl w:val="5"/>
        <w:numId w:val="1"/>
      </w:numPr>
      <w:jc w:val="center"/>
      <w:outlineLvl w:val="5"/>
    </w:pPr>
    <w:rPr>
      <w:rFonts w:ascii="Arial" w:hAnsi="Arial" w:cs="Arial"/>
      <w:b/>
      <w:bCs/>
    </w:rPr>
  </w:style>
  <w:style w:type="paragraph" w:styleId="Heading7">
    <w:name w:val="Heading 7"/>
    <w:basedOn w:val="Normal"/>
    <w:next w:val="Normal"/>
    <w:qFormat/>
    <w:pPr>
      <w:keepNext w:val="true"/>
      <w:numPr>
        <w:ilvl w:val="6"/>
        <w:numId w:val="1"/>
      </w:numPr>
      <w:jc w:val="center"/>
      <w:outlineLvl w:val="6"/>
    </w:pPr>
    <w:rPr>
      <w:rFonts w:ascii="Arial" w:hAnsi="Arial" w:cs="Arial"/>
      <w:sz w:val="28"/>
    </w:rPr>
  </w:style>
  <w:style w:type="paragraph" w:styleId="Heading8">
    <w:name w:val="Heading 8"/>
    <w:basedOn w:val="Normal"/>
    <w:next w:val="Normal"/>
    <w:qFormat/>
    <w:pPr>
      <w:keepNext w:val="true"/>
      <w:numPr>
        <w:ilvl w:val="7"/>
        <w:numId w:val="1"/>
      </w:numPr>
      <w:tabs>
        <w:tab w:val="left" w:pos="1440" w:leader="none"/>
      </w:tabs>
      <w:spacing w:before="0" w:after="360"/>
      <w:outlineLvl w:val="7"/>
    </w:pPr>
    <w:rPr>
      <w:rFonts w:ascii="Arial" w:hAnsi="Arial" w:cs="Arial"/>
      <w:b/>
      <w:bC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cs="Calibri"/>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Style6">
    <w:name w:val="Προεπιλεγμένη γραμματοσειρά"/>
    <w:qFormat/>
    <w:rPr/>
  </w:style>
  <w:style w:type="character" w:styleId="4">
    <w:name w:val="Προεπιλεγμένη γραμματοσειρά4"/>
    <w:qFormat/>
    <w:rPr/>
  </w:style>
  <w:style w:type="character" w:styleId="3">
    <w:name w:val="Προεπιλεγμένη γραμματοσειρά3"/>
    <w:qFormat/>
    <w:rPr/>
  </w:style>
  <w:style w:type="character" w:styleId="2">
    <w:name w:val="Προεπιλεγμένη γραμματοσειρά2"/>
    <w:qFormat/>
    <w:rPr/>
  </w:style>
  <w:style w:type="character" w:styleId="1">
    <w:name w:val="Προεπιλεγμένη γραμματοσειρά1"/>
    <w:qFormat/>
    <w:rPr/>
  </w:style>
  <w:style w:type="character" w:styleId="InternetLink">
    <w:name w:val="Internet Link"/>
    <w:basedOn w:val="1"/>
    <w:rPr>
      <w:color w:val="0000FF"/>
      <w:u w:val="single"/>
    </w:rPr>
  </w:style>
  <w:style w:type="character" w:styleId="3Char">
    <w:name w:val="Επικεφαλίδα 3 Char"/>
    <w:basedOn w:val="Style6"/>
    <w:qFormat/>
    <w:rPr>
      <w:rFonts w:ascii="Arial" w:hAnsi="Arial" w:cs="Arial"/>
      <w:b/>
      <w:bCs/>
      <w:sz w:val="28"/>
      <w:szCs w:val="24"/>
      <w:lang w:eastAsia="zh-CN"/>
    </w:rPr>
  </w:style>
  <w:style w:type="character" w:styleId="Char">
    <w:name w:val="Σώμα κείμενου με εσοχή Char"/>
    <w:basedOn w:val="Style6"/>
    <w:qFormat/>
    <w:rPr>
      <w:rFonts w:ascii="Arial" w:hAnsi="Arial" w:cs="Arial"/>
      <w:sz w:val="24"/>
      <w:szCs w:val="24"/>
      <w:lang w:eastAsia="zh-CN"/>
    </w:rPr>
  </w:style>
  <w:style w:type="character" w:styleId="ListLabel1">
    <w:name w:val="ListLabel 1"/>
    <w:qFormat/>
    <w:rPr>
      <w:rFonts w:ascii="Calibri" w:hAnsi="Calibri" w:eastAsia="MS Mincho;ＭＳ 明朝" w:cs="Times New Roman"/>
    </w:rPr>
  </w:style>
  <w:style w:type="character" w:styleId="ListLabel2">
    <w:name w:val="ListLabel 2"/>
    <w:qFormat/>
    <w:rPr>
      <w:rFonts w:cs="Calibri"/>
    </w:rPr>
  </w:style>
  <w:style w:type="character" w:styleId="ListLabel3">
    <w:name w:val="ListLabel 3"/>
    <w:qFormat/>
    <w:rPr>
      <w:rFonts w:ascii="Calibri" w:hAnsi="Calibri" w:eastAsia="MS Mincho;ＭＳ 明朝" w:cs="Times New Roman"/>
    </w:rPr>
  </w:style>
  <w:style w:type="character" w:styleId="ListLabel4">
    <w:name w:val="ListLabel 4"/>
    <w:qFormat/>
    <w:rPr>
      <w:rFonts w:cs="Calibri"/>
    </w:rPr>
  </w:style>
  <w:style w:type="character" w:styleId="ListLabel5">
    <w:name w:val="ListLabel 5"/>
    <w:qFormat/>
    <w:rPr>
      <w:rFonts w:ascii="Calibri" w:hAnsi="Calibri" w:eastAsia="MS Mincho;ＭＳ 明朝" w:cs="Times New Roman"/>
    </w:rPr>
  </w:style>
  <w:style w:type="character" w:styleId="ListLabel6">
    <w:name w:val="ListLabel 6"/>
    <w:qFormat/>
    <w:rPr>
      <w:rFonts w:cs="Calibri"/>
    </w:rPr>
  </w:style>
  <w:style w:type="character" w:styleId="ListLabel7">
    <w:name w:val="ListLabel 7"/>
    <w:qFormat/>
    <w:rPr>
      <w:rFonts w:ascii="Calibri" w:hAnsi="Calibri" w:eastAsia="MS Mincho;ＭＳ 明朝" w:cs="Times New Roman"/>
    </w:rPr>
  </w:style>
  <w:style w:type="character" w:styleId="ListLabel8">
    <w:name w:val="ListLabel 8"/>
    <w:qFormat/>
    <w:rPr>
      <w:rFonts w:cs="Calibri"/>
    </w:rPr>
  </w:style>
  <w:style w:type="character" w:styleId="ListLabel9">
    <w:name w:val="ListLabel 9"/>
    <w:qFormat/>
    <w:rPr>
      <w:rFonts w:ascii="Calibri" w:hAnsi="Calibri" w:eastAsia="MS Mincho;ＭＳ 明朝" w:cs="Times New Roman"/>
    </w:rPr>
  </w:style>
  <w:style w:type="character" w:styleId="ListLabel10">
    <w:name w:val="ListLabel 10"/>
    <w:qFormat/>
    <w:rPr>
      <w:rFonts w:cs="Calibri"/>
    </w:rPr>
  </w:style>
  <w:style w:type="character" w:styleId="ListLabel11">
    <w:name w:val="ListLabel 11"/>
    <w:qFormat/>
    <w:rPr>
      <w:rFonts w:ascii="Calibri" w:hAnsi="Calibri" w:eastAsia="MS Mincho;ＭＳ 明朝" w:cs="Times New Roman"/>
    </w:rPr>
  </w:style>
  <w:style w:type="character" w:styleId="ListLabel12">
    <w:name w:val="ListLabel 12"/>
    <w:qFormat/>
    <w:rPr>
      <w:rFonts w:cs="Calibri"/>
    </w:rPr>
  </w:style>
  <w:style w:type="character" w:styleId="ListLabel13">
    <w:name w:val="ListLabel 13"/>
    <w:qFormat/>
    <w:rPr>
      <w:rFonts w:ascii="Calibri" w:hAnsi="Calibri" w:eastAsia="MS Mincho;ＭＳ 明朝" w:cs="Times New Roman"/>
    </w:rPr>
  </w:style>
  <w:style w:type="character" w:styleId="ListLabel14">
    <w:name w:val="ListLabel 14"/>
    <w:qFormat/>
    <w:rPr>
      <w:rFonts w:cs="Calibri"/>
    </w:rPr>
  </w:style>
  <w:style w:type="character" w:styleId="ListLabel15">
    <w:name w:val="ListLabel 15"/>
    <w:qFormat/>
    <w:rPr>
      <w:rFonts w:ascii="Calibri" w:hAnsi="Calibri" w:eastAsia="MS Mincho;ＭＳ 明朝" w:cs="Times New Roman"/>
    </w:rPr>
  </w:style>
  <w:style w:type="character" w:styleId="ListLabel16">
    <w:name w:val="ListLabel 16"/>
    <w:qFormat/>
    <w:rPr>
      <w:rFonts w:cs="Calibri"/>
    </w:rPr>
  </w:style>
  <w:style w:type="paragraph" w:styleId="Heading">
    <w:name w:val="Heading"/>
    <w:basedOn w:val="Normal"/>
    <w:next w:val="TextBody"/>
    <w:qFormat/>
    <w:pPr>
      <w:widowControl w:val="false"/>
      <w:bidi w:val="0"/>
      <w:jc w:val="center"/>
    </w:pPr>
    <w:rPr>
      <w:rFonts w:ascii="Liberation Serif" w:hAnsi="Liberation Serif" w:eastAsia="Noto Sans CJK SC Regular" w:cs="Lohit Devanagari"/>
      <w:b/>
      <w:bCs/>
      <w:color w:val="00000A"/>
      <w:kern w:val="0"/>
      <w:sz w:val="56"/>
      <w:szCs w:val="56"/>
      <w:lang w:val="en-US" w:eastAsia="zh-CN" w:bidi="hi-IN"/>
    </w:rPr>
  </w:style>
  <w:style w:type="paragraph" w:styleId="TextBody">
    <w:name w:val="Body Text"/>
    <w:basedOn w:val="Normal"/>
    <w:pPr>
      <w:jc w:val="both"/>
    </w:pPr>
    <w:rPr>
      <w:rFonts w:ascii="Arial" w:hAnsi="Arial" w:cs="Arial"/>
      <w:szCs w:val="20"/>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7">
    <w:name w:val="Επικεφαλίδα"/>
    <w:basedOn w:val="Normal"/>
    <w:qFormat/>
    <w:pPr>
      <w:keepNext w:val="true"/>
      <w:spacing w:before="240" w:after="120"/>
    </w:pPr>
    <w:rPr>
      <w:rFonts w:ascii="Arial" w:hAnsi="Arial" w:eastAsia="SimSun;宋体" w:cs="Mangal"/>
      <w:sz w:val="28"/>
      <w:szCs w:val="28"/>
    </w:rPr>
  </w:style>
  <w:style w:type="paragraph" w:styleId="Style8">
    <w:name w:val="Λεζάντα"/>
    <w:basedOn w:val="Normal"/>
    <w:qFormat/>
    <w:pPr>
      <w:suppressLineNumbers/>
      <w:spacing w:before="120" w:after="120"/>
    </w:pPr>
    <w:rPr>
      <w:rFonts w:cs="Mangal"/>
      <w:i/>
      <w:iCs/>
      <w:sz w:val="24"/>
      <w:szCs w:val="24"/>
    </w:rPr>
  </w:style>
  <w:style w:type="paragraph" w:styleId="Style9">
    <w:name w:val="Ευρετήριο"/>
    <w:basedOn w:val="Normal"/>
    <w:qFormat/>
    <w:pPr>
      <w:suppressLineNumbers/>
    </w:pPr>
    <w:rPr>
      <w:rFonts w:cs="Mangal"/>
    </w:rPr>
  </w:style>
  <w:style w:type="paragraph" w:styleId="31">
    <w:name w:val="Λεζάντα3"/>
    <w:basedOn w:val="Normal"/>
    <w:qFormat/>
    <w:pPr>
      <w:suppressLineNumbers/>
      <w:spacing w:before="120" w:after="120"/>
    </w:pPr>
    <w:rPr>
      <w:rFonts w:cs="Mangal"/>
      <w:i/>
      <w:iCs/>
      <w:sz w:val="24"/>
      <w:szCs w:val="24"/>
    </w:rPr>
  </w:style>
  <w:style w:type="paragraph" w:styleId="21">
    <w:name w:val="Λεζάντα2"/>
    <w:basedOn w:val="Normal"/>
    <w:qFormat/>
    <w:pPr>
      <w:suppressLineNumbers/>
      <w:spacing w:before="120" w:after="120"/>
    </w:pPr>
    <w:rPr>
      <w:rFonts w:cs="Mangal"/>
      <w:i/>
      <w:iCs/>
      <w:sz w:val="24"/>
      <w:szCs w:val="24"/>
    </w:rPr>
  </w:style>
  <w:style w:type="paragraph" w:styleId="11">
    <w:name w:val="Λεζάντα1"/>
    <w:basedOn w:val="Normal"/>
    <w:qFormat/>
    <w:pPr>
      <w:suppressLineNumbers/>
      <w:spacing w:before="120" w:after="120"/>
    </w:pPr>
    <w:rPr>
      <w:rFonts w:cs="Mangal"/>
      <w:i/>
      <w:iCs/>
      <w:sz w:val="24"/>
      <w:szCs w:val="24"/>
    </w:rPr>
  </w:style>
  <w:style w:type="paragraph" w:styleId="TextBodyIndent">
    <w:name w:val="Body Text Indent"/>
    <w:basedOn w:val="Normal"/>
    <w:pPr>
      <w:ind w:left="0" w:right="0" w:firstLine="720"/>
      <w:jc w:val="both"/>
    </w:pPr>
    <w:rPr>
      <w:rFonts w:ascii="Arial" w:hAnsi="Arial" w:cs="Arial"/>
    </w:rPr>
  </w:style>
  <w:style w:type="paragraph" w:styleId="Style10">
    <w:name w:val="Περιεχόμενα πλαισίου"/>
    <w:basedOn w:val="TextBody"/>
    <w:qFormat/>
    <w:pPr/>
    <w:rPr/>
  </w:style>
  <w:style w:type="paragraph" w:styleId="Style11">
    <w:name w:val="Περιεχόμενα πίνακα"/>
    <w:basedOn w:val="Normal"/>
    <w:qFormat/>
    <w:pPr>
      <w:suppressLineNumbers/>
    </w:pPr>
    <w:rPr/>
  </w:style>
  <w:style w:type="paragraph" w:styleId="Style12">
    <w:name w:val="Επικεφαλίδα πίνακα"/>
    <w:basedOn w:val="Style11"/>
    <w:qFormat/>
    <w:pPr>
      <w:suppressLineNumbers/>
      <w:jc w:val="center"/>
    </w:pPr>
    <w:rPr>
      <w:b/>
      <w:bCs/>
    </w:rPr>
  </w:style>
  <w:style w:type="paragraph" w:styleId="Style13">
    <w:name w:val="Παραθέσεις"/>
    <w:basedOn w:val="Normal"/>
    <w:qFormat/>
    <w:pPr>
      <w:spacing w:before="0" w:after="283"/>
      <w:ind w:left="567" w:right="567" w:hanging="0"/>
    </w:pPr>
    <w:rPr/>
  </w:style>
  <w:style w:type="paragraph" w:styleId="Subtitle">
    <w:name w:val="Subtitle"/>
    <w:basedOn w:val="Style7"/>
    <w:qFormat/>
    <w:pPr>
      <w:spacing w:before="60" w:after="120"/>
      <w:jc w:val="center"/>
    </w:pPr>
    <w:rPr>
      <w:sz w:val="36"/>
      <w:szCs w:val="36"/>
    </w:rPr>
  </w:style>
  <w:style w:type="paragraph" w:styleId="Style14">
    <w:name w:val="Παράγραφος λίστας"/>
    <w:basedOn w:val="Normal"/>
    <w:qFormat/>
    <w:pPr>
      <w:suppressAutoHyphens w:val="false"/>
      <w:spacing w:lineRule="auto" w:line="276" w:before="0" w:after="200"/>
      <w:ind w:left="720" w:hanging="0"/>
      <w:contextualSpacing/>
    </w:pPr>
    <w:rPr>
      <w:rFonts w:ascii="Calibri" w:hAnsi="Calibri" w:eastAsia="Calibri" w:cs="Times New Roman"/>
      <w:sz w:val="22"/>
      <w:szCs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200</TotalTime>
  <Application>LibreOffice/5.4.5.1$Linux_x86 LibreOffice_project/40m0$Build-1</Application>
  <Pages>2</Pages>
  <Words>461</Words>
  <Characters>3338</Characters>
  <CharactersWithSpaces>3981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2018-03-09T08:42:00Z</dcterms:created>
  <dc:creator>dd10</dc:creator>
  <dc:description/>
  <dc:language>en-US</dc:language>
  <cp:lastModifiedBy/>
  <cp:lastPrinted>2017-11-13T12:07:00Z</cp:lastPrinted>
  <dcterms:modified xsi:type="dcterms:W3CDTF">2018-04-16T14:33:56Z</dcterms:modified>
  <cp:revision>29</cp:revision>
  <dc:subject/>
  <dc:title>ΑΝΑΡΤΗΤΕΑ ΣΤΟ ΔΙΑΔΙΚΤΥΟ</dc:title>
</cp:coreProperties>
</file>