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623" w:type="dxa"/>
        <w:jc w:val="left"/>
        <w:tblInd w:w="54" w:type="dxa"/>
        <w:tblBorders/>
        <w:tblCellMar>
          <w:top w:w="0" w:type="dxa"/>
          <w:left w:w="108" w:type="dxa"/>
          <w:bottom w:w="0" w:type="dxa"/>
          <w:right w:w="108" w:type="dxa"/>
        </w:tblCellMar>
      </w:tblPr>
      <w:tblGrid>
        <w:gridCol w:w="1546"/>
        <w:gridCol w:w="3623"/>
        <w:gridCol w:w="4454"/>
      </w:tblGrid>
      <w:tr>
        <w:trPr>
          <w:trHeight w:val="3531" w:hRule="atLeast"/>
        </w:trPr>
        <w:tc>
          <w:tcPr>
            <w:tcW w:w="5169" w:type="dxa"/>
            <w:gridSpan w:val="2"/>
            <w:tcBorders/>
            <w:shd w:fill="auto" w:val="clear"/>
          </w:tcPr>
          <w:p>
            <w:pPr>
              <w:pStyle w:val="Normal"/>
              <w:jc w:val="center"/>
              <w:rPr/>
            </w:pPr>
            <w:r>
              <w:rPr/>
              <w:drawing>
                <wp:inline distT="0" distB="0" distL="0" distR="0">
                  <wp:extent cx="408305" cy="408305"/>
                  <wp:effectExtent l="0" t="0" r="0" b="0"/>
                  <wp:docPr id="1" name="E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descr=""/>
                          <pic:cNvPicPr>
                            <a:picLocks noChangeAspect="1" noChangeArrowheads="1"/>
                          </pic:cNvPicPr>
                        </pic:nvPicPr>
                        <pic:blipFill>
                          <a:blip r:embed="rId2"/>
                          <a:srcRect l="-176" t="-176" r="-176" b="-176"/>
                          <a:stretch>
                            <a:fillRect/>
                          </a:stretch>
                        </pic:blipFill>
                        <pic:spPr bwMode="auto">
                          <a:xfrm>
                            <a:off x="0" y="0"/>
                            <a:ext cx="408305" cy="408305"/>
                          </a:xfrm>
                          <a:prstGeom prst="rect">
                            <a:avLst/>
                          </a:prstGeom>
                        </pic:spPr>
                      </pic:pic>
                    </a:graphicData>
                  </a:graphic>
                </wp:inline>
              </w:drawing>
            </w:r>
          </w:p>
          <w:p>
            <w:pPr>
              <w:pStyle w:val="Normal"/>
              <w:tabs>
                <w:tab w:val="center" w:pos="4153" w:leader="none"/>
                <w:tab w:val="right" w:pos="8306" w:leader="none"/>
              </w:tabs>
              <w:jc w:val="center"/>
              <w:rPr/>
            </w:pPr>
            <w:r>
              <w:rPr>
                <w:rFonts w:eastAsia="Calibri" w:cs="Calibri" w:ascii="Calibri" w:hAnsi="Calibri"/>
                <w:sz w:val="22"/>
                <w:szCs w:val="22"/>
                <w:lang w:eastAsia="en-US"/>
              </w:rPr>
              <w:t>ΕΛΛΗΝΙΚΗ ΔΗΜΟΚΡΑΤΙΑ</w:t>
            </w:r>
          </w:p>
          <w:p>
            <w:pPr>
              <w:pStyle w:val="Normal"/>
              <w:tabs>
                <w:tab w:val="center" w:pos="4153" w:leader="none"/>
                <w:tab w:val="right" w:pos="8306" w:leader="none"/>
              </w:tabs>
              <w:jc w:val="center"/>
              <w:rPr/>
            </w:pPr>
            <w:r>
              <w:rPr>
                <w:rFonts w:eastAsia="Calibri" w:cs="Calibri" w:ascii="Calibri" w:hAnsi="Calibri"/>
                <w:sz w:val="22"/>
                <w:szCs w:val="22"/>
                <w:lang w:eastAsia="en-US"/>
              </w:rPr>
              <w:t>ΥΠΟΥΡΓΕΙΟ  ΠΑΙΔΕΙΑΣ ΕΡΕΥΝΑΣ ΚΑΙ ΘΡΗΣΚΕΥΜΑΤΩΝ</w:t>
            </w:r>
          </w:p>
          <w:p>
            <w:pPr>
              <w:pStyle w:val="Normal"/>
              <w:keepNext w:val="true"/>
              <w:tabs>
                <w:tab w:val="center" w:pos="4153" w:leader="none"/>
                <w:tab w:val="right" w:pos="8306" w:leader="none"/>
              </w:tabs>
              <w:jc w:val="center"/>
              <w:rPr/>
            </w:pPr>
            <w:r>
              <w:rPr>
                <w:rFonts w:cs="Calibri" w:ascii="Calibri" w:hAnsi="Calibri"/>
                <w:sz w:val="22"/>
                <w:szCs w:val="22"/>
              </w:rPr>
              <w:t>-----</w:t>
            </w:r>
          </w:p>
          <w:p>
            <w:pPr>
              <w:pStyle w:val="Normal"/>
              <w:tabs>
                <w:tab w:val="center" w:pos="4153" w:leader="none"/>
                <w:tab w:val="right" w:pos="8306" w:leader="none"/>
              </w:tabs>
              <w:jc w:val="center"/>
              <w:rPr/>
            </w:pPr>
            <w:r>
              <w:rPr>
                <w:rFonts w:eastAsia="Calibri" w:cs="Calibri" w:ascii="Calibri" w:hAnsi="Calibri"/>
                <w:sz w:val="22"/>
                <w:szCs w:val="22"/>
                <w:lang w:eastAsia="en-US"/>
              </w:rPr>
              <w:t>ΠΕΡΙΦΕΡΕΙΑΚΗ ΔΙΕΥΘΥΝΣΗ ΠΡΩΤΟΒΑΘΜΙΑΣ ΚΑΙ ΔΕΥΤΕΡΟΒΑΘΜΙΑΣ ΕΚΠΑΙΔΕΥΣΗΣ</w:t>
            </w:r>
          </w:p>
          <w:p>
            <w:pPr>
              <w:pStyle w:val="Normal"/>
              <w:ind w:right="675" w:hanging="0"/>
              <w:jc w:val="center"/>
              <w:rPr/>
            </w:pPr>
            <w:r>
              <w:rPr>
                <w:rFonts w:eastAsia="Calibri" w:cs="Calibri" w:ascii="Calibri" w:hAnsi="Calibri"/>
                <w:sz w:val="22"/>
                <w:szCs w:val="22"/>
                <w:lang w:eastAsia="en-US"/>
              </w:rPr>
              <w:t xml:space="preserve">         </w:t>
            </w:r>
            <w:r>
              <w:rPr>
                <w:rFonts w:eastAsia="Calibri" w:cs="Calibri" w:ascii="Calibri" w:hAnsi="Calibri"/>
                <w:sz w:val="22"/>
                <w:szCs w:val="22"/>
                <w:lang w:eastAsia="en-US"/>
              </w:rPr>
              <w:t>ΚΡΗΤΗΣ</w:t>
            </w:r>
          </w:p>
          <w:p>
            <w:pPr>
              <w:pStyle w:val="Normal"/>
              <w:tabs>
                <w:tab w:val="right" w:pos="8306" w:leader="none"/>
              </w:tabs>
              <w:jc w:val="center"/>
              <w:rPr/>
            </w:pPr>
            <w:r>
              <w:rPr>
                <w:rFonts w:eastAsia="Calibri" w:cs="Calibri" w:ascii="Calibri" w:hAnsi="Calibri"/>
                <w:sz w:val="22"/>
                <w:szCs w:val="22"/>
                <w:lang w:eastAsia="en-US"/>
              </w:rPr>
              <w:t>ΑΥΤΟΤΕΛΗΣ ΔΙΕΥΘΥΝΣΗ ΔΙΟΙΚΗΤΙΚΗΣ  ΟΙΚΟΝΟΜΙΚΗΣ ΚΑΙ ΠΑΙΔΑΓΩΓΙΚΗΣ ΥΠΟΣΤΗΡΙΞΗΣ</w:t>
            </w:r>
          </w:p>
          <w:p>
            <w:pPr>
              <w:pStyle w:val="Normal"/>
              <w:tabs>
                <w:tab w:val="right" w:pos="8306" w:leader="none"/>
              </w:tabs>
              <w:jc w:val="center"/>
              <w:rPr/>
            </w:pPr>
            <w:r>
              <w:rPr>
                <w:rFonts w:eastAsia="Calibri" w:cs="Calibri" w:ascii="Calibri" w:hAnsi="Calibri"/>
                <w:sz w:val="22"/>
                <w:szCs w:val="22"/>
                <w:lang w:eastAsia="en-US"/>
              </w:rPr>
              <w:t>ΤΜΗΜΑ Α΄</w:t>
            </w:r>
            <w:r>
              <w:rPr>
                <w:rFonts w:eastAsia="Calibri" w:cs="Calibri" w:ascii="Calibri" w:hAnsi="Calibri"/>
                <w:sz w:val="22"/>
                <w:szCs w:val="22"/>
                <w:lang w:val="en-US" w:eastAsia="en-US"/>
              </w:rPr>
              <w:t xml:space="preserve">  </w:t>
            </w:r>
            <w:r>
              <w:rPr>
                <w:rFonts w:eastAsia="Calibri" w:cs="Calibri" w:ascii="Calibri" w:hAnsi="Calibri"/>
                <w:sz w:val="22"/>
                <w:szCs w:val="22"/>
                <w:lang w:eastAsia="en-US"/>
              </w:rPr>
              <w:t>ΔΙΟΙΚΗΤΙΚΩΝ ΥΠΟΘΕΣΕΩΝ</w:t>
            </w:r>
          </w:p>
        </w:tc>
        <w:tc>
          <w:tcPr>
            <w:tcW w:w="4454" w:type="dxa"/>
            <w:tcBorders/>
            <w:shd w:fill="auto" w:val="clear"/>
          </w:tcPr>
          <w:p>
            <w:pPr>
              <w:pStyle w:val="Normal"/>
              <w:tabs>
                <w:tab w:val="left" w:pos="1440" w:leader="none"/>
              </w:tabs>
              <w:snapToGrid w:val="false"/>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pPr>
            <w:r>
              <w:rPr>
                <w:rFonts w:cs="Calibri" w:ascii="Calibri" w:hAnsi="Calibri"/>
                <w:sz w:val="22"/>
                <w:szCs w:val="22"/>
              </w:rPr>
              <w:t>Ηράκλειο   ${</w:t>
            </w:r>
            <w:r>
              <w:rPr>
                <w:rFonts w:cs="Calibri" w:ascii="Calibri" w:hAnsi="Calibri"/>
                <w:sz w:val="22"/>
                <w:szCs w:val="22"/>
                <w:lang w:val="en-US"/>
              </w:rPr>
              <w:t>date</w:t>
            </w:r>
            <w:r>
              <w:rPr>
                <w:rFonts w:cs="Calibri" w:ascii="Calibri" w:hAnsi="Calibri"/>
                <w:sz w:val="22"/>
                <w:szCs w:val="22"/>
              </w:rPr>
              <w:t>}</w:t>
            </w:r>
          </w:p>
          <w:p>
            <w:pPr>
              <w:pStyle w:val="Normal"/>
              <w:tabs>
                <w:tab w:val="left" w:pos="1440" w:leader="none"/>
              </w:tabs>
              <w:spacing w:before="0" w:after="960"/>
              <w:jc w:val="right"/>
              <w:rPr/>
            </w:pPr>
            <w:r>
              <w:rPr>
                <w:rFonts w:cs="Calibri" w:ascii="Calibri" w:hAnsi="Calibri"/>
                <w:sz w:val="22"/>
                <w:szCs w:val="22"/>
              </w:rPr>
              <w:t>Αρ. Πρωτ.: ${</w:t>
            </w:r>
            <w:r>
              <w:rPr>
                <w:rFonts w:cs="Calibri" w:ascii="Calibri" w:hAnsi="Calibri"/>
                <w:sz w:val="22"/>
                <w:szCs w:val="22"/>
                <w:lang w:val="en-US"/>
              </w:rPr>
              <w:t>protocol</w:t>
            </w:r>
            <w:r>
              <w:rPr>
                <w:rFonts w:cs="Calibri" w:ascii="Calibri" w:hAnsi="Calibri"/>
                <w:sz w:val="22"/>
                <w:szCs w:val="22"/>
              </w:rPr>
              <w:t>}</w:t>
            </w:r>
          </w:p>
        </w:tc>
      </w:tr>
      <w:tr>
        <w:trPr/>
        <w:tc>
          <w:tcPr>
            <w:tcW w:w="1546" w:type="dxa"/>
            <w:tcBorders/>
            <w:shd w:fill="auto" w:val="clear"/>
          </w:tcPr>
          <w:p>
            <w:pPr>
              <w:pStyle w:val="Normal"/>
              <w:jc w:val="right"/>
              <w:rPr/>
            </w:pPr>
            <w:r>
              <w:rPr>
                <w:rFonts w:eastAsia="Calibri" w:cs="Calibri" w:ascii="Calibri" w:hAnsi="Calibri"/>
                <w:sz w:val="22"/>
                <w:szCs w:val="22"/>
                <w:lang w:eastAsia="en-US"/>
              </w:rPr>
              <w:t>Πληροφορίες:</w:t>
            </w:r>
          </w:p>
          <w:p>
            <w:pPr>
              <w:pStyle w:val="Normal"/>
              <w:jc w:val="right"/>
              <w:rPr/>
            </w:pPr>
            <w:r>
              <w:rPr>
                <w:rFonts w:eastAsia="Calibri" w:cs="Calibri" w:ascii="Calibri" w:hAnsi="Calibri"/>
                <w:sz w:val="22"/>
                <w:szCs w:val="22"/>
                <w:lang w:eastAsia="en-US"/>
              </w:rPr>
              <w:t>Ταχ. Δ/νση:</w:t>
            </w:r>
          </w:p>
          <w:p>
            <w:pPr>
              <w:pStyle w:val="Normal"/>
              <w:jc w:val="right"/>
              <w:rPr/>
            </w:pPr>
            <w:r>
              <w:rPr>
                <w:rFonts w:eastAsia="Calibri" w:cs="Calibri" w:ascii="Calibri" w:hAnsi="Calibri"/>
                <w:sz w:val="22"/>
                <w:szCs w:val="22"/>
                <w:lang w:eastAsia="en-US"/>
              </w:rPr>
              <w:t>Τηλέφωνο:</w:t>
            </w:r>
          </w:p>
          <w:p>
            <w:pPr>
              <w:pStyle w:val="Normal"/>
              <w:jc w:val="right"/>
              <w:rPr/>
            </w:pPr>
            <w:r>
              <w:rPr>
                <w:rFonts w:eastAsia="Calibri" w:cs="Calibri" w:ascii="Calibri" w:hAnsi="Calibri"/>
                <w:sz w:val="22"/>
                <w:szCs w:val="22"/>
                <w:lang w:val="en-US" w:eastAsia="en-US"/>
              </w:rPr>
              <w:t>Fax</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val="en-US" w:eastAsia="en-US"/>
              </w:rPr>
              <w:t>E</w:t>
            </w:r>
            <w:r>
              <w:rPr>
                <w:rFonts w:eastAsia="Calibri" w:cs="Calibri" w:ascii="Calibri" w:hAnsi="Calibri"/>
                <w:sz w:val="22"/>
                <w:szCs w:val="22"/>
                <w:lang w:eastAsia="en-US"/>
              </w:rPr>
              <w:t>-</w:t>
            </w:r>
            <w:r>
              <w:rPr>
                <w:rFonts w:eastAsia="Calibri" w:cs="Calibri" w:ascii="Calibri" w:hAnsi="Calibri"/>
                <w:sz w:val="22"/>
                <w:szCs w:val="22"/>
                <w:lang w:val="en-US" w:eastAsia="en-US"/>
              </w:rPr>
              <w:t>mail</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eastAsia="en-US"/>
              </w:rPr>
              <w:t>Ιστοσελίδα:</w:t>
            </w:r>
          </w:p>
        </w:tc>
        <w:tc>
          <w:tcPr>
            <w:tcW w:w="3623" w:type="dxa"/>
            <w:tcBorders/>
            <w:shd w:fill="auto" w:val="clear"/>
          </w:tcPr>
          <w:p>
            <w:pPr>
              <w:pStyle w:val="Normal"/>
              <w:tabs>
                <w:tab w:val="left" w:pos="1440" w:leader="none"/>
              </w:tabs>
              <w:rPr/>
            </w:pPr>
            <w:r>
              <w:rPr>
                <w:rFonts w:cs="Calibri" w:ascii="Calibri" w:hAnsi="Calibri"/>
                <w:sz w:val="22"/>
                <w:szCs w:val="22"/>
                <w:lang w:val="en-US"/>
              </w:rPr>
              <w:t>${contactperson}</w:t>
            </w:r>
          </w:p>
          <w:p>
            <w:pPr>
              <w:pStyle w:val="Normal"/>
              <w:tabs>
                <w:tab w:val="left" w:pos="1440" w:leader="none"/>
              </w:tabs>
              <w:rPr/>
            </w:pPr>
            <w:r>
              <w:rPr>
                <w:rFonts w:cs="Calibri" w:ascii="Calibri" w:hAnsi="Calibri"/>
                <w:sz w:val="22"/>
                <w:szCs w:val="22"/>
                <w:lang w:val="en-US"/>
              </w:rPr>
              <w:t>${postaladdress}</w:t>
            </w:r>
          </w:p>
          <w:p>
            <w:pPr>
              <w:pStyle w:val="Normal"/>
              <w:tabs>
                <w:tab w:val="left" w:pos="1440" w:leader="none"/>
              </w:tabs>
              <w:rPr/>
            </w:pPr>
            <w:r>
              <w:rPr>
                <w:rFonts w:cs="Calibri" w:ascii="Calibri" w:hAnsi="Calibri"/>
                <w:sz w:val="22"/>
                <w:szCs w:val="22"/>
                <w:lang w:val="en-US"/>
              </w:rPr>
              <w:t>${phonenumber}</w:t>
            </w:r>
          </w:p>
          <w:p>
            <w:pPr>
              <w:pStyle w:val="Normal"/>
              <w:tabs>
                <w:tab w:val="left" w:pos="1440" w:leader="none"/>
              </w:tabs>
              <w:rPr/>
            </w:pPr>
            <w:r>
              <w:rPr>
                <w:rFonts w:cs="Calibri" w:ascii="Calibri" w:hAnsi="Calibri"/>
                <w:sz w:val="22"/>
                <w:szCs w:val="22"/>
                <w:lang w:val="en-US"/>
              </w:rPr>
              <w:t>${fax}</w:t>
            </w:r>
          </w:p>
          <w:p>
            <w:pPr>
              <w:pStyle w:val="Normal"/>
              <w:tabs>
                <w:tab w:val="left" w:pos="1440" w:leader="none"/>
              </w:tabs>
              <w:rPr/>
            </w:pPr>
            <w:r>
              <w:rPr>
                <w:rFonts w:cs="Calibri" w:ascii="Calibri" w:hAnsi="Calibri"/>
                <w:sz w:val="22"/>
                <w:szCs w:val="22"/>
                <w:lang w:val="en-US"/>
              </w:rPr>
              <w:t>${email}</w:t>
            </w:r>
          </w:p>
          <w:p>
            <w:pPr>
              <w:pStyle w:val="Normal"/>
              <w:tabs>
                <w:tab w:val="left" w:pos="1440" w:leader="none"/>
              </w:tabs>
              <w:rPr/>
            </w:pPr>
            <w:r>
              <w:rPr>
                <w:rFonts w:cs="Calibri" w:ascii="Calibri" w:hAnsi="Calibri"/>
                <w:sz w:val="22"/>
                <w:szCs w:val="22"/>
                <w:lang w:val="en-US"/>
              </w:rPr>
              <w:t>${webaddress}</w:t>
            </w:r>
          </w:p>
        </w:tc>
        <w:tc>
          <w:tcPr>
            <w:tcW w:w="4454" w:type="dxa"/>
            <w:tcBorders/>
            <w:shd w:fill="auto" w:val="clear"/>
          </w:tcPr>
          <w:p>
            <w:pPr>
              <w:pStyle w:val="Normal"/>
              <w:tabs>
                <w:tab w:val="left" w:pos="1440" w:leader="none"/>
              </w:tabs>
              <w:snapToGrid w:val="false"/>
              <w:jc w:val="center"/>
              <w:rPr>
                <w:rFonts w:ascii="Calibri" w:hAnsi="Calibri" w:cs="Calibri"/>
                <w:sz w:val="22"/>
                <w:szCs w:val="22"/>
                <w:lang w:val="en-US"/>
              </w:rPr>
            </w:pPr>
            <w:r>
              <w:rPr>
                <w:rFonts w:cs="Calibri" w:ascii="Calibri" w:hAnsi="Calibri"/>
                <w:sz w:val="22"/>
                <w:szCs w:val="22"/>
                <w:lang w:val="en-US"/>
              </w:rPr>
            </w:r>
          </w:p>
        </w:tc>
      </w:tr>
    </w:tbl>
    <w:p>
      <w:pPr>
        <w:pStyle w:val="Normal"/>
        <w:jc w:val="center"/>
        <w:rPr>
          <w:lang w:val="en-US"/>
        </w:rPr>
      </w:pPr>
      <w:r>
        <w:rPr>
          <w:rFonts w:cs="Arial" w:ascii="Calibri" w:hAnsi="Calibri"/>
          <w:b/>
          <w:bCs/>
        </w:rPr>
      </w:r>
    </w:p>
    <w:p>
      <w:pPr>
        <w:pStyle w:val="Normal"/>
        <w:jc w:val="center"/>
        <w:rPr>
          <w:rFonts w:ascii="Calibri" w:hAnsi="Calibri" w:cs="Arial"/>
          <w:b/>
          <w:b/>
          <w:bCs/>
        </w:rPr>
      </w:pPr>
      <w:r>
        <w:rPr>
          <w:rFonts w:cs="Arial" w:ascii="Calibri" w:hAnsi="Calibri"/>
          <w:b/>
          <w:bCs/>
        </w:rPr>
        <w:t>ΑΠΟΦΑΣΗ</w:t>
      </w:r>
    </w:p>
    <w:p>
      <w:pPr>
        <w:pStyle w:val="Heading3"/>
        <w:numPr>
          <w:ilvl w:val="2"/>
          <w:numId w:val="1"/>
        </w:numPr>
        <w:spacing w:before="0" w:after="120"/>
        <w:jc w:val="both"/>
        <w:rPr>
          <w:rFonts w:ascii="Calibri" w:hAnsi="Calibri" w:cs="Calibri"/>
          <w:color w:val="FF0000"/>
          <w:sz w:val="22"/>
          <w:szCs w:val="22"/>
        </w:rPr>
      </w:pPr>
      <w:r>
        <w:rPr>
          <w:rFonts w:cs="Calibri" w:ascii="Calibri" w:hAnsi="Calibri"/>
          <w:color w:val="FF0000"/>
          <w:sz w:val="22"/>
          <w:szCs w:val="22"/>
        </w:rPr>
      </w:r>
    </w:p>
    <w:p>
      <w:pPr>
        <w:pStyle w:val="Heading3"/>
        <w:numPr>
          <w:ilvl w:val="4"/>
          <w:numId w:val="1"/>
        </w:numPr>
        <w:spacing w:before="0" w:after="120"/>
        <w:ind w:left="851" w:hanging="851"/>
        <w:jc w:val="both"/>
        <w:rPr/>
      </w:pPr>
      <w:r>
        <w:rPr>
          <w:rFonts w:cs="Times New Roman" w:ascii="Calibri" w:hAnsi="Calibri"/>
          <w:sz w:val="24"/>
        </w:rPr>
        <w:t xml:space="preserve">Θέμα: « Έγκριση μετακίνησης εκπαιδευτικών και μαθητών </w:t>
      </w:r>
      <w:r>
        <w:rPr>
          <w:rFonts w:cs="Calibri" w:ascii="Calibri" w:hAnsi="Calibri"/>
          <w:sz w:val="24"/>
        </w:rPr>
        <w:t>του «${</w:t>
      </w:r>
      <w:r>
        <w:rPr>
          <w:rFonts w:cs="Calibri" w:ascii="Calibri" w:hAnsi="Calibri"/>
          <w:sz w:val="24"/>
          <w:lang w:val="en-US"/>
        </w:rPr>
        <w:t>school</w:t>
      </w:r>
      <w:r>
        <w:rPr>
          <w:rFonts w:cs="Calibri" w:ascii="Calibri" w:hAnsi="Calibri"/>
          <w:sz w:val="24"/>
        </w:rPr>
        <w:t>}» στη ${</w:t>
      </w:r>
      <w:r>
        <w:rPr>
          <w:rFonts w:cs="Calibri" w:ascii="Calibri" w:hAnsi="Calibri"/>
          <w:sz w:val="24"/>
          <w:lang w:val="en-US"/>
        </w:rPr>
        <w:t>country</w:t>
      </w:r>
      <w:r>
        <w:rPr>
          <w:rFonts w:cs="Calibri" w:ascii="Calibri" w:hAnsi="Calibri"/>
          <w:sz w:val="24"/>
        </w:rPr>
        <w:t>}</w:t>
      </w:r>
      <w:r>
        <w:rPr>
          <w:rFonts w:cs="Times New Roman" w:ascii="Calibri" w:hAnsi="Calibri"/>
          <w:sz w:val="24"/>
        </w:rPr>
        <w:t xml:space="preserve"> στο πλαίσιο πολυήμερης εκδρομής της … τάξης »</w:t>
      </w:r>
      <w:r>
        <w:rPr>
          <w:rFonts w:cs="Calibri" w:ascii="Calibri" w:hAnsi="Calibri"/>
          <w:color w:val="FF0000"/>
          <w:sz w:val="24"/>
        </w:rPr>
        <w:t xml:space="preserve">            </w:t>
      </w:r>
    </w:p>
    <w:p>
      <w:pPr>
        <w:pStyle w:val="TextBody"/>
        <w:spacing w:before="0" w:after="120"/>
        <w:rPr>
          <w:rFonts w:ascii="Calibri" w:hAnsi="Calibri" w:eastAsia="Arial" w:cs="Calibri"/>
          <w:color w:val="FF0000"/>
          <w:sz w:val="22"/>
          <w:szCs w:val="22"/>
        </w:rPr>
      </w:pPr>
      <w:r>
        <w:rPr>
          <w:rFonts w:eastAsia="Arial" w:cs="Calibri" w:ascii="Calibri" w:hAnsi="Calibri"/>
          <w:color w:val="FF0000"/>
          <w:sz w:val="22"/>
          <w:szCs w:val="22"/>
        </w:rPr>
      </w:r>
    </w:p>
    <w:p>
      <w:pPr>
        <w:pStyle w:val="Normal"/>
        <w:rPr>
          <w:rFonts w:ascii="Calibri" w:hAnsi="Calibri" w:cs="Arial"/>
          <w:sz w:val="22"/>
          <w:szCs w:val="22"/>
        </w:rPr>
      </w:pPr>
      <w:r>
        <w:rPr>
          <w:rFonts w:cs="Arial" w:ascii="Calibri" w:hAnsi="Calibri"/>
          <w:sz w:val="22"/>
          <w:szCs w:val="22"/>
        </w:rPr>
        <w:t>Έχοντας υπόψη:</w:t>
      </w:r>
    </w:p>
    <w:p>
      <w:pPr>
        <w:pStyle w:val="Normal"/>
        <w:jc w:val="both"/>
        <w:rPr>
          <w:rFonts w:ascii="Calibri" w:hAnsi="Calibri" w:cs="Arial"/>
          <w:sz w:val="22"/>
          <w:szCs w:val="22"/>
        </w:rPr>
      </w:pPr>
      <w:r>
        <w:rPr>
          <w:rFonts w:cs="Arial" w:ascii="Calibri" w:hAnsi="Calibri"/>
          <w:sz w:val="22"/>
          <w:szCs w:val="22"/>
        </w:rPr>
      </w:r>
    </w:p>
    <w:p>
      <w:pPr>
        <w:pStyle w:val="Style14"/>
        <w:numPr>
          <w:ilvl w:val="0"/>
          <w:numId w:val="3"/>
        </w:numPr>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pPr>
        <w:pStyle w:val="Style14"/>
        <w:jc w:val="both"/>
        <w:rPr>
          <w:rFonts w:cs="Arial"/>
          <w:sz w:val="10"/>
          <w:szCs w:val="10"/>
        </w:rPr>
      </w:pPr>
      <w:r>
        <w:rPr>
          <w:rFonts w:cs="Arial"/>
          <w:sz w:val="10"/>
          <w:szCs w:val="10"/>
        </w:rPr>
      </w:r>
    </w:p>
    <w:p>
      <w:pPr>
        <w:pStyle w:val="Style14"/>
        <w:numPr>
          <w:ilvl w:val="0"/>
          <w:numId w:val="3"/>
        </w:numPr>
        <w:jc w:val="both"/>
        <w:rPr>
          <w:rFonts w:cs="Arial"/>
        </w:rPr>
      </w:pPr>
      <w:r>
        <w:rPr>
          <w:rFonts w:cs="Arial"/>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pPr>
        <w:pStyle w:val="Style14"/>
        <w:jc w:val="both"/>
        <w:rPr>
          <w:rFonts w:cs="Arial"/>
          <w:sz w:val="10"/>
          <w:szCs w:val="10"/>
        </w:rPr>
      </w:pPr>
      <w:r>
        <w:rPr>
          <w:rFonts w:cs="Arial"/>
          <w:sz w:val="10"/>
          <w:szCs w:val="10"/>
        </w:rPr>
      </w:r>
    </w:p>
    <w:p>
      <w:pPr>
        <w:pStyle w:val="Style14"/>
        <w:numPr>
          <w:ilvl w:val="0"/>
          <w:numId w:val="3"/>
        </w:numPr>
        <w:jc w:val="both"/>
        <w:rPr/>
      </w:pPr>
      <w:r>
        <w:rPr>
          <w:rFonts w:cs="Arial"/>
        </w:rPr>
        <w:t>Την με αριθμ.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pPr>
        <w:pStyle w:val="Style14"/>
        <w:jc w:val="both"/>
        <w:rPr>
          <w:rFonts w:cs="Arial"/>
          <w:sz w:val="10"/>
          <w:szCs w:val="10"/>
        </w:rPr>
      </w:pPr>
      <w:r>
        <w:rPr>
          <w:rFonts w:cs="Arial"/>
          <w:sz w:val="10"/>
          <w:szCs w:val="10"/>
        </w:rPr>
      </w:r>
    </w:p>
    <w:p>
      <w:pPr>
        <w:pStyle w:val="Style14"/>
        <w:numPr>
          <w:ilvl w:val="0"/>
          <w:numId w:val="3"/>
        </w:numPr>
        <w:jc w:val="both"/>
        <w:rPr>
          <w:rFonts w:cs="Arial"/>
        </w:rPr>
      </w:pPr>
      <w:r>
        <w:rPr>
          <w:rFonts w:cs="Arial"/>
        </w:rPr>
        <w:t>Το Π.Δ. 18/2018, (ΦΕΚ 31/τ.Α΄/23-2-2018), Οργανισμός Υπουργείου Παιδείας,  Έρευνας και Θρησκευμάτων</w:t>
      </w:r>
    </w:p>
    <w:p>
      <w:pPr>
        <w:pStyle w:val="Style14"/>
        <w:jc w:val="both"/>
        <w:rPr>
          <w:rFonts w:cs="Arial"/>
          <w:sz w:val="10"/>
          <w:szCs w:val="10"/>
        </w:rPr>
      </w:pPr>
      <w:r>
        <w:rPr>
          <w:rFonts w:cs="Arial"/>
          <w:sz w:val="10"/>
          <w:szCs w:val="10"/>
        </w:rPr>
      </w:r>
    </w:p>
    <w:p>
      <w:pPr>
        <w:pStyle w:val="Style14"/>
        <w:numPr>
          <w:ilvl w:val="0"/>
          <w:numId w:val="3"/>
        </w:numPr>
        <w:jc w:val="both"/>
        <w:rPr>
          <w:rFonts w:cs="Arial"/>
        </w:rPr>
      </w:pPr>
      <w:r>
        <w:rPr>
          <w:rFonts w:cs="Arial"/>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pPr>
        <w:pStyle w:val="Style14"/>
        <w:jc w:val="both"/>
        <w:rPr>
          <w:rFonts w:cs="Arial"/>
          <w:sz w:val="10"/>
          <w:szCs w:val="10"/>
        </w:rPr>
      </w:pPr>
      <w:r>
        <w:rPr>
          <w:rFonts w:cs="Arial"/>
          <w:sz w:val="10"/>
          <w:szCs w:val="10"/>
        </w:rPr>
      </w:r>
    </w:p>
    <w:p>
      <w:pPr>
        <w:pStyle w:val="Style14"/>
        <w:numPr>
          <w:ilvl w:val="0"/>
          <w:numId w:val="3"/>
        </w:numPr>
        <w:jc w:val="both"/>
        <w:rPr>
          <w:rFonts w:cs="Arial"/>
        </w:rPr>
      </w:pPr>
      <w:r>
        <w:rPr>
          <w:rFonts w:cs="Arial"/>
        </w:rPr>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pPr>
        <w:pStyle w:val="Style14"/>
        <w:numPr>
          <w:ilvl w:val="0"/>
          <w:numId w:val="3"/>
        </w:numPr>
        <w:jc w:val="both"/>
        <w:rPr>
          <w:rFonts w:cs="Arial"/>
        </w:rPr>
      </w:pPr>
      <w:r>
        <w:rPr>
          <w:rFonts w:cs="Arial"/>
        </w:rPr>
        <w:t>Ότι από τις διατάξεις της παρούσας απόφασης δεν προκαλείται δαπάνη σε βάρος του κρατικού προϋπολογισμού</w:t>
      </w:r>
    </w:p>
    <w:p>
      <w:pPr>
        <w:pStyle w:val="Style14"/>
        <w:jc w:val="both"/>
        <w:rPr>
          <w:rFonts w:cs="Arial"/>
          <w:sz w:val="10"/>
          <w:szCs w:val="10"/>
        </w:rPr>
      </w:pPr>
      <w:r>
        <w:rPr>
          <w:rFonts w:cs="Arial"/>
          <w:sz w:val="10"/>
          <w:szCs w:val="10"/>
        </w:rPr>
      </w:r>
    </w:p>
    <w:p>
      <w:pPr>
        <w:pStyle w:val="Style14"/>
        <w:numPr>
          <w:ilvl w:val="0"/>
          <w:numId w:val="3"/>
        </w:numPr>
        <w:jc w:val="both"/>
        <w:rPr/>
      </w:pPr>
      <w:r>
        <w:rPr>
          <w:rFonts w:cs="Arial"/>
        </w:rPr>
        <w:t xml:space="preserve">Το με αρ. πρωτ.  </w:t>
      </w:r>
      <w:r>
        <w:rPr>
          <w:rFonts w:cs="Calibri"/>
        </w:rPr>
        <w:t>${</w:t>
      </w:r>
      <w:r>
        <w:rPr>
          <w:rFonts w:cs="Calibri"/>
          <w:lang w:val="en-US"/>
        </w:rPr>
        <w:t>local</w:t>
      </w:r>
      <w:r>
        <w:rPr>
          <w:rFonts w:cs="Calibri"/>
        </w:rPr>
        <w:t>_</w:t>
      </w:r>
      <w:r>
        <w:rPr>
          <w:rFonts w:cs="Calibri"/>
          <w:lang w:val="en-US"/>
        </w:rPr>
        <w:t>directorate</w:t>
      </w:r>
      <w:r>
        <w:rPr>
          <w:rFonts w:cs="Calibri"/>
        </w:rPr>
        <w:t>_</w:t>
      </w:r>
      <w:r>
        <w:rPr>
          <w:rFonts w:cs="Calibri"/>
          <w:lang w:val="en-US"/>
        </w:rPr>
        <w:t>protocol</w:t>
      </w:r>
      <w:r>
        <w:rPr>
          <w:rFonts w:cs="Calibri"/>
        </w:rPr>
        <w:t xml:space="preserve">} </w:t>
      </w:r>
      <w:r>
        <w:rPr>
          <w:rFonts w:cs="Arial"/>
        </w:rPr>
        <w:t xml:space="preserve">έγγραφο της </w:t>
      </w:r>
      <w:r>
        <w:rPr>
          <w:rFonts w:cs="Calibri"/>
        </w:rPr>
        <w:t>${</w:t>
      </w:r>
      <w:r>
        <w:rPr>
          <w:rFonts w:cs="Calibri"/>
          <w:lang w:val="en-US"/>
        </w:rPr>
        <w:t>local</w:t>
      </w:r>
      <w:r>
        <w:rPr>
          <w:rFonts w:cs="Calibri"/>
        </w:rPr>
        <w:t>_</w:t>
      </w:r>
      <w:r>
        <w:rPr>
          <w:rFonts w:cs="Calibri"/>
          <w:lang w:val="en-US"/>
        </w:rPr>
        <w:t>directorate</w:t>
      </w:r>
      <w:r>
        <w:rPr>
          <w:rFonts w:cs="Calibri"/>
        </w:rPr>
        <w:t xml:space="preserve">} </w:t>
      </w:r>
      <w:r>
        <w:rPr>
          <w:rFonts w:cs="Arial"/>
        </w:rPr>
        <w:t>με τα συνοδευτικά του παραστατικά στοιχεία.</w:t>
      </w:r>
    </w:p>
    <w:p>
      <w:pPr>
        <w:pStyle w:val="Normal"/>
        <w:spacing w:before="0" w:after="120"/>
        <w:jc w:val="both"/>
        <w:rPr>
          <w:rFonts w:ascii="Calibri" w:hAnsi="Calibri" w:cs="Calibri"/>
          <w:sz w:val="22"/>
          <w:szCs w:val="22"/>
        </w:rPr>
      </w:pPr>
      <w:r>
        <w:rPr>
          <w:rFonts w:cs="Calibri" w:ascii="Calibri" w:hAnsi="Calibri"/>
          <w:sz w:val="22"/>
          <w:szCs w:val="22"/>
        </w:rPr>
      </w:r>
    </w:p>
    <w:p>
      <w:pPr>
        <w:pStyle w:val="Heading3"/>
        <w:keepNext w:val="true"/>
        <w:widowControl/>
        <w:numPr>
          <w:ilvl w:val="2"/>
          <w:numId w:val="1"/>
        </w:numPr>
        <w:tabs>
          <w:tab w:val="left" w:pos="185" w:leader="none"/>
        </w:tabs>
        <w:suppressAutoHyphens w:val="true"/>
        <w:bidi w:val="0"/>
        <w:spacing w:before="0" w:after="120"/>
        <w:ind w:left="0" w:right="0" w:hanging="0"/>
        <w:jc w:val="center"/>
        <w:outlineLvl w:val="2"/>
        <w:rPr>
          <w:rFonts w:ascii="Calibri" w:hAnsi="Calibri" w:cs="Calibri"/>
          <w:sz w:val="24"/>
        </w:rPr>
      </w:pPr>
      <w:r>
        <w:rPr>
          <w:rFonts w:cs="Calibri" w:ascii="Calibri" w:hAnsi="Calibri"/>
          <w:sz w:val="24"/>
        </w:rPr>
        <w:t>Α Π Ο Φ Α  Σ Ι Ζ Ο Υ Μ Ε</w:t>
      </w:r>
    </w:p>
    <w:p>
      <w:pPr>
        <w:pStyle w:val="TextBodyIndent"/>
        <w:ind w:left="567" w:right="367" w:hanging="284"/>
        <w:rPr>
          <w:rFonts w:ascii="Calibri" w:hAnsi="Calibri" w:eastAsia="MS Mincho;ＭＳ 明朝" w:cs="Times New Roman"/>
          <w:sz w:val="22"/>
          <w:szCs w:val="22"/>
        </w:rPr>
      </w:pPr>
      <w:r>
        <w:rPr>
          <w:rFonts w:eastAsia="MS Mincho;ＭＳ 明朝" w:cs="Times New Roman" w:ascii="Calibri" w:hAnsi="Calibri"/>
          <w:sz w:val="22"/>
          <w:szCs w:val="22"/>
        </w:rPr>
      </w:r>
    </w:p>
    <w:p>
      <w:pPr>
        <w:pStyle w:val="TextBodyIndent"/>
        <w:widowControl/>
        <w:suppressAutoHyphens w:val="true"/>
        <w:bidi w:val="0"/>
        <w:ind w:left="0" w:right="0" w:firstLine="432"/>
        <w:jc w:val="both"/>
        <w:rPr/>
      </w:pPr>
      <w:r>
        <w:rPr>
          <w:rFonts w:eastAsia="MS Mincho;ＭＳ 明朝" w:cs="Times New Roman" w:ascii="Calibri" w:hAnsi="Calibri"/>
          <w:sz w:val="22"/>
          <w:szCs w:val="22"/>
        </w:rPr>
        <w:t xml:space="preserve">Εγκρίνουμε τη μετακίνηση των εκπαιδευτικών </w:t>
      </w:r>
      <w:r>
        <w:rPr>
          <w:rFonts w:eastAsia="MS Mincho;ＭＳ 明朝" w:cs="Calibri" w:ascii="Calibri" w:hAnsi="Calibri"/>
          <w:sz w:val="22"/>
          <w:szCs w:val="22"/>
        </w:rPr>
        <w:t>«${</w:t>
      </w:r>
      <w:r>
        <w:rPr>
          <w:rFonts w:eastAsia="MS Mincho;ＭＳ 明朝" w:cs="Calibri" w:ascii="Calibri" w:hAnsi="Calibri"/>
          <w:sz w:val="22"/>
          <w:szCs w:val="22"/>
          <w:lang w:val="en-US"/>
        </w:rPr>
        <w:t>teachers</w:t>
      </w:r>
      <w:r>
        <w:rPr>
          <w:rFonts w:eastAsia="MS Mincho;ＭＳ 明朝" w:cs="Calibri" w:ascii="Calibri" w:hAnsi="Calibri"/>
          <w:sz w:val="22"/>
          <w:szCs w:val="22"/>
        </w:rPr>
        <w:t>}»</w:t>
      </w:r>
      <w:r>
        <w:rPr>
          <w:rFonts w:eastAsia="MS Mincho;ＭＳ 明朝" w:cs="Times New Roman" w:ascii="Calibri" w:hAnsi="Calibri"/>
          <w:sz w:val="22"/>
          <w:szCs w:val="22"/>
        </w:rPr>
        <w:t xml:space="preserve"> ως αρχηγού, ………………………………. και ……………….. ως συνοδών, καθώς και των </w:t>
      </w:r>
      <w:r>
        <w:rPr>
          <w:rFonts w:eastAsia="MS Mincho;ＭＳ 明朝" w:cs="Times New Roman" w:ascii="Calibri" w:hAnsi="Calibri"/>
          <w:color w:val="FF0000"/>
          <w:sz w:val="22"/>
          <w:szCs w:val="22"/>
        </w:rPr>
        <w:t>………………. (…..) μαθητών/τριών</w:t>
      </w:r>
      <w:r>
        <w:rPr>
          <w:rFonts w:eastAsia="MS Mincho;ＭＳ 明朝" w:cs="Times New Roman" w:ascii="Calibri" w:hAnsi="Calibri"/>
          <w:sz w:val="22"/>
          <w:szCs w:val="22"/>
        </w:rPr>
        <w:t xml:space="preserve">  του …………………. στ.. </w:t>
      </w:r>
      <w:r>
        <w:rPr>
          <w:rFonts w:cs="Times New Roman" w:ascii="Calibri" w:hAnsi="Calibri"/>
          <w:sz w:val="22"/>
          <w:szCs w:val="22"/>
        </w:rPr>
        <w:t xml:space="preserve">……………….  </w:t>
      </w:r>
      <w:r>
        <w:rPr>
          <w:rFonts w:eastAsia="MS Mincho;ＭＳ 明朝" w:cs="Times New Roman" w:ascii="Calibri" w:hAnsi="Calibri"/>
          <w:b/>
          <w:sz w:val="22"/>
          <w:szCs w:val="22"/>
        </w:rPr>
        <w:t xml:space="preserve">από </w:t>
      </w:r>
      <w:r>
        <w:rPr>
          <w:rFonts w:eastAsia="MS Mincho;ＭＳ 明朝" w:cs="Calibri" w:ascii="Calibri" w:hAnsi="Calibri"/>
          <w:b/>
          <w:sz w:val="22"/>
          <w:szCs w:val="22"/>
        </w:rPr>
        <w:t>${</w:t>
      </w:r>
      <w:r>
        <w:rPr>
          <w:rFonts w:eastAsia="MS Mincho;ＭＳ 明朝" w:cs="Calibri" w:ascii="Calibri" w:hAnsi="Calibri"/>
          <w:b/>
          <w:sz w:val="22"/>
          <w:szCs w:val="22"/>
          <w:lang w:val="en-US"/>
        </w:rPr>
        <w:t>transport</w:t>
      </w:r>
      <w:r>
        <w:rPr>
          <w:rFonts w:eastAsia="MS Mincho;ＭＳ 明朝" w:cs="Calibri" w:ascii="Calibri" w:hAnsi="Calibri"/>
          <w:b/>
          <w:sz w:val="22"/>
          <w:szCs w:val="22"/>
        </w:rPr>
        <w:t>_</w:t>
      </w:r>
      <w:r>
        <w:rPr>
          <w:rFonts w:eastAsia="MS Mincho;ＭＳ 明朝" w:cs="Calibri" w:ascii="Calibri" w:hAnsi="Calibri"/>
          <w:b/>
          <w:sz w:val="22"/>
          <w:szCs w:val="22"/>
          <w:lang w:val="en-US"/>
        </w:rPr>
        <w:t>start</w:t>
      </w:r>
      <w:r>
        <w:rPr>
          <w:rFonts w:eastAsia="MS Mincho;ＭＳ 明朝" w:cs="Calibri" w:ascii="Calibri" w:hAnsi="Calibri"/>
          <w:b/>
          <w:sz w:val="22"/>
          <w:szCs w:val="22"/>
        </w:rPr>
        <w:t>}</w:t>
      </w:r>
      <w:r>
        <w:rPr>
          <w:rFonts w:eastAsia="MS Mincho;ＭＳ 明朝" w:cs="Times New Roman" w:ascii="Calibri" w:hAnsi="Calibri"/>
          <w:b/>
          <w:sz w:val="22"/>
          <w:szCs w:val="22"/>
        </w:rPr>
        <w:t xml:space="preserve"> έως </w:t>
      </w:r>
      <w:r>
        <w:rPr>
          <w:rFonts w:eastAsia="MS Mincho;ＭＳ 明朝" w:cs="Calibri" w:ascii="Calibri" w:hAnsi="Calibri"/>
          <w:b/>
          <w:sz w:val="22"/>
          <w:szCs w:val="22"/>
        </w:rPr>
        <w:t>${</w:t>
      </w:r>
      <w:r>
        <w:rPr>
          <w:rFonts w:eastAsia="MS Mincho;ＭＳ 明朝" w:cs="Calibri" w:ascii="Calibri" w:hAnsi="Calibri"/>
          <w:b/>
          <w:sz w:val="22"/>
          <w:szCs w:val="22"/>
          <w:lang w:val="en-US"/>
        </w:rPr>
        <w:t>transport</w:t>
      </w:r>
      <w:r>
        <w:rPr>
          <w:rFonts w:eastAsia="MS Mincho;ＭＳ 明朝" w:cs="Calibri" w:ascii="Calibri" w:hAnsi="Calibri"/>
          <w:b/>
          <w:sz w:val="22"/>
          <w:szCs w:val="22"/>
        </w:rPr>
        <w:t>_</w:t>
      </w:r>
      <w:r>
        <w:rPr>
          <w:rFonts w:eastAsia="MS Mincho;ＭＳ 明朝" w:cs="Calibri" w:ascii="Calibri" w:hAnsi="Calibri"/>
          <w:b/>
          <w:sz w:val="22"/>
          <w:szCs w:val="22"/>
          <w:lang w:val="en-US"/>
        </w:rPr>
        <w:t>end</w:t>
      </w:r>
      <w:r>
        <w:rPr>
          <w:rFonts w:eastAsia="MS Mincho;ＭＳ 明朝" w:cs="Calibri" w:ascii="Calibri" w:hAnsi="Calibri"/>
          <w:b/>
          <w:sz w:val="22"/>
          <w:szCs w:val="22"/>
        </w:rPr>
        <w:t xml:space="preserve">} </w:t>
      </w:r>
      <w:r>
        <w:rPr>
          <w:rFonts w:eastAsia="MS Mincho;ＭＳ 明朝" w:cs="Times New Roman" w:ascii="Calibri" w:hAnsi="Calibri"/>
          <w:sz w:val="22"/>
          <w:szCs w:val="22"/>
        </w:rPr>
        <w:t xml:space="preserve">στο πλαίσιο της </w:t>
      </w:r>
      <w:r>
        <w:rPr>
          <w:rFonts w:eastAsia="MS Mincho;ＭＳ 明朝" w:cs="Times New Roman" w:ascii="Calibri" w:hAnsi="Calibri"/>
          <w:color w:val="FF0000"/>
          <w:sz w:val="22"/>
          <w:szCs w:val="22"/>
        </w:rPr>
        <w:t>πολυήμερης εκδρομής της …. τάξης .</w:t>
      </w:r>
    </w:p>
    <w:p>
      <w:pPr>
        <w:pStyle w:val="TextBodyIndent"/>
        <w:widowControl/>
        <w:suppressAutoHyphens w:val="true"/>
        <w:bidi w:val="0"/>
        <w:ind w:left="0" w:right="360" w:firstLine="432"/>
        <w:jc w:val="both"/>
        <w:rPr/>
      </w:pPr>
      <w:r>
        <w:rPr>
          <w:rFonts w:eastAsia="MS Mincho;ＭＳ 明朝" w:cs="Times New Roman" w:ascii="Calibri" w:hAnsi="Calibri"/>
          <w:sz w:val="22"/>
          <w:szCs w:val="22"/>
        </w:rPr>
        <w:t>Οι παραπάνω εκπαιδευτικοί και μαθητές ορίστηκαν με την αρ.</w:t>
      </w:r>
      <w:r>
        <w:rPr>
          <w:rFonts w:cs="Times New Roman" w:ascii="Calibri" w:hAnsi="Calibri"/>
          <w:sz w:val="22"/>
          <w:szCs w:val="22"/>
        </w:rPr>
        <w:t xml:space="preserve"> …./…-…-201. </w:t>
      </w:r>
      <w:r>
        <w:rPr>
          <w:rFonts w:eastAsia="MS Mincho;ＭＳ 明朝" w:cs="Times New Roman" w:ascii="Calibri" w:hAnsi="Calibri"/>
          <w:sz w:val="22"/>
          <w:szCs w:val="22"/>
        </w:rPr>
        <w:t xml:space="preserve">πράξη του συλλόγου διδασκόντων του ……………………., όπως φαίνεται από τα δικαιολογητικά που μας υπέβαλαν. </w:t>
      </w:r>
    </w:p>
    <w:p>
      <w:pPr>
        <w:pStyle w:val="TextBodyIndent"/>
        <w:ind w:left="567" w:right="367" w:hanging="284"/>
        <w:rPr>
          <w:rFonts w:ascii="Calibri" w:hAnsi="Calibri" w:eastAsia="MS Mincho;ＭＳ 明朝" w:cs="Times New Roman"/>
          <w:sz w:val="22"/>
          <w:szCs w:val="22"/>
        </w:rPr>
      </w:pPr>
      <w:r>
        <w:rPr>
          <w:rFonts w:eastAsia="MS Mincho;ＭＳ 明朝" w:cs="Times New Roman" w:ascii="Calibri" w:hAnsi="Calibri"/>
          <w:sz w:val="22"/>
          <w:szCs w:val="22"/>
        </w:rPr>
      </w:r>
    </w:p>
    <w:p>
      <w:pPr>
        <w:pStyle w:val="TextBodyIndent"/>
        <w:ind w:left="0" w:right="0" w:hanging="0"/>
        <w:rPr>
          <w:rFonts w:ascii="Calibri" w:hAnsi="Calibri" w:eastAsia="MS Mincho;ＭＳ 明朝" w:cs="Calibri"/>
          <w:sz w:val="22"/>
          <w:szCs w:val="22"/>
        </w:rPr>
      </w:pPr>
      <w:r>
        <w:rPr>
          <w:rFonts w:eastAsia="Calibri" w:cs="Calibri" w:ascii="Calibri" w:hAnsi="Calibri"/>
          <w:sz w:val="22"/>
          <w:szCs w:val="22"/>
        </w:rPr>
        <w:t xml:space="preserve">  </w:t>
      </w:r>
    </w:p>
    <w:tbl>
      <w:tblPr>
        <w:tblW w:w="9400" w:type="dxa"/>
        <w:jc w:val="left"/>
        <w:tblInd w:w="303" w:type="dxa"/>
        <w:tblBorders/>
        <w:tblCellMar>
          <w:top w:w="55" w:type="dxa"/>
          <w:left w:w="55" w:type="dxa"/>
          <w:bottom w:w="55" w:type="dxa"/>
          <w:right w:w="55" w:type="dxa"/>
        </w:tblCellMar>
      </w:tblPr>
      <w:tblGrid>
        <w:gridCol w:w="4540"/>
        <w:gridCol w:w="4859"/>
      </w:tblGrid>
      <w:tr>
        <w:trPr>
          <w:trHeight w:val="2608" w:hRule="atLeast"/>
        </w:trPr>
        <w:tc>
          <w:tcPr>
            <w:tcW w:w="4540" w:type="dxa"/>
            <w:tcBorders/>
            <w:shd w:fill="auto" w:val="clear"/>
          </w:tcPr>
          <w:p>
            <w:pPr>
              <w:pStyle w:val="TableContents"/>
              <w:snapToGrid w:val="false"/>
              <w:jc w:val="both"/>
              <w:rPr/>
            </w:pPr>
            <w:r>
              <w:rPr/>
              <mc:AlternateContent>
                <mc:Choice Requires="wps">
                  <w:drawing>
                    <wp:anchor behindDoc="0" distT="0" distB="0" distL="114935" distR="114935" simplePos="0" locked="0" layoutInCell="1" allowOverlap="1" relativeHeight="3">
                      <wp:simplePos x="0" y="0"/>
                      <wp:positionH relativeFrom="column">
                        <wp:posOffset>291465</wp:posOffset>
                      </wp:positionH>
                      <wp:positionV relativeFrom="paragraph">
                        <wp:posOffset>109220</wp:posOffset>
                      </wp:positionV>
                      <wp:extent cx="2077085" cy="1396365"/>
                      <wp:effectExtent l="0" t="0" r="0" b="0"/>
                      <wp:wrapNone/>
                      <wp:docPr id="2" name="Frame1"/>
                      <a:graphic xmlns:a="http://schemas.openxmlformats.org/drawingml/2006/main">
                        <a:graphicData uri="http://schemas.microsoft.com/office/word/2010/wordprocessingShape">
                          <wps:wsp>
                            <wps:cNvSpPr/>
                            <wps:spPr>
                              <a:xfrm>
                                <a:off x="0" y="0"/>
                                <a:ext cx="2076480" cy="13957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 fillcolor="white" stroked="f" style="position:absolute;margin-left:22.95pt;margin-top:8.6pt;width:163.45pt;height:109.8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291465</wp:posOffset>
                      </wp:positionH>
                      <wp:positionV relativeFrom="paragraph">
                        <wp:posOffset>109220</wp:posOffset>
                      </wp:positionV>
                      <wp:extent cx="2076450" cy="1395730"/>
                      <wp:effectExtent l="0" t="0" r="0" b="0"/>
                      <wp:wrapNone/>
                      <wp:docPr id="3" name="Frame1"/>
                      <a:graphic xmlns:a="http://schemas.openxmlformats.org/drawingml/2006/main">
                        <a:graphicData uri="http://schemas.microsoft.com/office/word/2010/wordprocessingShape">
                          <wps:wsp>
                            <wps:cNvSpPr/>
                            <wps:spPr>
                              <a:xfrm>
                                <a:off x="0" y="0"/>
                                <a:ext cx="2075760" cy="13950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 fillcolor="white" stroked="f" style="position:absolute;margin-left:22.95pt;margin-top:8.6pt;width:163.4pt;height:109.8pt">
                      <w10:wrap type="none"/>
                      <v:fill o:detectmouseclick="t" type="solid" color2="black"/>
                      <v:stroke color="#3465a4" joinstyle="round" endcap="flat"/>
                    </v:rect>
                  </w:pict>
                </mc:Fallback>
              </mc:AlternateContent>
            </w:r>
            <w:r>
              <mc:AlternateContent>
                <mc:Choice Requires="wps">
                  <w:drawing>
                    <wp:anchor behindDoc="0" distT="0" distB="0" distL="0" distR="0" simplePos="0" locked="0" layoutInCell="1" allowOverlap="1" relativeHeight="5">
                      <wp:simplePos x="0" y="0"/>
                      <wp:positionH relativeFrom="column">
                        <wp:posOffset>291465</wp:posOffset>
                      </wp:positionH>
                      <wp:positionV relativeFrom="paragraph">
                        <wp:posOffset>20955</wp:posOffset>
                      </wp:positionV>
                      <wp:extent cx="2076450" cy="1395730"/>
                      <wp:effectExtent l="0" t="0" r="0" b="0"/>
                      <wp:wrapNone/>
                      <wp:docPr id="4" name="Frame1"/>
                      <a:graphic xmlns:a="http://schemas.openxmlformats.org/drawingml/2006/main">
                        <a:graphicData uri="http://schemas.microsoft.com/office/word/2010/wordprocessingShape">
                          <wps:wsp>
                            <wps:cNvSpPr txBox="1"/>
                            <wps:spPr>
                              <a:xfrm>
                                <a:off x="0" y="0"/>
                                <a:ext cx="2076450" cy="1395730"/>
                              </a:xfrm>
                              <a:prstGeom prst="rect"/>
                            </wps:spPr>
                            <wps:txbx>
                              <w:txbxContent>
                                <w:tbl>
                                  <w:tblPr>
                                    <w:tblW w:w="3249" w:type="dxa"/>
                                    <w:jc w:val="left"/>
                                    <w:tblInd w:w="-118" w:type="dxa"/>
                                    <w:tblBorders>
                                      <w:top w:val="double" w:sz="4" w:space="0" w:color="000001"/>
                                      <w:left w:val="double" w:sz="4" w:space="0" w:color="000001"/>
                                      <w:bottom w:val="single" w:sz="4" w:space="0" w:color="000001"/>
                                      <w:insideH w:val="single" w:sz="4" w:space="0" w:color="000001"/>
                                    </w:tblBorders>
                                    <w:tblCellMar>
                                      <w:top w:w="0" w:type="dxa"/>
                                      <w:left w:w="48" w:type="dxa"/>
                                      <w:bottom w:w="0" w:type="dxa"/>
                                      <w:right w:w="108" w:type="dxa"/>
                                    </w:tblCellMar>
                                  </w:tblPr>
                                  <w:tblGrid>
                                    <w:gridCol w:w="1056"/>
                                    <w:gridCol w:w="1092"/>
                                    <w:gridCol w:w="110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48" w:type="dxa"/>
                                        </w:tcMar>
                                        <w:vAlign w:val="center"/>
                                      </w:tcPr>
                                      <w:p>
                                        <w:pPr>
                                          <w:pStyle w:val="Normal"/>
                                          <w:spacing w:lineRule="exact" w:line="300"/>
                                          <w:jc w:val="center"/>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68" w:type="dxa"/>
                                        </w:tcMar>
                                        <w:vAlign w:val="center"/>
                                      </w:tcPr>
                                      <w:p>
                                        <w:pPr>
                                          <w:pStyle w:val="Normal"/>
                                          <w:spacing w:lineRule="exact" w:line="300"/>
                                          <w:jc w:val="center"/>
                                          <w:rPr/>
                                        </w:pPr>
                                        <w:r>
                                          <w:rPr>
                                            <w:rFonts w:cs="Arial" w:ascii="Arial" w:hAnsi="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8" w:type="dxa"/>
                                        </w:tcMar>
                                        <w:vAlign w:val="center"/>
                                      </w:tcPr>
                                      <w:p>
                                        <w:pPr>
                                          <w:pStyle w:val="Normal"/>
                                          <w:spacing w:lineRule="exact" w:line="300"/>
                                          <w:jc w:val="center"/>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48" w:type="dxa"/>
                                        </w:tcMar>
                                        <w:vAlign w:val="center"/>
                                      </w:tcPr>
                                      <w:p>
                                        <w:pPr>
                                          <w:pStyle w:val="Normal"/>
                                          <w:spacing w:lineRule="exact" w:line="300"/>
                                          <w:jc w:val="center"/>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68" w:type="dxa"/>
                                        </w:tcMar>
                                        <w:vAlign w:val="center"/>
                                      </w:tcPr>
                                      <w:p>
                                        <w:pPr>
                                          <w:pStyle w:val="Normal"/>
                                          <w:spacing w:lineRule="exact" w:line="300"/>
                                          <w:jc w:val="center"/>
                                          <w:rPr/>
                                        </w:pPr>
                                        <w:r>
                                          <w:rPr>
                                            <w:rFonts w:eastAsia="Arial" w:cs="Arial" w:ascii="Arial" w:hAnsi="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8" w:type="dxa"/>
                                        </w:tcMar>
                                        <w:vAlign w:val="center"/>
                                      </w:tcPr>
                                      <w:p>
                                        <w:pPr>
                                          <w:pStyle w:val="Normal"/>
                                          <w:spacing w:lineRule="exact" w:line="300"/>
                                          <w:jc w:val="center"/>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4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6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0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68"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pPr>
                                  <w:r>
                                    <w:rPr/>
                                  </w:r>
                                </w:p>
                              </w:txbxContent>
                            </wps:txbx>
                            <wps:bodyPr anchor="t" lIns="92710" tIns="46990" rIns="92710" bIns="46990">
                              <a:noAutofit/>
                            </wps:bodyPr>
                          </wps:wsp>
                        </a:graphicData>
                      </a:graphic>
                    </wp:anchor>
                  </w:drawing>
                </mc:Choice>
                <mc:Fallback>
                  <w:pict>
                    <v:rect style="position:absolute;rotation:0;width:163.5pt;height:109.9pt;mso-wrap-distance-left:0pt;mso-wrap-distance-right:0pt;mso-wrap-distance-top:0pt;mso-wrap-distance-bottom:0pt;margin-top:1.65pt;mso-position-vertical-relative:text;margin-left:22.95pt;mso-position-horizontal-relative:text">
                      <v:textbox inset="0.101388888888889in,0.0513888888888889in,0.101388888888889in,0.0513888888888889in">
                        <w:txbxContent>
                          <w:tbl>
                            <w:tblPr>
                              <w:tblW w:w="3249" w:type="dxa"/>
                              <w:jc w:val="left"/>
                              <w:tblInd w:w="-118" w:type="dxa"/>
                              <w:tblBorders>
                                <w:top w:val="double" w:sz="4" w:space="0" w:color="000001"/>
                                <w:left w:val="double" w:sz="4" w:space="0" w:color="000001"/>
                                <w:bottom w:val="single" w:sz="4" w:space="0" w:color="000001"/>
                                <w:insideH w:val="single" w:sz="4" w:space="0" w:color="000001"/>
                              </w:tblBorders>
                              <w:tblCellMar>
                                <w:top w:w="0" w:type="dxa"/>
                                <w:left w:w="48" w:type="dxa"/>
                                <w:bottom w:w="0" w:type="dxa"/>
                                <w:right w:w="108" w:type="dxa"/>
                              </w:tblCellMar>
                            </w:tblPr>
                            <w:tblGrid>
                              <w:gridCol w:w="1056"/>
                              <w:gridCol w:w="1092"/>
                              <w:gridCol w:w="110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48" w:type="dxa"/>
                                  </w:tcMar>
                                  <w:vAlign w:val="center"/>
                                </w:tcPr>
                                <w:p>
                                  <w:pPr>
                                    <w:pStyle w:val="Normal"/>
                                    <w:spacing w:lineRule="exact" w:line="300"/>
                                    <w:jc w:val="center"/>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68" w:type="dxa"/>
                                  </w:tcMar>
                                  <w:vAlign w:val="center"/>
                                </w:tcPr>
                                <w:p>
                                  <w:pPr>
                                    <w:pStyle w:val="Normal"/>
                                    <w:spacing w:lineRule="exact" w:line="300"/>
                                    <w:jc w:val="center"/>
                                    <w:rPr/>
                                  </w:pPr>
                                  <w:r>
                                    <w:rPr>
                                      <w:rFonts w:cs="Arial" w:ascii="Arial" w:hAnsi="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8" w:type="dxa"/>
                                  </w:tcMar>
                                  <w:vAlign w:val="center"/>
                                </w:tcPr>
                                <w:p>
                                  <w:pPr>
                                    <w:pStyle w:val="Normal"/>
                                    <w:spacing w:lineRule="exact" w:line="300"/>
                                    <w:jc w:val="center"/>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48" w:type="dxa"/>
                                  </w:tcMar>
                                  <w:vAlign w:val="center"/>
                                </w:tcPr>
                                <w:p>
                                  <w:pPr>
                                    <w:pStyle w:val="Normal"/>
                                    <w:spacing w:lineRule="exact" w:line="300"/>
                                    <w:jc w:val="center"/>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68" w:type="dxa"/>
                                  </w:tcMar>
                                  <w:vAlign w:val="center"/>
                                </w:tcPr>
                                <w:p>
                                  <w:pPr>
                                    <w:pStyle w:val="Normal"/>
                                    <w:spacing w:lineRule="exact" w:line="300"/>
                                    <w:jc w:val="center"/>
                                    <w:rPr/>
                                  </w:pPr>
                                  <w:r>
                                    <w:rPr>
                                      <w:rFonts w:eastAsia="Arial" w:cs="Arial" w:ascii="Arial" w:hAnsi="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8" w:type="dxa"/>
                                  </w:tcMar>
                                  <w:vAlign w:val="center"/>
                                </w:tcPr>
                                <w:p>
                                  <w:pPr>
                                    <w:pStyle w:val="Normal"/>
                                    <w:spacing w:lineRule="exact" w:line="300"/>
                                    <w:jc w:val="center"/>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4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6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0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68"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pPr>
                            <w:r>
                              <w:rPr/>
                            </w:r>
                          </w:p>
                        </w:txbxContent>
                      </v:textbox>
                    </v:rect>
                  </w:pict>
                </mc:Fallback>
              </mc:AlternateContent>
            </w:r>
          </w:p>
        </w:tc>
        <w:tc>
          <w:tcPr>
            <w:tcW w:w="4859" w:type="dxa"/>
            <w:tcBorders/>
            <w:shd w:fill="auto" w:val="clear"/>
          </w:tcPr>
          <w:p>
            <w:pPr>
              <w:pStyle w:val="TableContents"/>
              <w:jc w:val="center"/>
              <w:rPr/>
            </w:pPr>
            <w:r>
              <w:rPr>
                <w:b/>
                <w:bCs/>
              </w:rPr>
              <w:t>Ο Περιφερειακός Διευθυντής</w:t>
              <w:br/>
              <w:t>Εκπαίδευσης  Κρήτης</w:t>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r>
          </w:p>
          <w:p>
            <w:pPr>
              <w:pStyle w:val="TableContents"/>
              <w:jc w:val="center"/>
              <w:rPr/>
            </w:pPr>
            <w:r>
              <w:rPr>
                <w:b/>
                <w:bCs/>
              </w:rPr>
              <w:t xml:space="preserve">                                                                                                     </w:t>
            </w:r>
            <w:r>
              <w:rPr>
                <w:b/>
                <w:bCs/>
              </w:rPr>
              <w:t xml:space="preserve">${director_name} </w:t>
            </w:r>
          </w:p>
        </w:tc>
      </w:tr>
    </w:tbl>
    <w:p>
      <w:pPr>
        <w:pStyle w:val="TextBodyIndent"/>
        <w:ind w:left="0" w:right="0" w:hanging="0"/>
        <w:rPr>
          <w:rFonts w:ascii="Calibri" w:hAnsi="Calibri" w:eastAsia="MS Mincho;ＭＳ 明朝" w:cs="Calibri"/>
          <w:b/>
          <w:b/>
          <w:sz w:val="22"/>
          <w:szCs w:val="22"/>
        </w:rPr>
      </w:pPr>
      <w:r>
        <w:rPr>
          <w:rFonts w:eastAsia="MS Mincho;ＭＳ 明朝" w:cs="Calibri" w:ascii="Calibri" w:hAnsi="Calibri"/>
          <w:b/>
          <w:sz w:val="22"/>
          <w:szCs w:val="22"/>
        </w:rPr>
      </w:r>
    </w:p>
    <w:p>
      <w:pPr>
        <w:pStyle w:val="Normal"/>
        <w:tabs>
          <w:tab w:val="left" w:pos="3440" w:leader="none"/>
        </w:tabs>
        <w:rPr>
          <w:rFonts w:ascii="Calibri" w:hAnsi="Calibri" w:eastAsia="MS Mincho;ＭＳ 明朝" w:cs="Calibri"/>
          <w:b/>
          <w:b/>
          <w:sz w:val="22"/>
          <w:szCs w:val="22"/>
        </w:rPr>
      </w:pPr>
      <w:r>
        <w:rPr>
          <w:rFonts w:eastAsia="Calibri" w:cs="Calibri" w:ascii="Calibri" w:hAnsi="Calibri"/>
          <w:b/>
          <w:sz w:val="22"/>
          <w:szCs w:val="22"/>
        </w:rPr>
        <w:t xml:space="preserve">                                                                                                                                                           </w:t>
      </w:r>
    </w:p>
    <w:p>
      <w:pPr>
        <w:pStyle w:val="TextBodyIndent"/>
        <w:ind w:left="0" w:right="0" w:hanging="0"/>
        <w:rPr>
          <w:rFonts w:ascii="Calibri" w:hAnsi="Calibri" w:eastAsia="MS Mincho;ＭＳ 明朝" w:cs="Times New Roman"/>
          <w:sz w:val="22"/>
          <w:szCs w:val="22"/>
        </w:rPr>
      </w:pPr>
      <w:r>
        <w:rPr>
          <w:rFonts w:eastAsia="MS Mincho;ＭＳ 明朝" w:cs="Times New Roman" w:ascii="Calibri" w:hAnsi="Calibri"/>
          <w:sz w:val="22"/>
          <w:szCs w:val="22"/>
        </w:rPr>
        <w:t>ΚΟΙΝΟΠΟΙΗΣΗ</w:t>
      </w:r>
    </w:p>
    <w:p>
      <w:pPr>
        <w:pStyle w:val="TextBodyIndent"/>
        <w:ind w:left="0" w:right="0" w:hanging="0"/>
        <w:rPr>
          <w:rFonts w:ascii="Calibri" w:hAnsi="Calibri" w:eastAsia="MS Mincho;ＭＳ 明朝" w:cs="Times New Roman"/>
          <w:sz w:val="22"/>
          <w:szCs w:val="22"/>
        </w:rPr>
      </w:pPr>
      <w:r>
        <w:rPr>
          <w:rFonts w:eastAsia="MS Mincho;ＭＳ 明朝" w:cs="Times New Roman" w:ascii="Calibri" w:hAnsi="Calibri"/>
          <w:sz w:val="22"/>
          <w:szCs w:val="22"/>
        </w:rPr>
      </w:r>
    </w:p>
    <w:p>
      <w:pPr>
        <w:pStyle w:val="TextBodyIndent"/>
        <w:widowControl/>
        <w:numPr>
          <w:ilvl w:val="0"/>
          <w:numId w:val="2"/>
        </w:numPr>
        <w:suppressAutoHyphens w:val="true"/>
        <w:bidi w:val="0"/>
        <w:jc w:val="both"/>
        <w:rPr/>
      </w:pPr>
      <w:r>
        <w:rPr>
          <w:rFonts w:eastAsia="MS Mincho;ＭＳ 明朝" w:cs="Calibri" w:ascii="Calibri" w:hAnsi="Calibri"/>
          <w:sz w:val="22"/>
          <w:szCs w:val="22"/>
        </w:rPr>
        <w:t>${</w:t>
      </w:r>
      <w:r>
        <w:rPr>
          <w:rFonts w:eastAsia="MS Mincho;ＭＳ 明朝" w:cs="Calibri" w:ascii="Calibri" w:hAnsi="Calibri"/>
          <w:sz w:val="22"/>
          <w:szCs w:val="22"/>
          <w:lang w:val="en-US"/>
        </w:rPr>
        <w:t>local</w:t>
      </w:r>
      <w:r>
        <w:rPr>
          <w:rFonts w:eastAsia="MS Mincho;ＭＳ 明朝" w:cs="Calibri" w:ascii="Calibri" w:hAnsi="Calibri"/>
          <w:sz w:val="22"/>
          <w:szCs w:val="22"/>
        </w:rPr>
        <w:t>_</w:t>
      </w:r>
      <w:r>
        <w:rPr>
          <w:rFonts w:eastAsia="MS Mincho;ＭＳ 明朝" w:cs="Calibri" w:ascii="Calibri" w:hAnsi="Calibri"/>
          <w:sz w:val="22"/>
          <w:szCs w:val="22"/>
          <w:lang w:val="en-US"/>
        </w:rPr>
        <w:t>directorate</w:t>
      </w:r>
      <w:r>
        <w:rPr>
          <w:rFonts w:eastAsia="MS Mincho;ＭＳ 明朝" w:cs="Calibri" w:ascii="Calibri" w:hAnsi="Calibri"/>
          <w:sz w:val="22"/>
          <w:szCs w:val="22"/>
        </w:rPr>
        <w:t>}</w:t>
      </w:r>
    </w:p>
    <w:p>
      <w:pPr>
        <w:pStyle w:val="TextBodyIndent"/>
        <w:numPr>
          <w:ilvl w:val="0"/>
          <w:numId w:val="2"/>
        </w:numPr>
        <w:rPr>
          <w:rFonts w:ascii="Calibri" w:hAnsi="Calibri" w:cs="Calibri"/>
          <w:sz w:val="22"/>
          <w:szCs w:val="22"/>
        </w:rPr>
      </w:pPr>
      <w:r>
        <w:rPr>
          <w:rFonts w:eastAsia="MS Mincho;ＭＳ 明朝" w:cs="Times New Roman" w:ascii="Calibri" w:hAnsi="Calibri"/>
          <w:sz w:val="22"/>
          <w:szCs w:val="22"/>
        </w:rPr>
        <w:t>…………………………………………………</w:t>
      </w:r>
    </w:p>
    <w:p>
      <w:pPr>
        <w:pStyle w:val="TextBodyIndent"/>
        <w:numPr>
          <w:ilvl w:val="0"/>
          <w:numId w:val="2"/>
        </w:numPr>
        <w:rPr>
          <w:rFonts w:ascii="Calibri" w:hAnsi="Calibri" w:cs="Calibri"/>
          <w:sz w:val="22"/>
          <w:szCs w:val="22"/>
        </w:rPr>
      </w:pPr>
      <w:r>
        <w:rPr>
          <w:rFonts w:eastAsia="MS Mincho;ＭＳ 明朝" w:cs="Times New Roman" w:ascii="Calibri" w:hAnsi="Calibri"/>
          <w:sz w:val="22"/>
          <w:szCs w:val="22"/>
        </w:rPr>
        <w:t>Αναφερόμενους εκπαιδευτικούς</w:t>
      </w:r>
    </w:p>
    <w:sectPr>
      <w:type w:val="nextPage"/>
      <w:pgSz w:w="11906" w:h="16838"/>
      <w:pgMar w:left="1077" w:right="1106" w:header="0" w:top="1134"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a1"/>
    <w:family w:val="roman"/>
    <w:pitch w:val="variable"/>
  </w:font>
  <w:font w:name="Arial">
    <w:charset w:val="a1"/>
    <w:family w:val="swiss"/>
    <w:pitch w:val="variable"/>
  </w:font>
  <w:font w:name="Times New Roman">
    <w:charset w:val="01"/>
    <w:family w:val="roman"/>
    <w:pitch w:val="variable"/>
  </w:font>
  <w:font w:name="Calibri">
    <w:charset w:val="a1"/>
    <w:family w:val="swiss"/>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pStyle w:val="Heading4"/>
      <w:numFmt w:val="none"/>
      <w:suff w:val="nothing"/>
      <w:lvlText w:val=""/>
      <w:lvlJc w:val="left"/>
      <w:pPr>
        <w:ind w:left="864" w:hanging="864"/>
      </w:pPr>
      <w:rPr/>
    </w:lvl>
    <w:lvl w:ilvl="4">
      <w:start w:val="1"/>
      <w:pStyle w:val="Heading5"/>
      <w:numFmt w:val="none"/>
      <w:suff w:val="nothing"/>
      <w:lvlText w:val=""/>
      <w:lvlJc w:val="left"/>
      <w:pPr>
        <w:ind w:left="1008" w:hanging="1008"/>
      </w:pPr>
      <w:rPr/>
    </w:lvl>
    <w:lvl w:ilvl="5">
      <w:start w:val="1"/>
      <w:pStyle w:val="Heading6"/>
      <w:numFmt w:val="none"/>
      <w:suff w:val="nothing"/>
      <w:lvlText w:val=""/>
      <w:lvlJc w:val="left"/>
      <w:pPr>
        <w:ind w:left="1152" w:hanging="1152"/>
      </w:pPr>
      <w:rPr/>
    </w:lvl>
    <w:lvl w:ilvl="6">
      <w:start w:val="1"/>
      <w:pStyle w:val="Heading7"/>
      <w:numFmt w:val="none"/>
      <w:suff w:val="nothing"/>
      <w:lvlText w:val=""/>
      <w:lvlJc w:val="left"/>
      <w:pPr>
        <w:ind w:left="1296" w:hanging="1296"/>
      </w:pPr>
      <w:rPr/>
    </w:lvl>
    <w:lvl w:ilvl="7">
      <w:start w:val="1"/>
      <w:pStyle w:val="Heading8"/>
      <w:numFmt w:val="none"/>
      <w:suff w:val="nothing"/>
      <w:lvlText w:val=""/>
      <w:lvlJc w:val="left"/>
      <w:pPr>
        <w:ind w:left="1440" w:hanging="1440"/>
      </w:pPr>
      <w:r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2"/>
        <w:szCs w:val="22"/>
        <w:rFonts w:ascii="Times New Roman" w:hAnsi="Times New Roman" w:eastAsia="MS Mincho;ＭＳ 明朝" w:cs="Times New Roman"/>
      </w:rPr>
    </w:lvl>
  </w:abstractNum>
  <w:abstractNum w:abstractNumId="3">
    <w:lvl w:ilvl="0">
      <w:start w:val="1"/>
      <w:numFmt w:val="decimal"/>
      <w:lvlText w:val="%1."/>
      <w:lvlJc w:val="left"/>
      <w:pPr>
        <w:ind w:left="720" w:hanging="360"/>
      </w:pPr>
      <w:rPr>
        <w:rFonts w:cs="Aria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l-GR" w:eastAsia="zh-CN" w:bidi="ar-SA"/>
    </w:rPr>
  </w:style>
  <w:style w:type="paragraph" w:styleId="Heading1">
    <w:name w:val="Heading 1"/>
    <w:basedOn w:val="Normal"/>
    <w:next w:val="Normal"/>
    <w:qFormat/>
    <w:pPr>
      <w:keepNext w:val="true"/>
      <w:numPr>
        <w:ilvl w:val="0"/>
        <w:numId w:val="1"/>
      </w:numPr>
      <w:jc w:val="both"/>
      <w:outlineLvl w:val="0"/>
    </w:pPr>
    <w:rPr>
      <w:rFonts w:ascii="Arial" w:hAnsi="Arial" w:cs="Arial"/>
      <w:szCs w:val="20"/>
    </w:rPr>
  </w:style>
  <w:style w:type="paragraph" w:styleId="Heading2">
    <w:name w:val="Heading 2"/>
    <w:basedOn w:val="Normal"/>
    <w:next w:val="Normal"/>
    <w:qFormat/>
    <w:pPr>
      <w:keepNext w:val="true"/>
      <w:numPr>
        <w:ilvl w:val="1"/>
        <w:numId w:val="1"/>
      </w:numPr>
      <w:jc w:val="both"/>
      <w:outlineLvl w:val="1"/>
    </w:pPr>
    <w:rPr>
      <w:rFonts w:ascii="Arial" w:hAnsi="Arial" w:cs="Arial"/>
      <w:b/>
      <w:bCs/>
      <w:u w:val="single"/>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8"/>
    </w:rPr>
  </w:style>
  <w:style w:type="paragraph" w:styleId="Heading4">
    <w:name w:val="Heading 4"/>
    <w:basedOn w:val="Normal"/>
    <w:next w:val="Normal"/>
    <w:qFormat/>
    <w:pPr>
      <w:keepNext w:val="true"/>
      <w:numPr>
        <w:ilvl w:val="3"/>
        <w:numId w:val="1"/>
      </w:numPr>
      <w:jc w:val="both"/>
      <w:outlineLvl w:val="3"/>
    </w:pPr>
    <w:rPr>
      <w:rFonts w:ascii="Arial" w:hAnsi="Arial" w:cs="Arial"/>
      <w:b/>
      <w:bCs/>
    </w:rPr>
  </w:style>
  <w:style w:type="paragraph" w:styleId="Heading5">
    <w:name w:val="Heading 5"/>
    <w:basedOn w:val="Normal"/>
    <w:next w:val="Normal"/>
    <w:qFormat/>
    <w:pPr>
      <w:keepNext w:val="true"/>
      <w:numPr>
        <w:ilvl w:val="4"/>
        <w:numId w:val="1"/>
      </w:numPr>
      <w:jc w:val="right"/>
      <w:outlineLvl w:val="4"/>
    </w:pPr>
    <w:rPr>
      <w:rFonts w:ascii="Arial" w:hAnsi="Arial" w:cs="Arial"/>
      <w:b/>
      <w:bCs/>
    </w:rPr>
  </w:style>
  <w:style w:type="paragraph" w:styleId="Heading6">
    <w:name w:val="Heading 6"/>
    <w:basedOn w:val="Normal"/>
    <w:next w:val="Normal"/>
    <w:qFormat/>
    <w:pPr>
      <w:keepNext w:val="true"/>
      <w:numPr>
        <w:ilvl w:val="5"/>
        <w:numId w:val="1"/>
      </w:numPr>
      <w:jc w:val="center"/>
      <w:outlineLvl w:val="5"/>
    </w:pPr>
    <w:rPr>
      <w:rFonts w:ascii="Arial" w:hAnsi="Arial" w:cs="Arial"/>
      <w:b/>
      <w:bCs/>
    </w:rPr>
  </w:style>
  <w:style w:type="paragraph" w:styleId="Heading7">
    <w:name w:val="Heading 7"/>
    <w:basedOn w:val="Normal"/>
    <w:next w:val="Normal"/>
    <w:qFormat/>
    <w:pPr>
      <w:keepNext w:val="true"/>
      <w:numPr>
        <w:ilvl w:val="6"/>
        <w:numId w:val="1"/>
      </w:numPr>
      <w:jc w:val="center"/>
      <w:outlineLvl w:val="6"/>
    </w:pPr>
    <w:rPr>
      <w:rFonts w:ascii="Arial" w:hAnsi="Arial" w:cs="Arial"/>
      <w:sz w:val="28"/>
    </w:rPr>
  </w:style>
  <w:style w:type="paragraph" w:styleId="Heading8">
    <w:name w:val="Heading 8"/>
    <w:basedOn w:val="Normal"/>
    <w:next w:val="Normal"/>
    <w:qFormat/>
    <w:pPr>
      <w:keepNext w:val="true"/>
      <w:numPr>
        <w:ilvl w:val="7"/>
        <w:numId w:val="1"/>
      </w:numPr>
      <w:tabs>
        <w:tab w:val="left" w:pos="1440" w:leader="none"/>
      </w:tabs>
      <w:spacing w:before="0" w:after="360"/>
      <w:outlineLvl w:val="7"/>
    </w:pPr>
    <w:rPr>
      <w:rFonts w:ascii="Arial" w:hAnsi="Arial" w:cs="Arial"/>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Times New Roman" w:hAnsi="Times New Roman" w:eastAsia="MS Mincho;ＭＳ 明朝" w:cs="Times New Roman"/>
      <w:sz w:val="22"/>
      <w:szCs w:val="22"/>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cs="Arial"/>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Style6">
    <w:name w:val="Προεπιλεγμένη γραμματοσειρά"/>
    <w:qFormat/>
    <w:rPr/>
  </w:style>
  <w:style w:type="character" w:styleId="4">
    <w:name w:val="Προεπιλεγμένη γραμματοσειρά4"/>
    <w:qFormat/>
    <w:rPr/>
  </w:style>
  <w:style w:type="character" w:styleId="3">
    <w:name w:val="Προεπιλεγμένη γραμματοσειρά3"/>
    <w:qFormat/>
    <w:rPr/>
  </w:style>
  <w:style w:type="character" w:styleId="2">
    <w:name w:val="Προεπιλεγμένη γραμματοσειρά2"/>
    <w:qFormat/>
    <w:rPr/>
  </w:style>
  <w:style w:type="character" w:styleId="1">
    <w:name w:val="Προεπιλεγμένη γραμματοσειρά1"/>
    <w:qFormat/>
    <w:rPr/>
  </w:style>
  <w:style w:type="character" w:styleId="InternetLink">
    <w:name w:val="Internet Link"/>
    <w:basedOn w:val="1"/>
    <w:rPr>
      <w:color w:val="0000FF"/>
      <w:u w:val="single"/>
    </w:rPr>
  </w:style>
  <w:style w:type="character" w:styleId="3Char">
    <w:name w:val="Επικεφαλίδα 3 Char"/>
    <w:basedOn w:val="Style6"/>
    <w:qFormat/>
    <w:rPr>
      <w:rFonts w:ascii="Arial" w:hAnsi="Arial" w:cs="Arial"/>
      <w:b/>
      <w:bCs/>
      <w:sz w:val="28"/>
      <w:szCs w:val="24"/>
      <w:lang w:eastAsia="zh-CN"/>
    </w:rPr>
  </w:style>
  <w:style w:type="character" w:styleId="Char">
    <w:name w:val="Σώμα κείμενου με εσοχή Char"/>
    <w:basedOn w:val="Style6"/>
    <w:qFormat/>
    <w:rPr>
      <w:rFonts w:ascii="Arial" w:hAnsi="Arial" w:cs="Arial"/>
      <w:sz w:val="24"/>
      <w:szCs w:val="24"/>
      <w:lang w:eastAsia="zh-CN"/>
    </w:rPr>
  </w:style>
  <w:style w:type="character" w:styleId="ListLabel12">
    <w:name w:val="ListLabel 12"/>
    <w:qFormat/>
    <w:rPr>
      <w:rFonts w:ascii="Times New Roman" w:hAnsi="Times New Roman" w:eastAsia="MS Mincho;ＭＳ 明朝" w:cs="Times New Roman"/>
      <w:sz w:val="22"/>
      <w:szCs w:val="22"/>
    </w:rPr>
  </w:style>
  <w:style w:type="paragraph" w:styleId="Heading">
    <w:name w:val="Heading"/>
    <w:basedOn w:val="Style7"/>
    <w:next w:val="TextBody"/>
    <w:qFormat/>
    <w:pPr>
      <w:jc w:val="center"/>
    </w:pPr>
    <w:rPr>
      <w:b/>
      <w:bCs/>
      <w:sz w:val="56"/>
      <w:szCs w:val="56"/>
    </w:rPr>
  </w:style>
  <w:style w:type="paragraph" w:styleId="TextBody">
    <w:name w:val="Body Text"/>
    <w:basedOn w:val="Normal"/>
    <w:pPr>
      <w:jc w:val="both"/>
    </w:pPr>
    <w:rPr>
      <w:rFonts w:ascii="Arial" w:hAnsi="Arial" w:cs="Arial"/>
      <w:szCs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7">
    <w:name w:val="Επικεφαλίδα"/>
    <w:basedOn w:val="Normal"/>
    <w:next w:val="TextBody"/>
    <w:qFormat/>
    <w:pPr>
      <w:keepNext w:val="true"/>
      <w:spacing w:before="240" w:after="120"/>
    </w:pPr>
    <w:rPr>
      <w:rFonts w:ascii="Arial" w:hAnsi="Arial" w:eastAsia="SimSun;宋体" w:cs="Mangal"/>
      <w:sz w:val="28"/>
      <w:szCs w:val="28"/>
    </w:rPr>
  </w:style>
  <w:style w:type="paragraph" w:styleId="Style8">
    <w:name w:val="Λεζάντα"/>
    <w:basedOn w:val="Normal"/>
    <w:qFormat/>
    <w:pPr>
      <w:suppressLineNumbers/>
      <w:spacing w:before="120" w:after="120"/>
    </w:pPr>
    <w:rPr>
      <w:rFonts w:cs="Mangal"/>
      <w:i/>
      <w:iCs/>
      <w:sz w:val="24"/>
      <w:szCs w:val="24"/>
    </w:rPr>
  </w:style>
  <w:style w:type="paragraph" w:styleId="Style9">
    <w:name w:val="Ευρετήριο"/>
    <w:basedOn w:val="Normal"/>
    <w:qFormat/>
    <w:pPr>
      <w:suppressLineNumbers/>
    </w:pPr>
    <w:rPr>
      <w:rFonts w:cs="Mangal"/>
    </w:rPr>
  </w:style>
  <w:style w:type="paragraph" w:styleId="31">
    <w:name w:val="Λεζάντα3"/>
    <w:basedOn w:val="Normal"/>
    <w:qFormat/>
    <w:pPr>
      <w:suppressLineNumbers/>
      <w:spacing w:before="120" w:after="120"/>
    </w:pPr>
    <w:rPr>
      <w:rFonts w:cs="Mangal"/>
      <w:i/>
      <w:iCs/>
      <w:sz w:val="24"/>
      <w:szCs w:val="24"/>
    </w:rPr>
  </w:style>
  <w:style w:type="paragraph" w:styleId="21">
    <w:name w:val="Λεζάντα2"/>
    <w:basedOn w:val="Normal"/>
    <w:qFormat/>
    <w:pPr>
      <w:suppressLineNumbers/>
      <w:spacing w:before="120" w:after="120"/>
    </w:pPr>
    <w:rPr>
      <w:rFonts w:cs="Mangal"/>
      <w:i/>
      <w:iCs/>
      <w:sz w:val="24"/>
      <w:szCs w:val="24"/>
    </w:rPr>
  </w:style>
  <w:style w:type="paragraph" w:styleId="11">
    <w:name w:val="Λεζάντα1"/>
    <w:basedOn w:val="Normal"/>
    <w:qFormat/>
    <w:pPr>
      <w:suppressLineNumbers/>
      <w:spacing w:before="120" w:after="120"/>
    </w:pPr>
    <w:rPr>
      <w:rFonts w:cs="Mangal"/>
      <w:i/>
      <w:iCs/>
      <w:sz w:val="24"/>
      <w:szCs w:val="24"/>
    </w:rPr>
  </w:style>
  <w:style w:type="paragraph" w:styleId="TextBodyIndent">
    <w:name w:val="Body Text Indent"/>
    <w:basedOn w:val="Normal"/>
    <w:pPr>
      <w:ind w:left="0" w:right="0" w:firstLine="720"/>
      <w:jc w:val="both"/>
    </w:pPr>
    <w:rPr>
      <w:rFonts w:ascii="Arial" w:hAnsi="Arial" w:cs="Arial"/>
    </w:rPr>
  </w:style>
  <w:style w:type="paragraph" w:styleId="Style10">
    <w:name w:val="Περιεχόμενα πλαισίου"/>
    <w:basedOn w:val="TextBody"/>
    <w:qFormat/>
    <w:pPr/>
    <w:rPr/>
  </w:style>
  <w:style w:type="paragraph" w:styleId="Style11">
    <w:name w:val="Περιεχόμενα πίνακα"/>
    <w:basedOn w:val="Normal"/>
    <w:qFormat/>
    <w:pPr>
      <w:suppressLineNumbers/>
    </w:pPr>
    <w:rPr/>
  </w:style>
  <w:style w:type="paragraph" w:styleId="Style12">
    <w:name w:val="Επικεφαλίδα πίνακα"/>
    <w:basedOn w:val="Style11"/>
    <w:qFormat/>
    <w:pPr>
      <w:suppressLineNumbers/>
      <w:jc w:val="center"/>
    </w:pPr>
    <w:rPr>
      <w:b/>
      <w:bCs/>
    </w:rPr>
  </w:style>
  <w:style w:type="paragraph" w:styleId="Style13">
    <w:name w:val="Παραθέσεις"/>
    <w:basedOn w:val="Normal"/>
    <w:qFormat/>
    <w:pPr>
      <w:spacing w:before="0" w:after="283"/>
      <w:ind w:left="567" w:right="567" w:hanging="0"/>
    </w:pPr>
    <w:rPr/>
  </w:style>
  <w:style w:type="paragraph" w:styleId="Subtitle">
    <w:name w:val="Subtitle"/>
    <w:basedOn w:val="Style7"/>
    <w:next w:val="TextBody"/>
    <w:qFormat/>
    <w:pPr>
      <w:spacing w:before="60" w:after="120"/>
      <w:jc w:val="center"/>
    </w:pPr>
    <w:rPr>
      <w:sz w:val="36"/>
      <w:szCs w:val="36"/>
    </w:rPr>
  </w:style>
  <w:style w:type="paragraph" w:styleId="Style14">
    <w:name w:val="Παράγραφος λίστας"/>
    <w:basedOn w:val="Normal"/>
    <w:qFormat/>
    <w:pPr>
      <w:suppressAutoHyphens w:val="false"/>
      <w:spacing w:lineRule="auto" w:line="276" w:before="0" w:after="200"/>
      <w:ind w:left="720" w:hanging="0"/>
      <w:contextualSpacing/>
    </w:pPr>
    <w:rPr>
      <w:rFonts w:ascii="Calibri" w:hAnsi="Calibri" w:eastAsia="Calibri" w:cs="Times New Roman"/>
      <w:sz w:val="22"/>
      <w:szCs w:val="22"/>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LibreOffice/5.4.5.1$Linux_x86 LibreOffice_project/40m0$Build-1</Application>
  <Pages>2</Pages>
  <Words>347</Words>
  <Characters>2472</Characters>
  <CharactersWithSpaces>3061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2018-04-12T15:17:28Z</dcterms:created>
  <dc:creator/>
  <dc:description/>
  <dc:language>en-US</dc:language>
  <cp:lastModifiedBy/>
  <cp:lastPrinted>2017-11-13T12:07:00Z</cp:lastPrinted>
  <dcterms:modified xsi:type="dcterms:W3CDTF">2018-04-12T15:29:15Z</dcterms:modified>
  <cp:revision>15</cp:revision>
  <dc:subject/>
  <dc:title>ΑΝΑΡΤΗΤΕΑ ΣΤΟ ΔΙΑΔΙΚΤΥΟ</dc:title>
</cp:coreProperties>
</file>