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623" w:type="dxa"/>
        <w:jc w:val="left"/>
        <w:tblInd w:w="54" w:type="dxa"/>
        <w:tblBorders/>
        <w:tblCellMar>
          <w:top w:w="0" w:type="dxa"/>
          <w:left w:w="108" w:type="dxa"/>
          <w:bottom w:w="0" w:type="dxa"/>
          <w:right w:w="108" w:type="dxa"/>
        </w:tblCellMar>
      </w:tblPr>
      <w:tblGrid>
        <w:gridCol w:w="1546"/>
        <w:gridCol w:w="3623"/>
        <w:gridCol w:w="4454"/>
      </w:tblGrid>
      <w:tr>
        <w:trPr>
          <w:trHeight w:val="3531" w:hRule="atLeast"/>
        </w:trPr>
        <w:tc>
          <w:tcPr>
            <w:tcW w:w="5169" w:type="dxa"/>
            <w:gridSpan w:val="2"/>
            <w:tcBorders/>
            <w:shd w:fill="auto" w:val="clear"/>
          </w:tcPr>
          <w:p>
            <w:pPr>
              <w:pStyle w:val="Normal"/>
              <w:jc w:val="center"/>
              <w:rPr/>
            </w:pPr>
            <w:r>
              <w:rPr/>
              <w:drawing>
                <wp:inline distT="0" distB="0" distL="0" distR="0">
                  <wp:extent cx="408305" cy="408305"/>
                  <wp:effectExtent l="0" t="0" r="0" b="0"/>
                  <wp:docPr id="1" name="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descr=""/>
                          <pic:cNvPicPr>
                            <a:picLocks noChangeAspect="1" noChangeArrowheads="1"/>
                          </pic:cNvPicPr>
                        </pic:nvPicPr>
                        <pic:blipFill>
                          <a:blip r:embed="rId2"/>
                          <a:srcRect l="-176" t="-176" r="-176" b="-176"/>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pPr>
            <w:r>
              <w:rPr>
                <w:rFonts w:cs="Calibri" w:ascii="Calibri" w:hAnsi="Calibri"/>
                <w:sz w:val="22"/>
                <w:szCs w:val="22"/>
              </w:rPr>
              <w:t>-----</w:t>
            </w:r>
          </w:p>
          <w:p>
            <w:pPr>
              <w:pStyle w:val="Normal"/>
              <w:tabs>
                <w:tab w:val="center" w:pos="4153" w:leader="none"/>
                <w:tab w:val="right" w:pos="8306" w:leader="none"/>
              </w:tabs>
              <w:jc w:val="center"/>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right="675" w:hanging="0"/>
              <w:jc w:val="center"/>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454"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546" w:type="dxa"/>
            <w:tcBorders/>
            <w:shd w:fill="auto" w:val="clear"/>
          </w:tcPr>
          <w:p>
            <w:pPr>
              <w:pStyle w:val="Normal"/>
              <w:jc w:val="right"/>
              <w:rPr/>
            </w:pPr>
            <w:r>
              <w:rPr>
                <w:rFonts w:eastAsia="Calibri" w:cs="Calibri" w:ascii="Calibri" w:hAnsi="Calibri"/>
                <w:sz w:val="22"/>
                <w:szCs w:val="22"/>
                <w:lang w:eastAsia="en-US"/>
              </w:rPr>
              <w:t>Πληροφορίες:</w:t>
            </w:r>
          </w:p>
          <w:p>
            <w:pPr>
              <w:pStyle w:val="Normal"/>
              <w:jc w:val="right"/>
              <w:rPr/>
            </w:pPr>
            <w:r>
              <w:rPr>
                <w:rFonts w:eastAsia="Calibri" w:cs="Calibri" w:ascii="Calibri" w:hAnsi="Calibri"/>
                <w:sz w:val="22"/>
                <w:szCs w:val="22"/>
                <w:lang w:eastAsia="en-US"/>
              </w:rPr>
              <w:t>Ταχ. Δ/νση:</w:t>
            </w:r>
          </w:p>
          <w:p>
            <w:pPr>
              <w:pStyle w:val="Normal"/>
              <w:jc w:val="right"/>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eastAsia="en-US"/>
              </w:rPr>
              <w:t>Ιστοσελίδα:</w:t>
            </w:r>
          </w:p>
        </w:tc>
        <w:tc>
          <w:tcPr>
            <w:tcW w:w="3623" w:type="dxa"/>
            <w:tcBorders/>
            <w:shd w:fill="auto" w:val="clear"/>
          </w:tcPr>
          <w:p>
            <w:pPr>
              <w:pStyle w:val="Normal"/>
              <w:tabs>
                <w:tab w:val="left" w:pos="1440" w:leader="none"/>
              </w:tabs>
              <w:rPr/>
            </w:pPr>
            <w:r>
              <w:rPr>
                <w:rFonts w:cs="Calibri" w:ascii="Calibri" w:hAnsi="Calibri"/>
                <w:sz w:val="22"/>
                <w:szCs w:val="22"/>
                <w:lang w:val="en-US"/>
              </w:rPr>
              <w:t>${contactperson}</w:t>
            </w:r>
          </w:p>
          <w:p>
            <w:pPr>
              <w:pStyle w:val="Normal"/>
              <w:tabs>
                <w:tab w:val="left" w:pos="1440" w:leader="none"/>
              </w:tabs>
              <w:rPr/>
            </w:pPr>
            <w:r>
              <w:rPr>
                <w:rFonts w:cs="Calibri" w:ascii="Calibri" w:hAnsi="Calibri"/>
                <w:sz w:val="22"/>
                <w:szCs w:val="22"/>
                <w:lang w:val="en-US"/>
              </w:rPr>
              <w:t>${postaladdress}</w:t>
            </w:r>
          </w:p>
          <w:p>
            <w:pPr>
              <w:pStyle w:val="Normal"/>
              <w:tabs>
                <w:tab w:val="left" w:pos="1440" w:leader="none"/>
              </w:tabs>
              <w:rPr/>
            </w:pPr>
            <w:r>
              <w:rPr>
                <w:rFonts w:cs="Calibri" w:ascii="Calibri" w:hAnsi="Calibri"/>
                <w:sz w:val="22"/>
                <w:szCs w:val="22"/>
                <w:lang w:val="en-US"/>
              </w:rPr>
              <w:t>${phonenumber}</w:t>
            </w:r>
          </w:p>
          <w:p>
            <w:pPr>
              <w:pStyle w:val="Normal"/>
              <w:tabs>
                <w:tab w:val="left" w:pos="1440" w:leader="none"/>
              </w:tabs>
              <w:rPr/>
            </w:pPr>
            <w:r>
              <w:rPr>
                <w:rFonts w:cs="Calibri" w:ascii="Calibri" w:hAnsi="Calibri"/>
                <w:sz w:val="22"/>
                <w:szCs w:val="22"/>
                <w:lang w:val="en-US"/>
              </w:rPr>
              <w:t>${fax}</w:t>
            </w:r>
          </w:p>
          <w:p>
            <w:pPr>
              <w:pStyle w:val="Normal"/>
              <w:tabs>
                <w:tab w:val="left" w:pos="1440" w:leader="none"/>
              </w:tabs>
              <w:rPr/>
            </w:pPr>
            <w:r>
              <w:rPr>
                <w:rFonts w:cs="Calibri" w:ascii="Calibri" w:hAnsi="Calibri"/>
                <w:sz w:val="22"/>
                <w:szCs w:val="22"/>
                <w:lang w:val="en-US"/>
              </w:rPr>
              <w:t>${email}</w:t>
            </w:r>
          </w:p>
          <w:p>
            <w:pPr>
              <w:pStyle w:val="Normal"/>
              <w:tabs>
                <w:tab w:val="left" w:pos="1440" w:leader="none"/>
              </w:tabs>
              <w:rPr/>
            </w:pPr>
            <w:r>
              <w:rPr>
                <w:rFonts w:cs="Calibri" w:ascii="Calibri" w:hAnsi="Calibri"/>
                <w:sz w:val="22"/>
                <w:szCs w:val="22"/>
                <w:lang w:val="en-US"/>
              </w:rPr>
              <w:t>${webaddress}</w:t>
            </w:r>
          </w:p>
        </w:tc>
        <w:tc>
          <w:tcPr>
            <w:tcW w:w="4454" w:type="dxa"/>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center"/>
        <w:rPr>
          <w:lang w:val="en-US"/>
        </w:rPr>
      </w:pPr>
      <w:r>
        <w:rPr>
          <w:lang w:val="en-US"/>
        </w:rPr>
      </w:r>
    </w:p>
    <w:p>
      <w:pPr>
        <w:pStyle w:val="Normal"/>
        <w:jc w:val="center"/>
        <w:rPr>
          <w:rFonts w:ascii="Calibri" w:hAnsi="Calibri" w:cs="Arial"/>
          <w:b/>
          <w:b/>
          <w:bCs/>
        </w:rPr>
      </w:pPr>
      <w:r>
        <w:rPr>
          <w:rFonts w:cs="Arial" w:ascii="Calibri" w:hAnsi="Calibri"/>
          <w:b/>
          <w:bCs/>
        </w:rPr>
        <w:t>ΑΠΟΦΑΣΗ</w:t>
      </w:r>
    </w:p>
    <w:p>
      <w:pPr>
        <w:pStyle w:val="Heading3"/>
        <w:numPr>
          <w:ilvl w:val="2"/>
          <w:numId w:val="2"/>
        </w:numPr>
        <w:spacing w:before="0" w:after="120"/>
        <w:jc w:val="both"/>
        <w:rPr>
          <w:rFonts w:ascii="Calibri" w:hAnsi="Calibri" w:cs="Calibri"/>
          <w:color w:val="FF0000"/>
          <w:sz w:val="22"/>
          <w:szCs w:val="22"/>
        </w:rPr>
      </w:pPr>
      <w:r>
        <w:rPr>
          <w:rFonts w:cs="Calibri" w:ascii="Calibri" w:hAnsi="Calibri"/>
          <w:color w:val="FF0000"/>
          <w:sz w:val="22"/>
          <w:szCs w:val="22"/>
        </w:rPr>
      </w:r>
    </w:p>
    <w:p>
      <w:pPr>
        <w:pStyle w:val="Heading3"/>
        <w:numPr>
          <w:ilvl w:val="4"/>
          <w:numId w:val="2"/>
        </w:numPr>
        <w:spacing w:before="0" w:after="120"/>
        <w:ind w:left="851" w:hanging="851"/>
        <w:jc w:val="both"/>
        <w:rPr/>
      </w:pPr>
      <w:r>
        <w:rPr>
          <w:rFonts w:cs="Times New Roman" w:ascii="Calibri" w:hAnsi="Calibri"/>
          <w:sz w:val="24"/>
        </w:rPr>
        <w:t xml:space="preserve">Θέμα: « Έγκριση μετακίνησης εκπαιδευτικών και μαθητών </w:t>
      </w:r>
      <w:r>
        <w:rPr>
          <w:rFonts w:cs="Calibri" w:ascii="Calibri" w:hAnsi="Calibri"/>
          <w:sz w:val="24"/>
        </w:rPr>
        <w:t>του σχολείου: «${</w:t>
      </w:r>
      <w:r>
        <w:rPr>
          <w:rFonts w:cs="Calibri" w:ascii="Calibri" w:hAnsi="Calibri"/>
          <w:sz w:val="24"/>
          <w:lang w:val="en-US"/>
        </w:rPr>
        <w:t>school</w:t>
      </w:r>
      <w:r>
        <w:rPr>
          <w:rFonts w:cs="Calibri" w:ascii="Calibri" w:hAnsi="Calibri"/>
          <w:sz w:val="24"/>
        </w:rPr>
        <w:t xml:space="preserve">}» στη </w:t>
      </w:r>
      <w:bookmarkStart w:id="0" w:name="__DdeLink__157_983629326"/>
      <w:r>
        <w:rPr>
          <w:rFonts w:cs="Calibri" w:ascii="Calibri" w:hAnsi="Calibri"/>
          <w:sz w:val="24"/>
        </w:rPr>
        <w:t>${</w:t>
      </w:r>
      <w:r>
        <w:rPr>
          <w:rFonts w:cs="Calibri" w:ascii="Calibri" w:hAnsi="Calibri"/>
          <w:sz w:val="24"/>
          <w:lang w:val="en-US"/>
        </w:rPr>
        <w:t>country</w:t>
      </w:r>
      <w:r>
        <w:rPr>
          <w:rFonts w:cs="Calibri" w:ascii="Calibri" w:hAnsi="Calibri"/>
          <w:sz w:val="24"/>
        </w:rPr>
        <w:t>}</w:t>
      </w:r>
      <w:bookmarkEnd w:id="0"/>
      <w:r>
        <w:rPr>
          <w:rFonts w:cs="Times New Roman" w:ascii="Calibri" w:hAnsi="Calibri"/>
          <w:sz w:val="24"/>
        </w:rPr>
        <w:t xml:space="preserve"> στο πλαίσιο πολυήμερης εκδρομής της ${class} τάξης »</w:t>
      </w:r>
    </w:p>
    <w:p>
      <w:pPr>
        <w:pStyle w:val="TextBody"/>
        <w:spacing w:before="0" w:after="120"/>
        <w:rPr>
          <w:rFonts w:ascii="Calibri" w:hAnsi="Calibri" w:eastAsia="Arial" w:cs="Calibri"/>
          <w:color w:val="FF0000"/>
          <w:sz w:val="22"/>
          <w:szCs w:val="22"/>
        </w:rPr>
      </w:pPr>
      <w:r>
        <w:rPr>
          <w:rFonts w:eastAsia="Arial" w:cs="Calibri" w:ascii="Calibri" w:hAnsi="Calibri"/>
          <w:color w:val="FF0000"/>
          <w:sz w:val="22"/>
          <w:szCs w:val="22"/>
        </w:rPr>
      </w:r>
    </w:p>
    <w:p>
      <w:pPr>
        <w:pStyle w:val="Normal"/>
        <w:rPr>
          <w:rFonts w:ascii="Calibri" w:hAnsi="Calibri" w:cs="Arial"/>
          <w:sz w:val="22"/>
          <w:szCs w:val="22"/>
        </w:rPr>
      </w:pPr>
      <w:r>
        <w:rPr>
          <w:rFonts w:cs="Arial" w:ascii="Calibri" w:hAnsi="Calibri"/>
          <w:sz w:val="22"/>
          <w:szCs w:val="22"/>
        </w:rPr>
        <w:t>Έχοντας υπόψη:</w:t>
      </w:r>
    </w:p>
    <w:p>
      <w:pPr>
        <w:pStyle w:val="Normal"/>
        <w:jc w:val="both"/>
        <w:rPr>
          <w:rFonts w:ascii="Calibri" w:hAnsi="Calibri" w:cs="Arial"/>
          <w:sz w:val="22"/>
          <w:szCs w:val="22"/>
        </w:rPr>
      </w:pPr>
      <w:r>
        <w:rPr>
          <w:rFonts w:cs="Arial" w:ascii="Calibri" w:hAnsi="Calibri"/>
          <w:sz w:val="22"/>
          <w:szCs w:val="22"/>
        </w:rPr>
      </w:r>
    </w:p>
    <w:p>
      <w:pPr>
        <w:pStyle w:val="Style14"/>
        <w:numPr>
          <w:ilvl w:val="0"/>
          <w:numId w:val="4"/>
        </w:numPr>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Την με αριθμ.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 »</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Π.Δ. 18/2018, (ΦΕΚ 31/τ.Α΄/23-2-2018), Οργανισμός Υπουργείου Παιδείας,  Έρευνας και Θρησκευμάτων</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jc w:val="both"/>
        <w:rPr>
          <w:rFonts w:cs="Arial"/>
          <w:sz w:val="10"/>
          <w:szCs w:val="10"/>
        </w:rPr>
      </w:pPr>
      <w:r>
        <w:rPr>
          <w:rFonts w:cs="Arial"/>
          <w:sz w:val="10"/>
          <w:szCs w:val="10"/>
        </w:rPr>
      </w:r>
    </w:p>
    <w:p>
      <w:pPr>
        <w:pStyle w:val="Style14"/>
        <w:numPr>
          <w:ilvl w:val="0"/>
          <w:numId w:val="4"/>
        </w:numPr>
        <w:jc w:val="both"/>
        <w:rPr>
          <w:rFonts w:cs="Arial"/>
        </w:rPr>
      </w:pPr>
      <w:r>
        <w:rPr>
          <w:rFonts w:cs="Arial"/>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numPr>
          <w:ilvl w:val="0"/>
          <w:numId w:val="4"/>
        </w:numPr>
        <w:jc w:val="both"/>
        <w:rPr>
          <w:rFonts w:cs="Arial"/>
        </w:rPr>
      </w:pPr>
      <w:r>
        <w:rPr>
          <w:rFonts w:cs="Arial"/>
        </w:rPr>
        <w:t>Ότι από τις διατάξεις της παρούσας απόφασης δεν προκαλείται δαπάνη σε βάρος του κρατικού προϋπολογισμού</w:t>
      </w:r>
    </w:p>
    <w:p>
      <w:pPr>
        <w:pStyle w:val="Style14"/>
        <w:jc w:val="both"/>
        <w:rPr>
          <w:rFonts w:cs="Arial"/>
          <w:sz w:val="10"/>
          <w:szCs w:val="10"/>
        </w:rPr>
      </w:pPr>
      <w:r>
        <w:rPr>
          <w:rFonts w:cs="Arial"/>
          <w:sz w:val="10"/>
          <w:szCs w:val="10"/>
        </w:rPr>
      </w:r>
    </w:p>
    <w:p>
      <w:pPr>
        <w:pStyle w:val="Style14"/>
        <w:numPr>
          <w:ilvl w:val="0"/>
          <w:numId w:val="4"/>
        </w:numPr>
        <w:jc w:val="both"/>
        <w:rPr/>
      </w:pPr>
      <w:r>
        <w:rPr>
          <w:rFonts w:cs="Arial"/>
        </w:rPr>
        <w:t xml:space="preserve">Το με αρ. πρωτ.  </w:t>
      </w:r>
      <w:r>
        <w:rPr>
          <w:rFonts w:cs="Calibri"/>
        </w:rPr>
        <w:t>${</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xml:space="preserve">} </w:t>
      </w:r>
      <w:r>
        <w:rPr>
          <w:rFonts w:cs="Arial"/>
        </w:rPr>
        <w:t xml:space="preserve">έγγραφο της </w:t>
      </w:r>
      <w:r>
        <w:rPr>
          <w:rFonts w:cs="Calibri"/>
        </w:rPr>
        <w:t>${</w:t>
      </w:r>
      <w:r>
        <w:rPr>
          <w:rFonts w:cs="Calibri"/>
          <w:lang w:val="en-US"/>
        </w:rPr>
        <w:t>local</w:t>
      </w:r>
      <w:r>
        <w:rPr>
          <w:rFonts w:cs="Calibri"/>
        </w:rPr>
        <w:t>_</w:t>
      </w:r>
      <w:r>
        <w:rPr>
          <w:rFonts w:cs="Calibri"/>
          <w:lang w:val="en-US"/>
        </w:rPr>
        <w:t>directorate</w:t>
      </w:r>
      <w:r>
        <w:rPr>
          <w:rFonts w:cs="Calibri"/>
        </w:rPr>
        <w:t xml:space="preserve">} </w:t>
      </w:r>
      <w:r>
        <w:rPr>
          <w:rFonts w:cs="Arial"/>
        </w:rPr>
        <w:t>με τα συνοδευτικά του παραστατικά στοιχεία.</w:t>
      </w:r>
    </w:p>
    <w:p>
      <w:pPr>
        <w:pStyle w:val="Normal"/>
        <w:spacing w:before="0" w:after="120"/>
        <w:jc w:val="both"/>
        <w:rPr>
          <w:rFonts w:ascii="Calibri" w:hAnsi="Calibri" w:cs="Calibri"/>
          <w:sz w:val="22"/>
          <w:szCs w:val="22"/>
        </w:rPr>
      </w:pPr>
      <w:r>
        <w:rPr>
          <w:rFonts w:cs="Calibri" w:ascii="Calibri" w:hAnsi="Calibri"/>
          <w:sz w:val="22"/>
          <w:szCs w:val="22"/>
        </w:rPr>
      </w:r>
    </w:p>
    <w:p>
      <w:pPr>
        <w:pStyle w:val="Heading3"/>
        <w:keepNext w:val="true"/>
        <w:widowControl/>
        <w:numPr>
          <w:ilvl w:val="2"/>
          <w:numId w:val="2"/>
        </w:numPr>
        <w:tabs>
          <w:tab w:val="left" w:pos="185" w:leader="none"/>
        </w:tabs>
        <w:suppressAutoHyphens w:val="true"/>
        <w:bidi w:val="0"/>
        <w:spacing w:before="0" w:after="120"/>
        <w:ind w:left="0" w:right="0" w:hanging="0"/>
        <w:jc w:val="center"/>
        <w:outlineLvl w:val="2"/>
        <w:rPr>
          <w:rFonts w:ascii="Calibri" w:hAnsi="Calibri" w:cs="Calibri"/>
          <w:sz w:val="24"/>
        </w:rPr>
      </w:pPr>
      <w:r>
        <w:rPr>
          <w:rFonts w:cs="Calibri" w:ascii="Calibri" w:hAnsi="Calibri"/>
          <w:sz w:val="24"/>
        </w:rPr>
        <w:t>Α Π Ο Φ Α  Σ Ι Ζ Ο Υ Μ Ε</w:t>
      </w:r>
    </w:p>
    <w:p>
      <w:pPr>
        <w:pStyle w:val="TextBodyIndent"/>
        <w:ind w:left="567" w:right="367" w:hanging="284"/>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widowControl/>
        <w:suppressAutoHyphens w:val="true"/>
        <w:bidi w:val="0"/>
        <w:ind w:left="0" w:right="0" w:firstLine="432"/>
        <w:jc w:val="both"/>
        <w:rPr/>
      </w:pPr>
      <w:r>
        <w:rPr>
          <w:rFonts w:eastAsia="MS Mincho;ＭＳ 明朝" w:cs="Times New Roman" w:ascii="Calibri" w:hAnsi="Calibri"/>
          <w:sz w:val="22"/>
          <w:szCs w:val="22"/>
        </w:rPr>
        <w:t xml:space="preserve">Εγκρίνουμε τη μετακίνηση των εκπαιδευτικών </w:t>
      </w:r>
      <w:r>
        <w:rPr>
          <w:rFonts w:eastAsia="MS Mincho;ＭＳ 明朝" w:cs="Calibri" w:ascii="Calibri" w:hAnsi="Calibri"/>
          <w:sz w:val="22"/>
          <w:szCs w:val="22"/>
        </w:rPr>
        <w:t>${head_</w:t>
      </w:r>
      <w:r>
        <w:rPr>
          <w:rFonts w:eastAsia="MS Mincho;ＭＳ 明朝" w:cs="Calibri" w:ascii="Calibri" w:hAnsi="Calibri"/>
          <w:sz w:val="22"/>
          <w:szCs w:val="22"/>
          <w:lang w:val="en-US"/>
        </w:rPr>
        <w:t>teacher</w:t>
      </w:r>
      <w:r>
        <w:rPr>
          <w:rFonts w:eastAsia="MS Mincho;ＭＳ 明朝" w:cs="Calibri" w:ascii="Calibri" w:hAnsi="Calibri"/>
          <w:sz w:val="22"/>
          <w:szCs w:val="22"/>
        </w:rPr>
        <w:t>}</w:t>
      </w:r>
      <w:r>
        <w:rPr>
          <w:rFonts w:eastAsia="MS Mincho;ＭＳ 明朝" w:cs="Times New Roman" w:ascii="Calibri" w:hAnsi="Calibri"/>
          <w:sz w:val="22"/>
          <w:szCs w:val="22"/>
        </w:rPr>
        <w:t xml:space="preserve"> ως αρχηγού συνοδού και ${teachers} ως συνοδών, καθώς και των </w:t>
      </w:r>
      <w:r>
        <w:rPr>
          <w:rFonts w:eastAsia="MS Mincho;ＭＳ 明朝" w:cs="Times New Roman" w:ascii="Calibri" w:hAnsi="Calibri"/>
          <w:color w:val="00000A"/>
          <w:sz w:val="22"/>
          <w:szCs w:val="22"/>
        </w:rPr>
        <w:t xml:space="preserve">μαθητών/τριών </w:t>
      </w:r>
      <w:r>
        <w:rPr>
          <w:rFonts w:eastAsia="MS Mincho;ＭＳ 明朝" w:cs="Times New Roman" w:ascii="Calibri" w:hAnsi="Calibri"/>
          <w:sz w:val="22"/>
          <w:szCs w:val="22"/>
        </w:rPr>
        <w:t>${students} τ</w:t>
      </w:r>
      <w:r>
        <w:rPr>
          <w:rFonts w:eastAsia="MS Mincho;ＭＳ 明朝" w:cs="Times New Roman" w:ascii="Calibri" w:hAnsi="Calibri"/>
          <w:sz w:val="22"/>
          <w:szCs w:val="22"/>
        </w:rPr>
        <w:t>ης σχολικής μονάδας</w:t>
      </w:r>
      <w:r>
        <w:rPr>
          <w:rFonts w:eastAsia="MS Mincho;ＭＳ 明朝" w:cs="Times New Roman" w:ascii="Calibri" w:hAnsi="Calibri"/>
          <w:sz w:val="22"/>
          <w:szCs w:val="22"/>
        </w:rPr>
        <w:t xml:space="preserve"> </w:t>
      </w:r>
      <w:r>
        <w:rPr>
          <w:rFonts w:eastAsia="MS Mincho;ＭＳ 明朝" w:cs="Calibri" w:ascii="Calibri" w:hAnsi="Calibri"/>
          <w:sz w:val="24"/>
          <w:szCs w:val="22"/>
        </w:rPr>
        <w:t>${</w:t>
      </w:r>
      <w:r>
        <w:rPr>
          <w:rFonts w:eastAsia="MS Mincho;ＭＳ 明朝" w:cs="Calibri" w:ascii="Calibri" w:hAnsi="Calibri"/>
          <w:sz w:val="24"/>
          <w:szCs w:val="22"/>
          <w:lang w:val="en-US"/>
        </w:rPr>
        <w:t>school</w:t>
      </w:r>
      <w:r>
        <w:rPr>
          <w:rFonts w:eastAsia="MS Mincho;ＭＳ 明朝" w:cs="Calibri" w:ascii="Calibri" w:hAnsi="Calibri"/>
          <w:sz w:val="24"/>
          <w:szCs w:val="22"/>
        </w:rPr>
        <w:t>}</w:t>
      </w:r>
      <w:r>
        <w:rPr>
          <w:rFonts w:eastAsia="MS Mincho;ＭＳ 明朝" w:cs="Times New Roman" w:ascii="Calibri" w:hAnsi="Calibri"/>
          <w:sz w:val="22"/>
          <w:szCs w:val="22"/>
        </w:rPr>
        <w:t xml:space="preserve"> στη </w:t>
      </w:r>
      <w:r>
        <w:rPr>
          <w:rFonts w:eastAsia="MS Mincho;ＭＳ 明朝" w:cs="Calibri" w:ascii="Calibri" w:hAnsi="Calibri"/>
          <w:sz w:val="24"/>
          <w:szCs w:val="22"/>
        </w:rPr>
        <w:t>${</w:t>
      </w:r>
      <w:r>
        <w:rPr>
          <w:rFonts w:eastAsia="MS Mincho;ＭＳ 明朝" w:cs="Calibri" w:ascii="Calibri" w:hAnsi="Calibri"/>
          <w:sz w:val="24"/>
          <w:szCs w:val="22"/>
          <w:lang w:val="en-US"/>
        </w:rPr>
        <w:t>country</w:t>
      </w:r>
      <w:r>
        <w:rPr>
          <w:rFonts w:eastAsia="MS Mincho;ＭＳ 明朝" w:cs="Calibri" w:ascii="Calibri" w:hAnsi="Calibri"/>
          <w:sz w:val="24"/>
          <w:szCs w:val="22"/>
        </w:rPr>
        <w:t>}</w:t>
      </w:r>
      <w:r>
        <w:rPr>
          <w:rFonts w:cs="Times New Roman" w:ascii="Calibri" w:hAnsi="Calibri"/>
          <w:sz w:val="22"/>
          <w:szCs w:val="22"/>
        </w:rPr>
        <w:t xml:space="preserve">  </w:t>
      </w:r>
      <w:r>
        <w:rPr>
          <w:rFonts w:eastAsia="MS Mincho;ＭＳ 明朝" w:cs="Times New Roman" w:ascii="Calibri" w:hAnsi="Calibri"/>
          <w:b/>
          <w:sz w:val="22"/>
          <w:szCs w:val="22"/>
        </w:rPr>
        <w:t xml:space="preserve">από </w:t>
      </w:r>
      <w:r>
        <w:rPr>
          <w:rFonts w:eastAsia="MS Mincho;ＭＳ 明朝" w:cs="Calibri" w:ascii="Calibri" w:hAnsi="Calibri"/>
          <w:b/>
          <w:sz w:val="22"/>
          <w:szCs w:val="22"/>
        </w:rPr>
        <w:t>${</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start</w:t>
      </w:r>
      <w:r>
        <w:rPr>
          <w:rFonts w:eastAsia="MS Mincho;ＭＳ 明朝" w:cs="Calibri" w:ascii="Calibri" w:hAnsi="Calibri"/>
          <w:b/>
          <w:sz w:val="22"/>
          <w:szCs w:val="22"/>
        </w:rPr>
        <w:t>}</w:t>
      </w:r>
      <w:r>
        <w:rPr>
          <w:rFonts w:eastAsia="MS Mincho;ＭＳ 明朝" w:cs="Times New Roman" w:ascii="Calibri" w:hAnsi="Calibri"/>
          <w:b/>
          <w:sz w:val="22"/>
          <w:szCs w:val="22"/>
        </w:rPr>
        <w:t xml:space="preserve"> έως </w:t>
      </w:r>
      <w:r>
        <w:rPr>
          <w:rFonts w:eastAsia="MS Mincho;ＭＳ 明朝" w:cs="Calibri" w:ascii="Calibri" w:hAnsi="Calibri"/>
          <w:b/>
          <w:sz w:val="22"/>
          <w:szCs w:val="22"/>
        </w:rPr>
        <w:t>${</w:t>
      </w:r>
      <w:r>
        <w:rPr>
          <w:rFonts w:eastAsia="MS Mincho;ＭＳ 明朝" w:cs="Calibri" w:ascii="Calibri" w:hAnsi="Calibri"/>
          <w:b/>
          <w:sz w:val="22"/>
          <w:szCs w:val="22"/>
          <w:lang w:val="en-US"/>
        </w:rPr>
        <w:t>transport</w:t>
      </w:r>
      <w:r>
        <w:rPr>
          <w:rFonts w:eastAsia="MS Mincho;ＭＳ 明朝" w:cs="Calibri" w:ascii="Calibri" w:hAnsi="Calibri"/>
          <w:b/>
          <w:sz w:val="22"/>
          <w:szCs w:val="22"/>
        </w:rPr>
        <w:t>_</w:t>
      </w:r>
      <w:r>
        <w:rPr>
          <w:rFonts w:eastAsia="MS Mincho;ＭＳ 明朝" w:cs="Calibri" w:ascii="Calibri" w:hAnsi="Calibri"/>
          <w:b/>
          <w:sz w:val="22"/>
          <w:szCs w:val="22"/>
          <w:lang w:val="en-US"/>
        </w:rPr>
        <w:t>end</w:t>
      </w:r>
      <w:r>
        <w:rPr>
          <w:rFonts w:eastAsia="MS Mincho;ＭＳ 明朝" w:cs="Calibri" w:ascii="Calibri" w:hAnsi="Calibri"/>
          <w:b/>
          <w:sz w:val="22"/>
          <w:szCs w:val="22"/>
        </w:rPr>
        <w:t xml:space="preserve">} </w:t>
      </w:r>
      <w:r>
        <w:rPr>
          <w:rFonts w:eastAsia="MS Mincho;ＭＳ 明朝" w:cs="Times New Roman" w:ascii="Calibri" w:hAnsi="Calibri"/>
          <w:sz w:val="22"/>
          <w:szCs w:val="22"/>
        </w:rPr>
        <w:t xml:space="preserve">στο πλαίσιο της </w:t>
      </w:r>
      <w:r>
        <w:rPr>
          <w:rFonts w:eastAsia="MS Mincho;ＭＳ 明朝" w:cs="Times New Roman" w:ascii="Calibri" w:hAnsi="Calibri"/>
          <w:color w:val="00000A"/>
          <w:sz w:val="22"/>
          <w:szCs w:val="22"/>
        </w:rPr>
        <w:t xml:space="preserve">πολυήμερης εκδρομής της </w:t>
      </w:r>
      <w:r>
        <w:rPr>
          <w:rFonts w:eastAsia="MS Mincho;ＭＳ 明朝" w:cs="Times New Roman" w:ascii="Calibri" w:hAnsi="Calibri"/>
          <w:color w:val="00000A"/>
          <w:sz w:val="24"/>
          <w:szCs w:val="22"/>
        </w:rPr>
        <w:t>${class}</w:t>
      </w:r>
      <w:r>
        <w:rPr>
          <w:rFonts w:eastAsia="MS Mincho;ＭＳ 明朝" w:cs="Times New Roman" w:ascii="Calibri" w:hAnsi="Calibri"/>
          <w:color w:val="00000A"/>
          <w:sz w:val="22"/>
          <w:szCs w:val="22"/>
        </w:rPr>
        <w:t xml:space="preserve"> τάξης.</w:t>
      </w:r>
    </w:p>
    <w:p>
      <w:pPr>
        <w:pStyle w:val="TextBodyIndent"/>
        <w:widowControl/>
        <w:suppressAutoHyphens w:val="true"/>
        <w:bidi w:val="0"/>
        <w:ind w:left="0" w:right="0" w:firstLine="449"/>
        <w:jc w:val="both"/>
        <w:rPr/>
      </w:pPr>
      <w:r>
        <w:rPr>
          <w:rFonts w:eastAsia="MS Mincho;ＭＳ 明朝" w:cs="Times New Roman" w:ascii="Calibri" w:hAnsi="Calibri"/>
          <w:sz w:val="22"/>
          <w:szCs w:val="22"/>
        </w:rPr>
        <w:t>Οι παραπάνω εκπαιδευτικοί και μαθητές ορίστηκαν με την αρ.</w:t>
      </w:r>
      <w:r>
        <w:rPr>
          <w:rFonts w:cs="Times New Roman" w:ascii="Calibri" w:hAnsi="Calibri"/>
          <w:sz w:val="22"/>
          <w:szCs w:val="22"/>
        </w:rPr>
        <w:t xml:space="preserve"> ${school_record} </w:t>
      </w:r>
      <w:r>
        <w:rPr>
          <w:rFonts w:eastAsia="MS Mincho;ＭＳ 明朝" w:cs="Times New Roman" w:ascii="Calibri" w:hAnsi="Calibri"/>
          <w:sz w:val="22"/>
          <w:szCs w:val="22"/>
        </w:rPr>
        <w:t xml:space="preserve">πράξη του συλλόγου διδασκόντων του σχολείου, όπως φαίνεται από τα δικαιολογητικά που μας υπέβαλαν. </w:t>
      </w:r>
    </w:p>
    <w:p>
      <w:pPr>
        <w:pStyle w:val="TextBodyIndent"/>
        <w:ind w:left="567" w:right="367" w:hanging="284"/>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ind w:left="0" w:right="0" w:hanging="0"/>
        <w:rPr>
          <w:rFonts w:ascii="Calibri" w:hAnsi="Calibri" w:eastAsia="MS Mincho;ＭＳ 明朝" w:cs="Calibri"/>
          <w:sz w:val="22"/>
          <w:szCs w:val="22"/>
        </w:rPr>
      </w:pPr>
      <w:r>
        <w:rPr>
          <w:rFonts w:eastAsia="Calibri" w:cs="Calibri" w:ascii="Calibri" w:hAnsi="Calibri"/>
          <w:sz w:val="22"/>
          <w:szCs w:val="22"/>
        </w:rPr>
        <w:t xml:space="preserve">  </w:t>
      </w:r>
    </w:p>
    <w:tbl>
      <w:tblPr>
        <w:tblW w:w="9400" w:type="dxa"/>
        <w:jc w:val="left"/>
        <w:tblInd w:w="303" w:type="dxa"/>
        <w:tblBorders/>
        <w:tblCellMar>
          <w:top w:w="55" w:type="dxa"/>
          <w:left w:w="55" w:type="dxa"/>
          <w:bottom w:w="55" w:type="dxa"/>
          <w:right w:w="55" w:type="dxa"/>
        </w:tblCellMar>
      </w:tblPr>
      <w:tblGrid>
        <w:gridCol w:w="4540"/>
        <w:gridCol w:w="4859"/>
      </w:tblGrid>
      <w:tr>
        <w:trPr>
          <w:trHeight w:val="2608" w:hRule="atLeast"/>
        </w:trPr>
        <w:tc>
          <w:tcPr>
            <w:tcW w:w="4540" w:type="dxa"/>
            <w:tcBorders/>
            <w:shd w:fill="auto" w:val="clear"/>
          </w:tcPr>
          <w:p>
            <w:pPr>
              <w:pStyle w:val="TableContents"/>
              <w:snapToGrid w:val="false"/>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81530" cy="1400810"/>
                      <wp:effectExtent l="0" t="0" r="0" b="0"/>
                      <wp:wrapNone/>
                      <wp:docPr id="2" name="Frame1"/>
                      <a:graphic xmlns:a="http://schemas.openxmlformats.org/drawingml/2006/main">
                        <a:graphicData uri="http://schemas.microsoft.com/office/word/2010/wordprocessingShape">
                          <wps:wsp>
                            <wps:cNvSpPr/>
                            <wps:spPr>
                              <a:xfrm>
                                <a:off x="0" y="0"/>
                                <a:ext cx="2080800" cy="14000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8pt;height:110.2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291465</wp:posOffset>
                      </wp:positionH>
                      <wp:positionV relativeFrom="paragraph">
                        <wp:posOffset>109220</wp:posOffset>
                      </wp:positionV>
                      <wp:extent cx="2080895" cy="1400175"/>
                      <wp:effectExtent l="0" t="0" r="0" b="0"/>
                      <wp:wrapNone/>
                      <wp:docPr id="3" name="Frame1"/>
                      <a:graphic xmlns:a="http://schemas.openxmlformats.org/drawingml/2006/main">
                        <a:graphicData uri="http://schemas.microsoft.com/office/word/2010/wordprocessingShape">
                          <wps:wsp>
                            <wps:cNvSpPr/>
                            <wps:spPr>
                              <a:xfrm>
                                <a:off x="0" y="0"/>
                                <a:ext cx="2080440" cy="13996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Frame1" fillcolor="white" stroked="f" style="position:absolute;margin-left:22.95pt;margin-top:8.6pt;width:163.75pt;height:110.15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291465</wp:posOffset>
                      </wp:positionH>
                      <wp:positionV relativeFrom="paragraph">
                        <wp:posOffset>20955</wp:posOffset>
                      </wp:positionV>
                      <wp:extent cx="2080895" cy="1400175"/>
                      <wp:effectExtent l="0" t="0" r="0" b="0"/>
                      <wp:wrapNone/>
                      <wp:docPr id="4" name="Frame1"/>
                      <a:graphic xmlns:a="http://schemas.openxmlformats.org/drawingml/2006/main">
                        <a:graphicData uri="http://schemas.microsoft.com/office/word/2010/wordprocessingShape">
                          <wps:wsp>
                            <wps:cNvSpPr/>
                            <wps:spPr>
                              <a:xfrm>
                                <a:off x="0" y="0"/>
                                <a:ext cx="2080440" cy="1399680"/>
                              </a:xfrm>
                              <a:prstGeom prst="rect">
                                <a:avLst/>
                              </a:prstGeom>
                              <a:noFill/>
                              <a:ln>
                                <a:noFill/>
                              </a:ln>
                            </wps:spPr>
                            <wps:style>
                              <a:lnRef idx="0"/>
                              <a:fillRef idx="0"/>
                              <a:effectRef idx="0"/>
                              <a:fontRef idx="minor"/>
                            </wps:style>
                            <wps:txb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33" w:type="dxa"/>
                                        </w:tcMar>
                                        <w:vAlign w:val="center"/>
                                      </w:tcPr>
                                      <w:p>
                                        <w:pPr>
                                          <w:pStyle w:val="Normal"/>
                                          <w:spacing w:lineRule="exact" w:line="300"/>
                                          <w:jc w:val="center"/>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33" w:type="dxa"/>
                                        </w:tcMar>
                                        <w:vAlign w:val="center"/>
                                      </w:tcPr>
                                      <w:p>
                                        <w:pPr>
                                          <w:pStyle w:val="Normal"/>
                                          <w:spacing w:lineRule="exact" w:line="300"/>
                                          <w:jc w:val="center"/>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wps:txbx>
                            <wps:bodyPr lIns="92880" rIns="92880" tIns="47160" bIns="47160">
                              <a:noAutofit/>
                            </wps:bodyPr>
                          </wps:wsp>
                        </a:graphicData>
                      </a:graphic>
                    </wp:anchor>
                  </w:drawing>
                </mc:Choice>
                <mc:Fallback>
                  <w:pict>
                    <v:rect id="shape_0" ID="Frame1" stroked="f" style="position:absolute;margin-left:22.95pt;margin-top:1.65pt;width:163.75pt;height:110.15pt">
                      <w10:wrap type="none"/>
                      <v:fill o:detectmouseclick="t" on="false"/>
                      <v:stroke color="#3465a4" joinstyle="round" endcap="flat"/>
                      <v:textbox>
                        <w:txbxContent>
                          <w:tbl>
                            <w:tblPr>
                              <w:tblW w:w="3249" w:type="dxa"/>
                              <w:jc w:val="left"/>
                              <w:tblInd w:w="-118"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10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pPr>
                                  <w:r>
                                    <w:rPr>
                                      <w:rFonts w:cs="Arial" w:ascii="Arial" w:hAnsi="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33" w:type="dxa"/>
                                  </w:tcMar>
                                  <w:vAlign w:val="center"/>
                                </w:tcPr>
                                <w:p>
                                  <w:pPr>
                                    <w:pStyle w:val="Normal"/>
                                    <w:spacing w:lineRule="exact" w:line="300"/>
                                    <w:jc w:val="center"/>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33" w:type="dxa"/>
                                  </w:tcMar>
                                  <w:vAlign w:val="center"/>
                                </w:tcPr>
                                <w:p>
                                  <w:pPr>
                                    <w:pStyle w:val="Normal"/>
                                    <w:spacing w:lineRule="exact" w:line="300"/>
                                    <w:jc w:val="center"/>
                                    <w:rPr/>
                                  </w:pPr>
                                  <w:r>
                                    <w:rPr>
                                      <w:rFonts w:eastAsia="Arial" w:cs="Arial" w:ascii="Arial" w:hAnsi="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33" w:type="dxa"/>
                                  </w:tcMar>
                                  <w:vAlign w:val="center"/>
                                </w:tcPr>
                                <w:p>
                                  <w:pPr>
                                    <w:pStyle w:val="Normal"/>
                                    <w:spacing w:lineRule="exact" w:line="300"/>
                                    <w:jc w:val="center"/>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10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3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pPr>
                            <w:r>
                              <w:rPr/>
                            </w:r>
                          </w:p>
                        </w:txbxContent>
                      </v:textbox>
                    </v:rect>
                  </w:pict>
                </mc:Fallback>
              </mc:AlternateContent>
            </w:r>
          </w:p>
        </w:tc>
        <w:tc>
          <w:tcPr>
            <w:tcW w:w="4859" w:type="dxa"/>
            <w:tcBorders/>
            <w:shd w:fill="auto" w:val="clear"/>
          </w:tcPr>
          <w:p>
            <w:pPr>
              <w:pStyle w:val="TableContents"/>
              <w:jc w:val="center"/>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pPr>
            <w:r>
              <w:rPr>
                <w:b/>
                <w:bCs/>
              </w:rPr>
              <w:t xml:space="preserve">                                                                                                     </w:t>
            </w:r>
            <w:r>
              <w:rPr>
                <w:b/>
                <w:bCs/>
              </w:rPr>
              <w:t xml:space="preserve">${director_name} </w:t>
            </w:r>
          </w:p>
        </w:tc>
      </w:tr>
    </w:tbl>
    <w:p>
      <w:pPr>
        <w:pStyle w:val="TextBodyIndent"/>
        <w:ind w:left="0" w:right="0" w:hanging="0"/>
        <w:rPr>
          <w:rFonts w:ascii="Calibri" w:hAnsi="Calibri" w:eastAsia="MS Mincho;ＭＳ 明朝" w:cs="Calibri"/>
          <w:b/>
          <w:b/>
          <w:sz w:val="22"/>
          <w:szCs w:val="22"/>
        </w:rPr>
      </w:pPr>
      <w:r>
        <w:rPr>
          <w:rFonts w:eastAsia="MS Mincho;ＭＳ 明朝" w:cs="Calibri" w:ascii="Calibri" w:hAnsi="Calibri"/>
          <w:b/>
          <w:sz w:val="22"/>
          <w:szCs w:val="22"/>
        </w:rPr>
      </w:r>
    </w:p>
    <w:p>
      <w:pPr>
        <w:pStyle w:val="Normal"/>
        <w:tabs>
          <w:tab w:val="left" w:pos="3440" w:leader="none"/>
        </w:tabs>
        <w:rPr>
          <w:rFonts w:ascii="Calibri" w:hAnsi="Calibri" w:eastAsia="MS Mincho;ＭＳ 明朝" w:cs="Calibri"/>
          <w:b/>
          <w:b/>
          <w:sz w:val="22"/>
          <w:szCs w:val="22"/>
        </w:rPr>
      </w:pPr>
      <w:r>
        <w:rPr>
          <w:rFonts w:eastAsia="Calibri" w:cs="Calibri" w:ascii="Calibri" w:hAnsi="Calibri"/>
          <w:b/>
          <w:sz w:val="22"/>
          <w:szCs w:val="22"/>
        </w:rPr>
        <w:t xml:space="preserve">                                                                                                                                                           </w:t>
      </w:r>
    </w:p>
    <w:p>
      <w:pPr>
        <w:pStyle w:val="TextBodyIndent"/>
        <w:ind w:left="0" w:right="0" w:hanging="0"/>
        <w:rPr>
          <w:rFonts w:ascii="Calibri" w:hAnsi="Calibri" w:eastAsia="MS Mincho;ＭＳ 明朝" w:cs="Times New Roman"/>
          <w:sz w:val="22"/>
          <w:szCs w:val="22"/>
        </w:rPr>
      </w:pPr>
      <w:r>
        <w:rPr>
          <w:rFonts w:eastAsia="MS Mincho;ＭＳ 明朝" w:cs="Times New Roman" w:ascii="Calibri" w:hAnsi="Calibri"/>
          <w:sz w:val="22"/>
          <w:szCs w:val="22"/>
        </w:rPr>
        <w:t>ΚΟΙΝΟΠΟΙΗΣΗ</w:t>
      </w:r>
    </w:p>
    <w:p>
      <w:pPr>
        <w:pStyle w:val="TextBodyIndent"/>
        <w:ind w:left="0" w:right="0" w:hanging="0"/>
        <w:rPr>
          <w:rFonts w:ascii="Calibri" w:hAnsi="Calibri" w:eastAsia="MS Mincho;ＭＳ 明朝" w:cs="Times New Roman"/>
          <w:sz w:val="22"/>
          <w:szCs w:val="22"/>
        </w:rPr>
      </w:pPr>
      <w:r>
        <w:rPr>
          <w:rFonts w:eastAsia="MS Mincho;ＭＳ 明朝" w:cs="Times New Roman" w:ascii="Calibri" w:hAnsi="Calibri"/>
          <w:sz w:val="22"/>
          <w:szCs w:val="22"/>
        </w:rPr>
      </w:r>
    </w:p>
    <w:p>
      <w:pPr>
        <w:pStyle w:val="TextBodyIndent"/>
        <w:widowControl/>
        <w:numPr>
          <w:ilvl w:val="0"/>
          <w:numId w:val="3"/>
        </w:numPr>
        <w:suppressAutoHyphens w:val="true"/>
        <w:bidi w:val="0"/>
        <w:jc w:val="both"/>
        <w:rPr/>
      </w:pPr>
      <w:r>
        <w:rPr>
          <w:rFonts w:eastAsia="MS Mincho;ＭＳ 明朝" w:cs="Calibri" w:ascii="Calibri" w:hAnsi="Calibri"/>
          <w:sz w:val="22"/>
          <w:szCs w:val="22"/>
        </w:rPr>
        <w:t>${</w:t>
      </w:r>
      <w:r>
        <w:rPr>
          <w:rFonts w:eastAsia="MS Mincho;ＭＳ 明朝" w:cs="Calibri" w:ascii="Calibri" w:hAnsi="Calibri"/>
          <w:sz w:val="22"/>
          <w:szCs w:val="22"/>
          <w:lang w:val="en-US"/>
        </w:rPr>
        <w:t>local</w:t>
      </w:r>
      <w:r>
        <w:rPr>
          <w:rFonts w:eastAsia="MS Mincho;ＭＳ 明朝" w:cs="Calibri" w:ascii="Calibri" w:hAnsi="Calibri"/>
          <w:sz w:val="22"/>
          <w:szCs w:val="22"/>
        </w:rPr>
        <w:t>_</w:t>
      </w:r>
      <w:r>
        <w:rPr>
          <w:rFonts w:eastAsia="MS Mincho;ＭＳ 明朝" w:cs="Calibri" w:ascii="Calibri" w:hAnsi="Calibri"/>
          <w:sz w:val="22"/>
          <w:szCs w:val="22"/>
          <w:lang w:val="en-US"/>
        </w:rPr>
        <w:t>directorate</w:t>
      </w:r>
      <w:r>
        <w:rPr>
          <w:rFonts w:eastAsia="MS Mincho;ＭＳ 明朝" w:cs="Calibri" w:ascii="Calibri" w:hAnsi="Calibri"/>
          <w:sz w:val="22"/>
          <w:szCs w:val="22"/>
        </w:rPr>
        <w:t>}</w:t>
      </w:r>
    </w:p>
    <w:p>
      <w:pPr>
        <w:pStyle w:val="TextBodyIndent"/>
        <w:numPr>
          <w:ilvl w:val="0"/>
          <w:numId w:val="3"/>
        </w:numPr>
        <w:rPr/>
      </w:pPr>
      <w:r>
        <w:rPr>
          <w:rFonts w:eastAsia="MS Mincho;ＭＳ 明朝" w:cs="Times New Roman" w:ascii="Calibri" w:hAnsi="Calibri"/>
          <w:sz w:val="22"/>
          <w:szCs w:val="22"/>
        </w:rPr>
        <w:t>${school}</w:t>
      </w:r>
    </w:p>
    <w:p>
      <w:pPr>
        <w:pStyle w:val="TextBodyIndent"/>
        <w:numPr>
          <w:ilvl w:val="0"/>
          <w:numId w:val="3"/>
        </w:numPr>
        <w:rPr/>
      </w:pPr>
      <w:r>
        <w:rPr>
          <w:rFonts w:eastAsia="MS Mincho;ＭＳ 明朝" w:cs="Times New Roman" w:ascii="Calibri" w:hAnsi="Calibri"/>
          <w:sz w:val="22"/>
          <w:szCs w:val="22"/>
        </w:rPr>
        <w:t>Αναφερόμενους εκπαιδευτικούς</w:t>
      </w:r>
    </w:p>
    <w:sectPr>
      <w:type w:val="nextPage"/>
      <w:pgSz w:w="11906" w:h="16838"/>
      <w:pgMar w:left="1077" w:right="1106" w:header="0" w:top="1134"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sz w:val="22"/>
        <w:szCs w:val="22"/>
        <w:rFonts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sz w:val="22"/>
      <w:szCs w:val="22"/>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Aria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2">
    <w:name w:val="ListLabel 12"/>
    <w:qFormat/>
    <w:rPr>
      <w:rFonts w:ascii="Times New Roman" w:hAnsi="Times New Roman" w:eastAsia="MS Mincho;ＭＳ 明朝" w:cs="Times New Roman"/>
      <w:sz w:val="22"/>
      <w:szCs w:val="22"/>
    </w:rPr>
  </w:style>
  <w:style w:type="character" w:styleId="ListLabel13">
    <w:name w:val="ListLabel 13"/>
    <w:qFormat/>
    <w:rPr>
      <w:rFonts w:ascii="Calibri" w:hAnsi="Calibri" w:eastAsia="MS Mincho;ＭＳ 明朝" w:cs="Times New Roman"/>
      <w:sz w:val="22"/>
      <w:szCs w:val="22"/>
    </w:rPr>
  </w:style>
  <w:style w:type="character" w:styleId="ListLabel14">
    <w:name w:val="ListLabel 14"/>
    <w:qFormat/>
    <w:rPr>
      <w:rFonts w:cs="Arial"/>
    </w:rPr>
  </w:style>
  <w:style w:type="character" w:styleId="ListLabel15">
    <w:name w:val="ListLabel 15"/>
    <w:qFormat/>
    <w:rPr>
      <w:rFonts w:ascii="Calibri" w:hAnsi="Calibri" w:eastAsia="MS Mincho;ＭＳ 明朝" w:cs="Times New Roman"/>
      <w:sz w:val="22"/>
      <w:szCs w:val="22"/>
    </w:rPr>
  </w:style>
  <w:style w:type="character" w:styleId="ListLabel16">
    <w:name w:val="ListLabel 16"/>
    <w:qFormat/>
    <w:rPr>
      <w:rFonts w:cs="Arial"/>
    </w:rPr>
  </w:style>
  <w:style w:type="character" w:styleId="ListLabel17">
    <w:name w:val="ListLabel 17"/>
    <w:qFormat/>
    <w:rPr>
      <w:rFonts w:ascii="Calibri" w:hAnsi="Calibri" w:eastAsia="MS Mincho;ＭＳ 明朝" w:cs="Times New Roman"/>
      <w:sz w:val="22"/>
      <w:szCs w:val="22"/>
    </w:rPr>
  </w:style>
  <w:style w:type="character" w:styleId="ListLabel18">
    <w:name w:val="ListLabel 18"/>
    <w:qFormat/>
    <w:rPr>
      <w:rFonts w:cs="Arial"/>
    </w:rPr>
  </w:style>
  <w:style w:type="character" w:styleId="ListLabel19">
    <w:name w:val="ListLabel 19"/>
    <w:qFormat/>
    <w:rPr>
      <w:rFonts w:eastAsia="MS Mincho;ＭＳ 明朝" w:cs="Times New Roman"/>
      <w:sz w:val="22"/>
      <w:szCs w:val="22"/>
    </w:rPr>
  </w:style>
  <w:style w:type="character" w:styleId="ListLabel20">
    <w:name w:val="ListLabel 20"/>
    <w:qFormat/>
    <w:rPr>
      <w:rFonts w:cs="Arial"/>
    </w:rPr>
  </w:style>
  <w:style w:type="character" w:styleId="ListLabel21">
    <w:name w:val="ListLabel 21"/>
    <w:qFormat/>
    <w:rPr>
      <w:rFonts w:eastAsia="MS Mincho;ＭＳ 明朝" w:cs="Times New Roman"/>
      <w:sz w:val="22"/>
      <w:szCs w:val="22"/>
    </w:rPr>
  </w:style>
  <w:style w:type="character" w:styleId="ListLabel22">
    <w:name w:val="ListLabel 22"/>
    <w:qFormat/>
    <w:rPr>
      <w:rFonts w:cs="Arial"/>
    </w:rPr>
  </w:style>
  <w:style w:type="character" w:styleId="ListLabel23">
    <w:name w:val="ListLabel 23"/>
    <w:qFormat/>
    <w:rPr>
      <w:rFonts w:eastAsia="MS Mincho;ＭＳ 明朝" w:cs="Times New Roman"/>
      <w:sz w:val="22"/>
      <w:szCs w:val="22"/>
    </w:rPr>
  </w:style>
  <w:style w:type="character" w:styleId="ListLabel24">
    <w:name w:val="ListLabel 24"/>
    <w:qFormat/>
    <w:rPr>
      <w:rFonts w:cs="Arial"/>
    </w:rPr>
  </w:style>
  <w:style w:type="character" w:styleId="ListLabel25">
    <w:name w:val="ListLabel 25"/>
    <w:qFormat/>
    <w:rPr>
      <w:rFonts w:eastAsia="MS Mincho;ＭＳ 明朝" w:cs="Times New Roman"/>
      <w:sz w:val="22"/>
      <w:szCs w:val="22"/>
    </w:rPr>
  </w:style>
  <w:style w:type="character" w:styleId="ListLabel26">
    <w:name w:val="ListLabel 26"/>
    <w:qFormat/>
    <w:rPr>
      <w:rFonts w:cs="Arial"/>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hanging="0"/>
      <w:contextualSpacing/>
    </w:pPr>
    <w:rPr>
      <w:rFonts w:ascii="Calibri" w:hAnsi="Calibri" w:eastAsia="Calibri" w:cs="Times New Roman"/>
      <w:sz w:val="22"/>
      <w:szCs w:val="22"/>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60</TotalTime>
  <Application>LibreOffice/5.4.5.1$Linux_x86 LibreOffice_project/40m0$Build-1</Application>
  <Pages>2</Pages>
  <Words>348</Words>
  <Characters>2503</Characters>
  <CharactersWithSpaces>3080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2018-04-12T15:17:28Z</dcterms:created>
  <dc:creator/>
  <dc:description/>
  <dc:language>en-US</dc:language>
  <cp:lastModifiedBy/>
  <cp:lastPrinted>2017-11-13T12:07:00Z</cp:lastPrinted>
  <dcterms:modified xsi:type="dcterms:W3CDTF">2018-04-16T14:35:44Z</dcterms:modified>
  <cp:revision>26</cp:revision>
  <dc:subject/>
  <dc:title>ΑΝΑΡΤΗΤΕΑ ΣΤΟ ΔΙΑΔΙΚΤΥΟ</dc:title>
</cp:coreProperties>
</file>