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1066800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613F70">
        <w:rPr>
          <w:rFonts w:ascii="Calibri" w:hAnsi="Calibri" w:cs="Calibri"/>
          <w:b/>
          <w:bCs/>
          <w:szCs w:val="24"/>
        </w:rPr>
        <w:t xml:space="preserve">   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613F70">
        <w:rPr>
          <w:rFonts w:ascii="Calibri" w:hAnsi="Calibri" w:cs="Calibri"/>
          <w:b/>
          <w:bCs/>
          <w:szCs w:val="24"/>
        </w:rPr>
        <w:t xml:space="preserve">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613F70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</w:t>
      </w:r>
      <w:r w:rsidR="004D0B36" w:rsidRPr="00541DDE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613F70" w:rsidRDefault="00613F70" w:rsidP="00C278B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</w:t>
      </w:r>
      <w:r w:rsidR="004D0B36" w:rsidRPr="00541DDE">
        <w:rPr>
          <w:rFonts w:ascii="Calibri" w:hAnsi="Calibri" w:cs="Calibri"/>
          <w:b/>
          <w:bCs/>
          <w:szCs w:val="24"/>
        </w:rPr>
        <w:t xml:space="preserve">     </w:t>
      </w:r>
      <w:r>
        <w:rPr>
          <w:rFonts w:ascii="Calibri" w:hAnsi="Calibri" w:cs="Calibri"/>
          <w:b/>
          <w:bCs/>
          <w:szCs w:val="24"/>
        </w:rPr>
        <w:t xml:space="preserve">  </w:t>
      </w:r>
      <w:r w:rsidR="004D0B36" w:rsidRPr="00541DDE">
        <w:rPr>
          <w:rFonts w:ascii="Calibri" w:hAnsi="Calibri" w:cs="Calibri"/>
          <w:b/>
          <w:bCs/>
          <w:szCs w:val="24"/>
        </w:rPr>
        <w:t xml:space="preserve">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31A12">
        <w:rPr>
          <w:rFonts w:ascii="Calibri" w:hAnsi="Calibri" w:cs="Calibri"/>
          <w:b/>
          <w:bCs/>
          <w:szCs w:val="24"/>
        </w:rPr>
        <w:t xml:space="preserve">ΟΙΚΟΝΟΜΙΚΟ ΕΤΟΣ </w:t>
      </w:r>
      <w:r w:rsidR="00D31A12" w:rsidRPr="00D31A12">
        <w:rPr>
          <w:rFonts w:ascii="Calibri" w:hAnsi="Calibri" w:cs="Calibri"/>
          <w:b/>
          <w:bCs/>
          <w:szCs w:val="24"/>
          <w:highlight w:val="yellow"/>
        </w:rPr>
        <w:t>${YEAR}</w:t>
      </w:r>
    </w:p>
    <w:p w:rsidR="004A0499" w:rsidRPr="00541DDE" w:rsidRDefault="00613F70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</w:p>
    <w:p w:rsidR="004D74CE" w:rsidRPr="00541DDE" w:rsidRDefault="00613F70" w:rsidP="00613F70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</w:t>
      </w:r>
      <w:r w:rsidR="004A0499"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  <w:r>
        <w:rPr>
          <w:rFonts w:ascii="Calibri" w:hAnsi="Calibri" w:cs="Calibri"/>
          <w:b/>
          <w:bCs/>
          <w:szCs w:val="24"/>
        </w:rPr>
        <w:t xml:space="preserve">         </w:t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D31A12">
      <w:pPr>
        <w:pStyle w:val="WW-"/>
        <w:ind w:left="426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D31A12">
      <w:pPr>
        <w:pStyle w:val="WW-"/>
        <w:ind w:left="426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D31A12">
      <w:pPr>
        <w:pStyle w:val="WW-"/>
        <w:ind w:left="426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613F70">
        <w:rPr>
          <w:rFonts w:ascii="Calibri" w:hAnsi="Calibri" w:cs="Calibri"/>
          <w:szCs w:val="24"/>
          <w:highlight w:val="yellow"/>
        </w:rPr>
        <w:t>${TRANS_PHONE}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31A12" w:rsidRDefault="00D31A12" w:rsidP="00D31A12">
      <w:pPr>
        <w:pStyle w:val="WW-"/>
        <w:jc w:val="center"/>
        <w:rPr>
          <w:rFonts w:ascii="Calibri" w:hAnsi="Calibri" w:cs="Calibri"/>
          <w:szCs w:val="24"/>
          <w:u w:val="single"/>
        </w:rPr>
      </w:pPr>
      <w:r w:rsidRPr="00D31A12">
        <w:rPr>
          <w:rFonts w:ascii="Calibri" w:hAnsi="Calibri" w:cs="Arial"/>
          <w:b/>
          <w:u w:val="single"/>
        </w:rPr>
        <w:t xml:space="preserve">ΣΥΓΚΕΝΤΡΩΤΙΚΗ ΚΑΤΑΣΤΑΣΗ ΠΛΗΡΩΜΗΣ ΟΔΟΙΠΟΡΙΚΩΝ ΕΞΟΔΩΝ </w:t>
      </w:r>
      <w:r w:rsidRPr="00D31A12">
        <w:rPr>
          <w:rFonts w:ascii="Calibri" w:hAnsi="Calibri" w:cs="Calibri"/>
          <w:b/>
          <w:bCs/>
          <w:szCs w:val="24"/>
          <w:highlight w:val="yellow"/>
          <w:u w:val="single"/>
        </w:rPr>
        <w:t>${YEAR}</w:t>
      </w:r>
    </w:p>
    <w:tbl>
      <w:tblPr>
        <w:tblStyle w:val="a3"/>
        <w:tblW w:w="10881" w:type="dxa"/>
        <w:tblLayout w:type="fixed"/>
        <w:tblLook w:val="04A0"/>
      </w:tblPr>
      <w:tblGrid>
        <w:gridCol w:w="534"/>
        <w:gridCol w:w="2976"/>
        <w:gridCol w:w="1560"/>
        <w:gridCol w:w="1275"/>
        <w:gridCol w:w="1276"/>
        <w:gridCol w:w="1134"/>
        <w:gridCol w:w="992"/>
        <w:gridCol w:w="1134"/>
      </w:tblGrid>
      <w:tr w:rsidR="00C73468" w:rsidTr="00C73468">
        <w:tc>
          <w:tcPr>
            <w:tcW w:w="534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Α/Α</w:t>
            </w:r>
          </w:p>
        </w:tc>
        <w:tc>
          <w:tcPr>
            <w:tcW w:w="2976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ΟΝΟΜΑΤΕΠΩΝΥΜΟ</w:t>
            </w:r>
          </w:p>
        </w:tc>
        <w:tc>
          <w:tcPr>
            <w:tcW w:w="1560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Ποσό</w:t>
            </w:r>
          </w:p>
          <w:p w:rsidR="00D31A12" w:rsidRPr="005124DF" w:rsidRDefault="005124DF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Διανυκτ</w:t>
            </w:r>
            <w:r>
              <w:rPr>
                <w:rFonts w:ascii="Calibri" w:hAnsi="Calibri" w:cs="Calibri"/>
                <w:sz w:val="20"/>
              </w:rPr>
              <w:t>έρευ</w:t>
            </w:r>
            <w:r w:rsidR="00D31A12" w:rsidRPr="005124DF">
              <w:rPr>
                <w:rFonts w:ascii="Calibri" w:hAnsi="Calibri" w:cs="Calibri"/>
                <w:sz w:val="20"/>
              </w:rPr>
              <w:t>σης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0722</w:t>
            </w:r>
          </w:p>
        </w:tc>
        <w:tc>
          <w:tcPr>
            <w:tcW w:w="1275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Οδοιπορικά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Έξοδα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0719</w:t>
            </w:r>
          </w:p>
        </w:tc>
        <w:tc>
          <w:tcPr>
            <w:tcW w:w="1276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Ημερήσια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Αποζημίωση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0721</w:t>
            </w:r>
          </w:p>
        </w:tc>
        <w:tc>
          <w:tcPr>
            <w:tcW w:w="1134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Γενικό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Σύνολο</w:t>
            </w:r>
          </w:p>
        </w:tc>
        <w:tc>
          <w:tcPr>
            <w:tcW w:w="992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ΜΤΠΥ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  <w:highlight w:val="yellow"/>
              </w:rPr>
              <w:t>${MT}</w:t>
            </w:r>
            <w:r w:rsidRPr="005124DF">
              <w:rPr>
                <w:rFonts w:ascii="Calibri" w:hAnsi="Calibri" w:cs="Calibri"/>
                <w:sz w:val="20"/>
              </w:rPr>
              <w:t>%</w:t>
            </w:r>
          </w:p>
        </w:tc>
        <w:tc>
          <w:tcPr>
            <w:tcW w:w="1134" w:type="dxa"/>
          </w:tcPr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Καθαρό</w:t>
            </w:r>
          </w:p>
          <w:p w:rsidR="00D31A12" w:rsidRPr="005124DF" w:rsidRDefault="00D31A12" w:rsidP="005124DF">
            <w:pPr>
              <w:pStyle w:val="WW-"/>
              <w:jc w:val="center"/>
              <w:rPr>
                <w:rFonts w:ascii="Calibri" w:hAnsi="Calibri" w:cs="Calibri"/>
                <w:sz w:val="20"/>
              </w:rPr>
            </w:pPr>
            <w:r w:rsidRPr="005124DF">
              <w:rPr>
                <w:rFonts w:ascii="Calibri" w:hAnsi="Calibri" w:cs="Calibri"/>
                <w:sz w:val="20"/>
              </w:rPr>
              <w:t>Ποσό</w:t>
            </w:r>
          </w:p>
        </w:tc>
      </w:tr>
      <w:tr w:rsidR="00C73468" w:rsidTr="00C73468">
        <w:tc>
          <w:tcPr>
            <w:tcW w:w="534" w:type="dxa"/>
          </w:tcPr>
          <w:p w:rsidR="00D31A12" w:rsidRPr="00C73468" w:rsidRDefault="00D31A12" w:rsidP="005C54EE">
            <w:pPr>
              <w:pStyle w:val="WW-"/>
              <w:rPr>
                <w:rFonts w:ascii="Calibri" w:hAnsi="Calibri" w:cs="Calibri"/>
                <w:sz w:val="20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</w:t>
            </w:r>
            <w:r w:rsidR="005C54EE">
              <w:rPr>
                <w:rFonts w:ascii="Calibri" w:hAnsi="Calibri" w:cs="Calibri"/>
                <w:sz w:val="20"/>
                <w:highlight w:val="yellow"/>
              </w:rPr>
              <w:t>AA</w:t>
            </w:r>
            <w:r w:rsidRPr="00C73468">
              <w:rPr>
                <w:rFonts w:ascii="Calibri" w:hAnsi="Calibri" w:cs="Calibri"/>
                <w:sz w:val="20"/>
                <w:highlight w:val="yellow"/>
              </w:rPr>
              <w:t>}</w:t>
            </w:r>
          </w:p>
        </w:tc>
        <w:tc>
          <w:tcPr>
            <w:tcW w:w="2976" w:type="dxa"/>
          </w:tcPr>
          <w:p w:rsidR="00D31A12" w:rsidRPr="00C73468" w:rsidRDefault="00D31A12" w:rsidP="005124DF">
            <w:pPr>
              <w:pStyle w:val="WW-"/>
              <w:rPr>
                <w:rFonts w:ascii="Calibri" w:hAnsi="Calibri" w:cs="Calibri"/>
                <w:sz w:val="20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${NAME}</w:t>
            </w:r>
          </w:p>
        </w:tc>
        <w:tc>
          <w:tcPr>
            <w:tcW w:w="1560" w:type="dxa"/>
          </w:tcPr>
          <w:p w:rsidR="00D31A12" w:rsidRPr="00C73468" w:rsidRDefault="00D31A12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${C722}</w:t>
            </w:r>
          </w:p>
        </w:tc>
        <w:tc>
          <w:tcPr>
            <w:tcW w:w="1275" w:type="dxa"/>
          </w:tcPr>
          <w:p w:rsidR="00D31A12" w:rsidRPr="00C73468" w:rsidRDefault="00D31A12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${C7</w:t>
            </w:r>
            <w:r w:rsidR="005124DF" w:rsidRPr="00C73468">
              <w:rPr>
                <w:rFonts w:ascii="Calibri" w:hAnsi="Calibri" w:cs="Calibri"/>
                <w:sz w:val="20"/>
                <w:highlight w:val="yellow"/>
              </w:rPr>
              <w:t>19</w:t>
            </w:r>
            <w:r w:rsidRPr="00C73468">
              <w:rPr>
                <w:rFonts w:ascii="Calibri" w:hAnsi="Calibri" w:cs="Calibri"/>
                <w:sz w:val="20"/>
                <w:highlight w:val="yellow"/>
              </w:rPr>
              <w:t>}</w:t>
            </w:r>
          </w:p>
        </w:tc>
        <w:tc>
          <w:tcPr>
            <w:tcW w:w="1276" w:type="dxa"/>
          </w:tcPr>
          <w:p w:rsidR="00D31A12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${C721}</w:t>
            </w:r>
          </w:p>
        </w:tc>
        <w:tc>
          <w:tcPr>
            <w:tcW w:w="1134" w:type="dxa"/>
          </w:tcPr>
          <w:p w:rsidR="00D31A12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${SUM}</w:t>
            </w:r>
          </w:p>
        </w:tc>
        <w:tc>
          <w:tcPr>
            <w:tcW w:w="992" w:type="dxa"/>
          </w:tcPr>
          <w:p w:rsidR="00D31A12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${MTPY}</w:t>
            </w:r>
          </w:p>
        </w:tc>
        <w:tc>
          <w:tcPr>
            <w:tcW w:w="1134" w:type="dxa"/>
          </w:tcPr>
          <w:p w:rsidR="00D31A12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${CLA}</w:t>
            </w:r>
          </w:p>
        </w:tc>
      </w:tr>
      <w:tr w:rsidR="00C73468" w:rsidRPr="00C73468" w:rsidTr="00C73468">
        <w:tc>
          <w:tcPr>
            <w:tcW w:w="534" w:type="dxa"/>
          </w:tcPr>
          <w:p w:rsidR="005124DF" w:rsidRDefault="005124DF" w:rsidP="00613F70">
            <w:pPr>
              <w:pStyle w:val="WW-"/>
              <w:jc w:val="both"/>
              <w:rPr>
                <w:rFonts w:ascii="Calibri" w:hAnsi="Calibri" w:cs="Calibri"/>
                <w:szCs w:val="24"/>
              </w:rPr>
            </w:pPr>
          </w:p>
        </w:tc>
        <w:tc>
          <w:tcPr>
            <w:tcW w:w="2976" w:type="dxa"/>
          </w:tcPr>
          <w:p w:rsidR="005124DF" w:rsidRPr="00C73468" w:rsidRDefault="005124DF" w:rsidP="00613F70">
            <w:pPr>
              <w:pStyle w:val="WW-"/>
              <w:jc w:val="both"/>
              <w:rPr>
                <w:rFonts w:ascii="Calibri" w:hAnsi="Calibri" w:cs="Calibri"/>
                <w:sz w:val="20"/>
              </w:rPr>
            </w:pPr>
            <w:r w:rsidRPr="00C73468">
              <w:rPr>
                <w:rFonts w:ascii="Calibri" w:hAnsi="Calibri" w:cs="Calibri"/>
                <w:sz w:val="20"/>
              </w:rPr>
              <w:t>ΣΥΝΟΛΑ</w:t>
            </w:r>
          </w:p>
        </w:tc>
        <w:tc>
          <w:tcPr>
            <w:tcW w:w="1560" w:type="dxa"/>
          </w:tcPr>
          <w:p w:rsidR="005124DF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${S722}</w:t>
            </w:r>
          </w:p>
        </w:tc>
        <w:tc>
          <w:tcPr>
            <w:tcW w:w="1275" w:type="dxa"/>
          </w:tcPr>
          <w:p w:rsidR="005124DF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${S719}</w:t>
            </w:r>
          </w:p>
        </w:tc>
        <w:tc>
          <w:tcPr>
            <w:tcW w:w="1276" w:type="dxa"/>
          </w:tcPr>
          <w:p w:rsidR="005124DF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${S721}</w:t>
            </w:r>
          </w:p>
        </w:tc>
        <w:tc>
          <w:tcPr>
            <w:tcW w:w="1134" w:type="dxa"/>
          </w:tcPr>
          <w:p w:rsidR="005124DF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${SSUM}</w:t>
            </w:r>
          </w:p>
        </w:tc>
        <w:tc>
          <w:tcPr>
            <w:tcW w:w="992" w:type="dxa"/>
          </w:tcPr>
          <w:p w:rsidR="005124DF" w:rsidRPr="00C73468" w:rsidRDefault="005124DF" w:rsidP="00C73468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${SMY}</w:t>
            </w:r>
          </w:p>
        </w:tc>
        <w:tc>
          <w:tcPr>
            <w:tcW w:w="1134" w:type="dxa"/>
          </w:tcPr>
          <w:p w:rsidR="005124DF" w:rsidRPr="00C73468" w:rsidRDefault="005124DF" w:rsidP="005124DF">
            <w:pPr>
              <w:pStyle w:val="WW-"/>
              <w:jc w:val="right"/>
              <w:rPr>
                <w:rFonts w:ascii="Calibri" w:hAnsi="Calibri" w:cs="Calibri"/>
                <w:sz w:val="20"/>
                <w:highlight w:val="yellow"/>
              </w:rPr>
            </w:pPr>
            <w:r w:rsidRPr="00C73468">
              <w:rPr>
                <w:rFonts w:ascii="Calibri" w:hAnsi="Calibri" w:cs="Calibri"/>
                <w:sz w:val="20"/>
                <w:highlight w:val="yellow"/>
              </w:rPr>
              <w:t>${SCLA}</w:t>
            </w:r>
          </w:p>
        </w:tc>
      </w:tr>
    </w:tbl>
    <w:p w:rsidR="004A0499" w:rsidRPr="00541DDE" w:rsidRDefault="004A0499" w:rsidP="00613F70">
      <w:pPr>
        <w:pStyle w:val="WW-"/>
        <w:jc w:val="both"/>
        <w:rPr>
          <w:rFonts w:ascii="Calibri" w:hAnsi="Calibri" w:cs="Calibri"/>
          <w:szCs w:val="24"/>
        </w:rPr>
      </w:pPr>
    </w:p>
    <w:p w:rsidR="00C73468" w:rsidRDefault="00C73468" w:rsidP="00F57E2C">
      <w:pPr>
        <w:pStyle w:val="WW-"/>
        <w:ind w:left="6804"/>
        <w:jc w:val="center"/>
        <w:rPr>
          <w:rFonts w:ascii="Calibri" w:hAnsi="Calibri"/>
          <w:b/>
          <w:szCs w:val="24"/>
          <w:highlight w:val="yellow"/>
        </w:rPr>
      </w:pPr>
      <w:r>
        <w:rPr>
          <w:rFonts w:ascii="Calibri" w:hAnsi="Calibri"/>
        </w:rPr>
        <w:t xml:space="preserve">Ηράκλειο </w:t>
      </w:r>
      <w:r w:rsidRPr="00D31A12">
        <w:rPr>
          <w:rFonts w:ascii="Calibri" w:hAnsi="Calibri"/>
          <w:highlight w:val="yellow"/>
        </w:rPr>
        <w:t>${DATE}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2B5148">
        <w:rPr>
          <w:rFonts w:ascii="Calibri" w:hAnsi="Calibri"/>
          <w:b/>
          <w:szCs w:val="24"/>
          <w:highlight w:val="yellow"/>
        </w:rPr>
        <w:t>${DIRECTOR_SIGN}</w:t>
      </w:r>
    </w:p>
    <w:p w:rsidR="002B5148" w:rsidRDefault="002B5148" w:rsidP="00C278B6">
      <w:pPr>
        <w:pStyle w:val="WW-"/>
        <w:rPr>
          <w:rFonts w:ascii="Calibri" w:hAnsi="Calibri"/>
          <w:szCs w:val="24"/>
        </w:rPr>
      </w:pPr>
    </w:p>
    <w:p w:rsidR="002B5148" w:rsidRDefault="002B5148" w:rsidP="00C278B6">
      <w:pPr>
        <w:pStyle w:val="WW-"/>
        <w:rPr>
          <w:rFonts w:ascii="Calibri" w:hAnsi="Calibri"/>
          <w:szCs w:val="24"/>
        </w:rPr>
      </w:pPr>
    </w:p>
    <w:p w:rsidR="009E3EBC" w:rsidRPr="00541DDE" w:rsidRDefault="00693D30" w:rsidP="00C278B6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="00701C87"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Pr="00541DDE">
        <w:rPr>
          <w:rFonts w:ascii="Calibri" w:hAnsi="Calibri"/>
          <w:szCs w:val="24"/>
        </w:rPr>
        <w:tab/>
      </w:r>
      <w:r w:rsidR="00701C87" w:rsidRPr="00541DDE">
        <w:rPr>
          <w:rFonts w:ascii="Calibri" w:hAnsi="Calibri"/>
          <w:szCs w:val="24"/>
        </w:rPr>
        <w:t xml:space="preserve">      </w:t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</w:r>
      <w:r w:rsidR="007073AC" w:rsidRPr="00541DDE">
        <w:rPr>
          <w:rFonts w:ascii="Calibri" w:hAnsi="Calibri"/>
          <w:szCs w:val="24"/>
        </w:rPr>
        <w:tab/>
        <w:t xml:space="preserve">     </w:t>
      </w: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2B5148">
        <w:rPr>
          <w:rFonts w:ascii="Calibri" w:hAnsi="Calibri"/>
          <w:b/>
          <w:highlight w:val="yellow"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734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7F75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1D3"/>
    <w:rsid w:val="00247F46"/>
    <w:rsid w:val="00252D0E"/>
    <w:rsid w:val="00272894"/>
    <w:rsid w:val="00282B9E"/>
    <w:rsid w:val="00294A3A"/>
    <w:rsid w:val="002B1E8F"/>
    <w:rsid w:val="002B5148"/>
    <w:rsid w:val="002C04A8"/>
    <w:rsid w:val="002C1B97"/>
    <w:rsid w:val="002E63A6"/>
    <w:rsid w:val="00305278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0890"/>
    <w:rsid w:val="003C4FB7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831FC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24DF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C54EE"/>
    <w:rsid w:val="005D2E7D"/>
    <w:rsid w:val="0060168C"/>
    <w:rsid w:val="00602857"/>
    <w:rsid w:val="0061180D"/>
    <w:rsid w:val="00613AE4"/>
    <w:rsid w:val="00613F70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22305"/>
    <w:rsid w:val="00746AE3"/>
    <w:rsid w:val="00754B99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57A6D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3468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1A12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32</cp:revision>
  <cp:lastPrinted>2016-06-28T05:37:00Z</cp:lastPrinted>
  <dcterms:created xsi:type="dcterms:W3CDTF">2016-11-24T10:00:00Z</dcterms:created>
  <dcterms:modified xsi:type="dcterms:W3CDTF">2016-12-14T09:49:00Z</dcterms:modified>
</cp:coreProperties>
</file>