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D7C" w:rsidRPr="00435D7C" w:rsidRDefault="00435D7C" w:rsidP="00435D7C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eastAsia="es-ES"/>
        </w:rPr>
      </w:pPr>
      <w:r w:rsidRPr="00435D7C">
        <w:rPr>
          <w:rFonts w:ascii="Calibri" w:eastAsia="Times New Roman" w:hAnsi="Calibri" w:cs="Calibri"/>
          <w:b/>
          <w:bCs/>
          <w:color w:val="000000"/>
          <w:sz w:val="34"/>
          <w:szCs w:val="34"/>
          <w:lang w:eastAsia="es-ES"/>
        </w:rPr>
        <w:t>Minuta reunión interna 31/08</w:t>
      </w:r>
    </w:p>
    <w:p w:rsidR="00435D7C" w:rsidRDefault="00435D7C" w:rsidP="00435D7C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ES"/>
        </w:rPr>
      </w:pPr>
    </w:p>
    <w:p w:rsidR="00435D7C" w:rsidRPr="00435D7C" w:rsidRDefault="00435D7C" w:rsidP="00435D7C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ES"/>
        </w:rPr>
      </w:pPr>
    </w:p>
    <w:p w:rsidR="00435D7C" w:rsidRPr="00435D7C" w:rsidRDefault="00435D7C" w:rsidP="00435D7C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eastAsia="es-ES"/>
        </w:rPr>
      </w:pPr>
      <w:r w:rsidRPr="00435D7C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s-ES"/>
        </w:rPr>
        <w:t>Detalles de la reunión</w:t>
      </w:r>
    </w:p>
    <w:p w:rsidR="00435D7C" w:rsidRPr="00435D7C" w:rsidRDefault="00435D7C" w:rsidP="00435D7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 xml:space="preserve">Fecha y hora: 31/08/2016 18:23 </w:t>
      </w:r>
    </w:p>
    <w:p w:rsidR="00435D7C" w:rsidRPr="00435D7C" w:rsidRDefault="00435D7C" w:rsidP="00435D7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 xml:space="preserve">Ubicación: </w:t>
      </w:r>
      <w:proofErr w:type="spellStart"/>
      <w:r w:rsidRPr="00435D7C">
        <w:rPr>
          <w:rFonts w:ascii="Calibri" w:eastAsia="Times New Roman" w:hAnsi="Calibri" w:cs="Calibri"/>
          <w:color w:val="333333"/>
          <w:lang w:eastAsia="es-ES"/>
        </w:rPr>
        <w:t>Trello</w:t>
      </w:r>
      <w:proofErr w:type="spellEnd"/>
      <w:r w:rsidRPr="00435D7C">
        <w:rPr>
          <w:rFonts w:ascii="Calibri" w:eastAsia="Times New Roman" w:hAnsi="Calibri" w:cs="Calibri"/>
          <w:color w:val="333333"/>
          <w:lang w:eastAsia="es-ES"/>
        </w:rPr>
        <w:t>, no presencial</w:t>
      </w:r>
    </w:p>
    <w:p w:rsidR="00435D7C" w:rsidRPr="00435D7C" w:rsidRDefault="00435D7C" w:rsidP="00435D7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Agenda: Correcciones del capítulo 1</w:t>
      </w:r>
    </w:p>
    <w:p w:rsidR="00435D7C" w:rsidRPr="00435D7C" w:rsidRDefault="00435D7C" w:rsidP="00435D7C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eastAsia="es-ES"/>
        </w:rPr>
      </w:pPr>
      <w:r w:rsidRPr="00435D7C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s-ES"/>
        </w:rPr>
        <w:t>Asistentes</w:t>
      </w:r>
    </w:p>
    <w:p w:rsidR="00435D7C" w:rsidRPr="00435D7C" w:rsidRDefault="00435D7C" w:rsidP="00435D7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Presentes</w:t>
      </w:r>
    </w:p>
    <w:p w:rsidR="00435D7C" w:rsidRPr="00435D7C" w:rsidRDefault="00435D7C" w:rsidP="00435D7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Tomás Muñiz</w:t>
      </w:r>
    </w:p>
    <w:p w:rsidR="00435D7C" w:rsidRPr="00435D7C" w:rsidRDefault="00435D7C" w:rsidP="00435D7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 xml:space="preserve">Pablo de la </w:t>
      </w:r>
      <w:proofErr w:type="spellStart"/>
      <w:r w:rsidRPr="00435D7C">
        <w:rPr>
          <w:rFonts w:ascii="Calibri" w:eastAsia="Times New Roman" w:hAnsi="Calibri" w:cs="Calibri"/>
          <w:color w:val="333333"/>
          <w:lang w:eastAsia="es-ES"/>
        </w:rPr>
        <w:t>Sotta</w:t>
      </w:r>
      <w:proofErr w:type="spellEnd"/>
    </w:p>
    <w:p w:rsidR="00435D7C" w:rsidRPr="00435D7C" w:rsidRDefault="00435D7C" w:rsidP="00435D7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Elías Baeza</w:t>
      </w:r>
    </w:p>
    <w:p w:rsidR="00435D7C" w:rsidRPr="00435D7C" w:rsidRDefault="00435D7C" w:rsidP="00435D7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Gonzalo López</w:t>
      </w:r>
    </w:p>
    <w:p w:rsidR="00435D7C" w:rsidRPr="00435D7C" w:rsidRDefault="00435D7C" w:rsidP="00435D7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Fabián Jaque</w:t>
      </w:r>
    </w:p>
    <w:p w:rsidR="00435D7C" w:rsidRPr="00435D7C" w:rsidRDefault="00435D7C" w:rsidP="00435D7C">
      <w:pPr>
        <w:spacing w:after="0" w:line="240" w:lineRule="auto"/>
        <w:ind w:left="720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 </w:t>
      </w:r>
    </w:p>
    <w:p w:rsidR="00435D7C" w:rsidRPr="00435D7C" w:rsidRDefault="00435D7C" w:rsidP="00435D7C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eastAsia="es-ES"/>
        </w:rPr>
      </w:pPr>
      <w:r w:rsidRPr="00435D7C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s-ES"/>
        </w:rPr>
        <w:t>Anuncios</w:t>
      </w:r>
    </w:p>
    <w:p w:rsidR="00435D7C" w:rsidRPr="00435D7C" w:rsidRDefault="00435D7C" w:rsidP="00435D7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Para las presentaciones posteriores todos se van a saber las diapositivas de todos</w:t>
      </w:r>
    </w:p>
    <w:p w:rsidR="00435D7C" w:rsidRPr="00435D7C" w:rsidRDefault="00435D7C" w:rsidP="00435D7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Quedamos asignados como grupo 1, con fecha de presentación los lunes</w:t>
      </w:r>
    </w:p>
    <w:p w:rsidR="00435D7C" w:rsidRPr="00435D7C" w:rsidRDefault="00435D7C" w:rsidP="00435D7C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eastAsia="es-ES"/>
        </w:rPr>
      </w:pPr>
      <w:r w:rsidRPr="00435D7C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s-ES"/>
        </w:rPr>
        <w:t>Tareas</w:t>
      </w:r>
    </w:p>
    <w:p w:rsidR="00435D7C" w:rsidRPr="00435D7C" w:rsidRDefault="00435D7C" w:rsidP="00435D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Revisar la cabeza de Ishikawa</w:t>
      </w:r>
    </w:p>
    <w:p w:rsidR="00435D7C" w:rsidRPr="00435D7C" w:rsidRDefault="00435D7C" w:rsidP="00435D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Crear plantilla para presentaciones</w:t>
      </w:r>
    </w:p>
    <w:p w:rsidR="00435D7C" w:rsidRDefault="00435D7C" w:rsidP="00435D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Crear matriz de objetivos específicos</w:t>
      </w:r>
    </w:p>
    <w:p w:rsidR="00435D7C" w:rsidRPr="00435D7C" w:rsidRDefault="00435D7C" w:rsidP="00435D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>
        <w:rPr>
          <w:rFonts w:ascii="Calibri" w:eastAsia="Times New Roman" w:hAnsi="Calibri" w:cs="Calibri"/>
          <w:color w:val="333333"/>
          <w:lang w:eastAsia="es-ES"/>
        </w:rPr>
        <w:t>Crear EDT con su respectiva carta Gantt</w:t>
      </w:r>
    </w:p>
    <w:p w:rsidR="00435D7C" w:rsidRPr="00435D7C" w:rsidRDefault="00435D7C" w:rsidP="00435D7C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eastAsia="es-ES"/>
        </w:rPr>
      </w:pPr>
      <w:r w:rsidRPr="00435D7C">
        <w:rPr>
          <w:rFonts w:ascii="Calibri" w:eastAsia="Times New Roman" w:hAnsi="Calibri" w:cs="Calibri"/>
          <w:b/>
          <w:bCs/>
          <w:color w:val="333333"/>
          <w:sz w:val="28"/>
          <w:szCs w:val="28"/>
          <w:lang w:eastAsia="es-ES"/>
        </w:rPr>
        <w:t>Siguiente reunión</w:t>
      </w:r>
      <w:bookmarkStart w:id="0" w:name="_GoBack"/>
      <w:bookmarkEnd w:id="0"/>
    </w:p>
    <w:p w:rsidR="00435D7C" w:rsidRPr="00435D7C" w:rsidRDefault="00435D7C" w:rsidP="00435D7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Fecha y hora: 05/08/2016</w:t>
      </w:r>
    </w:p>
    <w:p w:rsidR="00435D7C" w:rsidRPr="00435D7C" w:rsidRDefault="00435D7C" w:rsidP="00435D7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Ubicación: Sala de clases</w:t>
      </w:r>
    </w:p>
    <w:p w:rsidR="00435D7C" w:rsidRPr="00435D7C" w:rsidRDefault="00435D7C" w:rsidP="00435D7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ES"/>
        </w:rPr>
      </w:pPr>
      <w:r w:rsidRPr="00435D7C">
        <w:rPr>
          <w:rFonts w:ascii="Calibri" w:eastAsia="Times New Roman" w:hAnsi="Calibri" w:cs="Calibri"/>
          <w:color w:val="333333"/>
          <w:lang w:eastAsia="es-ES"/>
        </w:rPr>
        <w:t>Agenda: Nuevas indicaciones entregadas</w:t>
      </w:r>
    </w:p>
    <w:p w:rsidR="00083D2C" w:rsidRDefault="00435D7C"/>
    <w:sectPr w:rsidR="00083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13B1"/>
    <w:multiLevelType w:val="multilevel"/>
    <w:tmpl w:val="602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2011B7"/>
    <w:multiLevelType w:val="multilevel"/>
    <w:tmpl w:val="B41C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86093D"/>
    <w:multiLevelType w:val="multilevel"/>
    <w:tmpl w:val="33F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CA3993"/>
    <w:multiLevelType w:val="multilevel"/>
    <w:tmpl w:val="F184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146CE2"/>
    <w:multiLevelType w:val="multilevel"/>
    <w:tmpl w:val="AD86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7C"/>
    <w:rsid w:val="00435D7C"/>
    <w:rsid w:val="00633A70"/>
    <w:rsid w:val="00790395"/>
    <w:rsid w:val="00BC3A40"/>
    <w:rsid w:val="00E1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B3958-2CB7-42E7-9E6E-02C9056F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1</cp:revision>
  <dcterms:created xsi:type="dcterms:W3CDTF">2016-08-31T21:29:00Z</dcterms:created>
  <dcterms:modified xsi:type="dcterms:W3CDTF">2016-08-31T21:30:00Z</dcterms:modified>
</cp:coreProperties>
</file>