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6091" w:type="dxa"/>
        <w:tblLook w:val="04A0" w:firstRow="1" w:lastRow="0" w:firstColumn="1" w:lastColumn="0" w:noHBand="0" w:noVBand="1"/>
      </w:tblPr>
      <w:tblGrid>
        <w:gridCol w:w="1275"/>
        <w:gridCol w:w="1462"/>
      </w:tblGrid>
      <w:tr w:rsidR="003D56F6" w:rsidTr="003D56F6">
        <w:tc>
          <w:tcPr>
            <w:tcW w:w="1275" w:type="dxa"/>
          </w:tcPr>
          <w:p w:rsidR="003D56F6" w:rsidRDefault="003D56F6">
            <w:r>
              <w:t>AÑO: 2016</w:t>
            </w:r>
          </w:p>
        </w:tc>
        <w:tc>
          <w:tcPr>
            <w:tcW w:w="1462" w:type="dxa"/>
          </w:tcPr>
          <w:p w:rsidR="003D56F6" w:rsidRDefault="003D56F6">
            <w:r>
              <w:t>FOLIO: 001-A</w:t>
            </w:r>
          </w:p>
        </w:tc>
      </w:tr>
    </w:tbl>
    <w:p w:rsidR="003D56F6" w:rsidRDefault="003D56F6" w:rsidP="003D56F6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3D56F6" w:rsidTr="0072005E">
        <w:tc>
          <w:tcPr>
            <w:tcW w:w="8828" w:type="dxa"/>
            <w:gridSpan w:val="2"/>
            <w:shd w:val="clear" w:color="auto" w:fill="A6A6A6" w:themeFill="background1" w:themeFillShade="A6"/>
          </w:tcPr>
          <w:p w:rsidR="003D56F6" w:rsidRPr="0072005E" w:rsidRDefault="003D56F6" w:rsidP="003D56F6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 w:rsidRPr="0072005E">
              <w:rPr>
                <w:b/>
                <w:color w:val="000000" w:themeColor="text1"/>
              </w:rPr>
              <w:t>IDENTIFICACIÓN CONFECCIÓN DEL DOCUMENTO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Fecha de la solicitud</w:t>
            </w:r>
          </w:p>
        </w:tc>
        <w:tc>
          <w:tcPr>
            <w:tcW w:w="5431" w:type="dxa"/>
          </w:tcPr>
          <w:p w:rsidR="003D56F6" w:rsidRDefault="003D56F6" w:rsidP="003D56F6">
            <w:r>
              <w:t>03/10/2016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Nombre solicitante</w:t>
            </w:r>
          </w:p>
        </w:tc>
        <w:tc>
          <w:tcPr>
            <w:tcW w:w="5431" w:type="dxa"/>
          </w:tcPr>
          <w:p w:rsidR="003D56F6" w:rsidRDefault="003D56F6" w:rsidP="003D56F6">
            <w:r>
              <w:t>Gonzalo López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Sección o unidad</w:t>
            </w:r>
          </w:p>
        </w:tc>
        <w:tc>
          <w:tcPr>
            <w:tcW w:w="5431" w:type="dxa"/>
          </w:tcPr>
          <w:p w:rsidR="003D56F6" w:rsidRDefault="007A1925" w:rsidP="003D56F6">
            <w:r>
              <w:t xml:space="preserve">Oficina </w:t>
            </w:r>
            <w:r w:rsidR="003D56F6">
              <w:t>IT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Rut</w:t>
            </w:r>
          </w:p>
        </w:tc>
        <w:tc>
          <w:tcPr>
            <w:tcW w:w="5431" w:type="dxa"/>
          </w:tcPr>
          <w:p w:rsidR="003D56F6" w:rsidRDefault="003D56F6" w:rsidP="003D56F6">
            <w:r>
              <w:t>18.863.461-3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Cargo</w:t>
            </w:r>
          </w:p>
        </w:tc>
        <w:tc>
          <w:tcPr>
            <w:tcW w:w="5431" w:type="dxa"/>
          </w:tcPr>
          <w:p w:rsidR="003D56F6" w:rsidRDefault="003D56F6" w:rsidP="003D56F6">
            <w:r>
              <w:t>Jefe de proyecto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Fono / Anexo</w:t>
            </w:r>
          </w:p>
        </w:tc>
        <w:tc>
          <w:tcPr>
            <w:tcW w:w="5431" w:type="dxa"/>
          </w:tcPr>
          <w:p w:rsidR="003D56F6" w:rsidRDefault="003D56F6" w:rsidP="003D56F6">
            <w:r>
              <w:t>+56 9 5510 7526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E – Mail</w:t>
            </w:r>
          </w:p>
        </w:tc>
        <w:tc>
          <w:tcPr>
            <w:tcW w:w="5431" w:type="dxa"/>
          </w:tcPr>
          <w:p w:rsidR="003D56F6" w:rsidRDefault="00516D1A" w:rsidP="003D56F6">
            <w:r>
              <w:t>gonzalo.lopez@gmail.com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Responsable producción</w:t>
            </w:r>
          </w:p>
        </w:tc>
        <w:tc>
          <w:tcPr>
            <w:tcW w:w="5431" w:type="dxa"/>
          </w:tcPr>
          <w:p w:rsidR="003D56F6" w:rsidRDefault="00516D1A" w:rsidP="003D56F6">
            <w:r>
              <w:t xml:space="preserve">Gonzalo </w:t>
            </w:r>
            <w:r w:rsidR="0072005E">
              <w:t>López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Servicio o proyecto</w:t>
            </w:r>
          </w:p>
        </w:tc>
        <w:tc>
          <w:tcPr>
            <w:tcW w:w="5431" w:type="dxa"/>
          </w:tcPr>
          <w:p w:rsidR="003D56F6" w:rsidRDefault="00516D1A" w:rsidP="003D56F6">
            <w:r>
              <w:t>Centro médico “Hipócrates”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Responsable sala de operaciones</w:t>
            </w:r>
          </w:p>
        </w:tc>
        <w:tc>
          <w:tcPr>
            <w:tcW w:w="5431" w:type="dxa"/>
          </w:tcPr>
          <w:p w:rsidR="003D56F6" w:rsidRDefault="00516D1A" w:rsidP="003D56F6">
            <w:r>
              <w:t xml:space="preserve">Gonzalo </w:t>
            </w:r>
            <w:r w:rsidR="0072005E">
              <w:t>López</w:t>
            </w:r>
          </w:p>
        </w:tc>
      </w:tr>
      <w:tr w:rsidR="003D56F6" w:rsidTr="0072005E">
        <w:tc>
          <w:tcPr>
            <w:tcW w:w="3397" w:type="dxa"/>
          </w:tcPr>
          <w:p w:rsidR="003D56F6" w:rsidRDefault="003D56F6" w:rsidP="003D56F6">
            <w:r>
              <w:t>Responsable del cambio</w:t>
            </w:r>
          </w:p>
        </w:tc>
        <w:tc>
          <w:tcPr>
            <w:tcW w:w="5431" w:type="dxa"/>
          </w:tcPr>
          <w:p w:rsidR="003D56F6" w:rsidRDefault="00516D1A" w:rsidP="003D56F6">
            <w:r>
              <w:t>Pablo de la Sotta</w:t>
            </w:r>
          </w:p>
        </w:tc>
      </w:tr>
    </w:tbl>
    <w:p w:rsidR="003D56F6" w:rsidRDefault="003D56F6" w:rsidP="003D56F6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56F6" w:rsidTr="00516D1A">
        <w:tc>
          <w:tcPr>
            <w:tcW w:w="8828" w:type="dxa"/>
            <w:shd w:val="clear" w:color="auto" w:fill="A6A6A6" w:themeFill="background1" w:themeFillShade="A6"/>
          </w:tcPr>
          <w:p w:rsidR="003D56F6" w:rsidRPr="00516D1A" w:rsidRDefault="003D56F6" w:rsidP="00516D1A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 w:rsidRPr="00516D1A">
              <w:rPr>
                <w:b/>
                <w:color w:val="000000" w:themeColor="text1"/>
              </w:rPr>
              <w:t>TIPO DE CAMBIO</w:t>
            </w:r>
            <w:bookmarkStart w:id="0" w:name="_GoBack"/>
            <w:bookmarkEnd w:id="0"/>
          </w:p>
        </w:tc>
      </w:tr>
      <w:tr w:rsidR="003D56F6" w:rsidTr="003D56F6">
        <w:tc>
          <w:tcPr>
            <w:tcW w:w="8828" w:type="dxa"/>
          </w:tcPr>
          <w:p w:rsidR="003D56F6" w:rsidRDefault="003D56F6" w:rsidP="003D56F6"/>
          <w:p w:rsidR="00516D1A" w:rsidRDefault="00516D1A" w:rsidP="003D56F6">
            <w:r>
              <w:t>(_) Cambio Programado</w:t>
            </w:r>
          </w:p>
          <w:p w:rsidR="00516D1A" w:rsidRDefault="00516D1A" w:rsidP="003D56F6">
            <w:r>
              <w:t>(X) Cambio No programado</w:t>
            </w:r>
          </w:p>
          <w:p w:rsidR="00516D1A" w:rsidRDefault="00516D1A" w:rsidP="003D56F6"/>
        </w:tc>
      </w:tr>
    </w:tbl>
    <w:p w:rsidR="00516D1A" w:rsidRDefault="00516D1A" w:rsidP="00516D1A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6D1A" w:rsidTr="008572EE">
        <w:tc>
          <w:tcPr>
            <w:tcW w:w="8828" w:type="dxa"/>
            <w:shd w:val="clear" w:color="auto" w:fill="A6A6A6" w:themeFill="background1" w:themeFillShade="A6"/>
          </w:tcPr>
          <w:p w:rsidR="00516D1A" w:rsidRPr="00516D1A" w:rsidRDefault="00516D1A" w:rsidP="00516D1A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OBJETIVO DEL CAMBIO</w:t>
            </w:r>
          </w:p>
        </w:tc>
      </w:tr>
      <w:tr w:rsidR="00516D1A" w:rsidTr="008572EE">
        <w:tc>
          <w:tcPr>
            <w:tcW w:w="8828" w:type="dxa"/>
          </w:tcPr>
          <w:p w:rsidR="00516D1A" w:rsidRDefault="00516D1A" w:rsidP="00516D1A"/>
          <w:p w:rsidR="00516D1A" w:rsidRDefault="00516D1A" w:rsidP="00516D1A">
            <w:r>
              <w:t>Reestructuración del diseño de arquitecturas, realiza</w:t>
            </w:r>
            <w:r w:rsidR="00141B0E">
              <w:t xml:space="preserve">ndo una reunión con el equipo de desarrollo para recibir </w:t>
            </w:r>
          </w:p>
          <w:p w:rsidR="00516D1A" w:rsidRDefault="00516D1A" w:rsidP="00516D1A"/>
        </w:tc>
      </w:tr>
    </w:tbl>
    <w:p w:rsidR="003D56F6" w:rsidRDefault="003D56F6" w:rsidP="00516D1A"/>
    <w:p w:rsidR="00516D1A" w:rsidRDefault="00516D1A" w:rsidP="00516D1A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6D1A" w:rsidTr="008572EE">
        <w:tc>
          <w:tcPr>
            <w:tcW w:w="8828" w:type="dxa"/>
            <w:gridSpan w:val="2"/>
            <w:shd w:val="clear" w:color="auto" w:fill="A6A6A6" w:themeFill="background1" w:themeFillShade="A6"/>
          </w:tcPr>
          <w:p w:rsidR="00516D1A" w:rsidRPr="00516D1A" w:rsidRDefault="00516D1A" w:rsidP="00516D1A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EVALUACIÓN DE IMPACTO</w:t>
            </w:r>
          </w:p>
        </w:tc>
      </w:tr>
      <w:tr w:rsidR="00516D1A" w:rsidTr="008C5402">
        <w:tc>
          <w:tcPr>
            <w:tcW w:w="4414" w:type="dxa"/>
          </w:tcPr>
          <w:p w:rsidR="00516D1A" w:rsidRDefault="00516D1A" w:rsidP="008572EE"/>
          <w:p w:rsidR="00516D1A" w:rsidRDefault="00516D1A" w:rsidP="008572EE">
            <w:r>
              <w:t>(</w:t>
            </w:r>
            <w:r w:rsidR="00F11CC3">
              <w:t>X</w:t>
            </w:r>
            <w:r>
              <w:t>) Interfaz Web</w:t>
            </w:r>
          </w:p>
          <w:p w:rsidR="00516D1A" w:rsidRDefault="00516D1A" w:rsidP="008572EE">
            <w:r>
              <w:t>(</w:t>
            </w:r>
            <w:r w:rsidR="00F11CC3">
              <w:t>X</w:t>
            </w:r>
            <w:r>
              <w:t>) Interfaz terminal</w:t>
            </w:r>
          </w:p>
          <w:p w:rsidR="00516D1A" w:rsidRDefault="00516D1A" w:rsidP="008572EE">
            <w:r>
              <w:t>(</w:t>
            </w:r>
            <w:r w:rsidR="00F11CC3">
              <w:t>X</w:t>
            </w:r>
            <w:r>
              <w:t xml:space="preserve">) </w:t>
            </w:r>
            <w:r>
              <w:t>Interfaz de seguro</w:t>
            </w:r>
          </w:p>
          <w:p w:rsidR="00516D1A" w:rsidRDefault="00516D1A" w:rsidP="00516D1A">
            <w:r>
              <w:t>(_) Base</w:t>
            </w:r>
            <w:r>
              <w:t xml:space="preserve"> de datos</w:t>
            </w:r>
          </w:p>
          <w:p w:rsidR="00516D1A" w:rsidRDefault="00516D1A" w:rsidP="008572EE"/>
        </w:tc>
        <w:tc>
          <w:tcPr>
            <w:tcW w:w="4414" w:type="dxa"/>
          </w:tcPr>
          <w:p w:rsidR="00516D1A" w:rsidRDefault="00516D1A" w:rsidP="008572EE">
            <w:r>
              <w:t>Severidad</w:t>
            </w:r>
          </w:p>
          <w:p w:rsidR="00516D1A" w:rsidRDefault="00516D1A" w:rsidP="008572EE"/>
          <w:p w:rsidR="00516D1A" w:rsidRDefault="00516D1A" w:rsidP="00516D1A">
            <w:r>
              <w:t>(</w:t>
            </w:r>
            <w:r w:rsidR="00F11CC3">
              <w:t>X</w:t>
            </w:r>
            <w:r>
              <w:t xml:space="preserve">) </w:t>
            </w:r>
            <w:r>
              <w:t>Pequeños cambios en la arquitectura</w:t>
            </w:r>
          </w:p>
          <w:p w:rsidR="00516D1A" w:rsidRDefault="00516D1A" w:rsidP="00516D1A">
            <w:r>
              <w:t>(</w:t>
            </w:r>
            <w:r w:rsidR="00F11CC3">
              <w:t>_</w:t>
            </w:r>
            <w:r>
              <w:t>)</w:t>
            </w:r>
            <w:r>
              <w:t xml:space="preserve"> Medianos</w:t>
            </w:r>
            <w:r>
              <w:t xml:space="preserve"> cambios en la arquitectura</w:t>
            </w:r>
          </w:p>
          <w:p w:rsidR="00516D1A" w:rsidRDefault="00516D1A" w:rsidP="00516D1A">
            <w:r>
              <w:t>(_)</w:t>
            </w:r>
            <w:r>
              <w:t xml:space="preserve"> Grandes</w:t>
            </w:r>
            <w:r>
              <w:t xml:space="preserve"> cambios en la arquitectura</w:t>
            </w:r>
          </w:p>
          <w:p w:rsidR="00516D1A" w:rsidRDefault="00516D1A" w:rsidP="008572EE"/>
        </w:tc>
      </w:tr>
    </w:tbl>
    <w:p w:rsidR="00516D1A" w:rsidRDefault="00516D1A" w:rsidP="00516D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1762"/>
        <w:gridCol w:w="1402"/>
        <w:gridCol w:w="1278"/>
        <w:gridCol w:w="1125"/>
        <w:gridCol w:w="873"/>
        <w:gridCol w:w="1060"/>
      </w:tblGrid>
      <w:tr w:rsidR="00516D1A" w:rsidTr="00F11CC3">
        <w:tc>
          <w:tcPr>
            <w:tcW w:w="8828" w:type="dxa"/>
            <w:gridSpan w:val="7"/>
            <w:shd w:val="clear" w:color="auto" w:fill="A6A6A6" w:themeFill="background1" w:themeFillShade="A6"/>
          </w:tcPr>
          <w:p w:rsidR="00516D1A" w:rsidRPr="00F11CC3" w:rsidRDefault="00516D1A" w:rsidP="00516D1A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 w:rsidRPr="00F11CC3">
              <w:rPr>
                <w:b/>
                <w:color w:val="000000" w:themeColor="text1"/>
              </w:rPr>
              <w:lastRenderedPageBreak/>
              <w:t>CRONOGRAMA DE ACTIVIDADES</w:t>
            </w:r>
          </w:p>
        </w:tc>
      </w:tr>
      <w:tr w:rsidR="00F11CC3" w:rsidRPr="00F11CC3" w:rsidTr="00F11CC3">
        <w:trPr>
          <w:trHeight w:val="270"/>
        </w:trPr>
        <w:tc>
          <w:tcPr>
            <w:tcW w:w="1328" w:type="dxa"/>
            <w:vMerge w:val="restart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Nodo</w:t>
            </w:r>
          </w:p>
        </w:tc>
        <w:tc>
          <w:tcPr>
            <w:tcW w:w="1777" w:type="dxa"/>
            <w:vMerge w:val="restart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Detalle actividades</w:t>
            </w:r>
          </w:p>
        </w:tc>
        <w:tc>
          <w:tcPr>
            <w:tcW w:w="1426" w:type="dxa"/>
            <w:vMerge w:val="restart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Responsable</w:t>
            </w:r>
          </w:p>
        </w:tc>
        <w:tc>
          <w:tcPr>
            <w:tcW w:w="1006" w:type="dxa"/>
            <w:vMerge w:val="restart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Fecha</w:t>
            </w:r>
          </w:p>
        </w:tc>
        <w:tc>
          <w:tcPr>
            <w:tcW w:w="1171" w:type="dxa"/>
            <w:vMerge w:val="restart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Tiempo estimado</w:t>
            </w:r>
          </w:p>
        </w:tc>
        <w:tc>
          <w:tcPr>
            <w:tcW w:w="2120" w:type="dxa"/>
            <w:gridSpan w:val="2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Hora</w:t>
            </w:r>
          </w:p>
        </w:tc>
      </w:tr>
      <w:tr w:rsidR="00F11CC3" w:rsidRPr="00F11CC3" w:rsidTr="00F11CC3">
        <w:trPr>
          <w:trHeight w:val="270"/>
        </w:trPr>
        <w:tc>
          <w:tcPr>
            <w:tcW w:w="1328" w:type="dxa"/>
            <w:vMerge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777" w:type="dxa"/>
            <w:vMerge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426" w:type="dxa"/>
            <w:vMerge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006" w:type="dxa"/>
            <w:vMerge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1171" w:type="dxa"/>
            <w:vMerge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</w:p>
        </w:tc>
        <w:tc>
          <w:tcPr>
            <w:tcW w:w="998" w:type="dxa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Inicio</w:t>
            </w:r>
          </w:p>
        </w:tc>
        <w:tc>
          <w:tcPr>
            <w:tcW w:w="1122" w:type="dxa"/>
          </w:tcPr>
          <w:p w:rsidR="00516D1A" w:rsidRPr="00F11CC3" w:rsidRDefault="00516D1A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Término</w:t>
            </w:r>
          </w:p>
        </w:tc>
      </w:tr>
      <w:tr w:rsidR="00F11CC3" w:rsidTr="00F11CC3">
        <w:tc>
          <w:tcPr>
            <w:tcW w:w="1328" w:type="dxa"/>
          </w:tcPr>
          <w:p w:rsidR="00516D1A" w:rsidRDefault="00F11CC3" w:rsidP="00516D1A">
            <w:r>
              <w:t>Carta Gantt</w:t>
            </w:r>
          </w:p>
        </w:tc>
        <w:tc>
          <w:tcPr>
            <w:tcW w:w="1777" w:type="dxa"/>
          </w:tcPr>
          <w:p w:rsidR="00516D1A" w:rsidRDefault="00F11CC3" w:rsidP="00516D1A">
            <w:r>
              <w:t>Se actualiza la carta Gantt ajustándolo a los cambios actuales</w:t>
            </w:r>
          </w:p>
        </w:tc>
        <w:tc>
          <w:tcPr>
            <w:tcW w:w="1426" w:type="dxa"/>
          </w:tcPr>
          <w:p w:rsidR="00516D1A" w:rsidRDefault="0072005E" w:rsidP="00516D1A">
            <w:r>
              <w:t>Fabián</w:t>
            </w:r>
            <w:r w:rsidR="00F11CC3">
              <w:t xml:space="preserve"> Jaque</w:t>
            </w:r>
          </w:p>
        </w:tc>
        <w:tc>
          <w:tcPr>
            <w:tcW w:w="1006" w:type="dxa"/>
          </w:tcPr>
          <w:p w:rsidR="00516D1A" w:rsidRDefault="00F11CC3" w:rsidP="00516D1A">
            <w:r>
              <w:t>03/10/2016</w:t>
            </w:r>
          </w:p>
        </w:tc>
        <w:tc>
          <w:tcPr>
            <w:tcW w:w="1171" w:type="dxa"/>
          </w:tcPr>
          <w:p w:rsidR="00516D1A" w:rsidRDefault="00F11CC3" w:rsidP="00516D1A">
            <w:r>
              <w:t>2 horas</w:t>
            </w:r>
          </w:p>
        </w:tc>
        <w:tc>
          <w:tcPr>
            <w:tcW w:w="998" w:type="dxa"/>
          </w:tcPr>
          <w:p w:rsidR="00516D1A" w:rsidRDefault="00F11CC3" w:rsidP="00516D1A">
            <w:r>
              <w:t>14:00</w:t>
            </w:r>
          </w:p>
        </w:tc>
        <w:tc>
          <w:tcPr>
            <w:tcW w:w="1122" w:type="dxa"/>
          </w:tcPr>
          <w:p w:rsidR="00516D1A" w:rsidRDefault="00F11CC3" w:rsidP="00516D1A">
            <w:r>
              <w:t>16:00</w:t>
            </w:r>
          </w:p>
        </w:tc>
      </w:tr>
      <w:tr w:rsidR="00F11CC3" w:rsidTr="00F11CC3">
        <w:tc>
          <w:tcPr>
            <w:tcW w:w="1328" w:type="dxa"/>
          </w:tcPr>
          <w:p w:rsidR="00516D1A" w:rsidRDefault="00F11CC3" w:rsidP="00516D1A">
            <w:r>
              <w:t>Diseño de arquitectura</w:t>
            </w:r>
          </w:p>
        </w:tc>
        <w:tc>
          <w:tcPr>
            <w:tcW w:w="1777" w:type="dxa"/>
          </w:tcPr>
          <w:p w:rsidR="00516D1A" w:rsidRDefault="0072005E" w:rsidP="00516D1A">
            <w:r>
              <w:t>Reestructuración</w:t>
            </w:r>
            <w:r w:rsidR="00F11CC3">
              <w:t xml:space="preserve"> del diseño de arquitectura</w:t>
            </w:r>
          </w:p>
        </w:tc>
        <w:tc>
          <w:tcPr>
            <w:tcW w:w="1426" w:type="dxa"/>
          </w:tcPr>
          <w:p w:rsidR="00516D1A" w:rsidRDefault="00F11CC3" w:rsidP="00516D1A">
            <w:r>
              <w:t>Pablo de la Sotta</w:t>
            </w:r>
          </w:p>
        </w:tc>
        <w:tc>
          <w:tcPr>
            <w:tcW w:w="1006" w:type="dxa"/>
          </w:tcPr>
          <w:p w:rsidR="00516D1A" w:rsidRDefault="00F11CC3" w:rsidP="00516D1A">
            <w:r>
              <w:t>03/10/2016</w:t>
            </w:r>
          </w:p>
        </w:tc>
        <w:tc>
          <w:tcPr>
            <w:tcW w:w="1171" w:type="dxa"/>
          </w:tcPr>
          <w:p w:rsidR="00516D1A" w:rsidRDefault="00F11CC3" w:rsidP="00516D1A">
            <w:r>
              <w:t>3 horas</w:t>
            </w:r>
          </w:p>
        </w:tc>
        <w:tc>
          <w:tcPr>
            <w:tcW w:w="998" w:type="dxa"/>
          </w:tcPr>
          <w:p w:rsidR="00516D1A" w:rsidRDefault="00F11CC3" w:rsidP="00516D1A">
            <w:r>
              <w:t>14:00</w:t>
            </w:r>
          </w:p>
        </w:tc>
        <w:tc>
          <w:tcPr>
            <w:tcW w:w="1122" w:type="dxa"/>
          </w:tcPr>
          <w:p w:rsidR="00516D1A" w:rsidRDefault="00F11CC3" w:rsidP="00516D1A">
            <w:r>
              <w:t>17:00</w:t>
            </w:r>
          </w:p>
        </w:tc>
      </w:tr>
      <w:tr w:rsidR="00F11CC3" w:rsidTr="00F11CC3">
        <w:tc>
          <w:tcPr>
            <w:tcW w:w="1328" w:type="dxa"/>
          </w:tcPr>
          <w:p w:rsidR="00F11CC3" w:rsidRDefault="00F11CC3" w:rsidP="00516D1A">
            <w:r>
              <w:t>Diseño de clases</w:t>
            </w:r>
          </w:p>
        </w:tc>
        <w:tc>
          <w:tcPr>
            <w:tcW w:w="1777" w:type="dxa"/>
          </w:tcPr>
          <w:p w:rsidR="00F11CC3" w:rsidRDefault="0072005E" w:rsidP="00516D1A">
            <w:r>
              <w:t>Reestructuración</w:t>
            </w:r>
            <w:r w:rsidR="00F11CC3">
              <w:t xml:space="preserve"> del diseño de</w:t>
            </w:r>
            <w:r w:rsidR="00F11CC3">
              <w:t xml:space="preserve"> clases</w:t>
            </w:r>
          </w:p>
        </w:tc>
        <w:tc>
          <w:tcPr>
            <w:tcW w:w="1426" w:type="dxa"/>
          </w:tcPr>
          <w:p w:rsidR="00F11CC3" w:rsidRDefault="00F11CC3" w:rsidP="00516D1A">
            <w:r>
              <w:t>Pablo de la Sotta</w:t>
            </w:r>
          </w:p>
        </w:tc>
        <w:tc>
          <w:tcPr>
            <w:tcW w:w="1006" w:type="dxa"/>
          </w:tcPr>
          <w:p w:rsidR="00F11CC3" w:rsidRDefault="00F11CC3" w:rsidP="00516D1A">
            <w:r>
              <w:t>03/10/2016</w:t>
            </w:r>
          </w:p>
        </w:tc>
        <w:tc>
          <w:tcPr>
            <w:tcW w:w="1171" w:type="dxa"/>
          </w:tcPr>
          <w:p w:rsidR="00F11CC3" w:rsidRDefault="00F11CC3" w:rsidP="00516D1A">
            <w:r>
              <w:t>3 horas</w:t>
            </w:r>
          </w:p>
        </w:tc>
        <w:tc>
          <w:tcPr>
            <w:tcW w:w="998" w:type="dxa"/>
          </w:tcPr>
          <w:p w:rsidR="00F11CC3" w:rsidRDefault="00F11CC3" w:rsidP="00516D1A">
            <w:r>
              <w:t>18:00</w:t>
            </w:r>
          </w:p>
        </w:tc>
        <w:tc>
          <w:tcPr>
            <w:tcW w:w="1122" w:type="dxa"/>
          </w:tcPr>
          <w:p w:rsidR="00F11CC3" w:rsidRDefault="00F11CC3" w:rsidP="00516D1A">
            <w:r>
              <w:t>21:00</w:t>
            </w:r>
          </w:p>
        </w:tc>
      </w:tr>
    </w:tbl>
    <w:p w:rsidR="00516D1A" w:rsidRDefault="00141B0E" w:rsidP="00516D1A">
      <w:r>
        <w:t>Observaciones</w:t>
      </w:r>
      <w:r w:rsidR="00F11CC3">
        <w:t xml:space="preserve">: Los tiempos estimados pueden ser realizados dentro del periodo, lo que no está permitido es pasar más </w:t>
      </w:r>
      <w:r w:rsidR="0072005E">
        <w:t>allá</w:t>
      </w:r>
      <w:r w:rsidR="00F11CC3">
        <w:t xml:space="preserve"> del tiempo pactado en la tabla. En caso de que se esté llegando al </w:t>
      </w:r>
      <w:r w:rsidR="0072005E">
        <w:t>límite</w:t>
      </w:r>
      <w:r w:rsidR="00F11CC3">
        <w:t xml:space="preserve"> de la hora definida, puede pedir ayuda a algún compañero de trabajo.</w:t>
      </w:r>
    </w:p>
    <w:p w:rsidR="00141B0E" w:rsidRDefault="00141B0E" w:rsidP="00516D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141B0E" w:rsidTr="008572EE">
        <w:tc>
          <w:tcPr>
            <w:tcW w:w="8828" w:type="dxa"/>
            <w:gridSpan w:val="2"/>
            <w:shd w:val="clear" w:color="auto" w:fill="A6A6A6" w:themeFill="background1" w:themeFillShade="A6"/>
          </w:tcPr>
          <w:p w:rsidR="00141B0E" w:rsidRPr="00516D1A" w:rsidRDefault="00141B0E" w:rsidP="00141B0E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SEVERIDAD DEL CAMBIO</w:t>
            </w:r>
          </w:p>
        </w:tc>
      </w:tr>
      <w:tr w:rsidR="00141B0E" w:rsidTr="00F11CC3">
        <w:tc>
          <w:tcPr>
            <w:tcW w:w="6799" w:type="dxa"/>
          </w:tcPr>
          <w:p w:rsidR="00141B0E" w:rsidRDefault="00F11CC3" w:rsidP="00141B0E">
            <w:r>
              <w:t>Fecha disponibilidad</w:t>
            </w:r>
          </w:p>
        </w:tc>
        <w:tc>
          <w:tcPr>
            <w:tcW w:w="2029" w:type="dxa"/>
          </w:tcPr>
          <w:p w:rsidR="00141B0E" w:rsidRDefault="00F11CC3" w:rsidP="008572EE">
            <w:r>
              <w:t>03/10/2016</w:t>
            </w:r>
          </w:p>
        </w:tc>
      </w:tr>
      <w:tr w:rsidR="00141B0E" w:rsidTr="00F11CC3">
        <w:tc>
          <w:tcPr>
            <w:tcW w:w="6799" w:type="dxa"/>
          </w:tcPr>
          <w:p w:rsidR="00141B0E" w:rsidRDefault="00F11CC3" w:rsidP="00141B0E">
            <w:r>
              <w:t>Existe plan de retorno</w:t>
            </w:r>
          </w:p>
        </w:tc>
        <w:tc>
          <w:tcPr>
            <w:tcW w:w="2029" w:type="dxa"/>
          </w:tcPr>
          <w:p w:rsidR="00141B0E" w:rsidRDefault="00F11CC3" w:rsidP="00F11CC3">
            <w:r>
              <w:t>(_) SI            (X) NO</w:t>
            </w:r>
          </w:p>
        </w:tc>
      </w:tr>
      <w:tr w:rsidR="00141B0E" w:rsidTr="00F11CC3">
        <w:tc>
          <w:tcPr>
            <w:tcW w:w="6799" w:type="dxa"/>
          </w:tcPr>
          <w:p w:rsidR="00141B0E" w:rsidRDefault="00F11CC3" w:rsidP="00141B0E">
            <w:r>
              <w:t>Puede existir pérdida en la performance durante o después del cambio</w:t>
            </w:r>
          </w:p>
        </w:tc>
        <w:tc>
          <w:tcPr>
            <w:tcW w:w="2029" w:type="dxa"/>
          </w:tcPr>
          <w:p w:rsidR="00141B0E" w:rsidRDefault="00F11CC3" w:rsidP="008572EE">
            <w:r>
              <w:t>(_) SI            (X) NO</w:t>
            </w:r>
          </w:p>
        </w:tc>
      </w:tr>
      <w:tr w:rsidR="00141B0E" w:rsidTr="00F11CC3">
        <w:tc>
          <w:tcPr>
            <w:tcW w:w="6799" w:type="dxa"/>
          </w:tcPr>
          <w:p w:rsidR="00141B0E" w:rsidRDefault="00F11CC3" w:rsidP="00141B0E">
            <w:r>
              <w:t>Requiere tiempo extra para la entrega del producto</w:t>
            </w:r>
          </w:p>
        </w:tc>
        <w:tc>
          <w:tcPr>
            <w:tcW w:w="2029" w:type="dxa"/>
          </w:tcPr>
          <w:p w:rsidR="00141B0E" w:rsidRDefault="00F11CC3" w:rsidP="008572EE">
            <w:r>
              <w:t>(_) SI            (X) NO</w:t>
            </w:r>
          </w:p>
        </w:tc>
      </w:tr>
    </w:tbl>
    <w:p w:rsidR="00141B0E" w:rsidRDefault="00141B0E" w:rsidP="00516D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471"/>
        <w:gridCol w:w="1472"/>
      </w:tblGrid>
      <w:tr w:rsidR="00141B0E" w:rsidTr="00141B0E">
        <w:tc>
          <w:tcPr>
            <w:tcW w:w="8828" w:type="dxa"/>
            <w:gridSpan w:val="4"/>
            <w:shd w:val="clear" w:color="auto" w:fill="A6A6A6" w:themeFill="background1" w:themeFillShade="A6"/>
          </w:tcPr>
          <w:p w:rsidR="00141B0E" w:rsidRPr="00141B0E" w:rsidRDefault="00141B0E" w:rsidP="00141B0E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CRONOGRAMA DE ACTIVIDADES DEL PLAN DE RETORNO</w:t>
            </w:r>
          </w:p>
        </w:tc>
      </w:tr>
      <w:tr w:rsidR="00141B0E" w:rsidTr="00141B0E">
        <w:trPr>
          <w:trHeight w:val="135"/>
        </w:trPr>
        <w:tc>
          <w:tcPr>
            <w:tcW w:w="2942" w:type="dxa"/>
            <w:vMerge w:val="restart"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Detalle actividades</w:t>
            </w:r>
          </w:p>
        </w:tc>
        <w:tc>
          <w:tcPr>
            <w:tcW w:w="2943" w:type="dxa"/>
            <w:vMerge w:val="restart"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Responsable</w:t>
            </w:r>
          </w:p>
        </w:tc>
        <w:tc>
          <w:tcPr>
            <w:tcW w:w="2943" w:type="dxa"/>
            <w:gridSpan w:val="2"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Hora</w:t>
            </w:r>
          </w:p>
        </w:tc>
      </w:tr>
      <w:tr w:rsidR="00141B0E" w:rsidTr="00AB3339">
        <w:trPr>
          <w:trHeight w:val="135"/>
        </w:trPr>
        <w:tc>
          <w:tcPr>
            <w:tcW w:w="2942" w:type="dxa"/>
            <w:vMerge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</w:p>
        </w:tc>
        <w:tc>
          <w:tcPr>
            <w:tcW w:w="2943" w:type="dxa"/>
            <w:vMerge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</w:p>
        </w:tc>
        <w:tc>
          <w:tcPr>
            <w:tcW w:w="1471" w:type="dxa"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Inicio</w:t>
            </w:r>
          </w:p>
        </w:tc>
        <w:tc>
          <w:tcPr>
            <w:tcW w:w="1472" w:type="dxa"/>
          </w:tcPr>
          <w:p w:rsidR="00141B0E" w:rsidRPr="00F11CC3" w:rsidRDefault="00141B0E" w:rsidP="00F11CC3">
            <w:pPr>
              <w:jc w:val="center"/>
              <w:rPr>
                <w:b/>
              </w:rPr>
            </w:pPr>
            <w:r w:rsidRPr="00F11CC3">
              <w:rPr>
                <w:b/>
              </w:rPr>
              <w:t>Término</w:t>
            </w:r>
          </w:p>
        </w:tc>
      </w:tr>
      <w:tr w:rsidR="00141B0E" w:rsidTr="00F80E4E">
        <w:tc>
          <w:tcPr>
            <w:tcW w:w="2942" w:type="dxa"/>
          </w:tcPr>
          <w:p w:rsidR="00141B0E" w:rsidRDefault="00141B0E" w:rsidP="00516D1A"/>
        </w:tc>
        <w:tc>
          <w:tcPr>
            <w:tcW w:w="2943" w:type="dxa"/>
          </w:tcPr>
          <w:p w:rsidR="00141B0E" w:rsidRDefault="00141B0E" w:rsidP="00516D1A"/>
        </w:tc>
        <w:tc>
          <w:tcPr>
            <w:tcW w:w="1471" w:type="dxa"/>
          </w:tcPr>
          <w:p w:rsidR="00141B0E" w:rsidRDefault="00141B0E" w:rsidP="00516D1A"/>
        </w:tc>
        <w:tc>
          <w:tcPr>
            <w:tcW w:w="1472" w:type="dxa"/>
          </w:tcPr>
          <w:p w:rsidR="00141B0E" w:rsidRDefault="00141B0E" w:rsidP="00516D1A"/>
        </w:tc>
      </w:tr>
      <w:tr w:rsidR="00141B0E" w:rsidTr="00F80E4E">
        <w:tc>
          <w:tcPr>
            <w:tcW w:w="2942" w:type="dxa"/>
          </w:tcPr>
          <w:p w:rsidR="00141B0E" w:rsidRDefault="00141B0E" w:rsidP="00516D1A"/>
        </w:tc>
        <w:tc>
          <w:tcPr>
            <w:tcW w:w="2943" w:type="dxa"/>
          </w:tcPr>
          <w:p w:rsidR="00141B0E" w:rsidRDefault="00141B0E" w:rsidP="00516D1A"/>
        </w:tc>
        <w:tc>
          <w:tcPr>
            <w:tcW w:w="1471" w:type="dxa"/>
          </w:tcPr>
          <w:p w:rsidR="00141B0E" w:rsidRDefault="00141B0E" w:rsidP="00516D1A"/>
        </w:tc>
        <w:tc>
          <w:tcPr>
            <w:tcW w:w="1472" w:type="dxa"/>
          </w:tcPr>
          <w:p w:rsidR="00141B0E" w:rsidRDefault="00141B0E" w:rsidP="00516D1A"/>
        </w:tc>
      </w:tr>
      <w:tr w:rsidR="00141B0E" w:rsidTr="00F80E4E">
        <w:tc>
          <w:tcPr>
            <w:tcW w:w="2942" w:type="dxa"/>
          </w:tcPr>
          <w:p w:rsidR="00141B0E" w:rsidRDefault="00141B0E" w:rsidP="00516D1A"/>
        </w:tc>
        <w:tc>
          <w:tcPr>
            <w:tcW w:w="2943" w:type="dxa"/>
          </w:tcPr>
          <w:p w:rsidR="00141B0E" w:rsidRDefault="00141B0E" w:rsidP="00516D1A"/>
        </w:tc>
        <w:tc>
          <w:tcPr>
            <w:tcW w:w="1471" w:type="dxa"/>
          </w:tcPr>
          <w:p w:rsidR="00141B0E" w:rsidRDefault="00141B0E" w:rsidP="00516D1A"/>
        </w:tc>
        <w:tc>
          <w:tcPr>
            <w:tcW w:w="1472" w:type="dxa"/>
          </w:tcPr>
          <w:p w:rsidR="00141B0E" w:rsidRDefault="00141B0E" w:rsidP="00516D1A"/>
        </w:tc>
      </w:tr>
    </w:tbl>
    <w:p w:rsidR="00141B0E" w:rsidRDefault="00141B0E" w:rsidP="00516D1A">
      <w:r>
        <w:t>Observaciones</w:t>
      </w:r>
      <w:r w:rsidR="00F11CC3">
        <w:t>: No existe plan de retorno debido a que posterior a este cambio, no se pueden realizar más ediciones a la arquitectura ya que sería una reestructuración completa del desarrollo.</w:t>
      </w:r>
    </w:p>
    <w:p w:rsidR="00141B0E" w:rsidRDefault="00141B0E" w:rsidP="00516D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1B0E" w:rsidTr="00F11CC3">
        <w:tc>
          <w:tcPr>
            <w:tcW w:w="8828" w:type="dxa"/>
            <w:shd w:val="clear" w:color="auto" w:fill="A6A6A6" w:themeFill="background1" w:themeFillShade="A6"/>
          </w:tcPr>
          <w:p w:rsidR="00141B0E" w:rsidRPr="00141B0E" w:rsidRDefault="00141B0E" w:rsidP="00141B0E">
            <w:pPr>
              <w:pStyle w:val="Ttulo1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 GENERALES DE IMPLANTACIÓN</w:t>
            </w:r>
          </w:p>
        </w:tc>
      </w:tr>
      <w:tr w:rsidR="00141B0E" w:rsidTr="00141B0E">
        <w:tc>
          <w:tcPr>
            <w:tcW w:w="8828" w:type="dxa"/>
          </w:tcPr>
          <w:p w:rsidR="00141B0E" w:rsidRDefault="00F11CC3" w:rsidP="00516D1A">
            <w:r>
              <w:t>Con el equipo de trabajo, se define que una vez comenzado el desarrollo de la arquitectura no se podrán realizar más cambios debido que necesitaría más horas de desarrollo y eventualmente un retraso en la fecha de entrega del producto</w:t>
            </w:r>
            <w:r w:rsidR="007A1925">
              <w:t>.</w:t>
            </w:r>
          </w:p>
        </w:tc>
      </w:tr>
    </w:tbl>
    <w:p w:rsidR="00141B0E" w:rsidRDefault="00141B0E" w:rsidP="00516D1A"/>
    <w:p w:rsidR="007A1925" w:rsidRDefault="007A1925" w:rsidP="007A1925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RESERVADO PARA APROBACIÓN</w:t>
      </w:r>
    </w:p>
    <w:p w:rsidR="007A1925" w:rsidRDefault="007A1925" w:rsidP="007A1925">
      <w:pPr>
        <w:rPr>
          <w:b/>
          <w:u w:val="single"/>
        </w:rPr>
      </w:pPr>
      <w:r>
        <w:t xml:space="preserve">Señalar una de las opciones relacionada a la aprobación del cambio; </w:t>
      </w:r>
      <w:r>
        <w:rPr>
          <w:b/>
          <w:u w:val="single"/>
        </w:rPr>
        <w:t>solamente después de que el grupo de desarrollo haya llegado a una decisión final unánime.</w:t>
      </w:r>
    </w:p>
    <w:p w:rsidR="007A1925" w:rsidRPr="007A1925" w:rsidRDefault="007A1925" w:rsidP="007A1925"/>
    <w:p w:rsidR="007A1925" w:rsidRDefault="007A1925" w:rsidP="007A1925">
      <w:r>
        <w:t xml:space="preserve">(X) Cambio </w:t>
      </w:r>
      <w:r w:rsidRPr="007A1925">
        <w:rPr>
          <w:b/>
        </w:rPr>
        <w:t>APROBADO</w:t>
      </w:r>
      <w:r>
        <w:t xml:space="preserve"> en la fecha 04/10/2016</w:t>
      </w:r>
    </w:p>
    <w:p w:rsidR="007A1925" w:rsidRDefault="007A1925" w:rsidP="007A1925">
      <w:r>
        <w:t xml:space="preserve">(_) </w:t>
      </w:r>
      <w:r>
        <w:t xml:space="preserve">Cambio </w:t>
      </w:r>
      <w:r>
        <w:rPr>
          <w:b/>
        </w:rPr>
        <w:t>NO A</w:t>
      </w:r>
      <w:r w:rsidRPr="007A1925">
        <w:rPr>
          <w:b/>
        </w:rPr>
        <w:t>PROBADO</w:t>
      </w:r>
      <w:r>
        <w:t xml:space="preserve"> </w:t>
      </w:r>
      <w:r>
        <w:t>en la fecha __</w:t>
      </w:r>
      <w:r>
        <w:t>/</w:t>
      </w:r>
      <w:r>
        <w:t>__</w:t>
      </w:r>
      <w:r>
        <w:t>/</w:t>
      </w:r>
      <w:r>
        <w:t>____</w:t>
      </w:r>
    </w:p>
    <w:p w:rsidR="007A1925" w:rsidRDefault="007A1925" w:rsidP="007A1925"/>
    <w:p w:rsidR="007A1925" w:rsidRDefault="007A1925" w:rsidP="007A1925">
      <w:r>
        <w:t xml:space="preserve">Motivo / </w:t>
      </w:r>
      <w:r w:rsidR="0072005E">
        <w:t>Observación</w:t>
      </w:r>
      <w:r w:rsidR="009F7A86">
        <w:t>: Se acepta el cambio de arquitectura en el equipo de desarrollo ya que es una medida que se puede abordar sin problemas ya que fue previamente a la construcción del producto.</w:t>
      </w:r>
    </w:p>
    <w:p w:rsidR="007A1925" w:rsidRPr="007A1925" w:rsidRDefault="007A1925" w:rsidP="007A1925"/>
    <w:p w:rsidR="009F7A86" w:rsidRDefault="009F7A86" w:rsidP="00516D1A">
      <w:r>
        <w:t>Firmado por: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9F7A86" w:rsidTr="009F7A86">
        <w:tc>
          <w:tcPr>
            <w:tcW w:w="1980" w:type="dxa"/>
            <w:shd w:val="clear" w:color="auto" w:fill="A6A6A6" w:themeFill="background1" w:themeFillShade="A6"/>
          </w:tcPr>
          <w:p w:rsidR="009F7A86" w:rsidRDefault="009F7A86" w:rsidP="00516D1A">
            <w:r>
              <w:t>Nombre y apellido</w:t>
            </w:r>
          </w:p>
        </w:tc>
        <w:tc>
          <w:tcPr>
            <w:tcW w:w="3905" w:type="dxa"/>
            <w:shd w:val="clear" w:color="auto" w:fill="A6A6A6" w:themeFill="background1" w:themeFillShade="A6"/>
          </w:tcPr>
          <w:p w:rsidR="009F7A86" w:rsidRDefault="009F7A86" w:rsidP="00516D1A">
            <w:r>
              <w:t>Rut</w:t>
            </w:r>
          </w:p>
        </w:tc>
        <w:tc>
          <w:tcPr>
            <w:tcW w:w="2943" w:type="dxa"/>
            <w:shd w:val="clear" w:color="auto" w:fill="A6A6A6" w:themeFill="background1" w:themeFillShade="A6"/>
          </w:tcPr>
          <w:p w:rsidR="009F7A86" w:rsidRDefault="009F7A86" w:rsidP="00516D1A">
            <w:r>
              <w:t>Firma</w:t>
            </w:r>
          </w:p>
        </w:tc>
      </w:tr>
      <w:tr w:rsidR="009F7A86" w:rsidTr="0072005E">
        <w:tc>
          <w:tcPr>
            <w:tcW w:w="1980" w:type="dxa"/>
            <w:vAlign w:val="center"/>
          </w:tcPr>
          <w:p w:rsidR="009F7A86" w:rsidRDefault="009F7A86" w:rsidP="0072005E">
            <w:r>
              <w:t>Elias Baeza</w:t>
            </w:r>
          </w:p>
        </w:tc>
        <w:tc>
          <w:tcPr>
            <w:tcW w:w="3905" w:type="dxa"/>
            <w:vAlign w:val="center"/>
          </w:tcPr>
          <w:p w:rsidR="009F7A86" w:rsidRDefault="009F7A86" w:rsidP="0072005E">
            <w:r>
              <w:t>18.373.278-1</w:t>
            </w:r>
          </w:p>
        </w:tc>
        <w:tc>
          <w:tcPr>
            <w:tcW w:w="2943" w:type="dxa"/>
          </w:tcPr>
          <w:p w:rsidR="009F7A86" w:rsidRDefault="0072005E" w:rsidP="0072005E">
            <w:pPr>
              <w:tabs>
                <w:tab w:val="left" w:pos="1155"/>
              </w:tabs>
            </w:pPr>
            <w:r>
              <w:object w:dxaOrig="480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99.85pt;height:53pt" o:ole="">
                  <v:imagedata r:id="rId5" o:title=""/>
                </v:shape>
                <o:OLEObject Type="Embed" ProgID="PBrush" ShapeID="_x0000_i1047" DrawAspect="Content" ObjectID="_1538505690" r:id="rId6"/>
              </w:object>
            </w:r>
          </w:p>
        </w:tc>
      </w:tr>
      <w:tr w:rsidR="009F7A86" w:rsidTr="0072005E">
        <w:tc>
          <w:tcPr>
            <w:tcW w:w="1980" w:type="dxa"/>
            <w:vAlign w:val="center"/>
          </w:tcPr>
          <w:p w:rsidR="009F7A86" w:rsidRDefault="009F7A86" w:rsidP="0072005E">
            <w:r>
              <w:t>Pablo</w:t>
            </w:r>
            <w:r>
              <w:t xml:space="preserve"> </w:t>
            </w:r>
            <w:r>
              <w:t>De la Sotta</w:t>
            </w:r>
          </w:p>
        </w:tc>
        <w:tc>
          <w:tcPr>
            <w:tcW w:w="3905" w:type="dxa"/>
            <w:vAlign w:val="center"/>
          </w:tcPr>
          <w:p w:rsidR="009F7A86" w:rsidRDefault="009F7A86" w:rsidP="0072005E">
            <w:r>
              <w:t>16.369.140-K</w:t>
            </w:r>
          </w:p>
        </w:tc>
        <w:tc>
          <w:tcPr>
            <w:tcW w:w="2943" w:type="dxa"/>
          </w:tcPr>
          <w:p w:rsidR="009F7A86" w:rsidRDefault="0072005E" w:rsidP="00516D1A">
            <w:r>
              <w:object w:dxaOrig="4800" w:dyaOrig="2520">
                <v:shape id="_x0000_i1038" type="#_x0000_t75" style="width:98.5pt;height:52.3pt" o:ole="">
                  <v:imagedata r:id="rId7" o:title=""/>
                </v:shape>
                <o:OLEObject Type="Embed" ProgID="PBrush" ShapeID="_x0000_i1038" DrawAspect="Content" ObjectID="_1538505691" r:id="rId8"/>
              </w:object>
            </w:r>
          </w:p>
        </w:tc>
      </w:tr>
      <w:tr w:rsidR="009F7A86" w:rsidTr="0072005E">
        <w:tc>
          <w:tcPr>
            <w:tcW w:w="1980" w:type="dxa"/>
            <w:vAlign w:val="center"/>
          </w:tcPr>
          <w:p w:rsidR="009F7A86" w:rsidRDefault="0072005E" w:rsidP="0072005E">
            <w:r>
              <w:t>Fabián</w:t>
            </w:r>
            <w:r w:rsidR="009F7A86">
              <w:t xml:space="preserve"> </w:t>
            </w:r>
            <w:r w:rsidR="009F7A86">
              <w:t>Jaque</w:t>
            </w:r>
          </w:p>
        </w:tc>
        <w:tc>
          <w:tcPr>
            <w:tcW w:w="3905" w:type="dxa"/>
            <w:vAlign w:val="center"/>
          </w:tcPr>
          <w:p w:rsidR="009F7A86" w:rsidRDefault="009F7A86" w:rsidP="0072005E">
            <w:r>
              <w:t>18.861.422-1</w:t>
            </w:r>
          </w:p>
        </w:tc>
        <w:tc>
          <w:tcPr>
            <w:tcW w:w="2943" w:type="dxa"/>
          </w:tcPr>
          <w:p w:rsidR="009F7A86" w:rsidRDefault="0072005E" w:rsidP="00516D1A">
            <w:r>
              <w:object w:dxaOrig="4800" w:dyaOrig="2520">
                <v:shape id="_x0000_i1040" type="#_x0000_t75" style="width:97.15pt;height:50.95pt" o:ole="">
                  <v:imagedata r:id="rId9" o:title=""/>
                </v:shape>
                <o:OLEObject Type="Embed" ProgID="PBrush" ShapeID="_x0000_i1040" DrawAspect="Content" ObjectID="_1538505692" r:id="rId10"/>
              </w:object>
            </w:r>
          </w:p>
        </w:tc>
      </w:tr>
      <w:tr w:rsidR="009F7A86" w:rsidTr="0072005E">
        <w:tc>
          <w:tcPr>
            <w:tcW w:w="1980" w:type="dxa"/>
            <w:vAlign w:val="center"/>
          </w:tcPr>
          <w:p w:rsidR="009F7A86" w:rsidRDefault="009F7A86" w:rsidP="0072005E">
            <w:r>
              <w:t xml:space="preserve">Gonzalo </w:t>
            </w:r>
            <w:r w:rsidR="0072005E">
              <w:t>López</w:t>
            </w:r>
          </w:p>
        </w:tc>
        <w:tc>
          <w:tcPr>
            <w:tcW w:w="3905" w:type="dxa"/>
            <w:vAlign w:val="center"/>
          </w:tcPr>
          <w:p w:rsidR="009F7A86" w:rsidRDefault="009F7A86" w:rsidP="0072005E">
            <w:pPr>
              <w:tabs>
                <w:tab w:val="left" w:pos="1372"/>
              </w:tabs>
            </w:pPr>
            <w:r>
              <w:t>18.863.461-3</w:t>
            </w:r>
          </w:p>
        </w:tc>
        <w:tc>
          <w:tcPr>
            <w:tcW w:w="2943" w:type="dxa"/>
          </w:tcPr>
          <w:p w:rsidR="009F7A86" w:rsidRDefault="0072005E" w:rsidP="00516D1A">
            <w:r>
              <w:object w:dxaOrig="4800" w:dyaOrig="2520">
                <v:shape id="_x0000_i1042" type="#_x0000_t75" style="width:98.5pt;height:52.3pt" o:ole="">
                  <v:imagedata r:id="rId11" o:title=""/>
                </v:shape>
                <o:OLEObject Type="Embed" ProgID="PBrush" ShapeID="_x0000_i1042" DrawAspect="Content" ObjectID="_1538505693" r:id="rId12"/>
              </w:object>
            </w:r>
          </w:p>
        </w:tc>
      </w:tr>
      <w:tr w:rsidR="009F7A86" w:rsidTr="0072005E">
        <w:tc>
          <w:tcPr>
            <w:tcW w:w="1980" w:type="dxa"/>
            <w:vAlign w:val="center"/>
          </w:tcPr>
          <w:p w:rsidR="009F7A86" w:rsidRDefault="009F7A86" w:rsidP="0072005E">
            <w:r>
              <w:t xml:space="preserve">Tomás </w:t>
            </w:r>
            <w:r>
              <w:t>Muñiz</w:t>
            </w:r>
          </w:p>
        </w:tc>
        <w:tc>
          <w:tcPr>
            <w:tcW w:w="3905" w:type="dxa"/>
            <w:vAlign w:val="center"/>
          </w:tcPr>
          <w:p w:rsidR="009F7A86" w:rsidRDefault="009F7A86" w:rsidP="0072005E">
            <w:r>
              <w:t>18.766.326-1</w:t>
            </w:r>
          </w:p>
        </w:tc>
        <w:tc>
          <w:tcPr>
            <w:tcW w:w="2943" w:type="dxa"/>
          </w:tcPr>
          <w:p w:rsidR="009F7A86" w:rsidRDefault="0072005E" w:rsidP="00516D1A">
            <w:r>
              <w:object w:dxaOrig="4800" w:dyaOrig="2520">
                <v:shape id="_x0000_i1044" type="#_x0000_t75" style="width:105.95pt;height:55.7pt" o:ole="">
                  <v:imagedata r:id="rId13" o:title=""/>
                </v:shape>
                <o:OLEObject Type="Embed" ProgID="PBrush" ShapeID="_x0000_i1044" DrawAspect="Content" ObjectID="_1538505694" r:id="rId14"/>
              </w:object>
            </w:r>
          </w:p>
        </w:tc>
      </w:tr>
    </w:tbl>
    <w:p w:rsidR="009F7A86" w:rsidRDefault="009F7A86" w:rsidP="00516D1A"/>
    <w:sectPr w:rsidR="009F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2AC"/>
    <w:multiLevelType w:val="hybridMultilevel"/>
    <w:tmpl w:val="1BC4B2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A1158"/>
    <w:multiLevelType w:val="hybridMultilevel"/>
    <w:tmpl w:val="825474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2E03"/>
    <w:multiLevelType w:val="hybridMultilevel"/>
    <w:tmpl w:val="3CB20D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0225"/>
    <w:multiLevelType w:val="hybridMultilevel"/>
    <w:tmpl w:val="D3BA15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6F3F"/>
    <w:multiLevelType w:val="hybridMultilevel"/>
    <w:tmpl w:val="1FDCBC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A406A"/>
    <w:multiLevelType w:val="hybridMultilevel"/>
    <w:tmpl w:val="E84E75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C6001"/>
    <w:multiLevelType w:val="hybridMultilevel"/>
    <w:tmpl w:val="7A685F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4CA9"/>
    <w:multiLevelType w:val="hybridMultilevel"/>
    <w:tmpl w:val="6AE2C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F6"/>
    <w:rsid w:val="00141B0E"/>
    <w:rsid w:val="003D56F6"/>
    <w:rsid w:val="00516D1A"/>
    <w:rsid w:val="0072005E"/>
    <w:rsid w:val="007A1925"/>
    <w:rsid w:val="009F7A86"/>
    <w:rsid w:val="00DE7A87"/>
    <w:rsid w:val="00F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4658"/>
  <w15:chartTrackingRefBased/>
  <w15:docId w15:val="{202F606C-2CBF-405F-907E-85795873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5oscura-nfasis5">
    <w:name w:val="Grid Table 5 Dark Accent 5"/>
    <w:basedOn w:val="Tablanormal"/>
    <w:uiPriority w:val="50"/>
    <w:rsid w:val="003D5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3D5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D5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3D5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2-nfasis6">
    <w:name w:val="Grid Table 2 Accent 6"/>
    <w:basedOn w:val="Tablanormal"/>
    <w:uiPriority w:val="47"/>
    <w:rsid w:val="00141B0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141B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2016-10-20T23:53:00Z</dcterms:created>
  <dcterms:modified xsi:type="dcterms:W3CDTF">2016-10-21T00:55:00Z</dcterms:modified>
</cp:coreProperties>
</file>