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D17CE8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B15373">
              <w:rPr>
                <w:rFonts w:ascii="Arial" w:hAnsi="Arial" w:cs="Arial"/>
                <w:sz w:val="20"/>
                <w:szCs w:val="20"/>
              </w:rPr>
              <w:t>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487D85">
              <w:t xml:space="preserve"> Revisar notificaciones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79C6">
              <w:rPr>
                <w:rFonts w:ascii="Arial" w:hAnsi="Arial" w:cs="Arial"/>
                <w:sz w:val="20"/>
                <w:szCs w:val="20"/>
              </w:rPr>
              <w:t>(¿?)</w:t>
            </w:r>
          </w:p>
        </w:tc>
      </w:tr>
      <w:tr w:rsidR="009D29EE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9D29EE">
              <w:rPr>
                <w:rFonts w:ascii="Arial" w:hAnsi="Arial" w:cs="Arial"/>
                <w:sz w:val="20"/>
                <w:szCs w:val="20"/>
              </w:rPr>
              <w:t>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9D29EE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512EE2" w:rsidRDefault="009D29EE" w:rsidP="002054C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2F4618" w:rsidRDefault="009D29EE" w:rsidP="002054C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9D29EE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A30653" w:rsidRDefault="009D29EE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A30653" w:rsidRDefault="009D29EE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9EE" w:rsidRPr="002F4618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2F4618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D85" w:rsidRDefault="00487D85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487D85">
              <w:t xml:space="preserve"> Anular atención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2054CC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anula una atención del paciente.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2054CC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427210" w:rsidRDefault="00427210" w:rsidP="0042721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existe.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fecha de atención no sea pasada.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fue pagada.</w:t>
            </w:r>
          </w:p>
          <w:p w:rsidR="002054CC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no fue realizada.</w:t>
            </w:r>
          </w:p>
          <w:p w:rsidR="00427210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6- </w:t>
            </w:r>
            <w:r w:rsidRPr="00427210">
              <w:rPr>
                <w:rFonts w:ascii="Arial" w:hAnsi="Arial" w:cs="Arial"/>
                <w:sz w:val="20"/>
                <w:szCs w:val="20"/>
              </w:rPr>
              <w:t>Solicita confirmación de anulación.</w:t>
            </w:r>
          </w:p>
          <w:p w:rsidR="00427210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8- </w:t>
            </w:r>
            <w:r w:rsidRPr="00427210">
              <w:rPr>
                <w:rFonts w:ascii="Arial" w:hAnsi="Arial" w:cs="Arial"/>
                <w:sz w:val="20"/>
                <w:szCs w:val="20"/>
              </w:rPr>
              <w:t>Despliega mensaje de atención anulada.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75518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487D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B75518" w:rsidRPr="00AB2FEF" w:rsidTr="00B75518">
        <w:trPr>
          <w:cantSplit/>
          <w:trHeight w:val="112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487D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B75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</w:t>
            </w:r>
            <w:r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427210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atención pasada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 w:rsidR="00427210" w:rsidRPr="00AB2FEF" w:rsidTr="00D57F9D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Pr="002F4618" w:rsidRDefault="00427210" w:rsidP="00427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pagada</w:t>
            </w:r>
          </w:p>
        </w:tc>
      </w:tr>
      <w:tr w:rsidR="0042721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Despliega un mensaje que la atención ya fue pagada.</w:t>
            </w:r>
          </w:p>
          <w:p w:rsidR="00427210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6- Solicita confirmación de anulación de atención.</w:t>
            </w:r>
          </w:p>
          <w:p w:rsidR="00427210" w:rsidRPr="002F4618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 Emite nota de crédito.</w:t>
            </w:r>
          </w:p>
        </w:tc>
      </w:tr>
      <w:tr w:rsidR="00427210" w:rsidRPr="00AB2FEF" w:rsidTr="00D414ED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27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Atención realizada</w:t>
            </w:r>
          </w:p>
        </w:tc>
      </w:tr>
      <w:tr w:rsidR="0042721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062BBD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del paciente fue cancelada.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p w:rsidR="00427210" w:rsidRDefault="00427210">
      <w:pPr>
        <w:spacing w:after="160" w:line="259" w:lineRule="auto"/>
      </w:pPr>
      <w:r>
        <w:lastRenderedPageBreak/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487D85">
              <w:t xml:space="preserve"> Abrir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95C54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Operador abre una caja </w:t>
            </w:r>
            <w:r w:rsidR="00CD2BBA">
              <w:rPr>
                <w:rFonts w:ascii="Arial" w:hAnsi="Arial" w:cs="Arial"/>
                <w:sz w:val="20"/>
                <w:szCs w:val="20"/>
              </w:rPr>
              <w:t>en la</w:t>
            </w:r>
            <w:r>
              <w:rPr>
                <w:rFonts w:ascii="Arial" w:hAnsi="Arial" w:cs="Arial"/>
                <w:sz w:val="20"/>
                <w:szCs w:val="20"/>
              </w:rPr>
              <w:t xml:space="preserve">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95C54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cerrada.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5C54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apertura de caja.</w:t>
            </w:r>
          </w:p>
          <w:p w:rsidR="00695C54" w:rsidRPr="00512EE2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efectivo inicial.</w:t>
            </w:r>
          </w:p>
          <w:p w:rsidR="00695C54" w:rsidRPr="002F4618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Abrir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695C54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Operador tiene una caja abierta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695C54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695C54" w:rsidRDefault="00695C54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="00487D85">
              <w:t xml:space="preserve"> Cerrar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CD2BBA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una caja en la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CD2BB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abierta.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cierre de caja.</w:t>
            </w:r>
          </w:p>
          <w:p w:rsidR="00AF0E25" w:rsidRPr="00512EE2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instrumentos de pago recibidos.</w:t>
            </w:r>
          </w:p>
          <w:p w:rsidR="007C2F42" w:rsidRDefault="00AF0E25" w:rsidP="007C2F4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Compara detalles con registros de servidor.</w:t>
            </w:r>
            <w:r w:rsidR="007C2F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F0E25" w:rsidRPr="002F4618" w:rsidRDefault="00AF0E25" w:rsidP="007C2F4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Cierra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6079C6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no es quien abrió la caja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6079C6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079C6" w:rsidP="007C2F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</w:rPr>
              <w:t>cierra la caja.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7C2F42" w:rsidRDefault="00B15373" w:rsidP="00B1537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9 </w:t>
            </w:r>
            <w:r w:rsidR="00487D85">
              <w:t xml:space="preserve"> Generar reporte de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cerrar la caja se genera un reporte de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7C2F42" w:rsidRDefault="007C2F42" w:rsidP="007C2F42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caja</w:t>
            </w:r>
            <w:r w:rsidR="007E46CF">
              <w:rPr>
                <w:rFonts w:ascii="Arial" w:hAnsi="Arial" w:cs="Arial"/>
                <w:sz w:val="20"/>
                <w:szCs w:val="20"/>
              </w:rPr>
              <w:t xml:space="preserve"> (ECU-018)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2F42" w:rsidRPr="007C2F42" w:rsidRDefault="007C2F42" w:rsidP="007C2F42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un reporte de la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7C2F42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</w:rPr>
              <w:t xml:space="preserve">guarda el registro de ingresos de la caja en la </w:t>
            </w:r>
            <w:r w:rsidRPr="006079C6">
              <w:rPr>
                <w:rFonts w:ascii="Arial" w:hAnsi="Arial" w:cs="Arial"/>
                <w:sz w:val="20"/>
                <w:szCs w:val="20"/>
                <w:u w:val="single"/>
              </w:rPr>
              <w:t>base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datos.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487D85">
              <w:t xml:space="preserve"> Mantener horas </w:t>
            </w:r>
            <w:proofErr w:type="spellStart"/>
            <w:r w:rsidR="00487D85">
              <w:t>agendadas</w:t>
            </w:r>
            <w:proofErr w:type="spellEnd"/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mantiene sus horas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 medio de la aplicación web.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B75518" w:rsidRDefault="00B75518" w:rsidP="00B75518">
            <w:pPr>
              <w:spacing w:after="200" w:line="276" w:lineRule="auto"/>
              <w:ind w:left="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F42" w:rsidRPr="00B75518">
              <w:rPr>
                <w:rFonts w:ascii="Arial" w:hAnsi="Arial" w:cs="Arial"/>
                <w:sz w:val="20"/>
                <w:szCs w:val="20"/>
              </w:rPr>
              <w:t>Accede a sus horas médicas.</w:t>
            </w:r>
          </w:p>
          <w:p w:rsidR="00B75518" w:rsidRPr="00B75518" w:rsidRDefault="00B75518" w:rsidP="00B75518">
            <w:pPr>
              <w:pStyle w:val="Prrafodelista"/>
              <w:spacing w:after="200" w:line="276" w:lineRule="auto"/>
              <w:ind w:left="4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Pr="00B75518">
              <w:rPr>
                <w:rFonts w:ascii="Arial" w:hAnsi="Arial" w:cs="Arial"/>
                <w:sz w:val="20"/>
                <w:szCs w:val="20"/>
              </w:rPr>
              <w:t>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B75518" w:rsidRDefault="00B75518" w:rsidP="00B75518">
            <w:pPr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="007C2F42" w:rsidRPr="00B75518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7C2F42" w:rsidRPr="007C2F42" w:rsidRDefault="00B75518" w:rsidP="00B75518">
            <w:pPr>
              <w:pStyle w:val="Prrafodelista"/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="007C2F42">
              <w:rPr>
                <w:rFonts w:ascii="Arial" w:hAnsi="Arial" w:cs="Arial"/>
                <w:sz w:val="20"/>
                <w:szCs w:val="20"/>
              </w:rPr>
              <w:t xml:space="preserve">Despliega las horas </w:t>
            </w:r>
            <w:proofErr w:type="spellStart"/>
            <w:r w:rsidR="007C2F42">
              <w:rPr>
                <w:rFonts w:ascii="Arial" w:hAnsi="Arial" w:cs="Arial"/>
                <w:sz w:val="20"/>
                <w:szCs w:val="20"/>
              </w:rPr>
              <w:t>agendadas</w:t>
            </w:r>
            <w:proofErr w:type="spellEnd"/>
            <w:r w:rsidR="007C2F42">
              <w:rPr>
                <w:rFonts w:ascii="Arial" w:hAnsi="Arial" w:cs="Arial"/>
                <w:sz w:val="20"/>
                <w:szCs w:val="20"/>
              </w:rPr>
              <w:t xml:space="preserve"> del paciente y la opción de anular alguna de ellas </w:t>
            </w:r>
            <w:r>
              <w:rPr>
                <w:rFonts w:ascii="Arial" w:hAnsi="Arial" w:cs="Arial"/>
                <w:sz w:val="20"/>
                <w:szCs w:val="20"/>
              </w:rPr>
              <w:t>o tomar una hora nueva</w:t>
            </w:r>
            <w:r w:rsidR="007C2F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75518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B75518" w:rsidRDefault="00B75518" w:rsidP="00B7551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21 </w:t>
            </w:r>
            <w:r w:rsidR="00487D85">
              <w:t xml:space="preserve"> Acceder a exámenes e imágenes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E46CF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accede a resultados de sus exámenes e imágenes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E46CF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46CF" w:rsidRPr="00512EE2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7E46CF" w:rsidRPr="002F4618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7E46CF" w:rsidP="007E4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7E46CF" w:rsidRDefault="007E46CF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22 </w:t>
            </w:r>
            <w:r w:rsidR="00487D85">
              <w:t xml:space="preserve"> Mantener terminales</w:t>
            </w:r>
            <w:r w:rsidR="008B6C1E">
              <w:t xml:space="preserve"> (¿?)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8B6C1E" w:rsidP="008B6C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</w:t>
            </w:r>
            <w:r>
              <w:rPr>
                <w:rFonts w:ascii="Arial" w:hAnsi="Arial" w:cs="Arial"/>
                <w:sz w:val="20"/>
                <w:szCs w:val="20"/>
              </w:rPr>
              <w:t xml:space="preserve"> mantiene sus horas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agendadas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 medio de la </w:t>
            </w:r>
            <w:r>
              <w:rPr>
                <w:rFonts w:ascii="Arial" w:hAnsi="Arial" w:cs="Arial"/>
                <w:sz w:val="20"/>
                <w:szCs w:val="20"/>
              </w:rPr>
              <w:t>terminal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B15373" w:rsidRDefault="00B15373" w:rsidP="00B1537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B15373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B15373" w:rsidRPr="00512EE2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23 </w:t>
            </w:r>
            <w:r w:rsidR="00487D85">
              <w:t xml:space="preserve"> Mantener aparatos e instrumentos médicos</w:t>
            </w:r>
            <w:r w:rsidR="008B6C1E">
              <w:t xml:space="preserve"> (¿?)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B15373" w:rsidRDefault="00B15373" w:rsidP="00B1537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B15373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B15373" w:rsidRPr="00512EE2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="00487D85">
              <w:t xml:space="preserve"> Mantener personal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8B6C1E" w:rsidP="008B6C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8B6C1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B6C1E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="00B15373" w:rsidRPr="008B6C1E">
              <w:rPr>
                <w:rFonts w:ascii="Arial" w:hAnsi="Arial" w:cs="Arial"/>
                <w:sz w:val="20"/>
                <w:szCs w:val="20"/>
              </w:rPr>
              <w:t xml:space="preserve">Acceder </w:t>
            </w:r>
            <w:r w:rsidRPr="008B6C1E">
              <w:rPr>
                <w:rFonts w:ascii="Arial" w:hAnsi="Arial" w:cs="Arial"/>
                <w:sz w:val="20"/>
                <w:szCs w:val="20"/>
              </w:rPr>
              <w:t>a cuentas de personal</w:t>
            </w:r>
            <w:r w:rsidR="00B15373" w:rsidRPr="008B6C1E">
              <w:rPr>
                <w:rFonts w:ascii="Arial" w:hAnsi="Arial" w:cs="Arial"/>
                <w:sz w:val="20"/>
                <w:szCs w:val="20"/>
              </w:rPr>
              <w:t>.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B6C1E" w:rsidRPr="008B6C1E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del personal con opciones de mantenimiento.</w:t>
            </w:r>
          </w:p>
          <w:p w:rsidR="008B6C1E" w:rsidRPr="002F4618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8B6C1E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8B6C1E" w:rsidP="008B6C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</w:t>
            </w:r>
            <w:r w:rsidR="00E47690">
              <w:rPr>
                <w:rFonts w:ascii="Arial" w:hAnsi="Arial" w:cs="Arial"/>
                <w:sz w:val="20"/>
                <w:szCs w:val="20"/>
              </w:rPr>
              <w:t xml:space="preserve"> ni las cuentas del personal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7690" w:rsidRPr="00AB2FEF" w:rsidTr="006211BA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7690" w:rsidRDefault="00E47690" w:rsidP="00E476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Ultimo Jefe de operadores</w:t>
            </w:r>
          </w:p>
        </w:tc>
      </w:tr>
      <w:tr w:rsidR="00E4769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7690" w:rsidRDefault="00E47690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7690" w:rsidRDefault="00E47690" w:rsidP="00E47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E47690" w:rsidP="00E47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="00487D85">
              <w:t xml:space="preserve"> Mantener prestaciones médicas</w:t>
            </w:r>
            <w:r w:rsidR="003A0B61">
              <w:t xml:space="preserve"> (¿?)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B15373" w:rsidRDefault="00B15373" w:rsidP="00B15373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B15373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B15373" w:rsidRPr="00512EE2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B15373" w:rsidP="00B15373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D17CE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ECU-026 </w:t>
            </w:r>
            <w:r>
              <w:t xml:space="preserve"> Mantener pacientes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F456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operadores </w:t>
            </w:r>
            <w:r>
              <w:rPr>
                <w:rFonts w:ascii="Arial" w:hAnsi="Arial" w:cs="Arial"/>
                <w:sz w:val="20"/>
                <w:szCs w:val="20"/>
              </w:rPr>
              <w:t xml:space="preserve">mantiene las cuentas de todos los pacientes </w:t>
            </w:r>
            <w:r>
              <w:rPr>
                <w:rFonts w:ascii="Arial" w:hAnsi="Arial" w:cs="Arial"/>
                <w:sz w:val="20"/>
                <w:szCs w:val="20"/>
              </w:rPr>
              <w:t>por terminal.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4567A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Acceder a cuentas de </w:t>
            </w:r>
            <w:r>
              <w:rPr>
                <w:rFonts w:ascii="Arial" w:hAnsi="Arial" w:cs="Arial"/>
                <w:sz w:val="20"/>
                <w:szCs w:val="20"/>
              </w:rPr>
              <w:t>pacientes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487D85" w:rsidRPr="00512EE2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4567A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</w:t>
            </w:r>
            <w:r>
              <w:rPr>
                <w:rFonts w:ascii="Arial" w:hAnsi="Arial" w:cs="Arial"/>
                <w:sz w:val="20"/>
                <w:szCs w:val="20"/>
              </w:rPr>
              <w:t xml:space="preserve">Despliega todas las cuentas de los pacientes </w:t>
            </w:r>
            <w:r>
              <w:rPr>
                <w:rFonts w:ascii="Arial" w:hAnsi="Arial" w:cs="Arial"/>
                <w:sz w:val="20"/>
                <w:szCs w:val="20"/>
              </w:rPr>
              <w:t>con opciones de mantenimiento.</w:t>
            </w:r>
          </w:p>
          <w:p w:rsidR="00487D85" w:rsidRPr="002F4618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F4567A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F4567A" w:rsidP="00F456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No despliega las opciones de mantención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de pacientes </w:t>
            </w:r>
            <w:r>
              <w:rPr>
                <w:rFonts w:ascii="Arial" w:hAnsi="Arial" w:cs="Arial"/>
                <w:sz w:val="20"/>
                <w:szCs w:val="20"/>
              </w:rPr>
              <w:t xml:space="preserve">ni las cuentas </w:t>
            </w:r>
            <w:r>
              <w:rPr>
                <w:rFonts w:ascii="Arial" w:hAnsi="Arial" w:cs="Arial"/>
                <w:sz w:val="20"/>
                <w:szCs w:val="20"/>
              </w:rPr>
              <w:t>de los pacientes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D17CE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ECU-027 </w:t>
            </w:r>
            <w:r>
              <w:t xml:space="preserve"> Mantener porcentaje de descuento de honorarios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el porcentaje de descuento de honorarios por terminal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F4567A" w:rsidP="00F4567A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mantenedor de porcentaje.</w:t>
            </w:r>
          </w:p>
          <w:p w:rsidR="00F4567A" w:rsidRPr="00512EE2" w:rsidRDefault="00F4567A" w:rsidP="00F4567A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el porcentaje actual y permite modificarlo.</w:t>
            </w:r>
          </w:p>
          <w:p w:rsidR="001D1FBB" w:rsidRPr="001D1FBB" w:rsidRDefault="001D1FBB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4- Guarda los cambios del porcentaje de descuento de honorarios.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F4567A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1D1FBB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1D1FBB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487D85" w:rsidRDefault="00487D85" w:rsidP="00487D85">
            <w:pPr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ECU-028 </w:t>
            </w:r>
            <w:r>
              <w:t xml:space="preserve"> Pagar honorarios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Sistema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E45CBF" w:rsidP="00E45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Calcula honorarios a pagar a cada trabajador correspondiente al personal.</w:t>
            </w:r>
          </w:p>
          <w:p w:rsidR="00E45CBF" w:rsidRPr="00512EE2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Procesa el cálculo y lo registra.</w:t>
            </w:r>
          </w:p>
          <w:p w:rsidR="00E45CBF" w:rsidRPr="002F4618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Transfiere el monto respectivo a cada uno del personal.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E45CBF" w:rsidRDefault="00E45CBF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el cálculo de honorarios en la base de datos.</w:t>
            </w:r>
            <w:bookmarkStart w:id="0" w:name="_GoBack"/>
            <w:bookmarkEnd w:id="0"/>
          </w:p>
        </w:tc>
      </w:tr>
    </w:tbl>
    <w:p w:rsidR="00B15373" w:rsidRDefault="00B15373"/>
    <w:sectPr w:rsidR="00B15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9EE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1F64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62E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2232F"/>
    <w:multiLevelType w:val="hybridMultilevel"/>
    <w:tmpl w:val="1C4CE33E"/>
    <w:lvl w:ilvl="0" w:tplc="2F148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F7C66"/>
    <w:multiLevelType w:val="hybridMultilevel"/>
    <w:tmpl w:val="8B5480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E006F"/>
    <w:multiLevelType w:val="hybridMultilevel"/>
    <w:tmpl w:val="C5C24088"/>
    <w:lvl w:ilvl="0" w:tplc="2F148232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70" w:hanging="360"/>
      </w:pPr>
    </w:lvl>
    <w:lvl w:ilvl="2" w:tplc="340A001B" w:tentative="1">
      <w:start w:val="1"/>
      <w:numFmt w:val="lowerRoman"/>
      <w:lvlText w:val="%3."/>
      <w:lvlJc w:val="right"/>
      <w:pPr>
        <w:ind w:left="2490" w:hanging="180"/>
      </w:pPr>
    </w:lvl>
    <w:lvl w:ilvl="3" w:tplc="340A000F" w:tentative="1">
      <w:start w:val="1"/>
      <w:numFmt w:val="decimal"/>
      <w:lvlText w:val="%4."/>
      <w:lvlJc w:val="left"/>
      <w:pPr>
        <w:ind w:left="3210" w:hanging="360"/>
      </w:pPr>
    </w:lvl>
    <w:lvl w:ilvl="4" w:tplc="340A0019" w:tentative="1">
      <w:start w:val="1"/>
      <w:numFmt w:val="lowerLetter"/>
      <w:lvlText w:val="%5."/>
      <w:lvlJc w:val="left"/>
      <w:pPr>
        <w:ind w:left="3930" w:hanging="360"/>
      </w:pPr>
    </w:lvl>
    <w:lvl w:ilvl="5" w:tplc="340A001B" w:tentative="1">
      <w:start w:val="1"/>
      <w:numFmt w:val="lowerRoman"/>
      <w:lvlText w:val="%6."/>
      <w:lvlJc w:val="right"/>
      <w:pPr>
        <w:ind w:left="4650" w:hanging="180"/>
      </w:pPr>
    </w:lvl>
    <w:lvl w:ilvl="6" w:tplc="340A000F" w:tentative="1">
      <w:start w:val="1"/>
      <w:numFmt w:val="decimal"/>
      <w:lvlText w:val="%7."/>
      <w:lvlJc w:val="left"/>
      <w:pPr>
        <w:ind w:left="5370" w:hanging="360"/>
      </w:pPr>
    </w:lvl>
    <w:lvl w:ilvl="7" w:tplc="340A0019" w:tentative="1">
      <w:start w:val="1"/>
      <w:numFmt w:val="lowerLetter"/>
      <w:lvlText w:val="%8."/>
      <w:lvlJc w:val="left"/>
      <w:pPr>
        <w:ind w:left="6090" w:hanging="360"/>
      </w:pPr>
    </w:lvl>
    <w:lvl w:ilvl="8" w:tplc="34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2DE01936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F335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71BB3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D519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A437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C129A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05270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5183E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63F62"/>
    <w:multiLevelType w:val="hybridMultilevel"/>
    <w:tmpl w:val="8A2AE146"/>
    <w:lvl w:ilvl="0" w:tplc="F8BE2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B7620"/>
    <w:multiLevelType w:val="hybridMultilevel"/>
    <w:tmpl w:val="888A7BD4"/>
    <w:lvl w:ilvl="0" w:tplc="BBCCF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C6A65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A3002"/>
    <w:multiLevelType w:val="hybridMultilevel"/>
    <w:tmpl w:val="DDEC2F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5BA1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8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  <w:num w:numId="17">
    <w:abstractNumId w:val="14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28"/>
    <w:rsid w:val="00062BBD"/>
    <w:rsid w:val="0009404C"/>
    <w:rsid w:val="0012386F"/>
    <w:rsid w:val="001D1FBB"/>
    <w:rsid w:val="001E0828"/>
    <w:rsid w:val="002054CC"/>
    <w:rsid w:val="00281348"/>
    <w:rsid w:val="00365CCC"/>
    <w:rsid w:val="003A0B61"/>
    <w:rsid w:val="00427210"/>
    <w:rsid w:val="00487D85"/>
    <w:rsid w:val="004E6F3C"/>
    <w:rsid w:val="006079C6"/>
    <w:rsid w:val="00695C54"/>
    <w:rsid w:val="007C2F42"/>
    <w:rsid w:val="007C5BC0"/>
    <w:rsid w:val="007E46CF"/>
    <w:rsid w:val="008B6C1E"/>
    <w:rsid w:val="009D29EE"/>
    <w:rsid w:val="00A81753"/>
    <w:rsid w:val="00AD29C4"/>
    <w:rsid w:val="00AF0E25"/>
    <w:rsid w:val="00B15373"/>
    <w:rsid w:val="00B75518"/>
    <w:rsid w:val="00CD2BBA"/>
    <w:rsid w:val="00E45CBF"/>
    <w:rsid w:val="00E47690"/>
    <w:rsid w:val="00F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439E6-867A-463B-A0AC-ECD596C5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1759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15</cp:revision>
  <dcterms:created xsi:type="dcterms:W3CDTF">2016-10-02T19:08:00Z</dcterms:created>
  <dcterms:modified xsi:type="dcterms:W3CDTF">2016-10-02T22:40:00Z</dcterms:modified>
</cp:coreProperties>
</file>