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1DD" w:rsidRPr="000171DD" w:rsidRDefault="000171DD" w:rsidP="000171DD">
      <w:pPr>
        <w:rPr>
          <w:lang w:val="es-CL"/>
        </w:rPr>
      </w:pPr>
      <w:r w:rsidRPr="000171DD">
        <w:rPr>
          <w:lang w:val="es-CL"/>
        </w:rPr>
        <w:t>Gestión de configuración</w:t>
      </w:r>
    </w:p>
    <w:p w:rsidR="000171DD" w:rsidRDefault="000171DD" w:rsidP="000171DD">
      <w:pPr>
        <w:rPr>
          <w:lang w:val="es-CL"/>
        </w:rPr>
      </w:pPr>
    </w:p>
    <w:p w:rsidR="00011D87" w:rsidRDefault="00011D87" w:rsidP="00011D87">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rsidR="00011D87" w:rsidRPr="000171DD" w:rsidRDefault="00011D87" w:rsidP="000171DD">
      <w:pPr>
        <w:rPr>
          <w:lang w:val="es-CL"/>
        </w:rPr>
      </w:pPr>
      <w:r>
        <w:rPr>
          <w:lang w:val="es-CL"/>
        </w:rPr>
        <w:t>El encargado no tendrá un usuario asignado a él en la base de datos ni acceso a usuarios privilegiados.</w:t>
      </w:r>
      <w:bookmarkStart w:id="0" w:name="_GoBack"/>
      <w:bookmarkEnd w:id="0"/>
    </w:p>
    <w:p w:rsidR="002B7726" w:rsidRPr="000171DD" w:rsidRDefault="002B7726" w:rsidP="000171DD">
      <w:pPr>
        <w:rPr>
          <w:lang w:val="es-CL"/>
        </w:rPr>
      </w:pPr>
    </w:p>
    <w:sectPr w:rsidR="002B7726" w:rsidRPr="000171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C68C4"/>
    <w:multiLevelType w:val="multilevel"/>
    <w:tmpl w:val="CC7E88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06E68E6"/>
    <w:multiLevelType w:val="multilevel"/>
    <w:tmpl w:val="2BA84A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compat>
    <w:compatSetting w:name="compatibilityMode" w:uri="http://schemas.microsoft.com/office/word" w:val="12"/>
  </w:compat>
  <w:rsids>
    <w:rsidRoot w:val="002B7726"/>
    <w:rsid w:val="00011D87"/>
    <w:rsid w:val="000171DD"/>
    <w:rsid w:val="002B77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6805"/>
  <w15:docId w15:val="{FBC55CCE-08BE-421E-9EE7-A455388D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908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121</Words>
  <Characters>670</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Elias</cp:lastModifiedBy>
  <cp:revision>5</cp:revision>
  <dcterms:created xsi:type="dcterms:W3CDTF">2016-09-22T23:21:00Z</dcterms:created>
  <dcterms:modified xsi:type="dcterms:W3CDTF">2016-09-25T20:02:00Z</dcterms:modified>
  <dc:language>en-US</dc:language>
</cp:coreProperties>
</file>