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67" w:rsidRDefault="00457B67" w:rsidP="00457B67">
      <w:pPr>
        <w:pStyle w:val="Ttulo2"/>
      </w:pPr>
      <w:r>
        <w:t>Recursos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2835"/>
        <w:gridCol w:w="2127"/>
        <w:gridCol w:w="1701"/>
      </w:tblGrid>
      <w:tr w:rsidR="00457B67" w:rsidTr="0045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Default="00457B67">
            <w:r>
              <w:t>Línea de trabajo</w:t>
            </w:r>
          </w:p>
        </w:tc>
        <w:tc>
          <w:tcPr>
            <w:tcW w:w="2127" w:type="dxa"/>
          </w:tcPr>
          <w:p w:rsidR="00457B67" w:rsidRDefault="0045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roles</w:t>
            </w:r>
          </w:p>
        </w:tc>
        <w:tc>
          <w:tcPr>
            <w:tcW w:w="1701" w:type="dxa"/>
          </w:tcPr>
          <w:p w:rsidR="00457B67" w:rsidRDefault="0045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personal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Análisis y planificación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procesos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Gestión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Recursos Humanos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Project Manager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Diseño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Diseñador de prototipos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Estructuración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Adquisición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Construcción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JAVA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.NET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Programador PL/SQL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Pruebas de calidad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pruebas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Migración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Ingeniero informático 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Implantación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457B67" w:rsidTr="0045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127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Instructor para capacitación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57B67" w:rsidTr="0045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7B67" w:rsidRPr="0037555B" w:rsidRDefault="00457B67" w:rsidP="006A1558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Cierre</w:t>
            </w:r>
          </w:p>
        </w:tc>
        <w:tc>
          <w:tcPr>
            <w:tcW w:w="2127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701" w:type="dxa"/>
          </w:tcPr>
          <w:p w:rsidR="00457B67" w:rsidRDefault="00457B67" w:rsidP="006A1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7C2960" w:rsidRDefault="007C2960"/>
    <w:p w:rsidR="00457B67" w:rsidRDefault="00457B67">
      <w:r>
        <w:t>El método de entrenamiento del personal va a ser mediante la inducción de conocimiento por parte de otros miembros con más experiencia. Para no tener que capacitar desde 0 solo se van a aceptar miembros de equipo que tengan un título de ingeniería en informática o afín.</w:t>
      </w:r>
    </w:p>
    <w:p w:rsidR="00457B67" w:rsidRDefault="00457B67">
      <w:r>
        <w:t>Todos los miembros del equipo cuentan con su e</w:t>
      </w:r>
      <w:bookmarkStart w:id="0" w:name="_GoBack"/>
      <w:bookmarkEnd w:id="0"/>
      <w:r>
        <w:t>quipo propio de trabajo</w:t>
      </w:r>
    </w:p>
    <w:sectPr w:rsidR="00457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60656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E8"/>
    <w:rsid w:val="00457B67"/>
    <w:rsid w:val="007C2960"/>
    <w:rsid w:val="00D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C3D4B-176F-4C32-90F8-2A1E81C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7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-nfasis1">
    <w:name w:val="List Table 6 Colorful Accent 1"/>
    <w:basedOn w:val="Tablanormal"/>
    <w:uiPriority w:val="51"/>
    <w:rsid w:val="00457B6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457B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7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7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2016-09-15T17:55:00Z</dcterms:created>
  <dcterms:modified xsi:type="dcterms:W3CDTF">2016-09-15T18:07:00Z</dcterms:modified>
</cp:coreProperties>
</file>