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TECHDOCS STUDIO REVIEW DRAFT</w:t>
      </w:r>
    </w:p>
    <w:p>
      <w:pPr/>
      <w:r>
        <w:rPr>
          <w:rFonts w:ascii="Helvetica" w:hAnsi="Helvetica" w:cs="Helvetica"/>
          <w:sz w:val="24"/>
          <w:sz-cs w:val="24"/>
        </w:rPr>
        <w:t xml:space="preserve">July 5, 2026</w:t>
      </w:r>
    </w:p>
    <w:p>
      <w:pPr/>
      <w:r>
        <w:rPr>
          <w:rFonts w:ascii="Helvetica" w:hAnsi="Helvetica" w:cs="Helvetica"/>
          <w:sz w:val="24"/>
          <w:sz-cs w:val="24"/>
        </w:rPr>
        <w:t xml:space="preserve"/>
      </w:r>
    </w:p>
    <w:p>
      <w:pPr/>
      <w:r>
        <w:rPr>
          <w:rFonts w:ascii="Helvetica" w:hAnsi="Helvetica" w:cs="Helvetica"/>
          <w:sz w:val="24"/>
          <w:sz-cs w:val="24"/>
        </w:rPr>
        <w:t xml:space="preserve">Documentation news roundup: API friction gets expensive, AI speeds setup, and writers move up the stack</w:t>
      </w:r>
    </w:p>
    <w:p>
      <w:pPr/>
      <w:r>
        <w:rPr>
          <w:rFonts w:ascii="Helvetica" w:hAnsi="Helvetica" w:cs="Helvetica"/>
          <w:sz w:val="24"/>
          <w:sz-cs w:val="24"/>
        </w:rPr>
        <w:t xml:space="preserve"/>
      </w:r>
    </w:p>
    <w:p>
      <w:pPr/>
      <w:r>
        <w:rPr>
          <w:rFonts w:ascii="Helvetica" w:hAnsi="Helvetica" w:cs="Helvetica"/>
          <w:sz w:val="24"/>
          <w:sz-cs w:val="24"/>
        </w:rPr>
        <w:t xml:space="preserve">This week's documentation signal is about compression. Teams are being pushed to remove API friction, stand up usable docs faster, and review AI-assisted drafts with more care than they reviewed manual workflows.</w:t>
      </w:r>
    </w:p>
    <w:p>
      <w:pPr/>
      <w:r>
        <w:rPr>
          <w:rFonts w:ascii="Helvetica" w:hAnsi="Helvetica" w:cs="Helvetica"/>
          <w:sz w:val="24"/>
          <w:sz-cs w:val="24"/>
        </w:rPr>
        <w:t xml:space="preserve">That changes the center of gravity for technical writers. The differentiator is becoming less about producing first drafts and more about protecting accuracy, findability, and voice while documentation systems speed up around them.</w:t>
      </w:r>
    </w:p>
    <w:p>
      <w:pPr/>
      <w:r>
        <w:rPr>
          <w:rFonts w:ascii="Helvetica" w:hAnsi="Helvetica" w:cs="Helvetica"/>
          <w:sz w:val="24"/>
          <w:sz-cs w:val="24"/>
        </w:rPr>
        <w:t xml:space="preserve"/>
      </w:r>
    </w:p>
    <w:p>
      <w:pPr/>
      <w:r>
        <w:rPr>
          <w:rFonts w:ascii="Helvetica" w:hAnsi="Helvetica" w:cs="Helvetica"/>
          <w:sz w:val="24"/>
          <w:sz-cs w:val="24"/>
        </w:rPr>
        <w:t xml:space="preserve">1. API documentation quality is showing up as a product risk, not a publishing nicety</w:t>
      </w:r>
    </w:p>
    <w:p>
      <w:pPr/>
      <w:r>
        <w:rPr>
          <w:rFonts w:ascii="Helvetica" w:hAnsi="Helvetica" w:cs="Helvetica"/>
          <w:sz w:val="24"/>
          <w:sz-cs w:val="24"/>
        </w:rPr>
        <w:t xml:space="preserve"/>
      </w:r>
    </w:p>
    <w:p>
      <w:pPr/>
      <w:r>
        <w:rPr>
          <w:rFonts w:ascii="Helvetica" w:hAnsi="Helvetica" w:cs="Helvetica"/>
          <w:sz w:val="24"/>
          <w:sz-cs w:val="24"/>
        </w:rPr>
        <w:t xml:space="preserve">On July 1, 2026, GitBook argued that when API documentation is unclear, developers do not wait patiently for a fix. They ask in Slack, search Stack Overflow, brute-force requests, build on wrong assumptions, or switch to a competitor entirely. That framing matters because it treats documentation gaps as adoption leakage and support cost, not just editorial debt.</w:t>
      </w:r>
    </w:p>
    <w:p>
      <w:pPr/>
      <w:r>
        <w:rPr>
          <w:rFonts w:ascii="Helvetica" w:hAnsi="Helvetica" w:cs="Helvetica"/>
          <w:sz w:val="24"/>
          <w:sz-cs w:val="24"/>
        </w:rPr>
        <w:t xml:space="preserve">ReadMe's June 26, 2026 release points to the same pressure from the product side. Its docs search now reaches into API parameter names and schema properties, the sidebar supports deeper nesting, and MCP search and fetch now index Recipes alongside guides and reference pages. Those changes are all about reducing the distance between a developer's question and the exact line of documentation that answers it.</w:t>
      </w:r>
    </w:p>
    <w:p>
      <w:pPr/>
      <w:r>
        <w:rPr>
          <w:rFonts w:ascii="Helvetica" w:hAnsi="Helvetica" w:cs="Helvetica"/>
          <w:sz w:val="24"/>
          <w:sz-cs w:val="24"/>
        </w:rPr>
        <w:t xml:space="preserve">For technical writers, the implication is straightforward: API docs are no longer judged only by whether the reference exists. They are judged by how quickly someone can find the right field, confirm the right behavior, and stay out of support channels. Discoverability is becoming part of documentation quality.</w:t>
      </w:r>
    </w:p>
    <w:p>
      <w:pPr/>
      <w:r>
        <w:rPr>
          <w:rFonts w:ascii="Helvetica" w:hAnsi="Helvetica" w:cs="Helvetica"/>
          <w:sz w:val="24"/>
          <w:sz-cs w:val="24"/>
        </w:rPr>
        <w:t xml:space="preserve"/>
      </w:r>
    </w:p>
    <w:p>
      <w:pPr/>
      <w:r>
        <w:rPr>
          <w:rFonts w:ascii="Helvetica" w:hAnsi="Helvetica" w:cs="Helvetica"/>
          <w:sz w:val="24"/>
          <w:sz-cs w:val="24"/>
        </w:rPr>
        <w:t xml:space="preserve">2. The spec-to-doc workflow is shrinking, but review work is getting more important</w:t>
      </w:r>
    </w:p>
    <w:p>
      <w:pPr/>
      <w:r>
        <w:rPr>
          <w:rFonts w:ascii="Helvetica" w:hAnsi="Helvetica" w:cs="Helvetica"/>
          <w:sz w:val="24"/>
          <w:sz-cs w:val="24"/>
        </w:rPr>
        <w:t xml:space="preserve"/>
      </w:r>
    </w:p>
    <w:p>
      <w:pPr/>
      <w:r>
        <w:rPr>
          <w:rFonts w:ascii="Helvetica" w:hAnsi="Helvetica" w:cs="Helvetica"/>
          <w:sz w:val="24"/>
          <w:sz-cs w:val="24"/>
        </w:rPr>
        <w:t xml:space="preserve">On June 24, 2026, GitBook described a workflow where AI can help generate an OpenAPI specification, draft getting-started content, and expose published documentation to AI tools through MCP, compressing a large chunk of API-doc setup into minutes instead of hours. The article's own timing estimate is the real signal: teams are starting to expect documentation setup to move at software-demo speed.</w:t>
      </w:r>
    </w:p>
    <w:p>
      <w:pPr/>
      <w:r>
        <w:rPr>
          <w:rFonts w:ascii="Helvetica" w:hAnsi="Helvetica" w:cs="Helvetica"/>
          <w:sz w:val="24"/>
          <w:sz-cs w:val="24"/>
        </w:rPr>
        <w:t xml:space="preserve">But the same piece is careful about what does not get automated away. Writers still need to review generated specifications, verify examples and field names, and structure content so both humans and AI systems can retrieve the right answer. In other words, speed is moving upstream while responsibility stays with the editor.</w:t>
      </w:r>
    </w:p>
    <w:p>
      <w:pPr/>
      <w:r>
        <w:rPr>
          <w:rFonts w:ascii="Helvetica" w:hAnsi="Helvetica" w:cs="Helvetica"/>
          <w:sz w:val="24"/>
          <w:sz-cs w:val="24"/>
        </w:rPr>
        <w:t xml:space="preserve">That is a healthier frame for documentation leaders than generic 'AI writes the docs' hype. Faster setup is valuable, especially for reference material tied to a changing spec. The real work shifts toward validating source truth, choosing what deserves a guide versus a reference entry, and tightening the experience around the generated core.</w:t>
      </w:r>
    </w:p>
    <w:p>
      <w:pPr/>
      <w:r>
        <w:rPr>
          <w:rFonts w:ascii="Helvetica" w:hAnsi="Helvetica" w:cs="Helvetica"/>
          <w:sz w:val="24"/>
          <w:sz-cs w:val="24"/>
        </w:rPr>
        <w:t xml:space="preserve"/>
      </w:r>
    </w:p>
    <w:p>
      <w:pPr/>
      <w:r>
        <w:rPr>
          <w:rFonts w:ascii="Helvetica" w:hAnsi="Helvetica" w:cs="Helvetica"/>
          <w:sz w:val="24"/>
          <w:sz-cs w:val="24"/>
        </w:rPr>
        <w:t xml:space="preserve">3. Technical writing is moving from drafting toward judgment, structure, and voice</w:t>
      </w:r>
    </w:p>
    <w:p>
      <w:pPr/>
      <w:r>
        <w:rPr>
          <w:rFonts w:ascii="Helvetica" w:hAnsi="Helvetica" w:cs="Helvetica"/>
          <w:sz w:val="24"/>
          <w:sz-cs w:val="24"/>
        </w:rPr>
        <w:t xml:space="preserve"/>
      </w:r>
    </w:p>
    <w:p>
      <w:pPr/>
      <w:r>
        <w:rPr>
          <w:rFonts w:ascii="Helvetica" w:hAnsi="Helvetica" w:cs="Helvetica"/>
          <w:sz w:val="24"/>
          <w:sz-cs w:val="24"/>
        </w:rPr>
        <w:t xml:space="preserve">GitBook's June 12, 2026 article on technical writer skills for 2026 makes the role shift explicit: generating a draft is no longer the job, and the writer increasingly acts like the editor of a very fast, very confident colleague. The same article argues that writers now need to protect voice, because otherwise documentation risks becoming competent, clear, and interchangeable.</w:t>
      </w:r>
    </w:p>
    <w:p>
      <w:pPr/>
      <w:r>
        <w:rPr>
          <w:rFonts w:ascii="Helvetica" w:hAnsi="Helvetica" w:cs="Helvetica"/>
          <w:sz w:val="24"/>
          <w:sz-cs w:val="24"/>
        </w:rPr>
        <w:t xml:space="preserve">Its June 5, 2026 essay adds the missing constraint: even if AI agents are reading more documentation, humans are still the real recipients of the outcome. That means machine-readable structure and human-readable clarity are not competing goals. The same explicit language, examples, and warnings that help an agent retrieve the right answer also help a person trust it.</w:t>
      </w:r>
    </w:p>
    <w:p>
      <w:pPr/>
      <w:r>
        <w:rPr>
          <w:rFonts w:ascii="Helvetica" w:hAnsi="Helvetica" w:cs="Helvetica"/>
          <w:sz w:val="24"/>
          <w:sz-cs w:val="24"/>
        </w:rPr>
        <w:t xml:space="preserve">This is the deeper shift behind this week's news. Documentation teams are being asked to accelerate production without flattening the writing. Strong technical writers will likely be measured less by how quickly they can draft and more by how well they can enforce judgment, preserve meaning, and keep docs useful under AI pressure.</w:t>
      </w:r>
    </w:p>
    <w:p>
      <w:pPr/>
      <w:r>
        <w:rPr>
          <w:rFonts w:ascii="Helvetica" w:hAnsi="Helvetica" w:cs="Helvetica"/>
          <w:sz w:val="24"/>
          <w:sz-cs w:val="24"/>
        </w:rPr>
        <w:t xml:space="preserve"/>
      </w:r>
    </w:p>
    <w:p>
      <w:pPr/>
      <w:r>
        <w:rPr>
          <w:rFonts w:ascii="Helvetica" w:hAnsi="Helvetica" w:cs="Helvetica"/>
          <w:sz w:val="24"/>
          <w:sz-cs w:val="24"/>
        </w:rPr>
        <w:t xml:space="preserve">Why this week matters</w:t>
      </w:r>
    </w:p>
    <w:p>
      <w:pPr/>
      <w:r>
        <w:rPr>
          <w:rFonts w:ascii="Helvetica" w:hAnsi="Helvetica" w:cs="Helvetica"/>
          <w:sz w:val="24"/>
          <w:sz-cs w:val="24"/>
        </w:rPr>
        <w:t xml:space="preserve"/>
      </w:r>
    </w:p>
    <w:p>
      <w:pPr/>
      <w:r>
        <w:rPr>
          <w:rFonts w:ascii="Helvetica" w:hAnsi="Helvetica" w:cs="Helvetica"/>
          <w:sz w:val="24"/>
          <w:sz-cs w:val="24"/>
        </w:rPr>
        <w:t xml:space="preserve">This week's pattern is editorial leverage. The tooling is getting faster, search is getting deeper, and AI systems are pulling more directly from documentation, but that only increases the value of clear source material and disciplined review.</w:t>
      </w:r>
    </w:p>
    <w:p>
      <w:pPr/>
      <w:r>
        <w:rPr>
          <w:rFonts w:ascii="Helvetica" w:hAnsi="Helvetica" w:cs="Helvetica"/>
          <w:sz w:val="24"/>
          <w:sz-cs w:val="24"/>
        </w:rPr>
        <w:t xml:space="preserve">If you own documentation this week, tighten one API path, review one AI-assisted workflow for source accuracy, and revisit one area where your docs have started to sound generic. Those three moves are a practical way to improve both developer experience and the reliability of every downstream system that reads your docs.</w:t>
      </w:r>
    </w:p>
    <w:p>
      <w:pPr/>
      <w:r>
        <w:rPr>
          <w:rFonts w:ascii="Helvetica" w:hAnsi="Helvetica" w:cs="Helvetica"/>
          <w:sz w:val="24"/>
          <w:sz-cs w:val="24"/>
        </w:rPr>
        <w:t xml:space="preserve"/>
      </w:r>
    </w:p>
    <w:p>
      <w:pPr/>
      <w:r>
        <w:rPr>
          <w:rFonts w:ascii="Helvetica" w:hAnsi="Helvetica" w:cs="Helvetica"/>
          <w:sz w:val="24"/>
          <w:sz-cs w:val="24"/>
        </w:rPr>
        <w:t xml:space="preserve">Sources</w:t>
      </w:r>
    </w:p>
    <w:p>
      <w:pPr/>
      <w:r>
        <w:rPr>
          <w:rFonts w:ascii="Helvetica" w:hAnsi="Helvetica" w:cs="Helvetica"/>
          <w:sz w:val="24"/>
          <w:sz-cs w:val="24"/>
        </w:rPr>
        <w:t xml:space="preserve"/>
      </w:r>
    </w:p>
    <w:p>
      <w:pPr/>
      <w:r>
        <w:rPr>
          <w:rFonts w:ascii="Helvetica" w:hAnsi="Helvetica" w:cs="Helvetica"/>
          <w:sz w:val="24"/>
          <w:sz-cs w:val="24"/>
        </w:rPr>
        <w:t xml:space="preserve">- GitBook: What developers do when API documentation is unclear (July 1, 2026) https://www.gitbook.com/blog/unclear-api-docs</w:t>
      </w:r>
    </w:p>
    <w:p>
      <w:pPr/>
      <w:r>
        <w:rPr>
          <w:rFonts w:ascii="Helvetica" w:hAnsi="Helvetica" w:cs="Helvetica"/>
          <w:sz w:val="24"/>
          <w:sz-cs w:val="24"/>
        </w:rPr>
        <w:t xml:space="preserve">- ReadMe Changelog: API Parameters in Search &amp; Nesting (June 26, 2026) https://docs.readme.com/main/changelog/api-reference-search-deeper-sidebar-nesting</w:t>
      </w:r>
    </w:p>
    <w:p>
      <w:pPr/>
      <w:r>
        <w:rPr>
          <w:rFonts w:ascii="Helvetica" w:hAnsi="Helvetica" w:cs="Helvetica"/>
          <w:sz w:val="24"/>
          <w:sz-cs w:val="24"/>
        </w:rPr>
        <w:t xml:space="preserve">- GitBook: A faster way to build API documentation with OpenAPI and AI (June 24, 2026) https://www.gitbook.com/blog/build-api-documentation-openapi-ai</w:t>
      </w:r>
    </w:p>
    <w:p>
      <w:pPr/>
      <w:r>
        <w:rPr>
          <w:rFonts w:ascii="Helvetica" w:hAnsi="Helvetica" w:cs="Helvetica"/>
          <w:sz w:val="24"/>
          <w:sz-cs w:val="24"/>
        </w:rPr>
        <w:t xml:space="preserve">- GitBook: 5 ways to improve your technical writer skills for 2026 (June 12, 2026) https://www.gitbook.com/blog/technical-writer-skills-2026</w:t>
      </w:r>
    </w:p>
    <w:p>
      <w:pPr/>
      <w:r>
        <w:rPr>
          <w:rFonts w:ascii="Helvetica" w:hAnsi="Helvetica" w:cs="Helvetica"/>
          <w:sz w:val="24"/>
          <w:sz-cs w:val="24"/>
        </w:rPr>
        <w:t xml:space="preserve">- GitBook: Humans are still the real readers of your documentation (June 5, 2026) https://www.gitbook.com/blog/humans-are-still-your-doc-readers</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friction gets expensive, AI speeds setup, and writers move up the stack</dc:title>
  <dc:creator>TechDocs Studio</dc:creator>
</cp:coreProperties>
</file>

<file path=docProps/meta.xml><?xml version="1.0" encoding="utf-8"?>
<meta xmlns="http://schemas.apple.com/cocoa/2006/metadata">
  <generator>CocoaOOXMLWriter/2685.6</generator>
</meta>
</file>