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 GRUPAL: SNAKE GAME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POLIMORFISMO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83.46456692913375" w:hanging="13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¿Cuál es el mensaje polimórfico? ¿Qué objetos lo implementan? ¿Qué objeto se aprovecha de ello?</w:t>
      </w:r>
    </w:p>
    <w:p w:rsidR="00000000" w:rsidDel="00000000" w:rsidP="00000000" w:rsidRDefault="00000000" w:rsidRPr="00000000" w14:paraId="00000005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mensaje polimórfico es </w:t>
      </w:r>
      <w:r w:rsidDel="00000000" w:rsidR="00000000" w:rsidRPr="00000000">
        <w:rPr>
          <w:sz w:val="24"/>
          <w:szCs w:val="24"/>
          <w:rtl w:val="0"/>
        </w:rPr>
        <w:t xml:space="preserve">choqueConSnake</w:t>
      </w:r>
      <w:r w:rsidDel="00000000" w:rsidR="00000000" w:rsidRPr="00000000">
        <w:rPr>
          <w:sz w:val="24"/>
          <w:szCs w:val="24"/>
          <w:rtl w:val="0"/>
        </w:rPr>
        <w:t xml:space="preserve">(), el cual es implementado por fruta, hoyo, nido, las 3 pociones, los muros y las partes del cuerpo de la serpiente. </w:t>
      </w:r>
    </w:p>
    <w:p w:rsidR="00000000" w:rsidDel="00000000" w:rsidP="00000000" w:rsidRDefault="00000000" w:rsidRPr="00000000" w14:paraId="00000006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objeto que se aprovecha de ello es serpiente ya sea deteniéndose, reiniciándose, cambiándole la velocidad, agregándose una parte al cuerpo o cambiando de color.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COLECCIONES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operaciones de colecciones se utilizan? ¿Usaron mensajes con y sin efecto? ¿Para qué?</w:t>
      </w:r>
    </w:p>
    <w:p w:rsidR="00000000" w:rsidDel="00000000" w:rsidP="00000000" w:rsidRDefault="00000000" w:rsidRPr="00000000" w14:paraId="0000000A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operaciones de colecciones que se utilizan son forEach(</w:t>
      </w:r>
      <w:r w:rsidDel="00000000" w:rsidR="00000000" w:rsidRPr="00000000">
        <w:rPr>
          <w:sz w:val="24"/>
          <w:szCs w:val="24"/>
          <w:rtl w:val="0"/>
        </w:rPr>
        <w:t xml:space="preserve">bloqueConEfecto</w:t>
      </w:r>
      <w:r w:rsidDel="00000000" w:rsidR="00000000" w:rsidRPr="00000000">
        <w:rPr>
          <w:sz w:val="24"/>
          <w:szCs w:val="24"/>
          <w:rtl w:val="0"/>
        </w:rPr>
        <w:t xml:space="preserve">), last(), size(), remove(objeto), add(objeto), isEmpty() y filter(bloqueDeBool). Los mensajes </w:t>
      </w:r>
      <w:r w:rsidDel="00000000" w:rsidR="00000000" w:rsidRPr="00000000">
        <w:rPr>
          <w:sz w:val="24"/>
          <w:szCs w:val="24"/>
          <w:rtl w:val="0"/>
        </w:rPr>
        <w:t xml:space="preserve">isEmpty</w:t>
      </w:r>
      <w:r w:rsidDel="00000000" w:rsidR="00000000" w:rsidRPr="00000000">
        <w:rPr>
          <w:sz w:val="24"/>
          <w:szCs w:val="24"/>
          <w:rtl w:val="0"/>
        </w:rPr>
        <w:t xml:space="preserve">(), last() y size() no generan efecto mientras que el resto de los mencionados previamente lo hacen.</w:t>
      </w:r>
    </w:p>
    <w:p w:rsidR="00000000" w:rsidDel="00000000" w:rsidP="00000000" w:rsidRDefault="00000000" w:rsidRPr="00000000" w14:paraId="0000000B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mensajes forEach(</w:t>
      </w:r>
      <w:r w:rsidDel="00000000" w:rsidR="00000000" w:rsidRPr="00000000">
        <w:rPr>
          <w:sz w:val="24"/>
          <w:szCs w:val="24"/>
          <w:rtl w:val="0"/>
        </w:rPr>
        <w:t xml:space="preserve">bloqueConEfecto</w:t>
      </w:r>
      <w:r w:rsidDel="00000000" w:rsidR="00000000" w:rsidRPr="00000000">
        <w:rPr>
          <w:sz w:val="24"/>
          <w:szCs w:val="24"/>
          <w:rtl w:val="0"/>
        </w:rPr>
        <w:t xml:space="preserve">), last(), size(), remove(objeto) y add(objeto) se implementaron en la lista cuerpo del objeto serpiente para agregar o sacar partes del cuerpo y asignarles anterior y siguiente. El mensaje isEmpty() se usó para saber si había algún elemento en una posición dada. Por último, filter(</w:t>
      </w:r>
      <w:r w:rsidDel="00000000" w:rsidR="00000000" w:rsidRPr="00000000">
        <w:rPr>
          <w:sz w:val="24"/>
          <w:szCs w:val="24"/>
          <w:rtl w:val="0"/>
        </w:rPr>
        <w:t xml:space="preserve">bloqueDeBool</w:t>
      </w:r>
      <w:r w:rsidDel="00000000" w:rsidR="00000000" w:rsidRPr="00000000">
        <w:rPr>
          <w:sz w:val="24"/>
          <w:szCs w:val="24"/>
          <w:rtl w:val="0"/>
        </w:rPr>
        <w:t xml:space="preserve">) se utilizó para filtrar posiciones que no estén ocupadas para asignarle alguna a las pociones.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¿Usan clases? ¿Por qué? ¿Dónde o cuándo se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instancian</w:t>
      </w:r>
      <w:r w:rsidDel="00000000" w:rsidR="00000000" w:rsidRPr="00000000">
        <w:rPr>
          <w:i w:val="1"/>
          <w:sz w:val="24"/>
          <w:szCs w:val="24"/>
          <w:rtl w:val="0"/>
        </w:rPr>
        <w:t xml:space="preserve"> los objetos?</w:t>
      </w:r>
    </w:p>
    <w:p w:rsidR="00000000" w:rsidDel="00000000" w:rsidP="00000000" w:rsidRDefault="00000000" w:rsidRPr="00000000" w14:paraId="0000000F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clases para Muro, Nivel, </w:t>
      </w:r>
      <w:r w:rsidDel="00000000" w:rsidR="00000000" w:rsidRPr="00000000">
        <w:rPr>
          <w:sz w:val="24"/>
          <w:szCs w:val="24"/>
          <w:rtl w:val="0"/>
        </w:rPr>
        <w:t xml:space="preserve">CuerpoSnake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ObjetoAleatorio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Pocion</w:t>
      </w:r>
      <w:r w:rsidDel="00000000" w:rsidR="00000000" w:rsidRPr="00000000">
        <w:rPr>
          <w:sz w:val="24"/>
          <w:szCs w:val="24"/>
          <w:rtl w:val="0"/>
        </w:rPr>
        <w:t xml:space="preserve"> porque necesitábamos objetos con diferentes identidades que tuvieran comportamiento y atributos en común. </w:t>
      </w:r>
    </w:p>
    <w:p w:rsidR="00000000" w:rsidDel="00000000" w:rsidP="00000000" w:rsidRDefault="00000000" w:rsidRPr="00000000" w14:paraId="00000010">
      <w:pPr>
        <w:ind w:left="0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objetos de la clase Muro se </w:t>
      </w:r>
      <w:r w:rsidDel="00000000" w:rsidR="00000000" w:rsidRPr="00000000">
        <w:rPr>
          <w:sz w:val="24"/>
          <w:szCs w:val="24"/>
          <w:rtl w:val="0"/>
        </w:rPr>
        <w:t xml:space="preserve">instancian</w:t>
      </w:r>
      <w:r w:rsidDel="00000000" w:rsidR="00000000" w:rsidRPr="00000000">
        <w:rPr>
          <w:sz w:val="24"/>
          <w:szCs w:val="24"/>
          <w:rtl w:val="0"/>
        </w:rPr>
        <w:t xml:space="preserve"> cuando se inicia el nivel, mientras que los objetos de la clase </w:t>
      </w:r>
      <w:r w:rsidDel="00000000" w:rsidR="00000000" w:rsidRPr="00000000">
        <w:rPr>
          <w:sz w:val="24"/>
          <w:szCs w:val="24"/>
          <w:rtl w:val="0"/>
        </w:rPr>
        <w:t xml:space="preserve">CuerpoSnake</w:t>
      </w:r>
      <w:r w:rsidDel="00000000" w:rsidR="00000000" w:rsidRPr="00000000">
        <w:rPr>
          <w:sz w:val="24"/>
          <w:szCs w:val="24"/>
          <w:rtl w:val="0"/>
        </w:rPr>
        <w:t xml:space="preserve"> se </w:t>
      </w:r>
      <w:r w:rsidDel="00000000" w:rsidR="00000000" w:rsidRPr="00000000">
        <w:rPr>
          <w:sz w:val="24"/>
          <w:szCs w:val="24"/>
          <w:rtl w:val="0"/>
        </w:rPr>
        <w:t xml:space="preserve">instancian</w:t>
      </w:r>
      <w:r w:rsidDel="00000000" w:rsidR="00000000" w:rsidRPr="00000000">
        <w:rPr>
          <w:sz w:val="24"/>
          <w:szCs w:val="24"/>
          <w:rtl w:val="0"/>
        </w:rPr>
        <w:t xml:space="preserve"> cuando se agrega una parte al cuerpo de la serpiente.</w:t>
      </w:r>
      <w:r w:rsidDel="00000000" w:rsidR="00000000" w:rsidRPr="00000000">
        <w:rPr>
          <w:sz w:val="24"/>
          <w:szCs w:val="24"/>
          <w:rtl w:val="0"/>
        </w:rPr>
        <w:t xml:space="preserve"> Los objetos de las demás clases se </w:t>
      </w:r>
      <w:r w:rsidDel="00000000" w:rsidR="00000000" w:rsidRPr="00000000">
        <w:rPr>
          <w:sz w:val="24"/>
          <w:szCs w:val="24"/>
          <w:rtl w:val="0"/>
        </w:rPr>
        <w:t xml:space="preserve">instancian</w:t>
      </w:r>
      <w:r w:rsidDel="00000000" w:rsidR="00000000" w:rsidRPr="00000000">
        <w:rPr>
          <w:sz w:val="24"/>
          <w:szCs w:val="24"/>
          <w:rtl w:val="0"/>
        </w:rPr>
        <w:t xml:space="preserve"> al momento de declararlas, tales como </w:t>
      </w:r>
      <w:r w:rsidDel="00000000" w:rsidR="00000000" w:rsidRPr="00000000">
        <w:rPr>
          <w:sz w:val="24"/>
          <w:szCs w:val="24"/>
          <w:rtl w:val="0"/>
        </w:rPr>
        <w:t xml:space="preserve">cabezaSnake</w:t>
      </w:r>
      <w:r w:rsidDel="00000000" w:rsidR="00000000" w:rsidRPr="00000000">
        <w:rPr>
          <w:sz w:val="24"/>
          <w:szCs w:val="24"/>
          <w:rtl w:val="0"/>
        </w:rPr>
        <w:t xml:space="preserve">, nido y nivel1.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¿Entre quiénes y por qué? ¿Qué comportamiento es común y cuál distinto?</w:t>
      </w:r>
    </w:p>
    <w:p w:rsidR="00000000" w:rsidDel="00000000" w:rsidP="00000000" w:rsidRDefault="00000000" w:rsidRPr="00000000" w14:paraId="00000014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herencia entre </w:t>
      </w:r>
      <w:r w:rsidDel="00000000" w:rsidR="00000000" w:rsidRPr="00000000">
        <w:rPr>
          <w:sz w:val="24"/>
          <w:szCs w:val="24"/>
          <w:rtl w:val="0"/>
        </w:rPr>
        <w:t xml:space="preserve">ObjetoAleatorio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Pocion</w:t>
      </w:r>
      <w:r w:rsidDel="00000000" w:rsidR="00000000" w:rsidRPr="00000000">
        <w:rPr>
          <w:sz w:val="24"/>
          <w:szCs w:val="24"/>
          <w:rtl w:val="0"/>
        </w:rPr>
        <w:t xml:space="preserve"> porque </w:t>
      </w:r>
      <w:r w:rsidDel="00000000" w:rsidR="00000000" w:rsidRPr="00000000">
        <w:rPr>
          <w:sz w:val="24"/>
          <w:szCs w:val="24"/>
          <w:rtl w:val="0"/>
        </w:rPr>
        <w:t xml:space="preserve">Pocion</w:t>
      </w:r>
      <w:r w:rsidDel="00000000" w:rsidR="00000000" w:rsidRPr="00000000">
        <w:rPr>
          <w:sz w:val="24"/>
          <w:szCs w:val="24"/>
          <w:rtl w:val="0"/>
        </w:rPr>
        <w:t xml:space="preserve"> posee el mismo comportamiento y los mismos atributos que </w:t>
      </w:r>
      <w:r w:rsidDel="00000000" w:rsidR="00000000" w:rsidRPr="00000000">
        <w:rPr>
          <w:sz w:val="24"/>
          <w:szCs w:val="24"/>
          <w:rtl w:val="0"/>
        </w:rPr>
        <w:t xml:space="preserve">ObjetoAleatorio</w:t>
      </w:r>
      <w:r w:rsidDel="00000000" w:rsidR="00000000" w:rsidRPr="00000000">
        <w:rPr>
          <w:sz w:val="24"/>
          <w:szCs w:val="24"/>
          <w:rtl w:val="0"/>
        </w:rPr>
        <w:t xml:space="preserve">, pero la anterior requería más métodos.</w:t>
      </w:r>
    </w:p>
    <w:p w:rsidR="00000000" w:rsidDel="00000000" w:rsidP="00000000" w:rsidRDefault="00000000" w:rsidRPr="00000000" w14:paraId="00000015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comportamiento en común son el método </w:t>
      </w:r>
      <w:r w:rsidDel="00000000" w:rsidR="00000000" w:rsidRPr="00000000">
        <w:rPr>
          <w:sz w:val="24"/>
          <w:szCs w:val="24"/>
          <w:rtl w:val="0"/>
        </w:rPr>
        <w:t xml:space="preserve">puedoIrEn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posicionTentativa</w:t>
      </w:r>
      <w:r w:rsidDel="00000000" w:rsidR="00000000" w:rsidRPr="00000000">
        <w:rPr>
          <w:sz w:val="24"/>
          <w:szCs w:val="24"/>
          <w:rtl w:val="0"/>
        </w:rPr>
        <w:t xml:space="preserve">) y </w:t>
      </w:r>
      <w:r w:rsidDel="00000000" w:rsidR="00000000" w:rsidRPr="00000000">
        <w:rPr>
          <w:sz w:val="24"/>
          <w:szCs w:val="24"/>
          <w:rtl w:val="0"/>
        </w:rPr>
        <w:t xml:space="preserve">posicionAleatoria</w:t>
      </w:r>
      <w:r w:rsidDel="00000000" w:rsidR="00000000" w:rsidRPr="00000000">
        <w:rPr>
          <w:sz w:val="24"/>
          <w:szCs w:val="24"/>
          <w:rtl w:val="0"/>
        </w:rPr>
        <w:t xml:space="preserve">(limite) mientras que los distintos son volverANormalidad(), posicionTentativa(unaDireccion), </w:t>
      </w:r>
      <w:r w:rsidDel="00000000" w:rsidR="00000000" w:rsidRPr="00000000">
        <w:rPr>
          <w:sz w:val="24"/>
          <w:szCs w:val="24"/>
          <w:rtl w:val="0"/>
        </w:rPr>
        <w:t xml:space="preserve">choqueConSnake</w:t>
      </w:r>
      <w:r w:rsidDel="00000000" w:rsidR="00000000" w:rsidRPr="00000000">
        <w:rPr>
          <w:sz w:val="24"/>
          <w:szCs w:val="24"/>
          <w:rtl w:val="0"/>
        </w:rPr>
        <w:t xml:space="preserve">() y </w:t>
      </w:r>
      <w:r w:rsidDel="00000000" w:rsidR="00000000" w:rsidRPr="00000000">
        <w:rPr>
          <w:sz w:val="24"/>
          <w:szCs w:val="24"/>
          <w:rtl w:val="0"/>
        </w:rPr>
        <w:t xml:space="preserve">volverANormalidad</w:t>
      </w:r>
      <w:r w:rsidDel="00000000" w:rsidR="00000000" w:rsidRPr="00000000">
        <w:rPr>
          <w:sz w:val="24"/>
          <w:szCs w:val="24"/>
          <w:rtl w:val="0"/>
        </w:rPr>
        <w:t xml:space="preserve">(),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COMPOSICIÓN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83.46456692913375" w:hanging="15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objetos interactúan? ¿Dónde se delega? ¿Por qué no herencia?</w:t>
      </w:r>
    </w:p>
    <w:p w:rsidR="00000000" w:rsidDel="00000000" w:rsidP="00000000" w:rsidRDefault="00000000" w:rsidRPr="00000000" w14:paraId="00000019">
      <w:pPr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utilizamos composición ya que se repetían los comportamientos de los objetos necesarios para el juego.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4520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583" l="0" r="0" t="60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Ejecutando tests (sin sound)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1.73228346456688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