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>
      <w:pPr>
        <w:pStyle w:val="Title"/>
      </w:pPr>
      <w:r>
        <w:t>Demo Contract Document (Custom Placeholder)</w:t>
      </w:r>
    </w:p>
    <w:p>
      <w:r>
        <w:t>This contract is agreed upon by both parties.</w:t>
        <w:br/>
      </w:r>
    </w:p>
    <w:p>
      <w:r>
        <w:t>Authorized by:</w:t>
        <w:br/>
      </w:r>
      <w:r>
        <w:drawing>
          <wp:inline>
            <wp:extent cx="1895740" cy="45726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>
      <w:r>
        <w:t>Date: 21st May 2025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24062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revision>1</cp:revision>
  <dcterms:created xsi:type="dcterms:W3CDTF">2013-12-23T23:15:00Z</dcterms:created>
  <dcterms:modified xsi:type="dcterms:W3CDTF">2013-12-23T23:15:00Z</dcterms:modified>
</cp:coreProperties>
</file>