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40347531"/>
        <w:docPartObj>
          <w:docPartGallery w:val="Cover Pages"/>
          <w:docPartUnique/>
        </w:docPartObj>
      </w:sdtPr>
      <w:sdtEndPr>
        <w:rPr>
          <w:b/>
          <w:bCs/>
          <w:caps/>
        </w:rPr>
      </w:sdtEndPr>
      <w:sdtContent>
        <w:p w14:paraId="6949C890" w14:textId="77777777" w:rsidR="0079311D" w:rsidRPr="00D02FF1" w:rsidRDefault="0079311D">
          <w:pPr>
            <w:rPr>
              <w:rFonts w:ascii="Arial" w:hAnsi="Arial" w:cs="Arial"/>
            </w:rPr>
          </w:pPr>
        </w:p>
        <w:p w14:paraId="4EA0371F" w14:textId="77777777" w:rsidR="0079311D" w:rsidRPr="00D02FF1" w:rsidRDefault="0079311D">
          <w:pPr>
            <w:rPr>
              <w:rFonts w:ascii="Arial" w:hAnsi="Arial" w:cs="Arial"/>
              <w:b/>
              <w:bCs/>
              <w:caps/>
            </w:rPr>
          </w:pPr>
        </w:p>
        <w:p w14:paraId="736F6EEF" w14:textId="46D8EC5C" w:rsidR="0079311D" w:rsidRPr="00D02FF1" w:rsidRDefault="001558FA">
          <w:pPr>
            <w:rPr>
              <w:rFonts w:ascii="Arial" w:hAnsi="Arial" w:cs="Arial"/>
            </w:rPr>
          </w:pPr>
          <w:r>
            <w:rPr>
              <w:rFonts w:ascii="Arial" w:hAnsi="Arial" w:cs="Arial"/>
              <w:noProof/>
              <w:lang w:val="en-IE" w:eastAsia="en-IE"/>
            </w:rPr>
            <mc:AlternateContent>
              <mc:Choice Requires="wps">
                <w:drawing>
                  <wp:anchor distT="0" distB="0" distL="114300" distR="114300" simplePos="0" relativeHeight="251665408" behindDoc="0" locked="0" layoutInCell="1" allowOverlap="1" wp14:anchorId="1E50A407" wp14:editId="16B16F72">
                    <wp:simplePos x="0" y="0"/>
                    <wp:positionH relativeFrom="page">
                      <wp:posOffset>2295524</wp:posOffset>
                    </wp:positionH>
                    <wp:positionV relativeFrom="page">
                      <wp:posOffset>4191000</wp:posOffset>
                    </wp:positionV>
                    <wp:extent cx="5038725" cy="1577340"/>
                    <wp:effectExtent l="0" t="0" r="0" b="127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8725" cy="157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EB76" w14:textId="11AF1E3C" w:rsidR="00E00BC0" w:rsidRPr="001558FA" w:rsidRDefault="00CD751F" w:rsidP="00C910F2">
                                <w:pPr>
                                  <w:pStyle w:val="Title"/>
                                  <w:rPr>
                                    <w:lang w:val="en-IE"/>
                                  </w:rPr>
                                </w:pPr>
                                <w:r>
                                  <w:rPr>
                                    <w:lang w:val="en-IE"/>
                                  </w:rPr>
                                  <w:t>ADVENTURE WORKS</w:t>
                                </w:r>
                              </w:p>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E50A407" id="_x0000_t202" coordsize="21600,21600" o:spt="202" path="m,l,21600r21600,l21600,xe">
                    <v:stroke joinstyle="miter"/>
                    <v:path gradientshapeok="t" o:connecttype="rect"/>
                  </v:shapetype>
                  <v:shape id="Text Box 3" o:spid="_x0000_s1026" type="#_x0000_t202" style="position:absolute;left:0;text-align:left;margin-left:180.75pt;margin-top:330pt;width:396.75pt;height:12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" filled="f" stroked="f" strokeweight=".5pt">
                    <v:textbox style="mso-fit-shape-to-text:t" inset="0,0,36pt,0">
                      <w:txbxContent>
                        <w:p w14:paraId="08C6EB76" w14:textId="11AF1E3C" w:rsidR="00E00BC0" w:rsidRPr="001558FA" w:rsidRDefault="00CD751F" w:rsidP="00C910F2">
                          <w:pPr>
                            <w:pStyle w:val="Title"/>
                            <w:rPr>
                              <w:lang w:val="en-IE"/>
                            </w:rPr>
                          </w:pPr>
                          <w:r>
                            <w:rPr>
                              <w:lang w:val="en-IE"/>
                            </w:rPr>
                            <w:t>ADVENTURE WORKS</w:t>
                          </w:r>
                        </w:p>
                      </w:txbxContent>
                    </v:textbox>
                    <w10:wrap anchorx="page" anchory="page"/>
                  </v:shape>
                </w:pict>
              </mc:Fallback>
            </mc:AlternateContent>
          </w:r>
          <w:bookmarkStart w:id="0" w:name="_GoBack"/>
          <w:bookmarkEnd w:id="0"/>
          <w:r w:rsidR="003C3890" w:rsidRPr="00D02FF1">
            <w:rPr>
              <w:rFonts w:ascii="Arial" w:hAnsi="Arial" w:cs="Arial"/>
              <w:b/>
              <w:bCs/>
              <w:caps/>
            </w:rPr>
            <w:br w:type="page"/>
          </w:r>
        </w:p>
      </w:sdtContent>
    </w:sdt>
    <w:sdt>
      <w:sdtPr>
        <w:rPr>
          <w:rFonts w:ascii="Arial" w:hAnsi="Arial" w:cs="Arial"/>
          <w:b/>
          <w:bCs/>
          <w:caps/>
          <w:smallCaps w:val="0"/>
          <w:color w:val="000000" w:themeColor="text1"/>
          <w:spacing w:val="0"/>
          <w:sz w:val="20"/>
          <w:szCs w:val="20"/>
        </w:rPr>
        <w:id w:val="48896535"/>
        <w:docPartObj>
          <w:docPartGallery w:val="Table of Contents"/>
          <w:docPartUnique/>
        </w:docPartObj>
      </w:sdtPr>
      <w:sdtEndPr>
        <w:rPr>
          <w:b w:val="0"/>
          <w:bCs w:val="0"/>
          <w:caps w:val="0"/>
          <w:noProof/>
          <w:color w:val="auto"/>
        </w:rPr>
      </w:sdtEndPr>
      <w:sdtContent>
        <w:p w14:paraId="14FFBC64" w14:textId="77777777" w:rsidR="001E71A1" w:rsidRPr="00D02FF1" w:rsidRDefault="007E71F3">
          <w:pPr>
            <w:pStyle w:val="TOCHeading"/>
            <w:rPr>
              <w:rFonts w:ascii="Arial" w:hAnsi="Arial" w:cs="Arial"/>
              <w:sz w:val="20"/>
              <w:szCs w:val="20"/>
            </w:rPr>
          </w:pPr>
          <w:r w:rsidRPr="00D02FF1">
            <w:rPr>
              <w:rFonts w:ascii="Arial" w:hAnsi="Arial" w:cs="Arial"/>
              <w:caps/>
              <w:sz w:val="20"/>
              <w:szCs w:val="20"/>
            </w:rPr>
            <w:t>Contents</w:t>
          </w:r>
        </w:p>
        <w:p w14:paraId="7A214049" w14:textId="0762C342" w:rsidR="00DC5D0C" w:rsidRDefault="00F92C6E">
          <w:pPr>
            <w:pStyle w:val="TOC1"/>
            <w:tabs>
              <w:tab w:val="right" w:leader="dot" w:pos="9350"/>
            </w:tabs>
            <w:rPr>
              <w:noProof/>
              <w:sz w:val="22"/>
              <w:szCs w:val="22"/>
              <w:lang w:eastAsia="en-US"/>
            </w:rPr>
          </w:pPr>
          <w:r w:rsidRPr="00D02FF1">
            <w:rPr>
              <w:rFonts w:ascii="Arial" w:hAnsi="Arial" w:cs="Arial"/>
            </w:rPr>
            <w:fldChar w:fldCharType="begin"/>
          </w:r>
          <w:r w:rsidR="001E71A1" w:rsidRPr="00D02FF1">
            <w:rPr>
              <w:rFonts w:ascii="Arial" w:hAnsi="Arial" w:cs="Arial"/>
            </w:rPr>
            <w:instrText xml:space="preserve"> TOC \o "1-3" \h \z \u </w:instrText>
          </w:r>
          <w:r w:rsidRPr="00D02FF1">
            <w:rPr>
              <w:rFonts w:ascii="Arial" w:hAnsi="Arial" w:cs="Arial"/>
            </w:rPr>
            <w:fldChar w:fldCharType="separate"/>
          </w:r>
          <w:hyperlink w:anchor="_Toc13597238" w:history="1">
            <w:r w:rsidR="00DC5D0C" w:rsidRPr="007D0D40">
              <w:rPr>
                <w:rStyle w:val="Hyperlink"/>
                <w:rFonts w:ascii="Arial" w:hAnsi="Arial" w:cs="Arial"/>
                <w:noProof/>
              </w:rPr>
              <w:t>1. BACKGROUND FOR THE DEVELOPMENT OF CHOSEN SYSTEM</w:t>
            </w:r>
            <w:r w:rsidR="00DC5D0C">
              <w:rPr>
                <w:noProof/>
                <w:webHidden/>
              </w:rPr>
              <w:tab/>
            </w:r>
            <w:r w:rsidR="00DC5D0C">
              <w:rPr>
                <w:noProof/>
                <w:webHidden/>
              </w:rPr>
              <w:fldChar w:fldCharType="begin"/>
            </w:r>
            <w:r w:rsidR="00DC5D0C">
              <w:rPr>
                <w:noProof/>
                <w:webHidden/>
              </w:rPr>
              <w:instrText xml:space="preserve"> PAGEREF _Toc13597238 \h </w:instrText>
            </w:r>
            <w:r w:rsidR="00DC5D0C">
              <w:rPr>
                <w:noProof/>
                <w:webHidden/>
              </w:rPr>
            </w:r>
            <w:r w:rsidR="00DC5D0C">
              <w:rPr>
                <w:noProof/>
                <w:webHidden/>
              </w:rPr>
              <w:fldChar w:fldCharType="separate"/>
            </w:r>
            <w:r w:rsidR="00DC5D0C">
              <w:rPr>
                <w:noProof/>
                <w:webHidden/>
              </w:rPr>
              <w:t>2</w:t>
            </w:r>
            <w:r w:rsidR="00DC5D0C">
              <w:rPr>
                <w:noProof/>
                <w:webHidden/>
              </w:rPr>
              <w:fldChar w:fldCharType="end"/>
            </w:r>
          </w:hyperlink>
        </w:p>
        <w:p w14:paraId="68AC2628" w14:textId="1D7BBD73" w:rsidR="00DC5D0C" w:rsidRDefault="00A92EBE">
          <w:pPr>
            <w:pStyle w:val="TOC1"/>
            <w:tabs>
              <w:tab w:val="right" w:leader="dot" w:pos="9350"/>
            </w:tabs>
            <w:rPr>
              <w:noProof/>
              <w:sz w:val="22"/>
              <w:szCs w:val="22"/>
              <w:lang w:eastAsia="en-US"/>
            </w:rPr>
          </w:pPr>
          <w:hyperlink w:anchor="_Toc13597239" w:history="1">
            <w:r w:rsidR="00DC5D0C" w:rsidRPr="007D0D40">
              <w:rPr>
                <w:rStyle w:val="Hyperlink"/>
                <w:rFonts w:ascii="Arial" w:hAnsi="Arial" w:cs="Arial"/>
                <w:noProof/>
              </w:rPr>
              <w:t>2. SCOPE</w:t>
            </w:r>
            <w:r w:rsidR="00DC5D0C">
              <w:rPr>
                <w:noProof/>
                <w:webHidden/>
              </w:rPr>
              <w:tab/>
            </w:r>
            <w:r w:rsidR="00DC5D0C">
              <w:rPr>
                <w:noProof/>
                <w:webHidden/>
              </w:rPr>
              <w:fldChar w:fldCharType="begin"/>
            </w:r>
            <w:r w:rsidR="00DC5D0C">
              <w:rPr>
                <w:noProof/>
                <w:webHidden/>
              </w:rPr>
              <w:instrText xml:space="preserve"> PAGEREF _Toc13597239 \h </w:instrText>
            </w:r>
            <w:r w:rsidR="00DC5D0C">
              <w:rPr>
                <w:noProof/>
                <w:webHidden/>
              </w:rPr>
            </w:r>
            <w:r w:rsidR="00DC5D0C">
              <w:rPr>
                <w:noProof/>
                <w:webHidden/>
              </w:rPr>
              <w:fldChar w:fldCharType="separate"/>
            </w:r>
            <w:r w:rsidR="00DC5D0C">
              <w:rPr>
                <w:noProof/>
                <w:webHidden/>
              </w:rPr>
              <w:t>2</w:t>
            </w:r>
            <w:r w:rsidR="00DC5D0C">
              <w:rPr>
                <w:noProof/>
                <w:webHidden/>
              </w:rPr>
              <w:fldChar w:fldCharType="end"/>
            </w:r>
          </w:hyperlink>
        </w:p>
        <w:p w14:paraId="2F40AD44" w14:textId="290CBC8C" w:rsidR="00DC5D0C" w:rsidRDefault="00A92EBE">
          <w:pPr>
            <w:pStyle w:val="TOC1"/>
            <w:tabs>
              <w:tab w:val="right" w:leader="dot" w:pos="9350"/>
            </w:tabs>
            <w:rPr>
              <w:noProof/>
              <w:sz w:val="22"/>
              <w:szCs w:val="22"/>
              <w:lang w:eastAsia="en-US"/>
            </w:rPr>
          </w:pPr>
          <w:hyperlink w:anchor="_Toc13597240" w:history="1">
            <w:r w:rsidR="00DC5D0C" w:rsidRPr="007D0D40">
              <w:rPr>
                <w:rStyle w:val="Hyperlink"/>
                <w:rFonts w:ascii="Arial" w:hAnsi="Arial" w:cs="Arial"/>
                <w:noProof/>
              </w:rPr>
              <w:t>3. ERD/RELATIONAL SCHEMA – SHOWING THE SCOPE</w:t>
            </w:r>
            <w:r w:rsidR="00DC5D0C">
              <w:rPr>
                <w:noProof/>
                <w:webHidden/>
              </w:rPr>
              <w:tab/>
            </w:r>
            <w:r w:rsidR="00DC5D0C">
              <w:rPr>
                <w:noProof/>
                <w:webHidden/>
              </w:rPr>
              <w:fldChar w:fldCharType="begin"/>
            </w:r>
            <w:r w:rsidR="00DC5D0C">
              <w:rPr>
                <w:noProof/>
                <w:webHidden/>
              </w:rPr>
              <w:instrText xml:space="preserve"> PAGEREF _Toc13597240 \h </w:instrText>
            </w:r>
            <w:r w:rsidR="00DC5D0C">
              <w:rPr>
                <w:noProof/>
                <w:webHidden/>
              </w:rPr>
            </w:r>
            <w:r w:rsidR="00DC5D0C">
              <w:rPr>
                <w:noProof/>
                <w:webHidden/>
              </w:rPr>
              <w:fldChar w:fldCharType="separate"/>
            </w:r>
            <w:r w:rsidR="00DC5D0C">
              <w:rPr>
                <w:noProof/>
                <w:webHidden/>
              </w:rPr>
              <w:t>3</w:t>
            </w:r>
            <w:r w:rsidR="00DC5D0C">
              <w:rPr>
                <w:noProof/>
                <w:webHidden/>
              </w:rPr>
              <w:fldChar w:fldCharType="end"/>
            </w:r>
          </w:hyperlink>
        </w:p>
        <w:p w14:paraId="5F43D049" w14:textId="468A6828" w:rsidR="00DC5D0C" w:rsidRDefault="00A92EBE">
          <w:pPr>
            <w:pStyle w:val="TOC1"/>
            <w:tabs>
              <w:tab w:val="right" w:leader="dot" w:pos="9350"/>
            </w:tabs>
            <w:rPr>
              <w:noProof/>
              <w:sz w:val="22"/>
              <w:szCs w:val="22"/>
              <w:lang w:eastAsia="en-US"/>
            </w:rPr>
          </w:pPr>
          <w:hyperlink w:anchor="_Toc13597241" w:history="1">
            <w:r w:rsidR="00DC5D0C" w:rsidRPr="007D0D40">
              <w:rPr>
                <w:rStyle w:val="Hyperlink"/>
                <w:rFonts w:ascii="Arial" w:hAnsi="Arial" w:cs="Arial"/>
                <w:noProof/>
              </w:rPr>
              <w:t>4. IMPLEMENTATION IN SQL SERVER – STAGES OF IMPLEMENTATION</w:t>
            </w:r>
            <w:r w:rsidR="00DC5D0C">
              <w:rPr>
                <w:noProof/>
                <w:webHidden/>
              </w:rPr>
              <w:tab/>
            </w:r>
            <w:r w:rsidR="00DC5D0C">
              <w:rPr>
                <w:noProof/>
                <w:webHidden/>
              </w:rPr>
              <w:fldChar w:fldCharType="begin"/>
            </w:r>
            <w:r w:rsidR="00DC5D0C">
              <w:rPr>
                <w:noProof/>
                <w:webHidden/>
              </w:rPr>
              <w:instrText xml:space="preserve"> PAGEREF _Toc13597241 \h </w:instrText>
            </w:r>
            <w:r w:rsidR="00DC5D0C">
              <w:rPr>
                <w:noProof/>
                <w:webHidden/>
              </w:rPr>
            </w:r>
            <w:r w:rsidR="00DC5D0C">
              <w:rPr>
                <w:noProof/>
                <w:webHidden/>
              </w:rPr>
              <w:fldChar w:fldCharType="separate"/>
            </w:r>
            <w:r w:rsidR="00DC5D0C">
              <w:rPr>
                <w:noProof/>
                <w:webHidden/>
              </w:rPr>
              <w:t>4</w:t>
            </w:r>
            <w:r w:rsidR="00DC5D0C">
              <w:rPr>
                <w:noProof/>
                <w:webHidden/>
              </w:rPr>
              <w:fldChar w:fldCharType="end"/>
            </w:r>
          </w:hyperlink>
        </w:p>
        <w:p w14:paraId="479A5E68" w14:textId="47E08A6F" w:rsidR="00DC5D0C" w:rsidRDefault="00A92EBE">
          <w:pPr>
            <w:pStyle w:val="TOC2"/>
            <w:tabs>
              <w:tab w:val="right" w:leader="dot" w:pos="9350"/>
            </w:tabs>
            <w:rPr>
              <w:noProof/>
              <w:sz w:val="22"/>
              <w:szCs w:val="22"/>
              <w:lang w:eastAsia="en-US"/>
            </w:rPr>
          </w:pPr>
          <w:hyperlink w:anchor="_Toc13597242" w:history="1">
            <w:r w:rsidR="00DC5D0C" w:rsidRPr="007D0D40">
              <w:rPr>
                <w:rStyle w:val="Hyperlink"/>
                <w:rFonts w:ascii="Arial" w:hAnsi="Arial" w:cs="Arial"/>
                <w:noProof/>
              </w:rPr>
              <w:t xml:space="preserve">4.1. </w:t>
            </w:r>
            <w:r w:rsidR="00DC5D0C" w:rsidRPr="007D0D40">
              <w:rPr>
                <w:rStyle w:val="Hyperlink"/>
                <w:rFonts w:cstheme="minorHAnsi"/>
                <w:noProof/>
              </w:rPr>
              <w:t>FACT AND DIMENSION TABLES WITH KEYS</w:t>
            </w:r>
            <w:r w:rsidR="00DC5D0C">
              <w:rPr>
                <w:noProof/>
                <w:webHidden/>
              </w:rPr>
              <w:tab/>
            </w:r>
            <w:r w:rsidR="00DC5D0C">
              <w:rPr>
                <w:noProof/>
                <w:webHidden/>
              </w:rPr>
              <w:fldChar w:fldCharType="begin"/>
            </w:r>
            <w:r w:rsidR="00DC5D0C">
              <w:rPr>
                <w:noProof/>
                <w:webHidden/>
              </w:rPr>
              <w:instrText xml:space="preserve"> PAGEREF _Toc13597242 \h </w:instrText>
            </w:r>
            <w:r w:rsidR="00DC5D0C">
              <w:rPr>
                <w:noProof/>
                <w:webHidden/>
              </w:rPr>
            </w:r>
            <w:r w:rsidR="00DC5D0C">
              <w:rPr>
                <w:noProof/>
                <w:webHidden/>
              </w:rPr>
              <w:fldChar w:fldCharType="separate"/>
            </w:r>
            <w:r w:rsidR="00DC5D0C">
              <w:rPr>
                <w:noProof/>
                <w:webHidden/>
              </w:rPr>
              <w:t>4</w:t>
            </w:r>
            <w:r w:rsidR="00DC5D0C">
              <w:rPr>
                <w:noProof/>
                <w:webHidden/>
              </w:rPr>
              <w:fldChar w:fldCharType="end"/>
            </w:r>
          </w:hyperlink>
        </w:p>
        <w:p w14:paraId="0824861D" w14:textId="3820B204" w:rsidR="00DC5D0C" w:rsidRDefault="00A92EBE">
          <w:pPr>
            <w:pStyle w:val="TOC1"/>
            <w:tabs>
              <w:tab w:val="right" w:leader="dot" w:pos="9350"/>
            </w:tabs>
            <w:rPr>
              <w:noProof/>
              <w:sz w:val="22"/>
              <w:szCs w:val="22"/>
              <w:lang w:eastAsia="en-US"/>
            </w:rPr>
          </w:pPr>
          <w:hyperlink w:anchor="_Toc13597243" w:history="1">
            <w:r w:rsidR="00DC5D0C" w:rsidRPr="007D0D40">
              <w:rPr>
                <w:rStyle w:val="Hyperlink"/>
                <w:rFonts w:ascii="Arial" w:hAnsi="Arial" w:cs="Arial"/>
                <w:noProof/>
              </w:rPr>
              <w:t>5. ANALYSIS &amp; REPORTS</w:t>
            </w:r>
            <w:r w:rsidR="00DC5D0C">
              <w:rPr>
                <w:noProof/>
                <w:webHidden/>
              </w:rPr>
              <w:tab/>
            </w:r>
            <w:r w:rsidR="00DC5D0C">
              <w:rPr>
                <w:noProof/>
                <w:webHidden/>
              </w:rPr>
              <w:fldChar w:fldCharType="begin"/>
            </w:r>
            <w:r w:rsidR="00DC5D0C">
              <w:rPr>
                <w:noProof/>
                <w:webHidden/>
              </w:rPr>
              <w:instrText xml:space="preserve"> PAGEREF _Toc13597243 \h </w:instrText>
            </w:r>
            <w:r w:rsidR="00DC5D0C">
              <w:rPr>
                <w:noProof/>
                <w:webHidden/>
              </w:rPr>
            </w:r>
            <w:r w:rsidR="00DC5D0C">
              <w:rPr>
                <w:noProof/>
                <w:webHidden/>
              </w:rPr>
              <w:fldChar w:fldCharType="separate"/>
            </w:r>
            <w:r w:rsidR="00DC5D0C">
              <w:rPr>
                <w:noProof/>
                <w:webHidden/>
              </w:rPr>
              <w:t>6</w:t>
            </w:r>
            <w:r w:rsidR="00DC5D0C">
              <w:rPr>
                <w:noProof/>
                <w:webHidden/>
              </w:rPr>
              <w:fldChar w:fldCharType="end"/>
            </w:r>
          </w:hyperlink>
        </w:p>
        <w:p w14:paraId="7C39C133" w14:textId="40E6A9CA" w:rsidR="00DC5D0C" w:rsidRDefault="00A92EBE">
          <w:pPr>
            <w:pStyle w:val="TOC2"/>
            <w:tabs>
              <w:tab w:val="right" w:leader="dot" w:pos="9350"/>
            </w:tabs>
            <w:rPr>
              <w:noProof/>
              <w:sz w:val="22"/>
              <w:szCs w:val="22"/>
              <w:lang w:eastAsia="en-US"/>
            </w:rPr>
          </w:pPr>
          <w:hyperlink w:anchor="_Toc13597244" w:history="1">
            <w:r w:rsidR="00DC5D0C" w:rsidRPr="007D0D40">
              <w:rPr>
                <w:rStyle w:val="Hyperlink"/>
                <w:rFonts w:ascii="Arial" w:hAnsi="Arial" w:cs="Arial"/>
                <w:noProof/>
              </w:rPr>
              <w:t>5.1 . VISUALISATIONS IN R</w:t>
            </w:r>
            <w:r w:rsidR="00DC5D0C">
              <w:rPr>
                <w:noProof/>
                <w:webHidden/>
              </w:rPr>
              <w:tab/>
            </w:r>
            <w:r w:rsidR="00DC5D0C">
              <w:rPr>
                <w:noProof/>
                <w:webHidden/>
              </w:rPr>
              <w:fldChar w:fldCharType="begin"/>
            </w:r>
            <w:r w:rsidR="00DC5D0C">
              <w:rPr>
                <w:noProof/>
                <w:webHidden/>
              </w:rPr>
              <w:instrText xml:space="preserve"> PAGEREF _Toc13597244 \h </w:instrText>
            </w:r>
            <w:r w:rsidR="00DC5D0C">
              <w:rPr>
                <w:noProof/>
                <w:webHidden/>
              </w:rPr>
            </w:r>
            <w:r w:rsidR="00DC5D0C">
              <w:rPr>
                <w:noProof/>
                <w:webHidden/>
              </w:rPr>
              <w:fldChar w:fldCharType="separate"/>
            </w:r>
            <w:r w:rsidR="00DC5D0C">
              <w:rPr>
                <w:noProof/>
                <w:webHidden/>
              </w:rPr>
              <w:t>6</w:t>
            </w:r>
            <w:r w:rsidR="00DC5D0C">
              <w:rPr>
                <w:noProof/>
                <w:webHidden/>
              </w:rPr>
              <w:fldChar w:fldCharType="end"/>
            </w:r>
          </w:hyperlink>
        </w:p>
        <w:p w14:paraId="4EB5CA59" w14:textId="370A6D36" w:rsidR="00DC5D0C" w:rsidRDefault="00A92EBE">
          <w:pPr>
            <w:pStyle w:val="TOC3"/>
            <w:tabs>
              <w:tab w:val="right" w:leader="dot" w:pos="9350"/>
            </w:tabs>
            <w:rPr>
              <w:noProof/>
              <w:sz w:val="22"/>
              <w:szCs w:val="22"/>
              <w:lang w:eastAsia="en-US"/>
            </w:rPr>
          </w:pPr>
          <w:hyperlink w:anchor="_Toc13597245" w:history="1">
            <w:r w:rsidR="00DC5D0C" w:rsidRPr="007D0D40">
              <w:rPr>
                <w:rStyle w:val="Hyperlink"/>
                <w:noProof/>
              </w:rPr>
              <w:t>5.1.1 ORDER SUMMARY BY RESELLER</w:t>
            </w:r>
            <w:r w:rsidR="00DC5D0C">
              <w:rPr>
                <w:noProof/>
                <w:webHidden/>
              </w:rPr>
              <w:tab/>
            </w:r>
            <w:r w:rsidR="00DC5D0C">
              <w:rPr>
                <w:noProof/>
                <w:webHidden/>
              </w:rPr>
              <w:fldChar w:fldCharType="begin"/>
            </w:r>
            <w:r w:rsidR="00DC5D0C">
              <w:rPr>
                <w:noProof/>
                <w:webHidden/>
              </w:rPr>
              <w:instrText xml:space="preserve"> PAGEREF _Toc13597245 \h </w:instrText>
            </w:r>
            <w:r w:rsidR="00DC5D0C">
              <w:rPr>
                <w:noProof/>
                <w:webHidden/>
              </w:rPr>
            </w:r>
            <w:r w:rsidR="00DC5D0C">
              <w:rPr>
                <w:noProof/>
                <w:webHidden/>
              </w:rPr>
              <w:fldChar w:fldCharType="separate"/>
            </w:r>
            <w:r w:rsidR="00DC5D0C">
              <w:rPr>
                <w:noProof/>
                <w:webHidden/>
              </w:rPr>
              <w:t>6</w:t>
            </w:r>
            <w:r w:rsidR="00DC5D0C">
              <w:rPr>
                <w:noProof/>
                <w:webHidden/>
              </w:rPr>
              <w:fldChar w:fldCharType="end"/>
            </w:r>
          </w:hyperlink>
        </w:p>
        <w:p w14:paraId="2F2085E2" w14:textId="3F766F35" w:rsidR="00DC5D0C" w:rsidRDefault="00A92EBE">
          <w:pPr>
            <w:pStyle w:val="TOC3"/>
            <w:tabs>
              <w:tab w:val="right" w:leader="dot" w:pos="9350"/>
            </w:tabs>
            <w:rPr>
              <w:noProof/>
              <w:sz w:val="22"/>
              <w:szCs w:val="22"/>
              <w:lang w:eastAsia="en-US"/>
            </w:rPr>
          </w:pPr>
          <w:hyperlink w:anchor="_Toc13597246" w:history="1">
            <w:r w:rsidR="00DC5D0C" w:rsidRPr="007D0D40">
              <w:rPr>
                <w:rStyle w:val="Hyperlink"/>
                <w:noProof/>
              </w:rPr>
              <w:t>5.1.2 MOST POPULAR RESELLER IN TORONTO</w:t>
            </w:r>
            <w:r w:rsidR="00DC5D0C">
              <w:rPr>
                <w:noProof/>
                <w:webHidden/>
              </w:rPr>
              <w:tab/>
            </w:r>
            <w:r w:rsidR="00DC5D0C">
              <w:rPr>
                <w:noProof/>
                <w:webHidden/>
              </w:rPr>
              <w:fldChar w:fldCharType="begin"/>
            </w:r>
            <w:r w:rsidR="00DC5D0C">
              <w:rPr>
                <w:noProof/>
                <w:webHidden/>
              </w:rPr>
              <w:instrText xml:space="preserve"> PAGEREF _Toc13597246 \h </w:instrText>
            </w:r>
            <w:r w:rsidR="00DC5D0C">
              <w:rPr>
                <w:noProof/>
                <w:webHidden/>
              </w:rPr>
            </w:r>
            <w:r w:rsidR="00DC5D0C">
              <w:rPr>
                <w:noProof/>
                <w:webHidden/>
              </w:rPr>
              <w:fldChar w:fldCharType="separate"/>
            </w:r>
            <w:r w:rsidR="00DC5D0C">
              <w:rPr>
                <w:noProof/>
                <w:webHidden/>
              </w:rPr>
              <w:t>7</w:t>
            </w:r>
            <w:r w:rsidR="00DC5D0C">
              <w:rPr>
                <w:noProof/>
                <w:webHidden/>
              </w:rPr>
              <w:fldChar w:fldCharType="end"/>
            </w:r>
          </w:hyperlink>
        </w:p>
        <w:p w14:paraId="0DBD08DE" w14:textId="62EA3AC5" w:rsidR="00DC5D0C" w:rsidRDefault="00A92EBE">
          <w:pPr>
            <w:pStyle w:val="TOC3"/>
            <w:tabs>
              <w:tab w:val="right" w:leader="dot" w:pos="9350"/>
            </w:tabs>
            <w:rPr>
              <w:noProof/>
              <w:sz w:val="22"/>
              <w:szCs w:val="22"/>
              <w:lang w:eastAsia="en-US"/>
            </w:rPr>
          </w:pPr>
          <w:hyperlink w:anchor="_Toc13597247" w:history="1">
            <w:r w:rsidR="00DC5D0C" w:rsidRPr="007D0D40">
              <w:rPr>
                <w:rStyle w:val="Hyperlink"/>
                <w:noProof/>
              </w:rPr>
              <w:t>5.1.3 DISCOUNT RANGE IN EACH PRODUCT LINE</w:t>
            </w:r>
            <w:r w:rsidR="00DC5D0C">
              <w:rPr>
                <w:noProof/>
                <w:webHidden/>
              </w:rPr>
              <w:tab/>
            </w:r>
            <w:r w:rsidR="00DC5D0C">
              <w:rPr>
                <w:noProof/>
                <w:webHidden/>
              </w:rPr>
              <w:fldChar w:fldCharType="begin"/>
            </w:r>
            <w:r w:rsidR="00DC5D0C">
              <w:rPr>
                <w:noProof/>
                <w:webHidden/>
              </w:rPr>
              <w:instrText xml:space="preserve"> PAGEREF _Toc13597247 \h </w:instrText>
            </w:r>
            <w:r w:rsidR="00DC5D0C">
              <w:rPr>
                <w:noProof/>
                <w:webHidden/>
              </w:rPr>
            </w:r>
            <w:r w:rsidR="00DC5D0C">
              <w:rPr>
                <w:noProof/>
                <w:webHidden/>
              </w:rPr>
              <w:fldChar w:fldCharType="separate"/>
            </w:r>
            <w:r w:rsidR="00DC5D0C">
              <w:rPr>
                <w:noProof/>
                <w:webHidden/>
              </w:rPr>
              <w:t>8</w:t>
            </w:r>
            <w:r w:rsidR="00DC5D0C">
              <w:rPr>
                <w:noProof/>
                <w:webHidden/>
              </w:rPr>
              <w:fldChar w:fldCharType="end"/>
            </w:r>
          </w:hyperlink>
        </w:p>
        <w:p w14:paraId="2809F75B" w14:textId="50C537BB" w:rsidR="00DC5D0C" w:rsidRDefault="00A92EBE">
          <w:pPr>
            <w:pStyle w:val="TOC3"/>
            <w:tabs>
              <w:tab w:val="right" w:leader="dot" w:pos="9350"/>
            </w:tabs>
            <w:rPr>
              <w:noProof/>
              <w:sz w:val="22"/>
              <w:szCs w:val="22"/>
              <w:lang w:eastAsia="en-US"/>
            </w:rPr>
          </w:pPr>
          <w:hyperlink w:anchor="_Toc13597248" w:history="1">
            <w:r w:rsidR="00DC5D0C" w:rsidRPr="007D0D40">
              <w:rPr>
                <w:rStyle w:val="Hyperlink"/>
                <w:noProof/>
              </w:rPr>
              <w:t>5.1.4 QUARTERLY SALES REPORT</w:t>
            </w:r>
            <w:r w:rsidR="00DC5D0C">
              <w:rPr>
                <w:noProof/>
                <w:webHidden/>
              </w:rPr>
              <w:tab/>
            </w:r>
            <w:r w:rsidR="00DC5D0C">
              <w:rPr>
                <w:noProof/>
                <w:webHidden/>
              </w:rPr>
              <w:fldChar w:fldCharType="begin"/>
            </w:r>
            <w:r w:rsidR="00DC5D0C">
              <w:rPr>
                <w:noProof/>
                <w:webHidden/>
              </w:rPr>
              <w:instrText xml:space="preserve"> PAGEREF _Toc13597248 \h </w:instrText>
            </w:r>
            <w:r w:rsidR="00DC5D0C">
              <w:rPr>
                <w:noProof/>
                <w:webHidden/>
              </w:rPr>
            </w:r>
            <w:r w:rsidR="00DC5D0C">
              <w:rPr>
                <w:noProof/>
                <w:webHidden/>
              </w:rPr>
              <w:fldChar w:fldCharType="separate"/>
            </w:r>
            <w:r w:rsidR="00DC5D0C">
              <w:rPr>
                <w:noProof/>
                <w:webHidden/>
              </w:rPr>
              <w:t>9</w:t>
            </w:r>
            <w:r w:rsidR="00DC5D0C">
              <w:rPr>
                <w:noProof/>
                <w:webHidden/>
              </w:rPr>
              <w:fldChar w:fldCharType="end"/>
            </w:r>
          </w:hyperlink>
        </w:p>
        <w:p w14:paraId="21631535" w14:textId="74EDA8DB" w:rsidR="00DC5D0C" w:rsidRDefault="00A92EBE">
          <w:pPr>
            <w:pStyle w:val="TOC2"/>
            <w:tabs>
              <w:tab w:val="right" w:leader="dot" w:pos="9350"/>
            </w:tabs>
            <w:rPr>
              <w:noProof/>
              <w:sz w:val="22"/>
              <w:szCs w:val="22"/>
              <w:lang w:eastAsia="en-US"/>
            </w:rPr>
          </w:pPr>
          <w:hyperlink w:anchor="_Toc13597249" w:history="1">
            <w:r w:rsidR="00DC5D0C" w:rsidRPr="007D0D40">
              <w:rPr>
                <w:rStyle w:val="Hyperlink"/>
                <w:noProof/>
              </w:rPr>
              <w:t>5.2 VISUALISATIONS IN TABLEAU</w:t>
            </w:r>
            <w:r w:rsidR="00DC5D0C">
              <w:rPr>
                <w:noProof/>
                <w:webHidden/>
              </w:rPr>
              <w:tab/>
            </w:r>
            <w:r w:rsidR="00DC5D0C">
              <w:rPr>
                <w:noProof/>
                <w:webHidden/>
              </w:rPr>
              <w:fldChar w:fldCharType="begin"/>
            </w:r>
            <w:r w:rsidR="00DC5D0C">
              <w:rPr>
                <w:noProof/>
                <w:webHidden/>
              </w:rPr>
              <w:instrText xml:space="preserve"> PAGEREF _Toc13597249 \h </w:instrText>
            </w:r>
            <w:r w:rsidR="00DC5D0C">
              <w:rPr>
                <w:noProof/>
                <w:webHidden/>
              </w:rPr>
            </w:r>
            <w:r w:rsidR="00DC5D0C">
              <w:rPr>
                <w:noProof/>
                <w:webHidden/>
              </w:rPr>
              <w:fldChar w:fldCharType="separate"/>
            </w:r>
            <w:r w:rsidR="00DC5D0C">
              <w:rPr>
                <w:noProof/>
                <w:webHidden/>
              </w:rPr>
              <w:t>10</w:t>
            </w:r>
            <w:r w:rsidR="00DC5D0C">
              <w:rPr>
                <w:noProof/>
                <w:webHidden/>
              </w:rPr>
              <w:fldChar w:fldCharType="end"/>
            </w:r>
          </w:hyperlink>
        </w:p>
        <w:p w14:paraId="7131601A" w14:textId="60A85D67" w:rsidR="00DC5D0C" w:rsidRDefault="00A92EBE">
          <w:pPr>
            <w:pStyle w:val="TOC3"/>
            <w:tabs>
              <w:tab w:val="right" w:leader="dot" w:pos="9350"/>
            </w:tabs>
            <w:rPr>
              <w:noProof/>
              <w:sz w:val="22"/>
              <w:szCs w:val="22"/>
              <w:lang w:eastAsia="en-US"/>
            </w:rPr>
          </w:pPr>
          <w:hyperlink w:anchor="_Toc13597250" w:history="1">
            <w:r w:rsidR="00DC5D0C" w:rsidRPr="007D0D40">
              <w:rPr>
                <w:rStyle w:val="Hyperlink"/>
                <w:noProof/>
              </w:rPr>
              <w:t>5.2.1 Annual sales by business type</w:t>
            </w:r>
            <w:r w:rsidR="00DC5D0C">
              <w:rPr>
                <w:noProof/>
                <w:webHidden/>
              </w:rPr>
              <w:tab/>
            </w:r>
            <w:r w:rsidR="00DC5D0C">
              <w:rPr>
                <w:noProof/>
                <w:webHidden/>
              </w:rPr>
              <w:fldChar w:fldCharType="begin"/>
            </w:r>
            <w:r w:rsidR="00DC5D0C">
              <w:rPr>
                <w:noProof/>
                <w:webHidden/>
              </w:rPr>
              <w:instrText xml:space="preserve"> PAGEREF _Toc13597250 \h </w:instrText>
            </w:r>
            <w:r w:rsidR="00DC5D0C">
              <w:rPr>
                <w:noProof/>
                <w:webHidden/>
              </w:rPr>
            </w:r>
            <w:r w:rsidR="00DC5D0C">
              <w:rPr>
                <w:noProof/>
                <w:webHidden/>
              </w:rPr>
              <w:fldChar w:fldCharType="separate"/>
            </w:r>
            <w:r w:rsidR="00DC5D0C">
              <w:rPr>
                <w:noProof/>
                <w:webHidden/>
              </w:rPr>
              <w:t>10</w:t>
            </w:r>
            <w:r w:rsidR="00DC5D0C">
              <w:rPr>
                <w:noProof/>
                <w:webHidden/>
              </w:rPr>
              <w:fldChar w:fldCharType="end"/>
            </w:r>
          </w:hyperlink>
        </w:p>
        <w:p w14:paraId="0E40BB16" w14:textId="1508B9DA" w:rsidR="00DC5D0C" w:rsidRDefault="00A92EBE">
          <w:pPr>
            <w:pStyle w:val="TOC3"/>
            <w:tabs>
              <w:tab w:val="right" w:leader="dot" w:pos="9350"/>
            </w:tabs>
            <w:rPr>
              <w:noProof/>
              <w:sz w:val="22"/>
              <w:szCs w:val="22"/>
              <w:lang w:eastAsia="en-US"/>
            </w:rPr>
          </w:pPr>
          <w:hyperlink w:anchor="_Toc13597251" w:history="1">
            <w:r w:rsidR="00DC5D0C" w:rsidRPr="007D0D40">
              <w:rPr>
                <w:rStyle w:val="Hyperlink"/>
                <w:noProof/>
              </w:rPr>
              <w:t>5.2.2 Employees by business type</w:t>
            </w:r>
            <w:r w:rsidR="00DC5D0C">
              <w:rPr>
                <w:noProof/>
                <w:webHidden/>
              </w:rPr>
              <w:tab/>
            </w:r>
            <w:r w:rsidR="00DC5D0C">
              <w:rPr>
                <w:noProof/>
                <w:webHidden/>
              </w:rPr>
              <w:fldChar w:fldCharType="begin"/>
            </w:r>
            <w:r w:rsidR="00DC5D0C">
              <w:rPr>
                <w:noProof/>
                <w:webHidden/>
              </w:rPr>
              <w:instrText xml:space="preserve"> PAGEREF _Toc13597251 \h </w:instrText>
            </w:r>
            <w:r w:rsidR="00DC5D0C">
              <w:rPr>
                <w:noProof/>
                <w:webHidden/>
              </w:rPr>
            </w:r>
            <w:r w:rsidR="00DC5D0C">
              <w:rPr>
                <w:noProof/>
                <w:webHidden/>
              </w:rPr>
              <w:fldChar w:fldCharType="separate"/>
            </w:r>
            <w:r w:rsidR="00DC5D0C">
              <w:rPr>
                <w:noProof/>
                <w:webHidden/>
              </w:rPr>
              <w:t>11</w:t>
            </w:r>
            <w:r w:rsidR="00DC5D0C">
              <w:rPr>
                <w:noProof/>
                <w:webHidden/>
              </w:rPr>
              <w:fldChar w:fldCharType="end"/>
            </w:r>
          </w:hyperlink>
        </w:p>
        <w:p w14:paraId="6455F55C" w14:textId="3D01BE01" w:rsidR="00DC5D0C" w:rsidRDefault="00A92EBE">
          <w:pPr>
            <w:pStyle w:val="TOC3"/>
            <w:tabs>
              <w:tab w:val="right" w:leader="dot" w:pos="9350"/>
            </w:tabs>
            <w:rPr>
              <w:noProof/>
              <w:sz w:val="22"/>
              <w:szCs w:val="22"/>
              <w:lang w:eastAsia="en-US"/>
            </w:rPr>
          </w:pPr>
          <w:hyperlink w:anchor="_Toc13597252" w:history="1">
            <w:r w:rsidR="00DC5D0C" w:rsidRPr="007D0D40">
              <w:rPr>
                <w:rStyle w:val="Hyperlink"/>
                <w:noProof/>
              </w:rPr>
              <w:t>5.2.3 Cities with 100 million revenue</w:t>
            </w:r>
            <w:r w:rsidR="00DC5D0C">
              <w:rPr>
                <w:noProof/>
                <w:webHidden/>
              </w:rPr>
              <w:tab/>
            </w:r>
            <w:r w:rsidR="00DC5D0C">
              <w:rPr>
                <w:noProof/>
                <w:webHidden/>
              </w:rPr>
              <w:fldChar w:fldCharType="begin"/>
            </w:r>
            <w:r w:rsidR="00DC5D0C">
              <w:rPr>
                <w:noProof/>
                <w:webHidden/>
              </w:rPr>
              <w:instrText xml:space="preserve"> PAGEREF _Toc13597252 \h </w:instrText>
            </w:r>
            <w:r w:rsidR="00DC5D0C">
              <w:rPr>
                <w:noProof/>
                <w:webHidden/>
              </w:rPr>
            </w:r>
            <w:r w:rsidR="00DC5D0C">
              <w:rPr>
                <w:noProof/>
                <w:webHidden/>
              </w:rPr>
              <w:fldChar w:fldCharType="separate"/>
            </w:r>
            <w:r w:rsidR="00DC5D0C">
              <w:rPr>
                <w:noProof/>
                <w:webHidden/>
              </w:rPr>
              <w:t>12</w:t>
            </w:r>
            <w:r w:rsidR="00DC5D0C">
              <w:rPr>
                <w:noProof/>
                <w:webHidden/>
              </w:rPr>
              <w:fldChar w:fldCharType="end"/>
            </w:r>
          </w:hyperlink>
        </w:p>
        <w:p w14:paraId="50B2B75E" w14:textId="517B3F2F" w:rsidR="00DC5D0C" w:rsidRDefault="00A92EBE">
          <w:pPr>
            <w:pStyle w:val="TOC3"/>
            <w:tabs>
              <w:tab w:val="right" w:leader="dot" w:pos="9350"/>
            </w:tabs>
            <w:rPr>
              <w:noProof/>
              <w:sz w:val="22"/>
              <w:szCs w:val="22"/>
              <w:lang w:eastAsia="en-US"/>
            </w:rPr>
          </w:pPr>
          <w:hyperlink w:anchor="_Toc13597253" w:history="1">
            <w:r w:rsidR="00DC5D0C" w:rsidRPr="007D0D40">
              <w:rPr>
                <w:rStyle w:val="Hyperlink"/>
                <w:noProof/>
              </w:rPr>
              <w:t>5.2.4 Annual sales by product type</w:t>
            </w:r>
            <w:r w:rsidR="00DC5D0C">
              <w:rPr>
                <w:noProof/>
                <w:webHidden/>
              </w:rPr>
              <w:tab/>
            </w:r>
            <w:r w:rsidR="00DC5D0C">
              <w:rPr>
                <w:noProof/>
                <w:webHidden/>
              </w:rPr>
              <w:fldChar w:fldCharType="begin"/>
            </w:r>
            <w:r w:rsidR="00DC5D0C">
              <w:rPr>
                <w:noProof/>
                <w:webHidden/>
              </w:rPr>
              <w:instrText xml:space="preserve"> PAGEREF _Toc13597253 \h </w:instrText>
            </w:r>
            <w:r w:rsidR="00DC5D0C">
              <w:rPr>
                <w:noProof/>
                <w:webHidden/>
              </w:rPr>
            </w:r>
            <w:r w:rsidR="00DC5D0C">
              <w:rPr>
                <w:noProof/>
                <w:webHidden/>
              </w:rPr>
              <w:fldChar w:fldCharType="separate"/>
            </w:r>
            <w:r w:rsidR="00DC5D0C">
              <w:rPr>
                <w:noProof/>
                <w:webHidden/>
              </w:rPr>
              <w:t>13</w:t>
            </w:r>
            <w:r w:rsidR="00DC5D0C">
              <w:rPr>
                <w:noProof/>
                <w:webHidden/>
              </w:rPr>
              <w:fldChar w:fldCharType="end"/>
            </w:r>
          </w:hyperlink>
        </w:p>
        <w:p w14:paraId="73316F08" w14:textId="53FBAA55" w:rsidR="00DC5D0C" w:rsidRDefault="00A92EBE">
          <w:pPr>
            <w:pStyle w:val="TOC1"/>
            <w:tabs>
              <w:tab w:val="right" w:leader="dot" w:pos="9350"/>
            </w:tabs>
            <w:rPr>
              <w:noProof/>
              <w:sz w:val="22"/>
              <w:szCs w:val="22"/>
              <w:lang w:eastAsia="en-US"/>
            </w:rPr>
          </w:pPr>
          <w:hyperlink w:anchor="_Toc13597254" w:history="1">
            <w:r w:rsidR="00DC5D0C" w:rsidRPr="007D0D40">
              <w:rPr>
                <w:rStyle w:val="Hyperlink"/>
                <w:rFonts w:ascii="Arial" w:hAnsi="Arial" w:cs="Arial"/>
                <w:noProof/>
              </w:rPr>
              <w:t xml:space="preserve">6. </w:t>
            </w:r>
            <w:r w:rsidR="00DC5D0C" w:rsidRPr="007D0D40">
              <w:rPr>
                <w:rStyle w:val="Hyperlink"/>
                <w:rFonts w:cstheme="minorHAnsi"/>
                <w:noProof/>
              </w:rPr>
              <w:t>IMPLEMENTING A WAREHOUSE USING XML SCHEMA</w:t>
            </w:r>
            <w:r w:rsidR="00DC5D0C">
              <w:rPr>
                <w:noProof/>
                <w:webHidden/>
              </w:rPr>
              <w:tab/>
            </w:r>
            <w:r w:rsidR="00DC5D0C">
              <w:rPr>
                <w:noProof/>
                <w:webHidden/>
              </w:rPr>
              <w:fldChar w:fldCharType="begin"/>
            </w:r>
            <w:r w:rsidR="00DC5D0C">
              <w:rPr>
                <w:noProof/>
                <w:webHidden/>
              </w:rPr>
              <w:instrText xml:space="preserve"> PAGEREF _Toc13597254 \h </w:instrText>
            </w:r>
            <w:r w:rsidR="00DC5D0C">
              <w:rPr>
                <w:noProof/>
                <w:webHidden/>
              </w:rPr>
            </w:r>
            <w:r w:rsidR="00DC5D0C">
              <w:rPr>
                <w:noProof/>
                <w:webHidden/>
              </w:rPr>
              <w:fldChar w:fldCharType="separate"/>
            </w:r>
            <w:r w:rsidR="00DC5D0C">
              <w:rPr>
                <w:noProof/>
                <w:webHidden/>
              </w:rPr>
              <w:t>14</w:t>
            </w:r>
            <w:r w:rsidR="00DC5D0C">
              <w:rPr>
                <w:noProof/>
                <w:webHidden/>
              </w:rPr>
              <w:fldChar w:fldCharType="end"/>
            </w:r>
          </w:hyperlink>
        </w:p>
        <w:p w14:paraId="4A7D7699" w14:textId="12CBFF30" w:rsidR="00DC5D0C" w:rsidRDefault="00A92EBE">
          <w:pPr>
            <w:pStyle w:val="TOC1"/>
            <w:tabs>
              <w:tab w:val="right" w:leader="dot" w:pos="9350"/>
            </w:tabs>
            <w:rPr>
              <w:noProof/>
              <w:sz w:val="22"/>
              <w:szCs w:val="22"/>
              <w:lang w:eastAsia="en-US"/>
            </w:rPr>
          </w:pPr>
          <w:hyperlink w:anchor="_Toc13597255" w:history="1">
            <w:r w:rsidR="00DC5D0C" w:rsidRPr="007D0D40">
              <w:rPr>
                <w:rStyle w:val="Hyperlink"/>
                <w:rFonts w:ascii="Arial" w:hAnsi="Arial" w:cs="Arial"/>
                <w:noProof/>
              </w:rPr>
              <w:t>7. IMPLEMENTATING A WAREHOUSE USING  NEO4J</w:t>
            </w:r>
            <w:r w:rsidR="00DC5D0C">
              <w:rPr>
                <w:noProof/>
                <w:webHidden/>
              </w:rPr>
              <w:tab/>
            </w:r>
            <w:r w:rsidR="00DC5D0C">
              <w:rPr>
                <w:noProof/>
                <w:webHidden/>
              </w:rPr>
              <w:fldChar w:fldCharType="begin"/>
            </w:r>
            <w:r w:rsidR="00DC5D0C">
              <w:rPr>
                <w:noProof/>
                <w:webHidden/>
              </w:rPr>
              <w:instrText xml:space="preserve"> PAGEREF _Toc13597255 \h </w:instrText>
            </w:r>
            <w:r w:rsidR="00DC5D0C">
              <w:rPr>
                <w:noProof/>
                <w:webHidden/>
              </w:rPr>
            </w:r>
            <w:r w:rsidR="00DC5D0C">
              <w:rPr>
                <w:noProof/>
                <w:webHidden/>
              </w:rPr>
              <w:fldChar w:fldCharType="separate"/>
            </w:r>
            <w:r w:rsidR="00DC5D0C">
              <w:rPr>
                <w:noProof/>
                <w:webHidden/>
              </w:rPr>
              <w:t>15</w:t>
            </w:r>
            <w:r w:rsidR="00DC5D0C">
              <w:rPr>
                <w:noProof/>
                <w:webHidden/>
              </w:rPr>
              <w:fldChar w:fldCharType="end"/>
            </w:r>
          </w:hyperlink>
        </w:p>
        <w:p w14:paraId="4A3BAC9D" w14:textId="698201C9" w:rsidR="00DC5D0C" w:rsidRDefault="00A92EBE">
          <w:pPr>
            <w:pStyle w:val="TOC1"/>
            <w:tabs>
              <w:tab w:val="right" w:leader="dot" w:pos="9350"/>
            </w:tabs>
            <w:rPr>
              <w:noProof/>
              <w:sz w:val="22"/>
              <w:szCs w:val="22"/>
              <w:lang w:eastAsia="en-US"/>
            </w:rPr>
          </w:pPr>
          <w:hyperlink w:anchor="_Toc13597256" w:history="1">
            <w:r w:rsidR="00DC5D0C" w:rsidRPr="007D0D40">
              <w:rPr>
                <w:rStyle w:val="Hyperlink"/>
                <w:noProof/>
              </w:rPr>
              <w:t>8. CONCLUSIONS</w:t>
            </w:r>
            <w:r w:rsidR="00DC5D0C">
              <w:rPr>
                <w:noProof/>
                <w:webHidden/>
              </w:rPr>
              <w:tab/>
            </w:r>
            <w:r w:rsidR="00DC5D0C">
              <w:rPr>
                <w:noProof/>
                <w:webHidden/>
              </w:rPr>
              <w:fldChar w:fldCharType="begin"/>
            </w:r>
            <w:r w:rsidR="00DC5D0C">
              <w:rPr>
                <w:noProof/>
                <w:webHidden/>
              </w:rPr>
              <w:instrText xml:space="preserve"> PAGEREF _Toc13597256 \h </w:instrText>
            </w:r>
            <w:r w:rsidR="00DC5D0C">
              <w:rPr>
                <w:noProof/>
                <w:webHidden/>
              </w:rPr>
            </w:r>
            <w:r w:rsidR="00DC5D0C">
              <w:rPr>
                <w:noProof/>
                <w:webHidden/>
              </w:rPr>
              <w:fldChar w:fldCharType="separate"/>
            </w:r>
            <w:r w:rsidR="00DC5D0C">
              <w:rPr>
                <w:noProof/>
                <w:webHidden/>
              </w:rPr>
              <w:t>15</w:t>
            </w:r>
            <w:r w:rsidR="00DC5D0C">
              <w:rPr>
                <w:noProof/>
                <w:webHidden/>
              </w:rPr>
              <w:fldChar w:fldCharType="end"/>
            </w:r>
          </w:hyperlink>
        </w:p>
        <w:p w14:paraId="6E59E57D" w14:textId="29B97AE8" w:rsidR="00DC5D0C" w:rsidRDefault="00A92EBE">
          <w:pPr>
            <w:pStyle w:val="TOC1"/>
            <w:tabs>
              <w:tab w:val="right" w:leader="dot" w:pos="9350"/>
            </w:tabs>
            <w:rPr>
              <w:noProof/>
              <w:sz w:val="22"/>
              <w:szCs w:val="22"/>
              <w:lang w:eastAsia="en-US"/>
            </w:rPr>
          </w:pPr>
          <w:hyperlink w:anchor="_Toc13597257" w:history="1">
            <w:r w:rsidR="00DC5D0C" w:rsidRPr="007D0D40">
              <w:rPr>
                <w:rStyle w:val="Hyperlink"/>
                <w:noProof/>
              </w:rPr>
              <w:t>9. BIBLIOGRAPHY</w:t>
            </w:r>
            <w:r w:rsidR="00DC5D0C">
              <w:rPr>
                <w:noProof/>
                <w:webHidden/>
              </w:rPr>
              <w:tab/>
            </w:r>
            <w:r w:rsidR="00DC5D0C">
              <w:rPr>
                <w:noProof/>
                <w:webHidden/>
              </w:rPr>
              <w:fldChar w:fldCharType="begin"/>
            </w:r>
            <w:r w:rsidR="00DC5D0C">
              <w:rPr>
                <w:noProof/>
                <w:webHidden/>
              </w:rPr>
              <w:instrText xml:space="preserve"> PAGEREF _Toc13597257 \h </w:instrText>
            </w:r>
            <w:r w:rsidR="00DC5D0C">
              <w:rPr>
                <w:noProof/>
                <w:webHidden/>
              </w:rPr>
            </w:r>
            <w:r w:rsidR="00DC5D0C">
              <w:rPr>
                <w:noProof/>
                <w:webHidden/>
              </w:rPr>
              <w:fldChar w:fldCharType="separate"/>
            </w:r>
            <w:r w:rsidR="00DC5D0C">
              <w:rPr>
                <w:noProof/>
                <w:webHidden/>
              </w:rPr>
              <w:t>15</w:t>
            </w:r>
            <w:r w:rsidR="00DC5D0C">
              <w:rPr>
                <w:noProof/>
                <w:webHidden/>
              </w:rPr>
              <w:fldChar w:fldCharType="end"/>
            </w:r>
          </w:hyperlink>
        </w:p>
        <w:p w14:paraId="09C5E02E" w14:textId="1CBF8202" w:rsidR="00DC5D0C" w:rsidRDefault="00A92EBE">
          <w:pPr>
            <w:pStyle w:val="TOC1"/>
            <w:tabs>
              <w:tab w:val="right" w:leader="dot" w:pos="9350"/>
            </w:tabs>
            <w:rPr>
              <w:noProof/>
              <w:sz w:val="22"/>
              <w:szCs w:val="22"/>
              <w:lang w:eastAsia="en-US"/>
            </w:rPr>
          </w:pPr>
          <w:hyperlink w:anchor="_Toc13597258" w:history="1">
            <w:r w:rsidR="00DC5D0C" w:rsidRPr="007D0D40">
              <w:rPr>
                <w:rStyle w:val="Hyperlink"/>
                <w:rFonts w:ascii="Arial" w:hAnsi="Arial" w:cs="Arial"/>
                <w:noProof/>
              </w:rPr>
              <w:t>Appendix – visualization and r code</w:t>
            </w:r>
            <w:r w:rsidR="00DC5D0C">
              <w:rPr>
                <w:noProof/>
                <w:webHidden/>
              </w:rPr>
              <w:tab/>
            </w:r>
            <w:r w:rsidR="00DC5D0C">
              <w:rPr>
                <w:noProof/>
                <w:webHidden/>
              </w:rPr>
              <w:fldChar w:fldCharType="begin"/>
            </w:r>
            <w:r w:rsidR="00DC5D0C">
              <w:rPr>
                <w:noProof/>
                <w:webHidden/>
              </w:rPr>
              <w:instrText xml:space="preserve"> PAGEREF _Toc13597258 \h </w:instrText>
            </w:r>
            <w:r w:rsidR="00DC5D0C">
              <w:rPr>
                <w:noProof/>
                <w:webHidden/>
              </w:rPr>
            </w:r>
            <w:r w:rsidR="00DC5D0C">
              <w:rPr>
                <w:noProof/>
                <w:webHidden/>
              </w:rPr>
              <w:fldChar w:fldCharType="separate"/>
            </w:r>
            <w:r w:rsidR="00DC5D0C">
              <w:rPr>
                <w:noProof/>
                <w:webHidden/>
              </w:rPr>
              <w:t>16</w:t>
            </w:r>
            <w:r w:rsidR="00DC5D0C">
              <w:rPr>
                <w:noProof/>
                <w:webHidden/>
              </w:rPr>
              <w:fldChar w:fldCharType="end"/>
            </w:r>
          </w:hyperlink>
        </w:p>
        <w:p w14:paraId="07F76535" w14:textId="09CC3531" w:rsidR="001E71A1" w:rsidRPr="00D02FF1" w:rsidRDefault="00F92C6E">
          <w:pPr>
            <w:rPr>
              <w:rFonts w:ascii="Arial" w:hAnsi="Arial" w:cs="Arial"/>
            </w:rPr>
          </w:pPr>
          <w:r w:rsidRPr="00D02FF1">
            <w:rPr>
              <w:rFonts w:ascii="Arial" w:hAnsi="Arial" w:cs="Arial"/>
              <w:b/>
              <w:bCs/>
              <w:noProof/>
            </w:rPr>
            <w:fldChar w:fldCharType="end"/>
          </w:r>
        </w:p>
      </w:sdtContent>
    </w:sdt>
    <w:p w14:paraId="38F263BF" w14:textId="77777777" w:rsidR="001E71A1" w:rsidRPr="00D02FF1" w:rsidRDefault="007E71F3">
      <w:pPr>
        <w:rPr>
          <w:rFonts w:ascii="Arial" w:eastAsiaTheme="majorEastAsia" w:hAnsi="Arial" w:cs="Arial"/>
          <w:b/>
          <w:bCs/>
          <w:caps/>
          <w:color w:val="FFFFFF" w:themeColor="background1"/>
        </w:rPr>
      </w:pPr>
      <w:r w:rsidRPr="00D02FF1">
        <w:rPr>
          <w:rFonts w:ascii="Arial" w:hAnsi="Arial" w:cs="Arial"/>
        </w:rPr>
        <w:br w:type="page"/>
      </w:r>
    </w:p>
    <w:p w14:paraId="45E9576A" w14:textId="77777777" w:rsidR="001E71A1" w:rsidRPr="00D02FF1" w:rsidRDefault="00DF45CB" w:rsidP="001E71A1">
      <w:pPr>
        <w:pStyle w:val="Heading1"/>
        <w:rPr>
          <w:rFonts w:ascii="Arial" w:hAnsi="Arial" w:cs="Arial"/>
          <w:sz w:val="20"/>
          <w:szCs w:val="20"/>
        </w:rPr>
      </w:pPr>
      <w:bookmarkStart w:id="1" w:name="_Toc13597238"/>
      <w:r w:rsidRPr="00D02FF1">
        <w:rPr>
          <w:rFonts w:ascii="Arial" w:hAnsi="Arial" w:cs="Arial"/>
          <w:caps/>
          <w:sz w:val="20"/>
          <w:szCs w:val="20"/>
        </w:rPr>
        <w:lastRenderedPageBreak/>
        <w:t>1. BACKGROUND FOR THE DEVELOPMENT OF CHOSEN SYSTEM</w:t>
      </w:r>
      <w:bookmarkEnd w:id="1"/>
    </w:p>
    <w:p w14:paraId="4C69B16A" w14:textId="46BF74B1" w:rsidR="00AF3EB0" w:rsidRDefault="00E00BC0" w:rsidP="001E71A1">
      <w:pPr>
        <w:rPr>
          <w:rFonts w:cstheme="minorHAnsi"/>
        </w:rPr>
      </w:pPr>
      <w:proofErr w:type="spellStart"/>
      <w:r>
        <w:rPr>
          <w:rFonts w:cstheme="minorHAnsi"/>
        </w:rPr>
        <w:t>AdventureWorks</w:t>
      </w:r>
      <w:proofErr w:type="spellEnd"/>
      <w:r>
        <w:rPr>
          <w:rFonts w:cstheme="minorHAnsi"/>
        </w:rPr>
        <w:t xml:space="preserve"> is a fictitious database containing Online Transaction Processing (OLTP) data</w:t>
      </w:r>
      <w:r w:rsidR="006D1DF0">
        <w:rPr>
          <w:rFonts w:cstheme="minorHAnsi"/>
        </w:rPr>
        <w:t xml:space="preserve"> for a bicycle manufacturing and sales company. The warehouse has mainly been designed to track reseller sales. It holds key information like territory sales information, Shipment tracking information, Sales Promotions, Discounts etc. in addition to basic product sales information such as quantity, date, product info etc. </w:t>
      </w:r>
    </w:p>
    <w:p w14:paraId="39EC7FCB" w14:textId="04123AC0" w:rsidR="006D1DF0" w:rsidRPr="007E71F3" w:rsidRDefault="006D1DF0" w:rsidP="001E71A1">
      <w:pPr>
        <w:rPr>
          <w:rFonts w:cstheme="minorHAnsi"/>
        </w:rPr>
      </w:pPr>
      <w:r>
        <w:rPr>
          <w:rFonts w:cstheme="minorHAnsi"/>
        </w:rPr>
        <w:t xml:space="preserve">The information </w:t>
      </w:r>
      <w:r w:rsidR="000774F4">
        <w:rPr>
          <w:rFonts w:cstheme="minorHAnsi"/>
        </w:rPr>
        <w:t xml:space="preserve">stored in the warehouse can then be used to </w:t>
      </w:r>
      <w:proofErr w:type="spellStart"/>
      <w:r w:rsidR="000774F4">
        <w:rPr>
          <w:rFonts w:cstheme="minorHAnsi"/>
        </w:rPr>
        <w:t>analyse</w:t>
      </w:r>
      <w:proofErr w:type="spellEnd"/>
      <w:r w:rsidR="000774F4">
        <w:rPr>
          <w:rFonts w:cstheme="minorHAnsi"/>
        </w:rPr>
        <w:t xml:space="preserve"> various selling patterns, offer promotions and discounts etc.</w:t>
      </w:r>
    </w:p>
    <w:p w14:paraId="0DC817E3" w14:textId="77777777" w:rsidR="001E71A1" w:rsidRPr="00D02FF1" w:rsidRDefault="00DF45CB" w:rsidP="001E71A1">
      <w:pPr>
        <w:pStyle w:val="Heading1"/>
        <w:rPr>
          <w:rFonts w:ascii="Arial" w:hAnsi="Arial" w:cs="Arial"/>
          <w:sz w:val="20"/>
          <w:szCs w:val="20"/>
        </w:rPr>
      </w:pPr>
      <w:bookmarkStart w:id="2" w:name="_Toc13597239"/>
      <w:r w:rsidRPr="00D02FF1">
        <w:rPr>
          <w:rFonts w:ascii="Arial" w:hAnsi="Arial" w:cs="Arial"/>
          <w:caps/>
          <w:sz w:val="20"/>
          <w:szCs w:val="20"/>
        </w:rPr>
        <w:t>2. SCOPE</w:t>
      </w:r>
      <w:bookmarkEnd w:id="2"/>
    </w:p>
    <w:p w14:paraId="504913EA" w14:textId="77777777" w:rsidR="007D284B" w:rsidRPr="007E71F3" w:rsidRDefault="007D284B" w:rsidP="0097792E">
      <w:pPr>
        <w:rPr>
          <w:rFonts w:cstheme="minorHAnsi"/>
          <w:noProof/>
          <w:lang w:val="en-IE" w:eastAsia="en-IE"/>
        </w:rPr>
      </w:pPr>
    </w:p>
    <w:p w14:paraId="1E8DD78B" w14:textId="755B01A6" w:rsidR="007D284B" w:rsidRPr="007E71F3" w:rsidRDefault="000774F4" w:rsidP="00CA1A52">
      <w:pPr>
        <w:pStyle w:val="ListParagraph"/>
        <w:numPr>
          <w:ilvl w:val="0"/>
          <w:numId w:val="8"/>
        </w:numPr>
        <w:rPr>
          <w:rFonts w:cstheme="minorHAnsi"/>
          <w:noProof/>
          <w:lang w:val="en-IE" w:eastAsia="en-IE"/>
        </w:rPr>
      </w:pPr>
      <w:r>
        <w:rPr>
          <w:rFonts w:cstheme="minorHAnsi"/>
          <w:noProof/>
          <w:lang w:val="en-IE" w:eastAsia="en-IE"/>
        </w:rPr>
        <w:t>Primarily to store various reseller information related to the product</w:t>
      </w:r>
    </w:p>
    <w:p w14:paraId="4292B9AD" w14:textId="3ABBF856" w:rsidR="006E7C1E" w:rsidRPr="007E71F3" w:rsidRDefault="00CA1A52" w:rsidP="006E7C1E">
      <w:pPr>
        <w:pStyle w:val="ListParagraph"/>
        <w:numPr>
          <w:ilvl w:val="0"/>
          <w:numId w:val="8"/>
        </w:numPr>
        <w:rPr>
          <w:rFonts w:cstheme="minorHAnsi"/>
          <w:noProof/>
          <w:lang w:val="en-IE" w:eastAsia="en-IE"/>
        </w:rPr>
      </w:pPr>
      <w:r w:rsidRPr="007E71F3">
        <w:rPr>
          <w:rFonts w:cstheme="minorHAnsi"/>
          <w:noProof/>
          <w:lang w:val="en-IE" w:eastAsia="en-IE"/>
        </w:rPr>
        <w:t>T</w:t>
      </w:r>
      <w:r w:rsidR="000774F4">
        <w:rPr>
          <w:rFonts w:cstheme="minorHAnsi"/>
          <w:noProof/>
          <w:lang w:val="en-IE" w:eastAsia="en-IE"/>
        </w:rPr>
        <w:t>o analyse geographical trends in products sold</w:t>
      </w:r>
    </w:p>
    <w:p w14:paraId="11E9F4F2" w14:textId="77777777" w:rsidR="006E7C1E" w:rsidRPr="007E71F3" w:rsidRDefault="006E7C1E" w:rsidP="006E7C1E">
      <w:pPr>
        <w:pStyle w:val="ListParagraph"/>
        <w:numPr>
          <w:ilvl w:val="0"/>
          <w:numId w:val="8"/>
        </w:numPr>
        <w:rPr>
          <w:rFonts w:cstheme="minorHAnsi"/>
          <w:noProof/>
          <w:lang w:val="en-IE" w:eastAsia="en-IE"/>
        </w:rPr>
      </w:pPr>
      <w:r w:rsidRPr="007E71F3">
        <w:rPr>
          <w:rFonts w:cstheme="minorHAnsi"/>
          <w:noProof/>
          <w:lang w:val="en-IE" w:eastAsia="en-IE"/>
        </w:rPr>
        <w:t>Revenue generated over a period of time(Quarterly/Monthly)</w:t>
      </w:r>
    </w:p>
    <w:p w14:paraId="5766AC3F" w14:textId="172BFBD2" w:rsidR="006E7C1E" w:rsidRPr="007E71F3" w:rsidRDefault="006E7C1E" w:rsidP="006E7C1E">
      <w:pPr>
        <w:pStyle w:val="ListParagraph"/>
        <w:numPr>
          <w:ilvl w:val="0"/>
          <w:numId w:val="8"/>
        </w:numPr>
        <w:rPr>
          <w:rFonts w:cstheme="minorHAnsi"/>
          <w:noProof/>
          <w:lang w:val="en-IE" w:eastAsia="en-IE"/>
        </w:rPr>
      </w:pPr>
      <w:r w:rsidRPr="007E71F3">
        <w:rPr>
          <w:rFonts w:cstheme="minorHAnsi"/>
          <w:noProof/>
          <w:lang w:val="en-IE" w:eastAsia="en-IE"/>
        </w:rPr>
        <w:t>Performa</w:t>
      </w:r>
      <w:r w:rsidR="00E35CD5">
        <w:rPr>
          <w:rFonts w:cstheme="minorHAnsi"/>
          <w:noProof/>
          <w:lang w:val="en-IE" w:eastAsia="en-IE"/>
        </w:rPr>
        <w:t>n</w:t>
      </w:r>
      <w:r w:rsidRPr="007E71F3">
        <w:rPr>
          <w:rFonts w:cstheme="minorHAnsi"/>
          <w:noProof/>
          <w:lang w:val="en-IE" w:eastAsia="en-IE"/>
        </w:rPr>
        <w:t>ce of</w:t>
      </w:r>
      <w:r w:rsidR="000774F4">
        <w:rPr>
          <w:rFonts w:cstheme="minorHAnsi"/>
          <w:noProof/>
          <w:lang w:val="en-IE" w:eastAsia="en-IE"/>
        </w:rPr>
        <w:t xml:space="preserve"> Employees</w:t>
      </w:r>
    </w:p>
    <w:p w14:paraId="18EADFE8" w14:textId="63BDC3A3" w:rsidR="006E7C1E" w:rsidRPr="007E71F3" w:rsidRDefault="000774F4" w:rsidP="006E7C1E">
      <w:pPr>
        <w:pStyle w:val="ListParagraph"/>
        <w:numPr>
          <w:ilvl w:val="0"/>
          <w:numId w:val="8"/>
        </w:numPr>
        <w:rPr>
          <w:rFonts w:cstheme="minorHAnsi"/>
          <w:noProof/>
          <w:lang w:val="en-IE" w:eastAsia="en-IE"/>
        </w:rPr>
      </w:pPr>
      <w:r>
        <w:rPr>
          <w:rFonts w:cstheme="minorHAnsi"/>
          <w:noProof/>
          <w:lang w:val="en-IE" w:eastAsia="en-IE"/>
        </w:rPr>
        <w:t>Individual product demand</w:t>
      </w:r>
    </w:p>
    <w:p w14:paraId="059C73CB" w14:textId="305181B8" w:rsidR="006E7C1E" w:rsidRPr="007E71F3" w:rsidRDefault="000774F4" w:rsidP="006E7C1E">
      <w:pPr>
        <w:pStyle w:val="ListParagraph"/>
        <w:numPr>
          <w:ilvl w:val="0"/>
          <w:numId w:val="8"/>
        </w:numPr>
        <w:rPr>
          <w:rFonts w:cstheme="minorHAnsi"/>
          <w:noProof/>
          <w:lang w:val="en-IE" w:eastAsia="en-IE"/>
        </w:rPr>
      </w:pPr>
      <w:r>
        <w:rPr>
          <w:rFonts w:cstheme="minorHAnsi"/>
          <w:noProof/>
          <w:lang w:val="en-IE" w:eastAsia="en-IE"/>
        </w:rPr>
        <w:t>Shipment Tracking</w:t>
      </w:r>
    </w:p>
    <w:p w14:paraId="5E12E22D" w14:textId="679B4DCE" w:rsidR="00023BBC" w:rsidRPr="007E71F3" w:rsidRDefault="000774F4" w:rsidP="004272C0">
      <w:pPr>
        <w:pStyle w:val="ListParagraph"/>
        <w:numPr>
          <w:ilvl w:val="0"/>
          <w:numId w:val="8"/>
        </w:numPr>
        <w:rPr>
          <w:rFonts w:cstheme="minorHAnsi"/>
          <w:noProof/>
          <w:lang w:val="en-IE" w:eastAsia="en-IE"/>
        </w:rPr>
      </w:pPr>
      <w:r>
        <w:rPr>
          <w:rFonts w:cstheme="minorHAnsi"/>
          <w:noProof/>
          <w:lang w:val="en-IE" w:eastAsia="en-IE"/>
        </w:rPr>
        <w:t>Keep track of discounts and promotions</w:t>
      </w:r>
    </w:p>
    <w:p w14:paraId="133C68FD" w14:textId="6E39D670" w:rsidR="006E7C1E" w:rsidRDefault="00CD751F" w:rsidP="00CD751F">
      <w:pPr>
        <w:rPr>
          <w:rFonts w:ascii="Arial" w:hAnsi="Arial" w:cs="Arial"/>
          <w:noProof/>
          <w:lang w:val="en-IE" w:eastAsia="en-IE"/>
        </w:rPr>
      </w:pPr>
      <w:r>
        <w:rPr>
          <w:rFonts w:ascii="Arial" w:hAnsi="Arial" w:cs="Arial"/>
          <w:noProof/>
          <w:lang w:val="en-IE" w:eastAsia="en-IE"/>
        </w:rPr>
        <w:br w:type="page"/>
      </w:r>
    </w:p>
    <w:p w14:paraId="3BE46ACB" w14:textId="77777777" w:rsidR="00CD751F" w:rsidRPr="00CD751F" w:rsidRDefault="00CD751F" w:rsidP="00CD751F">
      <w:pPr>
        <w:rPr>
          <w:rFonts w:ascii="Arial" w:hAnsi="Arial" w:cs="Arial"/>
          <w:noProof/>
          <w:lang w:val="en-IE" w:eastAsia="en-IE"/>
        </w:rPr>
      </w:pPr>
    </w:p>
    <w:p w14:paraId="7D17D0E2" w14:textId="50EE7C2D" w:rsidR="001C29D6" w:rsidRPr="007D284B" w:rsidRDefault="00AC3CED" w:rsidP="007D284B">
      <w:pPr>
        <w:pStyle w:val="Heading1"/>
        <w:rPr>
          <w:rFonts w:ascii="Arial" w:hAnsi="Arial" w:cs="Arial"/>
          <w:sz w:val="20"/>
          <w:szCs w:val="20"/>
        </w:rPr>
      </w:pPr>
      <w:bookmarkStart w:id="3" w:name="_Toc13597240"/>
      <w:r>
        <w:rPr>
          <w:rFonts w:ascii="Arial" w:hAnsi="Arial" w:cs="Arial"/>
          <w:caps/>
          <w:sz w:val="20"/>
          <w:szCs w:val="20"/>
        </w:rPr>
        <w:t>3</w:t>
      </w:r>
      <w:r w:rsidR="00DF45CB" w:rsidRPr="00D02FF1">
        <w:rPr>
          <w:rFonts w:ascii="Arial" w:hAnsi="Arial" w:cs="Arial"/>
          <w:caps/>
          <w:sz w:val="20"/>
          <w:szCs w:val="20"/>
        </w:rPr>
        <w:t>. ERD</w:t>
      </w:r>
      <w:r w:rsidR="00DF45CB">
        <w:rPr>
          <w:rFonts w:ascii="Arial" w:hAnsi="Arial" w:cs="Arial"/>
          <w:caps/>
          <w:sz w:val="20"/>
          <w:szCs w:val="20"/>
        </w:rPr>
        <w:t xml:space="preserve">/RELATIONAL SCHEMA </w:t>
      </w:r>
      <w:r w:rsidR="00DF45CB" w:rsidRPr="00D02FF1">
        <w:rPr>
          <w:rFonts w:ascii="Arial" w:hAnsi="Arial" w:cs="Arial"/>
          <w:caps/>
          <w:sz w:val="20"/>
          <w:szCs w:val="20"/>
        </w:rPr>
        <w:t>– SHOWING THE SCOPE</w:t>
      </w:r>
      <w:bookmarkEnd w:id="3"/>
      <w:r w:rsidR="00DF45CB" w:rsidRPr="00D02FF1">
        <w:rPr>
          <w:rFonts w:ascii="Arial" w:hAnsi="Arial" w:cs="Arial"/>
          <w:caps/>
          <w:sz w:val="20"/>
          <w:szCs w:val="20"/>
        </w:rPr>
        <w:t xml:space="preserve"> </w:t>
      </w:r>
    </w:p>
    <w:p w14:paraId="15B56132" w14:textId="2871ADF8" w:rsidR="002C524A" w:rsidRDefault="006D1DF0" w:rsidP="002C524A">
      <w:pPr>
        <w:jc w:val="center"/>
        <w:rPr>
          <w:rFonts w:ascii="Arial" w:hAnsi="Arial" w:cs="Arial"/>
        </w:rPr>
      </w:pPr>
      <w:r w:rsidRPr="00BE1E5C">
        <w:rPr>
          <w:noProof/>
        </w:rPr>
        <w:drawing>
          <wp:inline distT="0" distB="0" distL="0" distR="0" wp14:anchorId="2C2BD7FD" wp14:editId="2909D709">
            <wp:extent cx="3111692" cy="66492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2531" cy="6651014"/>
                    </a:xfrm>
                    <a:prstGeom prst="rect">
                      <a:avLst/>
                    </a:prstGeom>
                    <a:noFill/>
                    <a:ln>
                      <a:noFill/>
                    </a:ln>
                  </pic:spPr>
                </pic:pic>
              </a:graphicData>
            </a:graphic>
          </wp:inline>
        </w:drawing>
      </w:r>
    </w:p>
    <w:p w14:paraId="6A5E6EA3" w14:textId="77777777" w:rsidR="002C524A" w:rsidRDefault="002C524A" w:rsidP="002C524A">
      <w:pPr>
        <w:jc w:val="center"/>
        <w:rPr>
          <w:rFonts w:ascii="Arial" w:hAnsi="Arial" w:cs="Arial"/>
        </w:rPr>
      </w:pPr>
    </w:p>
    <w:p w14:paraId="43C75B40" w14:textId="119D758F" w:rsidR="006C196E" w:rsidRDefault="002C524A">
      <w:pPr>
        <w:rPr>
          <w:rFonts w:cstheme="minorHAnsi"/>
        </w:rPr>
      </w:pPr>
      <w:r w:rsidRPr="00033A94">
        <w:rPr>
          <w:rFonts w:cstheme="minorHAnsi"/>
        </w:rPr>
        <w:t xml:space="preserve">Upon observing the available input data and the objectives facilitating the need for a data warehouse it was evident that </w:t>
      </w:r>
      <w:r w:rsidR="00AC3CED">
        <w:rPr>
          <w:rFonts w:cstheme="minorHAnsi"/>
        </w:rPr>
        <w:t>the above</w:t>
      </w:r>
      <w:r w:rsidRPr="00033A94">
        <w:rPr>
          <w:rFonts w:cstheme="minorHAnsi"/>
        </w:rPr>
        <w:t xml:space="preserve"> schema is best suited in this particular case. </w:t>
      </w:r>
    </w:p>
    <w:p w14:paraId="43C106E6" w14:textId="6B00DC30" w:rsidR="001E71A1" w:rsidRDefault="00AC3CED" w:rsidP="00802761">
      <w:pPr>
        <w:pStyle w:val="Heading1"/>
        <w:rPr>
          <w:rFonts w:ascii="Arial" w:hAnsi="Arial" w:cs="Arial"/>
          <w:sz w:val="20"/>
          <w:szCs w:val="20"/>
        </w:rPr>
      </w:pPr>
      <w:bookmarkStart w:id="4" w:name="_Toc13597241"/>
      <w:r>
        <w:rPr>
          <w:rFonts w:ascii="Arial" w:hAnsi="Arial" w:cs="Arial"/>
          <w:caps/>
          <w:sz w:val="20"/>
          <w:szCs w:val="20"/>
        </w:rPr>
        <w:lastRenderedPageBreak/>
        <w:t>4</w:t>
      </w:r>
      <w:r w:rsidR="00DF45CB" w:rsidRPr="00D02FF1">
        <w:rPr>
          <w:rFonts w:ascii="Arial" w:hAnsi="Arial" w:cs="Arial"/>
          <w:caps/>
          <w:sz w:val="20"/>
          <w:szCs w:val="20"/>
        </w:rPr>
        <w:t xml:space="preserve">. IMPLEMENTATION IN </w:t>
      </w:r>
      <w:r w:rsidR="00DF45CB">
        <w:rPr>
          <w:rFonts w:ascii="Arial" w:hAnsi="Arial" w:cs="Arial"/>
          <w:caps/>
          <w:sz w:val="20"/>
          <w:szCs w:val="20"/>
        </w:rPr>
        <w:t>SQL SERVER</w:t>
      </w:r>
      <w:r w:rsidR="00DF45CB" w:rsidRPr="00D02FF1">
        <w:rPr>
          <w:rFonts w:ascii="Arial" w:hAnsi="Arial" w:cs="Arial"/>
          <w:caps/>
          <w:sz w:val="20"/>
          <w:szCs w:val="20"/>
        </w:rPr>
        <w:t xml:space="preserve"> – STAGES OF IMPLEMENTATION</w:t>
      </w:r>
      <w:bookmarkEnd w:id="4"/>
    </w:p>
    <w:p w14:paraId="5F328C94" w14:textId="77777777" w:rsidR="00DB2D6A" w:rsidRDefault="00DB2D6A" w:rsidP="003D41D4">
      <w:pPr>
        <w:pStyle w:val="ListParagraph"/>
        <w:numPr>
          <w:ilvl w:val="0"/>
          <w:numId w:val="23"/>
        </w:numPr>
        <w:rPr>
          <w:rFonts w:cstheme="minorHAnsi"/>
        </w:rPr>
      </w:pPr>
      <w:r w:rsidRPr="00377662">
        <w:rPr>
          <w:rFonts w:cstheme="minorHAnsi"/>
        </w:rPr>
        <w:t xml:space="preserve">The flat file data source was imported into the data warehouse using the </w:t>
      </w:r>
      <w:r>
        <w:rPr>
          <w:rFonts w:cstheme="minorHAnsi"/>
        </w:rPr>
        <w:t xml:space="preserve">Import files feature of </w:t>
      </w:r>
      <w:r w:rsidR="005A0E02">
        <w:rPr>
          <w:rFonts w:cstheme="minorHAnsi"/>
        </w:rPr>
        <w:t>MS SQL Server Management Studio</w:t>
      </w:r>
    </w:p>
    <w:p w14:paraId="3148009A" w14:textId="06D65F47" w:rsidR="00DB2D6A" w:rsidRPr="00377662" w:rsidRDefault="00DB2D6A" w:rsidP="003D41D4">
      <w:pPr>
        <w:pStyle w:val="ListParagraph"/>
        <w:numPr>
          <w:ilvl w:val="0"/>
          <w:numId w:val="23"/>
        </w:numPr>
        <w:rPr>
          <w:rFonts w:cstheme="minorHAnsi"/>
        </w:rPr>
      </w:pPr>
      <w:r w:rsidRPr="00377662">
        <w:rPr>
          <w:rFonts w:cstheme="minorHAnsi"/>
        </w:rPr>
        <w:t>The fact tables were created and populate using SQL Queries</w:t>
      </w:r>
      <w:r>
        <w:rPr>
          <w:rFonts w:cstheme="minorHAnsi"/>
        </w:rPr>
        <w:t>(Appendix A)</w:t>
      </w:r>
      <w:r w:rsidRPr="00377662">
        <w:rPr>
          <w:rFonts w:cstheme="minorHAnsi"/>
        </w:rPr>
        <w:t xml:space="preserve"> in accordance with the requirements of the intended analysis.</w:t>
      </w:r>
    </w:p>
    <w:p w14:paraId="2666C443" w14:textId="77777777" w:rsidR="00DB2D6A" w:rsidRPr="005A0E02" w:rsidRDefault="00DB2D6A" w:rsidP="003D41D4">
      <w:pPr>
        <w:pStyle w:val="ListParagraph"/>
        <w:numPr>
          <w:ilvl w:val="0"/>
          <w:numId w:val="23"/>
        </w:numPr>
        <w:rPr>
          <w:rFonts w:cstheme="minorHAnsi"/>
        </w:rPr>
      </w:pPr>
      <w:r w:rsidRPr="005A0E02">
        <w:rPr>
          <w:rFonts w:cstheme="minorHAnsi"/>
        </w:rPr>
        <w:t>The</w:t>
      </w:r>
      <w:r w:rsidR="005A0E02">
        <w:rPr>
          <w:rFonts w:cstheme="minorHAnsi"/>
        </w:rPr>
        <w:t xml:space="preserve"> </w:t>
      </w:r>
      <w:r w:rsidRPr="005A0E02">
        <w:rPr>
          <w:rFonts w:cstheme="minorHAnsi"/>
        </w:rPr>
        <w:t xml:space="preserve">Primary Key of each dimension was identified and was set using the design feature of the SQL Server Management Studio. </w:t>
      </w:r>
    </w:p>
    <w:p w14:paraId="4F840419" w14:textId="77777777" w:rsidR="00DB2D6A" w:rsidRPr="00377662" w:rsidRDefault="00DB2D6A" w:rsidP="003D41D4">
      <w:pPr>
        <w:pStyle w:val="ListParagraph"/>
        <w:numPr>
          <w:ilvl w:val="0"/>
          <w:numId w:val="23"/>
        </w:numPr>
        <w:rPr>
          <w:rFonts w:cstheme="minorHAnsi"/>
        </w:rPr>
      </w:pPr>
      <w:r>
        <w:rPr>
          <w:rFonts w:cstheme="minorHAnsi"/>
        </w:rPr>
        <w:t>The Database diagram was populated.</w:t>
      </w:r>
    </w:p>
    <w:p w14:paraId="169E110C" w14:textId="77777777" w:rsidR="00DB2D6A" w:rsidRPr="00DB2D6A" w:rsidRDefault="00DB2D6A" w:rsidP="003D41D4">
      <w:pPr>
        <w:pStyle w:val="ListParagraph"/>
        <w:numPr>
          <w:ilvl w:val="0"/>
          <w:numId w:val="23"/>
        </w:numPr>
        <w:rPr>
          <w:rFonts w:cstheme="minorHAnsi"/>
        </w:rPr>
      </w:pPr>
      <w:r w:rsidRPr="00377662">
        <w:rPr>
          <w:rFonts w:cstheme="minorHAnsi"/>
        </w:rPr>
        <w:t xml:space="preserve">The Foreign Key relationship was set using the Database Diagram in Management Studio and mapping the corresponding keys directly from the Database Diagram and assigning the relationship. </w:t>
      </w:r>
    </w:p>
    <w:p w14:paraId="4900A44B" w14:textId="1679F964" w:rsidR="001E71A1" w:rsidRPr="00D02FF1" w:rsidRDefault="00AC3CED" w:rsidP="001E71A1">
      <w:pPr>
        <w:pStyle w:val="Heading2"/>
        <w:rPr>
          <w:rFonts w:ascii="Arial" w:hAnsi="Arial" w:cs="Arial"/>
          <w:sz w:val="20"/>
          <w:szCs w:val="20"/>
        </w:rPr>
      </w:pPr>
      <w:bookmarkStart w:id="5" w:name="_Toc13597242"/>
      <w:r>
        <w:rPr>
          <w:rFonts w:ascii="Arial" w:hAnsi="Arial" w:cs="Arial"/>
          <w:caps/>
          <w:sz w:val="20"/>
          <w:szCs w:val="20"/>
        </w:rPr>
        <w:t>4</w:t>
      </w:r>
      <w:r w:rsidR="00DF45CB" w:rsidRPr="00D02FF1">
        <w:rPr>
          <w:rFonts w:ascii="Arial" w:hAnsi="Arial" w:cs="Arial"/>
          <w:caps/>
          <w:sz w:val="20"/>
          <w:szCs w:val="20"/>
        </w:rPr>
        <w:t xml:space="preserve">.1. </w:t>
      </w:r>
      <w:r w:rsidR="00DF45CB">
        <w:rPr>
          <w:rFonts w:cstheme="minorHAnsi"/>
          <w:caps/>
          <w:sz w:val="20"/>
          <w:szCs w:val="20"/>
        </w:rPr>
        <w:t xml:space="preserve">FACT AND DIMENSION </w:t>
      </w:r>
      <w:r w:rsidR="00DF45CB" w:rsidRPr="00033A94">
        <w:rPr>
          <w:rFonts w:cstheme="minorHAnsi"/>
          <w:caps/>
          <w:sz w:val="20"/>
          <w:szCs w:val="20"/>
        </w:rPr>
        <w:t xml:space="preserve">TABLES WITH </w:t>
      </w:r>
      <w:r w:rsidR="00DF45CB">
        <w:rPr>
          <w:rFonts w:cstheme="minorHAnsi"/>
          <w:caps/>
          <w:sz w:val="20"/>
          <w:szCs w:val="20"/>
        </w:rPr>
        <w:t>KEYS</w:t>
      </w:r>
      <w:bookmarkEnd w:id="5"/>
    </w:p>
    <w:p w14:paraId="77896FB3" w14:textId="72C4EB16" w:rsidR="00AC3CED" w:rsidRDefault="00DB2D6A" w:rsidP="00AC3CED">
      <w:pPr>
        <w:rPr>
          <w:noProof/>
        </w:rPr>
      </w:pPr>
      <w:r w:rsidRPr="00DB2D6A">
        <w:rPr>
          <w:noProof/>
        </w:rPr>
        <w:t xml:space="preserve">  </w:t>
      </w:r>
      <w:bookmarkStart w:id="6" w:name="_Hlk535111170"/>
      <w:r w:rsidR="00AC3CED">
        <w:rPr>
          <w:noProof/>
        </w:rPr>
        <w:t>Five Dimensions have been modelled namely DimPromotion, DimReseller, DimGeography, DimProduct, DimDate.</w:t>
      </w:r>
    </w:p>
    <w:p w14:paraId="630FF8BD" w14:textId="72C4EB16" w:rsidR="00281B14" w:rsidRDefault="00281B14" w:rsidP="00281B14">
      <w:pPr>
        <w:rPr>
          <w:rFonts w:ascii="Arial" w:hAnsi="Arial" w:cs="Arial"/>
        </w:rPr>
      </w:pPr>
      <w:r>
        <w:rPr>
          <w:noProof/>
        </w:rPr>
        <w:drawing>
          <wp:anchor distT="0" distB="0" distL="114300" distR="114300" simplePos="0" relativeHeight="251671552" behindDoc="0" locked="0" layoutInCell="1" allowOverlap="1" wp14:anchorId="5F54227B" wp14:editId="48192943">
            <wp:simplePos x="0" y="0"/>
            <wp:positionH relativeFrom="margin">
              <wp:posOffset>4395912</wp:posOffset>
            </wp:positionH>
            <wp:positionV relativeFrom="paragraph">
              <wp:posOffset>2678899</wp:posOffset>
            </wp:positionV>
            <wp:extent cx="1615440" cy="2868930"/>
            <wp:effectExtent l="0" t="0" r="3810" b="7620"/>
            <wp:wrapThrough wrapText="bothSides">
              <wp:wrapPolygon edited="0">
                <wp:start x="0" y="0"/>
                <wp:lineTo x="0" y="21514"/>
                <wp:lineTo x="21396" y="21514"/>
                <wp:lineTo x="2139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5440" cy="2868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060567D" wp14:editId="15A95D7A">
            <wp:simplePos x="0" y="0"/>
            <wp:positionH relativeFrom="column">
              <wp:posOffset>1979295</wp:posOffset>
            </wp:positionH>
            <wp:positionV relativeFrom="paragraph">
              <wp:posOffset>2749550</wp:posOffset>
            </wp:positionV>
            <wp:extent cx="1748790" cy="2804160"/>
            <wp:effectExtent l="0" t="0" r="3810" b="0"/>
            <wp:wrapThrough wrapText="bothSides">
              <wp:wrapPolygon edited="0">
                <wp:start x="0" y="0"/>
                <wp:lineTo x="0" y="21424"/>
                <wp:lineTo x="21412" y="21424"/>
                <wp:lineTo x="2141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8790" cy="2804160"/>
                    </a:xfrm>
                    <a:prstGeom prst="rect">
                      <a:avLst/>
                    </a:prstGeom>
                  </pic:spPr>
                </pic:pic>
              </a:graphicData>
            </a:graphic>
            <wp14:sizeRelH relativeFrom="margin">
              <wp14:pctWidth>0</wp14:pctWidth>
            </wp14:sizeRelH>
            <wp14:sizeRelV relativeFrom="margin">
              <wp14:pctHeight>0</wp14:pctHeight>
            </wp14:sizeRelV>
          </wp:anchor>
        </w:drawing>
      </w:r>
      <w:r w:rsidR="00A775B4">
        <w:rPr>
          <w:noProof/>
        </w:rPr>
        <w:drawing>
          <wp:anchor distT="0" distB="0" distL="114300" distR="114300" simplePos="0" relativeHeight="251667456" behindDoc="0" locked="0" layoutInCell="1" allowOverlap="1" wp14:anchorId="3B50A37E" wp14:editId="39513659">
            <wp:simplePos x="0" y="0"/>
            <wp:positionH relativeFrom="column">
              <wp:posOffset>4200525</wp:posOffset>
            </wp:positionH>
            <wp:positionV relativeFrom="paragraph">
              <wp:posOffset>78105</wp:posOffset>
            </wp:positionV>
            <wp:extent cx="2200275" cy="2713990"/>
            <wp:effectExtent l="0" t="0" r="9525" b="0"/>
            <wp:wrapThrough wrapText="bothSides">
              <wp:wrapPolygon edited="0">
                <wp:start x="0" y="0"/>
                <wp:lineTo x="0" y="21378"/>
                <wp:lineTo x="21506" y="21378"/>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2713990"/>
                    </a:xfrm>
                    <a:prstGeom prst="rect">
                      <a:avLst/>
                    </a:prstGeom>
                  </pic:spPr>
                </pic:pic>
              </a:graphicData>
            </a:graphic>
            <wp14:sizeRelH relativeFrom="margin">
              <wp14:pctWidth>0</wp14:pctWidth>
            </wp14:sizeRelH>
            <wp14:sizeRelV relativeFrom="margin">
              <wp14:pctHeight>0</wp14:pctHeight>
            </wp14:sizeRelV>
          </wp:anchor>
        </w:drawing>
      </w:r>
      <w:r w:rsidR="00A775B4">
        <w:rPr>
          <w:noProof/>
        </w:rPr>
        <w:drawing>
          <wp:anchor distT="0" distB="0" distL="114300" distR="114300" simplePos="0" relativeHeight="251669504" behindDoc="0" locked="0" layoutInCell="1" allowOverlap="1" wp14:anchorId="7B1C7540" wp14:editId="61C45851">
            <wp:simplePos x="0" y="0"/>
            <wp:positionH relativeFrom="margin">
              <wp:posOffset>2066925</wp:posOffset>
            </wp:positionH>
            <wp:positionV relativeFrom="paragraph">
              <wp:posOffset>335280</wp:posOffset>
            </wp:positionV>
            <wp:extent cx="1809750" cy="2327275"/>
            <wp:effectExtent l="0" t="0" r="0" b="0"/>
            <wp:wrapThrough wrapText="bothSides">
              <wp:wrapPolygon edited="0">
                <wp:start x="0" y="0"/>
                <wp:lineTo x="0" y="21394"/>
                <wp:lineTo x="21373" y="21394"/>
                <wp:lineTo x="2137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2327275"/>
                    </a:xfrm>
                    <a:prstGeom prst="rect">
                      <a:avLst/>
                    </a:prstGeom>
                  </pic:spPr>
                </pic:pic>
              </a:graphicData>
            </a:graphic>
            <wp14:sizeRelH relativeFrom="margin">
              <wp14:pctWidth>0</wp14:pctWidth>
            </wp14:sizeRelH>
            <wp14:sizeRelV relativeFrom="margin">
              <wp14:pctHeight>0</wp14:pctHeight>
            </wp14:sizeRelV>
          </wp:anchor>
        </w:drawing>
      </w:r>
      <w:r w:rsidR="00AC3CED">
        <w:rPr>
          <w:noProof/>
        </w:rPr>
        <w:drawing>
          <wp:anchor distT="0" distB="0" distL="114300" distR="114300" simplePos="0" relativeHeight="251668480" behindDoc="1" locked="0" layoutInCell="1" allowOverlap="1" wp14:anchorId="21FE2A71" wp14:editId="1A521955">
            <wp:simplePos x="0" y="0"/>
            <wp:positionH relativeFrom="column">
              <wp:posOffset>114300</wp:posOffset>
            </wp:positionH>
            <wp:positionV relativeFrom="paragraph">
              <wp:posOffset>399414</wp:posOffset>
            </wp:positionV>
            <wp:extent cx="1597025" cy="5153025"/>
            <wp:effectExtent l="0" t="0" r="317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7025" cy="5153025"/>
                    </a:xfrm>
                    <a:prstGeom prst="rect">
                      <a:avLst/>
                    </a:prstGeom>
                  </pic:spPr>
                </pic:pic>
              </a:graphicData>
            </a:graphic>
            <wp14:sizeRelH relativeFrom="margin">
              <wp14:pctWidth>0</wp14:pctWidth>
            </wp14:sizeRelH>
            <wp14:sizeRelV relativeFrom="margin">
              <wp14:pctHeight>0</wp14:pctHeight>
            </wp14:sizeRelV>
          </wp:anchor>
        </w:drawing>
      </w:r>
      <w:bookmarkEnd w:id="6"/>
    </w:p>
    <w:p w14:paraId="75E2BAF8" w14:textId="571CA597" w:rsidR="007E71F3" w:rsidRPr="00281B14" w:rsidRDefault="00281B14" w:rsidP="00281B14">
      <w:pPr>
        <w:rPr>
          <w:noProof/>
        </w:rPr>
      </w:pPr>
      <w:r>
        <w:rPr>
          <w:rFonts w:ascii="Arial" w:hAnsi="Arial" w:cs="Arial"/>
        </w:rPr>
        <w:t>Fact Table:</w:t>
      </w:r>
    </w:p>
    <w:p w14:paraId="79D0B778" w14:textId="54C5B3C0" w:rsidR="00281B14" w:rsidRDefault="00281B14" w:rsidP="00281B14">
      <w:pPr>
        <w:jc w:val="center"/>
        <w:rPr>
          <w:rFonts w:ascii="Arial" w:hAnsi="Arial" w:cs="Arial"/>
        </w:rPr>
      </w:pPr>
      <w:r>
        <w:rPr>
          <w:noProof/>
        </w:rPr>
        <w:lastRenderedPageBreak/>
        <w:drawing>
          <wp:inline distT="0" distB="0" distL="0" distR="0" wp14:anchorId="3F8DB414" wp14:editId="3A422940">
            <wp:extent cx="2343150" cy="685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6858000"/>
                    </a:xfrm>
                    <a:prstGeom prst="rect">
                      <a:avLst/>
                    </a:prstGeom>
                  </pic:spPr>
                </pic:pic>
              </a:graphicData>
            </a:graphic>
          </wp:inline>
        </w:drawing>
      </w:r>
    </w:p>
    <w:p w14:paraId="221E57BE" w14:textId="0DD17363" w:rsidR="00281B14" w:rsidRDefault="00281B14" w:rsidP="00281B14">
      <w:pPr>
        <w:rPr>
          <w:rFonts w:ascii="Arial" w:hAnsi="Arial" w:cs="Arial"/>
        </w:rPr>
      </w:pPr>
    </w:p>
    <w:p w14:paraId="374448F3" w14:textId="51AF5DA8" w:rsidR="00281B14" w:rsidRDefault="00281B14" w:rsidP="00281B14">
      <w:pPr>
        <w:rPr>
          <w:rFonts w:ascii="Arial" w:hAnsi="Arial" w:cs="Arial"/>
        </w:rPr>
      </w:pPr>
    </w:p>
    <w:p w14:paraId="4FA8C588" w14:textId="22CFACE5" w:rsidR="00281B14" w:rsidRDefault="00CD751F" w:rsidP="00CD751F">
      <w:pPr>
        <w:tabs>
          <w:tab w:val="left" w:pos="2667"/>
        </w:tabs>
        <w:rPr>
          <w:rFonts w:ascii="Arial" w:hAnsi="Arial" w:cs="Arial"/>
        </w:rPr>
      </w:pPr>
      <w:r>
        <w:rPr>
          <w:rFonts w:ascii="Arial" w:hAnsi="Arial" w:cs="Arial"/>
        </w:rPr>
        <w:tab/>
      </w:r>
    </w:p>
    <w:p w14:paraId="14288205" w14:textId="77777777" w:rsidR="00CD751F" w:rsidRDefault="00CD751F" w:rsidP="00CD751F">
      <w:pPr>
        <w:tabs>
          <w:tab w:val="left" w:pos="2667"/>
        </w:tabs>
        <w:rPr>
          <w:rFonts w:ascii="Arial" w:hAnsi="Arial" w:cs="Arial"/>
        </w:rPr>
      </w:pPr>
    </w:p>
    <w:p w14:paraId="5574A3D6" w14:textId="2DC5DEE8" w:rsidR="00281B14" w:rsidRDefault="00281B14" w:rsidP="00CD751F">
      <w:pPr>
        <w:pStyle w:val="Heading1"/>
      </w:pPr>
      <w:bookmarkStart w:id="7" w:name="_Toc13597243"/>
      <w:r w:rsidRPr="00CD751F">
        <w:lastRenderedPageBreak/>
        <w:t>5. ANALYSIS &amp; REPORTS</w:t>
      </w:r>
      <w:bookmarkEnd w:id="7"/>
    </w:p>
    <w:p w14:paraId="1B0535D0" w14:textId="77777777" w:rsidR="00CD751F" w:rsidRPr="00CD751F" w:rsidRDefault="00CD751F" w:rsidP="00CD751F"/>
    <w:p w14:paraId="162BADEA" w14:textId="03BA8F00" w:rsidR="00EF6CCF" w:rsidRPr="00CD751F" w:rsidRDefault="00281B14" w:rsidP="00CD751F">
      <w:pPr>
        <w:pStyle w:val="Heading2"/>
      </w:pPr>
      <w:bookmarkStart w:id="8" w:name="_Toc13597244"/>
      <w:r w:rsidRPr="00CD751F">
        <w:t>5</w:t>
      </w:r>
      <w:r w:rsidR="00DF45CB" w:rsidRPr="00CD751F">
        <w:t xml:space="preserve">.1 . </w:t>
      </w:r>
      <w:r w:rsidRPr="00CD751F">
        <w:t>VISUALISATIONS IN R</w:t>
      </w:r>
      <w:bookmarkEnd w:id="8"/>
    </w:p>
    <w:p w14:paraId="5764110E" w14:textId="2CE333F6" w:rsidR="00E67EF7" w:rsidRPr="00CD751F" w:rsidRDefault="00E67EF7" w:rsidP="00CD751F">
      <w:pPr>
        <w:pStyle w:val="Heading3"/>
      </w:pPr>
      <w:bookmarkStart w:id="9" w:name="_Toc13597245"/>
      <w:r w:rsidRPr="00CD751F">
        <w:t xml:space="preserve">5.1.1 </w:t>
      </w:r>
      <w:r w:rsidR="00E10E0A" w:rsidRPr="00CD751F">
        <w:t>ORDER SUMMARY BY RESELLER</w:t>
      </w:r>
      <w:bookmarkEnd w:id="9"/>
    </w:p>
    <w:p w14:paraId="548EB9EF" w14:textId="77777777" w:rsidR="00E67EF7" w:rsidRDefault="00E67EF7" w:rsidP="00A128EB">
      <w:pPr>
        <w:rPr>
          <w:noProof/>
          <w:u w:val="single"/>
        </w:rPr>
      </w:pPr>
    </w:p>
    <w:p w14:paraId="7D90BE4B" w14:textId="34EF1F40" w:rsidR="00A128EB" w:rsidRPr="00A128EB" w:rsidRDefault="00281B14" w:rsidP="00A128EB">
      <w:pPr>
        <w:rPr>
          <w:rFonts w:ascii="Arial" w:hAnsi="Arial" w:cs="Arial"/>
        </w:rPr>
      </w:pPr>
      <w:r>
        <w:rPr>
          <w:noProof/>
          <w:u w:val="single"/>
        </w:rPr>
        <w:drawing>
          <wp:inline distT="0" distB="0" distL="0" distR="0" wp14:anchorId="01BE69FB" wp14:editId="7D8627C7">
            <wp:extent cx="5943600" cy="3061335"/>
            <wp:effectExtent l="0" t="0" r="0" b="571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 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14:paraId="34E143F9" w14:textId="7546E009" w:rsidR="00B41038" w:rsidRDefault="00B41038" w:rsidP="00253954">
      <w:pPr>
        <w:rPr>
          <w:rFonts w:ascii="Arial" w:hAnsi="Arial" w:cs="Arial"/>
        </w:rPr>
      </w:pPr>
    </w:p>
    <w:p w14:paraId="3B0DB02E" w14:textId="37883347" w:rsidR="00E67EF7" w:rsidRDefault="00E67EF7" w:rsidP="00253954">
      <w:pPr>
        <w:rPr>
          <w:rFonts w:ascii="Arial" w:hAnsi="Arial" w:cs="Arial"/>
        </w:rPr>
      </w:pPr>
      <w:r>
        <w:rPr>
          <w:rFonts w:ascii="Arial" w:hAnsi="Arial" w:cs="Arial"/>
        </w:rPr>
        <w:t xml:space="preserve">The above plot shows the Orders placed by each of the reseller in total. As can be seen from the plot Vigorous Exercise Company has the highest number of orders in place and Metropolitan Equipment has the lowest number of orders. </w:t>
      </w:r>
    </w:p>
    <w:p w14:paraId="7F23FA4A" w14:textId="2D6CD0E3" w:rsidR="00CD751F" w:rsidRDefault="00CD751F">
      <w:pPr>
        <w:rPr>
          <w:rFonts w:ascii="Arial" w:hAnsi="Arial" w:cs="Arial"/>
        </w:rPr>
      </w:pPr>
      <w:r>
        <w:rPr>
          <w:rFonts w:ascii="Arial" w:hAnsi="Arial" w:cs="Arial"/>
        </w:rPr>
        <w:br w:type="page"/>
      </w:r>
    </w:p>
    <w:p w14:paraId="6D70B528" w14:textId="3EB65159" w:rsidR="00E67EF7" w:rsidRPr="00CD751F" w:rsidRDefault="00E67EF7" w:rsidP="00CD751F">
      <w:pPr>
        <w:pStyle w:val="Heading3"/>
      </w:pPr>
      <w:bookmarkStart w:id="10" w:name="_Toc13597246"/>
      <w:r w:rsidRPr="00CD751F">
        <w:lastRenderedPageBreak/>
        <w:t xml:space="preserve">5.1.2 </w:t>
      </w:r>
      <w:r w:rsidR="00E10E0A" w:rsidRPr="00CD751F">
        <w:t>MOST POPULAR RESELLER IN TORONTO</w:t>
      </w:r>
      <w:bookmarkEnd w:id="10"/>
    </w:p>
    <w:p w14:paraId="3D446851" w14:textId="6B157CF9" w:rsidR="00E67EF7" w:rsidRDefault="00E67EF7" w:rsidP="00E67EF7">
      <w:r>
        <w:rPr>
          <w:noProof/>
        </w:rPr>
        <w:drawing>
          <wp:inline distT="0" distB="0" distL="0" distR="0" wp14:anchorId="5BF1967A" wp14:editId="2D77E193">
            <wp:extent cx="5943600" cy="450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04055"/>
                    </a:xfrm>
                    <a:prstGeom prst="rect">
                      <a:avLst/>
                    </a:prstGeom>
                  </pic:spPr>
                </pic:pic>
              </a:graphicData>
            </a:graphic>
          </wp:inline>
        </w:drawing>
      </w:r>
    </w:p>
    <w:p w14:paraId="32683B9E" w14:textId="21F5926D" w:rsidR="00E67EF7" w:rsidRDefault="00E67EF7" w:rsidP="00E67EF7"/>
    <w:p w14:paraId="64FF2654" w14:textId="7FAD1A56" w:rsidR="00E67EF7" w:rsidRDefault="00E67EF7" w:rsidP="00E67EF7">
      <w:r>
        <w:t xml:space="preserve">The above plot shows the most popular resellers in Toronto region. Vigorous Exercise Company once again tops the list followed by Rapid Bikes, Corner Bicycle Supply, Bikes and Motorbikes and Health Spa, Limited. The popularity between the most popular and the next best shows a huge difference indicating a higher performance from their side. </w:t>
      </w:r>
    </w:p>
    <w:p w14:paraId="120702DF" w14:textId="77777777" w:rsidR="00CD751F" w:rsidRDefault="00CD751F">
      <w:pPr>
        <w:rPr>
          <w:smallCaps/>
          <w:spacing w:val="5"/>
          <w:sz w:val="24"/>
          <w:szCs w:val="24"/>
        </w:rPr>
      </w:pPr>
      <w:bookmarkStart w:id="11" w:name="_Toc13597247"/>
      <w:r>
        <w:br w:type="page"/>
      </w:r>
    </w:p>
    <w:p w14:paraId="2ED853F3" w14:textId="1BAE8A94" w:rsidR="00E67EF7" w:rsidRDefault="00E67EF7" w:rsidP="00E67EF7">
      <w:pPr>
        <w:pStyle w:val="Heading3"/>
      </w:pPr>
      <w:r>
        <w:lastRenderedPageBreak/>
        <w:t xml:space="preserve">5.1.3 </w:t>
      </w:r>
      <w:r w:rsidR="00E10E0A">
        <w:t>DISCOUNT RANGE IN EACH PRODUCT LINE</w:t>
      </w:r>
      <w:bookmarkEnd w:id="11"/>
    </w:p>
    <w:p w14:paraId="4C8CF768" w14:textId="00790EAF" w:rsidR="00E67EF7" w:rsidRDefault="00E67EF7" w:rsidP="00E67EF7">
      <w:r>
        <w:rPr>
          <w:noProof/>
        </w:rPr>
        <w:drawing>
          <wp:inline distT="0" distB="0" distL="0" distR="0" wp14:anchorId="2352238E" wp14:editId="6C573526">
            <wp:extent cx="5943600" cy="409492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4354" cy="4102331"/>
                    </a:xfrm>
                    <a:prstGeom prst="rect">
                      <a:avLst/>
                    </a:prstGeom>
                  </pic:spPr>
                </pic:pic>
              </a:graphicData>
            </a:graphic>
          </wp:inline>
        </w:drawing>
      </w:r>
    </w:p>
    <w:p w14:paraId="3F350107" w14:textId="12C37A31" w:rsidR="00E67EF7" w:rsidRDefault="00E67EF7" w:rsidP="00E67EF7">
      <w:r>
        <w:t xml:space="preserve">M – Mountain, </w:t>
      </w:r>
      <w:r w:rsidR="00055AF4">
        <w:t xml:space="preserve">R – </w:t>
      </w:r>
      <w:r>
        <w:t xml:space="preserve">Road, S – Sport, T – Touring </w:t>
      </w:r>
    </w:p>
    <w:p w14:paraId="70335CE6" w14:textId="7D7FDF1C" w:rsidR="00055AF4" w:rsidRDefault="00055AF4" w:rsidP="00E67EF7"/>
    <w:p w14:paraId="2D9F233E" w14:textId="5B3BC621" w:rsidR="00055AF4" w:rsidRDefault="00055AF4" w:rsidP="00E67EF7">
      <w:r>
        <w:t>The least number of discounts were offered in the Sports range indicating a strong selling product. The touring range had most number of discounts outside the normal range indicating more number of products which were found difficult to sell. Even Road range had a few number of discounts outside the normal.</w:t>
      </w:r>
    </w:p>
    <w:p w14:paraId="1F2CC8F7" w14:textId="14267191" w:rsidR="00055AF4" w:rsidRDefault="00055AF4" w:rsidP="00E67EF7"/>
    <w:p w14:paraId="249CCD1A" w14:textId="77777777" w:rsidR="00CD751F" w:rsidRDefault="00CD751F">
      <w:pPr>
        <w:rPr>
          <w:smallCaps/>
          <w:spacing w:val="5"/>
          <w:sz w:val="24"/>
          <w:szCs w:val="24"/>
        </w:rPr>
      </w:pPr>
      <w:bookmarkStart w:id="12" w:name="_Toc13597248"/>
      <w:r>
        <w:br w:type="page"/>
      </w:r>
    </w:p>
    <w:p w14:paraId="21DF863E" w14:textId="3205D3D8" w:rsidR="00055AF4" w:rsidRDefault="00055AF4" w:rsidP="00055AF4">
      <w:pPr>
        <w:pStyle w:val="Heading3"/>
      </w:pPr>
      <w:r>
        <w:lastRenderedPageBreak/>
        <w:t xml:space="preserve">5.1.4 </w:t>
      </w:r>
      <w:r w:rsidR="00E10E0A">
        <w:t>QUARTERLY SALES REPORT</w:t>
      </w:r>
      <w:bookmarkEnd w:id="12"/>
    </w:p>
    <w:p w14:paraId="33221173" w14:textId="6A025BAD" w:rsidR="00055AF4" w:rsidRDefault="00055AF4" w:rsidP="00055AF4">
      <w:r>
        <w:rPr>
          <w:noProof/>
        </w:rPr>
        <w:drawing>
          <wp:inline distT="0" distB="0" distL="0" distR="0" wp14:anchorId="637A473D" wp14:editId="650BD5F6">
            <wp:extent cx="5911795" cy="3054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35"/>
                    <a:stretch/>
                  </pic:blipFill>
                  <pic:spPr bwMode="auto">
                    <a:xfrm>
                      <a:off x="0" y="0"/>
                      <a:ext cx="5911795" cy="3054985"/>
                    </a:xfrm>
                    <a:prstGeom prst="rect">
                      <a:avLst/>
                    </a:prstGeom>
                    <a:ln>
                      <a:noFill/>
                    </a:ln>
                    <a:extLst>
                      <a:ext uri="{53640926-AAD7-44D8-BBD7-CCE9431645EC}">
                        <a14:shadowObscured xmlns:a14="http://schemas.microsoft.com/office/drawing/2010/main"/>
                      </a:ext>
                    </a:extLst>
                  </pic:spPr>
                </pic:pic>
              </a:graphicData>
            </a:graphic>
          </wp:inline>
        </w:drawing>
      </w:r>
    </w:p>
    <w:p w14:paraId="7783F288" w14:textId="310B1259" w:rsidR="00055AF4" w:rsidRDefault="00055AF4" w:rsidP="00055AF4">
      <w:r>
        <w:t xml:space="preserve">The quarterly sales report divides the total sales into four quarters and as can be seen the first quarter shows the highest performance which far exceeds the lowest selling quarter (Q3) by more than a million units. </w:t>
      </w:r>
    </w:p>
    <w:p w14:paraId="50F2F887" w14:textId="277F4128" w:rsidR="00CD751F" w:rsidRDefault="00CD751F">
      <w:pPr>
        <w:rPr>
          <w:smallCaps/>
          <w:spacing w:val="5"/>
          <w:sz w:val="28"/>
          <w:szCs w:val="28"/>
        </w:rPr>
      </w:pPr>
      <w:bookmarkStart w:id="13" w:name="_Toc13597249"/>
      <w:r>
        <w:br w:type="page"/>
      </w:r>
    </w:p>
    <w:p w14:paraId="2463EFE2" w14:textId="3C602EDF" w:rsidR="00055AF4" w:rsidRDefault="00055AF4" w:rsidP="00055AF4">
      <w:pPr>
        <w:pStyle w:val="Heading2"/>
      </w:pPr>
      <w:r>
        <w:lastRenderedPageBreak/>
        <w:t xml:space="preserve">5.2 </w:t>
      </w:r>
      <w:r w:rsidR="00E10E0A">
        <w:t>VISUALISATIONS IN TABLEAU</w:t>
      </w:r>
      <w:bookmarkEnd w:id="13"/>
    </w:p>
    <w:p w14:paraId="1C49C4F9" w14:textId="6AAD74A8" w:rsidR="00055AF4" w:rsidRDefault="00055AF4" w:rsidP="00055AF4">
      <w:pPr>
        <w:pStyle w:val="Heading3"/>
      </w:pPr>
      <w:bookmarkStart w:id="14" w:name="_Toc13597250"/>
      <w:r>
        <w:t xml:space="preserve">5.2.1 </w:t>
      </w:r>
      <w:r w:rsidR="00E10E0A">
        <w:t>A</w:t>
      </w:r>
      <w:r>
        <w:t>nnual sales by business type</w:t>
      </w:r>
      <w:bookmarkEnd w:id="14"/>
    </w:p>
    <w:p w14:paraId="03C66543" w14:textId="70D78384" w:rsidR="00055AF4" w:rsidRDefault="00055AF4" w:rsidP="00055AF4">
      <w:r>
        <w:rPr>
          <w:noProof/>
        </w:rPr>
        <w:drawing>
          <wp:inline distT="0" distB="0" distL="0" distR="0" wp14:anchorId="1C20E19E" wp14:editId="347C36C0">
            <wp:extent cx="3809913" cy="6112042"/>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7622" cy="6124409"/>
                    </a:xfrm>
                    <a:prstGeom prst="rect">
                      <a:avLst/>
                    </a:prstGeom>
                  </pic:spPr>
                </pic:pic>
              </a:graphicData>
            </a:graphic>
          </wp:inline>
        </w:drawing>
      </w:r>
    </w:p>
    <w:p w14:paraId="16DD5857" w14:textId="783B2AAF" w:rsidR="00055AF4" w:rsidRDefault="00055AF4" w:rsidP="00055AF4">
      <w:r>
        <w:t xml:space="preserve">The above plot shows that the direct sales from </w:t>
      </w:r>
      <w:proofErr w:type="spellStart"/>
      <w:r>
        <w:t>Speciality</w:t>
      </w:r>
      <w:proofErr w:type="spellEnd"/>
      <w:r>
        <w:t xml:space="preserve"> Bike Shops and Value Added Resellers is far outnumbered by the sales directly from the warehouse. The sales from </w:t>
      </w:r>
      <w:proofErr w:type="spellStart"/>
      <w:r>
        <w:t>Speciality</w:t>
      </w:r>
      <w:proofErr w:type="spellEnd"/>
      <w:r>
        <w:t xml:space="preserve"> Bike Shops is </w:t>
      </w:r>
      <w:proofErr w:type="spellStart"/>
      <w:r>
        <w:t>atleast</w:t>
      </w:r>
      <w:proofErr w:type="spellEnd"/>
      <w:r>
        <w:t xml:space="preserve"> 65Billion units less than from the Warehouse. This can be used as an index to focus sales strategies and discounts.</w:t>
      </w:r>
    </w:p>
    <w:p w14:paraId="6466BC3C" w14:textId="77777777" w:rsidR="00CD751F" w:rsidRDefault="00CD751F">
      <w:pPr>
        <w:rPr>
          <w:smallCaps/>
          <w:spacing w:val="5"/>
          <w:sz w:val="24"/>
          <w:szCs w:val="24"/>
        </w:rPr>
      </w:pPr>
      <w:bookmarkStart w:id="15" w:name="_Toc13597251"/>
      <w:r>
        <w:br w:type="page"/>
      </w:r>
    </w:p>
    <w:p w14:paraId="10E17842" w14:textId="5256BB92" w:rsidR="00055AF4" w:rsidRDefault="00055AF4" w:rsidP="00055AF4">
      <w:pPr>
        <w:pStyle w:val="Heading3"/>
      </w:pPr>
      <w:r>
        <w:lastRenderedPageBreak/>
        <w:t xml:space="preserve">5.2.2 </w:t>
      </w:r>
      <w:r w:rsidR="00E10E0A">
        <w:t>E</w:t>
      </w:r>
      <w:r w:rsidR="00E065EF">
        <w:t>mployees by business type</w:t>
      </w:r>
      <w:bookmarkEnd w:id="15"/>
    </w:p>
    <w:p w14:paraId="1BA02511" w14:textId="1C7C2E8A" w:rsidR="00E065EF" w:rsidRDefault="00E065EF" w:rsidP="00E065EF">
      <w:r>
        <w:rPr>
          <w:noProof/>
        </w:rPr>
        <w:drawing>
          <wp:inline distT="0" distB="0" distL="0" distR="0" wp14:anchorId="3D1A25AE" wp14:editId="2F2465B2">
            <wp:extent cx="4079601" cy="39126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714" cy="3922368"/>
                    </a:xfrm>
                    <a:prstGeom prst="rect">
                      <a:avLst/>
                    </a:prstGeom>
                  </pic:spPr>
                </pic:pic>
              </a:graphicData>
            </a:graphic>
          </wp:inline>
        </w:drawing>
      </w:r>
    </w:p>
    <w:p w14:paraId="631221F2" w14:textId="56F73304" w:rsidR="00E065EF" w:rsidRDefault="00E065EF" w:rsidP="00E065EF">
      <w:r>
        <w:t>Warehouse employs the most number of people followed by Value Added Resellers and Specialty Shops . This shows a direct relationship with the annual sales of each type of entity wherein the Warehouse had to employ more due to the amount sales they have to process annually.</w:t>
      </w:r>
    </w:p>
    <w:p w14:paraId="231D62C0" w14:textId="77777777" w:rsidR="00CD751F" w:rsidRDefault="00CD751F">
      <w:pPr>
        <w:rPr>
          <w:smallCaps/>
          <w:spacing w:val="5"/>
          <w:sz w:val="24"/>
          <w:szCs w:val="24"/>
        </w:rPr>
      </w:pPr>
      <w:bookmarkStart w:id="16" w:name="_Toc13597252"/>
      <w:r>
        <w:br w:type="page"/>
      </w:r>
    </w:p>
    <w:p w14:paraId="646D0322" w14:textId="54502EB9" w:rsidR="00E065EF" w:rsidRDefault="00E065EF" w:rsidP="00E065EF">
      <w:pPr>
        <w:pStyle w:val="Heading3"/>
      </w:pPr>
      <w:r>
        <w:lastRenderedPageBreak/>
        <w:t xml:space="preserve">5.2.3 </w:t>
      </w:r>
      <w:r w:rsidR="00E10E0A">
        <w:t>C</w:t>
      </w:r>
      <w:r>
        <w:t>ities with 100 million revenue</w:t>
      </w:r>
      <w:bookmarkEnd w:id="16"/>
    </w:p>
    <w:p w14:paraId="0BEEF108" w14:textId="68A18789" w:rsidR="00E065EF" w:rsidRPr="00E065EF" w:rsidRDefault="00E065EF" w:rsidP="00E065EF">
      <w:r>
        <w:rPr>
          <w:noProof/>
        </w:rPr>
        <w:drawing>
          <wp:inline distT="0" distB="0" distL="0" distR="0" wp14:anchorId="17D9857D" wp14:editId="66D20876">
            <wp:extent cx="7863183" cy="4190337"/>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75784" cy="4197052"/>
                    </a:xfrm>
                    <a:prstGeom prst="rect">
                      <a:avLst/>
                    </a:prstGeom>
                  </pic:spPr>
                </pic:pic>
              </a:graphicData>
            </a:graphic>
          </wp:inline>
        </w:drawing>
      </w:r>
    </w:p>
    <w:p w14:paraId="6B2843D5" w14:textId="77777777" w:rsidR="00D83E98" w:rsidRDefault="00E065EF" w:rsidP="00E67EF7">
      <w:r>
        <w:t xml:space="preserve">Toronto leads the cities with London, Garland and Paris following. This can be used to offer  promotions to low performing cities </w:t>
      </w:r>
      <w:r w:rsidR="00D83E98">
        <w:t xml:space="preserve">and bring up the sales. </w:t>
      </w:r>
    </w:p>
    <w:p w14:paraId="030CA3CC" w14:textId="77777777" w:rsidR="00CD751F" w:rsidRDefault="00CD751F">
      <w:pPr>
        <w:rPr>
          <w:smallCaps/>
          <w:spacing w:val="5"/>
          <w:sz w:val="24"/>
          <w:szCs w:val="24"/>
        </w:rPr>
      </w:pPr>
      <w:bookmarkStart w:id="17" w:name="_Toc13597253"/>
      <w:r>
        <w:br w:type="page"/>
      </w:r>
    </w:p>
    <w:p w14:paraId="7B531B20" w14:textId="396216AC" w:rsidR="00D83E98" w:rsidRDefault="00D83E98" w:rsidP="00D83E98">
      <w:pPr>
        <w:pStyle w:val="Heading3"/>
      </w:pPr>
      <w:r>
        <w:lastRenderedPageBreak/>
        <w:t xml:space="preserve">5.2.4 </w:t>
      </w:r>
      <w:r w:rsidR="00E10E0A">
        <w:t>A</w:t>
      </w:r>
      <w:r>
        <w:t>nnual sales by product type</w:t>
      </w:r>
      <w:bookmarkEnd w:id="17"/>
      <w:r>
        <w:t xml:space="preserve"> </w:t>
      </w:r>
    </w:p>
    <w:p w14:paraId="31556771" w14:textId="1D08CBD3" w:rsidR="00E67EF7" w:rsidRDefault="00D83E98" w:rsidP="00D83E98">
      <w:r>
        <w:rPr>
          <w:noProof/>
        </w:rPr>
        <w:drawing>
          <wp:inline distT="0" distB="0" distL="0" distR="0" wp14:anchorId="3405BD09" wp14:editId="4E3331C2">
            <wp:extent cx="5943600" cy="5314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14315"/>
                    </a:xfrm>
                    <a:prstGeom prst="rect">
                      <a:avLst/>
                    </a:prstGeom>
                  </pic:spPr>
                </pic:pic>
              </a:graphicData>
            </a:graphic>
          </wp:inline>
        </w:drawing>
      </w:r>
      <w:r w:rsidR="00E065EF">
        <w:t xml:space="preserve">  </w:t>
      </w:r>
    </w:p>
    <w:p w14:paraId="75802A27" w14:textId="26D2FCF8" w:rsidR="00D83E98" w:rsidRDefault="00D83E98" w:rsidP="00D83E98"/>
    <w:p w14:paraId="073F8F0A" w14:textId="38B69EFA" w:rsidR="00D83E98" w:rsidRPr="00E67EF7" w:rsidRDefault="00D83E98" w:rsidP="00D83E98">
      <w:r>
        <w:t xml:space="preserve">The above bubble chart shows the annual sale of cycles by their type. This can be used to forecast and plan the production plan and selling patterns for the future. Mountain Bikes and Road going versions show more or less similar selling patterns. </w:t>
      </w:r>
    </w:p>
    <w:p w14:paraId="58016C4B" w14:textId="77777777" w:rsidR="00D83E98" w:rsidRDefault="00D83E98">
      <w:pPr>
        <w:rPr>
          <w:rFonts w:ascii="Arial" w:eastAsiaTheme="majorEastAsia" w:hAnsi="Arial" w:cs="Arial"/>
          <w:b/>
          <w:bCs/>
          <w:color w:val="FFFFFF" w:themeColor="background1"/>
        </w:rPr>
      </w:pPr>
      <w:r>
        <w:rPr>
          <w:rFonts w:ascii="Arial" w:hAnsi="Arial" w:cs="Arial"/>
          <w:caps/>
        </w:rPr>
        <w:br w:type="page"/>
      </w:r>
    </w:p>
    <w:p w14:paraId="40F983B2" w14:textId="42646A06" w:rsidR="002852F4" w:rsidRPr="00CD751F" w:rsidRDefault="00D83E98" w:rsidP="00CD751F">
      <w:pPr>
        <w:pStyle w:val="Heading1"/>
      </w:pPr>
      <w:bookmarkStart w:id="18" w:name="_Toc13597254"/>
      <w:r w:rsidRPr="00CD751F">
        <w:lastRenderedPageBreak/>
        <w:t>6</w:t>
      </w:r>
      <w:r w:rsidR="00DF45CB" w:rsidRPr="00CD751F">
        <w:t>. IMPLEMENTING A WAREHOUSE USING XML SCHEMA</w:t>
      </w:r>
      <w:bookmarkEnd w:id="18"/>
    </w:p>
    <w:p w14:paraId="3F3E0E25" w14:textId="77777777" w:rsidR="002852F4" w:rsidRDefault="002852F4" w:rsidP="002852F4">
      <w:pPr>
        <w:ind w:firstLine="720"/>
      </w:pPr>
      <w:r>
        <w:t xml:space="preserve">The Data Warehouse developed using SQL as mentioned above can also be implemented using XML Schema. XML Schema along with the XSD file can be used to implement a Data Warehouse. The advantage of using XML Schema is that it is widely accepted and is particularly useful when migrating your data. </w:t>
      </w:r>
    </w:p>
    <w:p w14:paraId="43E6ED32" w14:textId="32D29D96" w:rsidR="00D83E98" w:rsidRDefault="00474131" w:rsidP="00474131">
      <w:r>
        <w:rPr>
          <w:noProof/>
        </w:rPr>
        <w:drawing>
          <wp:inline distT="0" distB="0" distL="0" distR="0" wp14:anchorId="54F461C0" wp14:editId="27FF11C3">
            <wp:extent cx="5943600" cy="2071370"/>
            <wp:effectExtent l="0" t="0" r="0" b="508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XML Validation.PNG"/>
                    <pic:cNvPicPr/>
                  </pic:nvPicPr>
                  <pic:blipFill>
                    <a:blip r:embed="rId24"/>
                    <a:stretch>
                      <a:fillRect/>
                    </a:stretch>
                  </pic:blipFill>
                  <pic:spPr>
                    <a:xfrm>
                      <a:off x="0" y="0"/>
                      <a:ext cx="5943600" cy="2071370"/>
                    </a:xfrm>
                    <a:prstGeom prst="rect">
                      <a:avLst/>
                    </a:prstGeom>
                  </pic:spPr>
                </pic:pic>
              </a:graphicData>
            </a:graphic>
          </wp:inline>
        </w:drawing>
      </w:r>
    </w:p>
    <w:p w14:paraId="15E12F83" w14:textId="487F0AD1" w:rsidR="00D83E98" w:rsidRDefault="00D83E98" w:rsidP="002852F4">
      <w:pPr>
        <w:ind w:firstLine="720"/>
      </w:pPr>
    </w:p>
    <w:p w14:paraId="22170622" w14:textId="45F13C37" w:rsidR="00DF6964" w:rsidRDefault="00DF6964">
      <w:pPr>
        <w:rPr>
          <w:rFonts w:ascii="Consolas" w:hAnsi="Consolas" w:cs="Consolas"/>
          <w:sz w:val="19"/>
          <w:szCs w:val="19"/>
        </w:rPr>
      </w:pPr>
      <w:r>
        <w:rPr>
          <w:rFonts w:ascii="Consolas" w:hAnsi="Consolas" w:cs="Consolas"/>
          <w:sz w:val="19"/>
          <w:szCs w:val="19"/>
        </w:rPr>
        <w:br w:type="page"/>
      </w:r>
    </w:p>
    <w:p w14:paraId="68530B5C" w14:textId="7641E262" w:rsidR="00DF6964" w:rsidRPr="00CD751F" w:rsidRDefault="00D83E98" w:rsidP="00CD751F">
      <w:pPr>
        <w:pStyle w:val="Heading1"/>
      </w:pPr>
      <w:bookmarkStart w:id="19" w:name="_Toc13597255"/>
      <w:r w:rsidRPr="00CD751F">
        <w:lastRenderedPageBreak/>
        <w:t>7</w:t>
      </w:r>
      <w:r w:rsidR="00DF6964" w:rsidRPr="00CD751F">
        <w:t>. IMPLEMENTATING A WAREHOUSE USING  NEO4J</w:t>
      </w:r>
      <w:bookmarkEnd w:id="19"/>
      <w:r w:rsidR="00DF6964" w:rsidRPr="00CD751F">
        <w:t xml:space="preserve"> </w:t>
      </w:r>
    </w:p>
    <w:p w14:paraId="54E7AD6D" w14:textId="77777777" w:rsidR="00DF6964" w:rsidRDefault="00DF6964" w:rsidP="00A269D6">
      <w:pPr>
        <w:shd w:val="clear" w:color="auto" w:fill="FFFFFF"/>
        <w:spacing w:after="240" w:line="240" w:lineRule="auto"/>
        <w:textAlignment w:val="baseline"/>
        <w:rPr>
          <w:rFonts w:ascii="Arial" w:eastAsia="Times New Roman" w:hAnsi="Arial" w:cs="Arial"/>
          <w:color w:val="242729"/>
          <w:sz w:val="23"/>
          <w:szCs w:val="23"/>
          <w:lang w:eastAsia="en-US"/>
        </w:rPr>
      </w:pPr>
    </w:p>
    <w:p w14:paraId="56F502BE" w14:textId="77777777" w:rsidR="00AD1ADC" w:rsidRPr="003D41D4" w:rsidRDefault="00AD1ADC" w:rsidP="00A269D6">
      <w:pPr>
        <w:shd w:val="clear" w:color="auto" w:fill="FFFFFF"/>
        <w:spacing w:after="240" w:line="240" w:lineRule="auto"/>
        <w:textAlignment w:val="baseline"/>
        <w:rPr>
          <w:rFonts w:eastAsia="Times New Roman" w:cstheme="minorHAnsi"/>
          <w:color w:val="242729"/>
          <w:lang w:eastAsia="en-US"/>
        </w:rPr>
      </w:pPr>
      <w:r w:rsidRPr="00A269D6">
        <w:rPr>
          <w:rFonts w:eastAsia="Times New Roman" w:cstheme="minorHAnsi"/>
          <w:color w:val="242729"/>
          <w:lang w:eastAsia="en-US"/>
        </w:rPr>
        <w:t>The primary difference is that in a graph database, the relationships are stored at the individual record level, while in a relational database, the structure is defined at a higher level (the table definitions).</w:t>
      </w:r>
    </w:p>
    <w:p w14:paraId="10770C31" w14:textId="77777777" w:rsidR="00A269D6" w:rsidRPr="00A269D6" w:rsidRDefault="00A269D6" w:rsidP="00A269D6">
      <w:pPr>
        <w:shd w:val="clear" w:color="auto" w:fill="FFFFFF"/>
        <w:spacing w:after="240" w:line="240" w:lineRule="auto"/>
        <w:textAlignment w:val="baseline"/>
        <w:rPr>
          <w:rFonts w:eastAsia="Times New Roman" w:cstheme="minorHAnsi"/>
          <w:color w:val="242729"/>
          <w:lang w:eastAsia="en-US"/>
        </w:rPr>
      </w:pPr>
      <w:r w:rsidRPr="00A269D6">
        <w:rPr>
          <w:rFonts w:eastAsia="Times New Roman" w:cstheme="minorHAnsi"/>
          <w:color w:val="242729"/>
          <w:lang w:eastAsia="en-US"/>
        </w:rPr>
        <w:t>This has important ramifications:</w:t>
      </w:r>
    </w:p>
    <w:p w14:paraId="421B6D1F" w14:textId="77777777" w:rsidR="00A269D6" w:rsidRPr="00A269D6" w:rsidRDefault="00A269D6" w:rsidP="00A269D6">
      <w:pPr>
        <w:numPr>
          <w:ilvl w:val="0"/>
          <w:numId w:val="20"/>
        </w:numPr>
        <w:shd w:val="clear" w:color="auto" w:fill="FFFFFF"/>
        <w:spacing w:after="120" w:line="240" w:lineRule="auto"/>
        <w:ind w:left="450"/>
        <w:textAlignment w:val="baseline"/>
        <w:rPr>
          <w:rFonts w:eastAsia="Times New Roman" w:cstheme="minorHAnsi"/>
          <w:color w:val="242729"/>
          <w:lang w:eastAsia="en-US"/>
        </w:rPr>
      </w:pPr>
      <w:r w:rsidRPr="00A269D6">
        <w:rPr>
          <w:rFonts w:eastAsia="Times New Roman" w:cstheme="minorHAnsi"/>
          <w:color w:val="242729"/>
          <w:lang w:eastAsia="en-US"/>
        </w:rPr>
        <w:t>A relational database is much faster when operating on huge numbers of records. In a graph database, each record has to be examined individually during a query in order to determine the structure of the data, while this is known ahead of time in a relational database.</w:t>
      </w:r>
    </w:p>
    <w:p w14:paraId="31361661" w14:textId="77777777" w:rsidR="00A269D6" w:rsidRPr="00A269D6" w:rsidRDefault="00A269D6" w:rsidP="00A269D6">
      <w:pPr>
        <w:numPr>
          <w:ilvl w:val="0"/>
          <w:numId w:val="20"/>
        </w:numPr>
        <w:shd w:val="clear" w:color="auto" w:fill="FFFFFF"/>
        <w:spacing w:line="240" w:lineRule="auto"/>
        <w:ind w:left="450"/>
        <w:textAlignment w:val="baseline"/>
        <w:rPr>
          <w:rFonts w:eastAsia="Times New Roman" w:cstheme="minorHAnsi"/>
          <w:color w:val="242729"/>
          <w:lang w:eastAsia="en-US"/>
        </w:rPr>
      </w:pPr>
      <w:r w:rsidRPr="00A269D6">
        <w:rPr>
          <w:rFonts w:eastAsia="Times New Roman" w:cstheme="minorHAnsi"/>
          <w:color w:val="242729"/>
          <w:lang w:eastAsia="en-US"/>
        </w:rPr>
        <w:t>Relational databases use less storage space, because they don't have to store all of those relationships.</w:t>
      </w:r>
    </w:p>
    <w:p w14:paraId="03055218" w14:textId="77777777" w:rsidR="00A269D6" w:rsidRPr="003D41D4" w:rsidRDefault="00A269D6" w:rsidP="00A269D6">
      <w:pPr>
        <w:shd w:val="clear" w:color="auto" w:fill="FFFFFF"/>
        <w:spacing w:after="240" w:line="240" w:lineRule="auto"/>
        <w:textAlignment w:val="baseline"/>
        <w:rPr>
          <w:rFonts w:eastAsia="Times New Roman" w:cstheme="minorHAnsi"/>
          <w:color w:val="242729"/>
          <w:lang w:eastAsia="en-US"/>
        </w:rPr>
      </w:pPr>
      <w:r w:rsidRPr="00A269D6">
        <w:rPr>
          <w:rFonts w:eastAsia="Times New Roman" w:cstheme="minorHAnsi"/>
          <w:color w:val="242729"/>
          <w:lang w:eastAsia="en-US"/>
        </w:rPr>
        <w:t>Storing all of the relationships at the individual-record level only makes sense if there is going to be a lot of variation in the relationships; otherwise you are just duplicating the same things over and over. This means that graph databases are well-suited to irregular, complex structures. But in the real world, most databases require regular, relatively simple structures. This is why relational databases predominate.</w:t>
      </w:r>
    </w:p>
    <w:p w14:paraId="6BAB1184" w14:textId="7F5BBD3E" w:rsidR="004D1E7B" w:rsidRPr="00EA04D2" w:rsidRDefault="00DF6964" w:rsidP="00D83E98">
      <w:pPr>
        <w:shd w:val="clear" w:color="auto" w:fill="FFFFFF"/>
        <w:spacing w:after="240" w:line="240" w:lineRule="auto"/>
        <w:textAlignment w:val="baseline"/>
        <w:rPr>
          <w:rFonts w:cstheme="minorHAnsi"/>
        </w:rPr>
      </w:pPr>
      <w:r w:rsidRPr="003D41D4">
        <w:rPr>
          <w:rFonts w:eastAsia="Times New Roman" w:cstheme="minorHAnsi"/>
          <w:color w:val="242729"/>
          <w:lang w:eastAsia="en-US"/>
        </w:rPr>
        <w:t xml:space="preserve">The Neo4j diagrams and queries are attached as document </w:t>
      </w:r>
      <w:r w:rsidR="00D40C89" w:rsidRPr="003D41D4">
        <w:rPr>
          <w:rFonts w:eastAsia="Times New Roman" w:cstheme="minorHAnsi"/>
          <w:color w:val="242729"/>
          <w:lang w:eastAsia="en-US"/>
        </w:rPr>
        <w:t>called Neo4j Document implementing the “</w:t>
      </w:r>
      <w:proofErr w:type="spellStart"/>
      <w:r w:rsidR="00D40C89" w:rsidRPr="003D41D4">
        <w:rPr>
          <w:rFonts w:eastAsia="Times New Roman" w:cstheme="minorHAnsi"/>
          <w:color w:val="242729"/>
          <w:lang w:eastAsia="en-US"/>
        </w:rPr>
        <w:t>Fact</w:t>
      </w:r>
      <w:r w:rsidR="00D83E98">
        <w:rPr>
          <w:rFonts w:eastAsia="Times New Roman" w:cstheme="minorHAnsi"/>
          <w:color w:val="242729"/>
          <w:lang w:eastAsia="en-US"/>
        </w:rPr>
        <w:t>Reseller</w:t>
      </w:r>
      <w:proofErr w:type="spellEnd"/>
      <w:r w:rsidR="00D40C89" w:rsidRPr="003D41D4">
        <w:rPr>
          <w:rFonts w:eastAsia="Times New Roman" w:cstheme="minorHAnsi"/>
          <w:color w:val="242729"/>
          <w:lang w:eastAsia="en-US"/>
        </w:rPr>
        <w:t>” Table</w:t>
      </w:r>
      <w:r w:rsidR="00D83E98">
        <w:rPr>
          <w:rFonts w:ascii="Arial" w:eastAsiaTheme="majorEastAsia" w:hAnsi="Arial" w:cs="Arial"/>
          <w:b/>
          <w:bCs/>
          <w:color w:val="FFFFFF" w:themeColor="background1"/>
        </w:rPr>
        <w:t>.</w:t>
      </w:r>
    </w:p>
    <w:p w14:paraId="1CCBEC51" w14:textId="408B3121" w:rsidR="000F4690" w:rsidRPr="00D02FF1" w:rsidRDefault="00E10E0A" w:rsidP="000F4690">
      <w:pPr>
        <w:pStyle w:val="Heading1"/>
      </w:pPr>
      <w:bookmarkStart w:id="20" w:name="_Toc13597256"/>
      <w:r>
        <w:rPr>
          <w:caps/>
        </w:rPr>
        <w:t>8</w:t>
      </w:r>
      <w:r w:rsidR="00DF45CB">
        <w:rPr>
          <w:caps/>
        </w:rPr>
        <w:t>. CONCLUSIONS</w:t>
      </w:r>
      <w:bookmarkEnd w:id="20"/>
    </w:p>
    <w:p w14:paraId="5635A08A" w14:textId="77777777" w:rsidR="00D214B4" w:rsidRDefault="00D214B4" w:rsidP="005167DC">
      <w:pPr>
        <w:rPr>
          <w:rFonts w:ascii="Arial" w:hAnsi="Arial" w:cs="Arial"/>
        </w:rPr>
      </w:pPr>
    </w:p>
    <w:p w14:paraId="625CA20D" w14:textId="66CA92EE" w:rsidR="000F4690" w:rsidRDefault="004D1E7B" w:rsidP="003D41D4">
      <w:pPr>
        <w:ind w:firstLine="720"/>
        <w:rPr>
          <w:rFonts w:ascii="Arial" w:hAnsi="Arial" w:cs="Arial"/>
        </w:rPr>
      </w:pPr>
      <w:r w:rsidRPr="003D41D4">
        <w:rPr>
          <w:rFonts w:cstheme="minorHAnsi"/>
        </w:rPr>
        <w:t xml:space="preserve">From the analysis, it can be concluded that the data varies largely across the country. </w:t>
      </w:r>
      <w:r w:rsidR="00D83E98">
        <w:rPr>
          <w:rFonts w:cstheme="minorHAnsi"/>
        </w:rPr>
        <w:t>There are many cities which generate revenue more than 100 Million. It can also be seen that the Mountain and Road range account</w:t>
      </w:r>
      <w:r w:rsidR="00E10E0A">
        <w:rPr>
          <w:rFonts w:cstheme="minorHAnsi"/>
        </w:rPr>
        <w:t>s</w:t>
      </w:r>
      <w:r w:rsidR="00D83E98">
        <w:rPr>
          <w:rFonts w:cstheme="minorHAnsi"/>
        </w:rPr>
        <w:t xml:space="preserve"> for the </w:t>
      </w:r>
      <w:r w:rsidR="00E10E0A">
        <w:rPr>
          <w:rFonts w:cstheme="minorHAnsi"/>
        </w:rPr>
        <w:t xml:space="preserve">most number of products sold. The warehouses sell more products than </w:t>
      </w:r>
      <w:proofErr w:type="spellStart"/>
      <w:r w:rsidR="00E10E0A">
        <w:rPr>
          <w:rFonts w:cstheme="minorHAnsi"/>
        </w:rPr>
        <w:t>speciality</w:t>
      </w:r>
      <w:proofErr w:type="spellEnd"/>
      <w:r w:rsidR="00E10E0A">
        <w:rPr>
          <w:rFonts w:cstheme="minorHAnsi"/>
        </w:rPr>
        <w:t xml:space="preserve"> bike shops and value added resellers. All the above information can be used to devise sales strategies and it should be noted that these strategies should aim at improving the sales at Value Added Resellers and </w:t>
      </w:r>
      <w:proofErr w:type="spellStart"/>
      <w:r w:rsidR="00E10E0A">
        <w:rPr>
          <w:rFonts w:cstheme="minorHAnsi"/>
        </w:rPr>
        <w:t>Speciality</w:t>
      </w:r>
      <w:proofErr w:type="spellEnd"/>
      <w:r w:rsidR="00E10E0A">
        <w:rPr>
          <w:rFonts w:cstheme="minorHAnsi"/>
        </w:rPr>
        <w:t xml:space="preserve"> Shops. </w:t>
      </w:r>
    </w:p>
    <w:p w14:paraId="16C1B759" w14:textId="188D9FA4" w:rsidR="000F4690" w:rsidRDefault="00E10E0A" w:rsidP="000F4690">
      <w:pPr>
        <w:pStyle w:val="Heading1"/>
      </w:pPr>
      <w:bookmarkStart w:id="21" w:name="_Toc13597257"/>
      <w:r>
        <w:rPr>
          <w:caps/>
        </w:rPr>
        <w:t>9</w:t>
      </w:r>
      <w:r w:rsidR="00DF45CB">
        <w:rPr>
          <w:caps/>
        </w:rPr>
        <w:t>. BIBLIOGRAPHY</w:t>
      </w:r>
      <w:bookmarkEnd w:id="21"/>
    </w:p>
    <w:p w14:paraId="20A39705" w14:textId="77777777" w:rsidR="00D00E71" w:rsidRDefault="00D00E71" w:rsidP="00DA4B2E"/>
    <w:p w14:paraId="3EE54B72" w14:textId="77777777" w:rsidR="00D00E71" w:rsidRPr="003D41D4" w:rsidRDefault="00D00E71" w:rsidP="00DA4B2E">
      <w:pPr>
        <w:rPr>
          <w:rFonts w:eastAsiaTheme="majorEastAsia" w:cstheme="minorHAnsi"/>
          <w:bCs/>
          <w:caps/>
        </w:rPr>
      </w:pPr>
      <w:r w:rsidRPr="003D41D4">
        <w:rPr>
          <w:rFonts w:cstheme="minorHAnsi"/>
        </w:rPr>
        <w:t>https://neo4j.com/developer/graph-db-vs-rdbms/</w:t>
      </w:r>
      <w:r w:rsidR="00DA4B2E" w:rsidRPr="003D41D4">
        <w:rPr>
          <w:rFonts w:eastAsiaTheme="majorEastAsia" w:cstheme="minorHAnsi"/>
          <w:b/>
          <w:bCs/>
          <w:caps/>
          <w:color w:val="FFFFFF" w:themeColor="background1"/>
        </w:rPr>
        <w:t xml:space="preserve"> B</w:t>
      </w:r>
    </w:p>
    <w:p w14:paraId="7D8C29D4" w14:textId="77777777" w:rsidR="00D00E71" w:rsidRPr="003D41D4" w:rsidRDefault="00D00E71" w:rsidP="00DA4B2E">
      <w:pPr>
        <w:rPr>
          <w:rFonts w:eastAsiaTheme="majorEastAsia" w:cstheme="minorHAnsi"/>
          <w:bCs/>
          <w:caps/>
        </w:rPr>
      </w:pPr>
      <w:r w:rsidRPr="003D41D4">
        <w:rPr>
          <w:rFonts w:eastAsiaTheme="majorEastAsia" w:cstheme="minorHAnsi"/>
          <w:bCs/>
        </w:rPr>
        <w:t>https://stackoverflow.com/questions/12739208/how-to-use-rank-in-sql-server</w:t>
      </w:r>
      <w:r w:rsidR="00DA4B2E" w:rsidRPr="003D41D4">
        <w:rPr>
          <w:rFonts w:eastAsiaTheme="majorEastAsia" w:cstheme="minorHAnsi"/>
          <w:b/>
          <w:bCs/>
          <w:caps/>
          <w:color w:val="FFFFFF" w:themeColor="background1"/>
        </w:rPr>
        <w:t xml:space="preserve">Y </w:t>
      </w:r>
    </w:p>
    <w:p w14:paraId="444F736F" w14:textId="1603BE01" w:rsidR="001E71A1" w:rsidRPr="00E10E0A" w:rsidRDefault="00D00E71" w:rsidP="00E10E0A">
      <w:pPr>
        <w:rPr>
          <w:rFonts w:ascii="Arial" w:eastAsiaTheme="majorEastAsia" w:hAnsi="Arial" w:cs="Arial"/>
          <w:b/>
          <w:bCs/>
          <w:caps/>
          <w:color w:val="FFFFFF" w:themeColor="background1"/>
        </w:rPr>
      </w:pPr>
      <w:r w:rsidRPr="003D41D4">
        <w:rPr>
          <w:rFonts w:eastAsiaTheme="majorEastAsia" w:cstheme="minorHAnsi"/>
          <w:bCs/>
        </w:rPr>
        <w:t>http://www.utilities-online.info/xsdvalidation/#.xduqovz7suk</w:t>
      </w:r>
      <w:r w:rsidR="00DA4B2E" w:rsidRPr="003D41D4">
        <w:rPr>
          <w:rFonts w:eastAsiaTheme="majorEastAsia" w:cstheme="minorHAnsi"/>
          <w:b/>
          <w:bCs/>
          <w:caps/>
          <w:color w:val="FFFFFF" w:themeColor="background1"/>
        </w:rPr>
        <w:t>.CustomerI</w:t>
      </w:r>
    </w:p>
    <w:p w14:paraId="66A69586" w14:textId="77777777" w:rsidR="006A13EF" w:rsidRDefault="006A13EF" w:rsidP="00E44599">
      <w:pPr>
        <w:autoSpaceDE w:val="0"/>
        <w:autoSpaceDN w:val="0"/>
        <w:adjustRightInd w:val="0"/>
        <w:spacing w:line="240" w:lineRule="auto"/>
        <w:rPr>
          <w:rFonts w:ascii="Consolas" w:hAnsi="Consolas" w:cs="Consolas"/>
          <w:sz w:val="19"/>
          <w:szCs w:val="19"/>
        </w:rPr>
      </w:pPr>
    </w:p>
    <w:p w14:paraId="1FC3313D" w14:textId="77777777" w:rsidR="00533AFA" w:rsidRDefault="00533AFA">
      <w:pPr>
        <w:rPr>
          <w:rFonts w:ascii="Consolas" w:hAnsi="Consolas" w:cs="Consolas"/>
          <w:sz w:val="19"/>
          <w:szCs w:val="19"/>
        </w:rPr>
      </w:pPr>
      <w:r>
        <w:rPr>
          <w:rFonts w:ascii="Consolas" w:hAnsi="Consolas" w:cs="Consolas"/>
          <w:sz w:val="19"/>
          <w:szCs w:val="19"/>
        </w:rPr>
        <w:br w:type="page"/>
      </w:r>
    </w:p>
    <w:p w14:paraId="1E44B8CB" w14:textId="24135A7D" w:rsidR="000F089B" w:rsidRPr="00CD751F" w:rsidRDefault="000F089B" w:rsidP="00CD751F">
      <w:pPr>
        <w:pStyle w:val="Heading1"/>
      </w:pPr>
      <w:bookmarkStart w:id="22" w:name="_Toc13597258"/>
      <w:r w:rsidRPr="00CD751F">
        <w:lastRenderedPageBreak/>
        <w:t>Appendix – visualization and r code</w:t>
      </w:r>
      <w:bookmarkEnd w:id="22"/>
      <w:r w:rsidRPr="00CD751F">
        <w:t xml:space="preserve"> </w:t>
      </w:r>
    </w:p>
    <w:p w14:paraId="4D721019" w14:textId="77777777" w:rsidR="000F089B" w:rsidRPr="002852F4" w:rsidRDefault="000F089B" w:rsidP="00E10E0A">
      <w:pPr>
        <w:pStyle w:val="NoSpacing"/>
      </w:pPr>
    </w:p>
    <w:p w14:paraId="003FD888" w14:textId="77777777" w:rsidR="00E10E0A" w:rsidRPr="00E10E0A" w:rsidRDefault="00E10E0A" w:rsidP="00E10E0A">
      <w:pPr>
        <w:pStyle w:val="NoSpacing"/>
        <w:rPr>
          <w:b/>
        </w:rPr>
      </w:pPr>
      <w:proofErr w:type="spellStart"/>
      <w:r w:rsidRPr="00E10E0A">
        <w:rPr>
          <w:b/>
        </w:rPr>
        <w:t>install.packages</w:t>
      </w:r>
      <w:proofErr w:type="spellEnd"/>
      <w:r w:rsidRPr="00E10E0A">
        <w:rPr>
          <w:b/>
        </w:rPr>
        <w:t>("RODBC")</w:t>
      </w:r>
    </w:p>
    <w:p w14:paraId="2C629726" w14:textId="77777777" w:rsidR="00E10E0A" w:rsidRPr="00E10E0A" w:rsidRDefault="00E10E0A" w:rsidP="00E10E0A">
      <w:pPr>
        <w:pStyle w:val="NoSpacing"/>
        <w:rPr>
          <w:b/>
        </w:rPr>
      </w:pPr>
    </w:p>
    <w:p w14:paraId="5D4D5A0E" w14:textId="77777777" w:rsidR="00E10E0A" w:rsidRPr="00E10E0A" w:rsidRDefault="00E10E0A" w:rsidP="00E10E0A">
      <w:pPr>
        <w:pStyle w:val="NoSpacing"/>
        <w:rPr>
          <w:b/>
        </w:rPr>
      </w:pPr>
      <w:r w:rsidRPr="00E10E0A">
        <w:rPr>
          <w:b/>
        </w:rPr>
        <w:t>require(RODBC)</w:t>
      </w:r>
    </w:p>
    <w:p w14:paraId="7B84BDB9" w14:textId="77777777" w:rsidR="00E10E0A" w:rsidRPr="00E10E0A" w:rsidRDefault="00E10E0A" w:rsidP="00E10E0A">
      <w:pPr>
        <w:pStyle w:val="NoSpacing"/>
        <w:rPr>
          <w:b/>
        </w:rPr>
      </w:pPr>
    </w:p>
    <w:p w14:paraId="2E6F5EF7" w14:textId="77777777" w:rsidR="00E10E0A" w:rsidRPr="00E10E0A" w:rsidRDefault="00E10E0A" w:rsidP="00E10E0A">
      <w:pPr>
        <w:pStyle w:val="NoSpacing"/>
        <w:rPr>
          <w:b/>
        </w:rPr>
      </w:pPr>
      <w:r w:rsidRPr="00E10E0A">
        <w:rPr>
          <w:b/>
        </w:rPr>
        <w:t xml:space="preserve">conn &lt;- </w:t>
      </w:r>
      <w:proofErr w:type="spellStart"/>
      <w:r w:rsidRPr="00E10E0A">
        <w:rPr>
          <w:b/>
        </w:rPr>
        <w:t>odbcDriverConnect</w:t>
      </w:r>
      <w:proofErr w:type="spellEnd"/>
      <w:r w:rsidRPr="00E10E0A">
        <w:rPr>
          <w:b/>
        </w:rPr>
        <w:t xml:space="preserve">("driver={SQL Server};server=LAPTOP-72BLL3OI\\SQLEXPRESS;database=AdventureWorksDW2014; </w:t>
      </w:r>
      <w:proofErr w:type="spellStart"/>
      <w:r w:rsidRPr="00E10E0A">
        <w:rPr>
          <w:b/>
        </w:rPr>
        <w:t>trusted_connection</w:t>
      </w:r>
      <w:proofErr w:type="spellEnd"/>
      <w:r w:rsidRPr="00E10E0A">
        <w:rPr>
          <w:b/>
        </w:rPr>
        <w:t>=true;")</w:t>
      </w:r>
    </w:p>
    <w:p w14:paraId="019AEDD8" w14:textId="77777777" w:rsidR="00E10E0A" w:rsidRPr="00E10E0A" w:rsidRDefault="00E10E0A" w:rsidP="00E10E0A">
      <w:pPr>
        <w:pStyle w:val="NoSpacing"/>
        <w:rPr>
          <w:b/>
        </w:rPr>
      </w:pPr>
      <w:r w:rsidRPr="00E10E0A">
        <w:rPr>
          <w:b/>
        </w:rPr>
        <w:t>conn</w:t>
      </w:r>
    </w:p>
    <w:p w14:paraId="2FA32F37" w14:textId="77777777" w:rsidR="00E10E0A" w:rsidRPr="00E10E0A" w:rsidRDefault="00E10E0A" w:rsidP="00E10E0A">
      <w:pPr>
        <w:pStyle w:val="NoSpacing"/>
        <w:rPr>
          <w:b/>
        </w:rPr>
      </w:pPr>
    </w:p>
    <w:p w14:paraId="22573038" w14:textId="77777777" w:rsidR="00E10E0A" w:rsidRPr="00E10E0A" w:rsidRDefault="00E10E0A" w:rsidP="00E10E0A">
      <w:pPr>
        <w:pStyle w:val="NoSpacing"/>
        <w:rPr>
          <w:b/>
        </w:rPr>
      </w:pPr>
    </w:p>
    <w:p w14:paraId="05E18E28" w14:textId="77777777" w:rsidR="00E10E0A" w:rsidRPr="00E10E0A" w:rsidRDefault="00E10E0A" w:rsidP="00E10E0A">
      <w:pPr>
        <w:pStyle w:val="NoSpacing"/>
        <w:rPr>
          <w:b/>
        </w:rPr>
      </w:pPr>
      <w:r w:rsidRPr="00E10E0A">
        <w:rPr>
          <w:b/>
        </w:rPr>
        <w:t xml:space="preserve">q1 &lt;- </w:t>
      </w:r>
      <w:proofErr w:type="spellStart"/>
      <w:r w:rsidRPr="00E10E0A">
        <w:rPr>
          <w:b/>
        </w:rPr>
        <w:t>sqlQuery</w:t>
      </w:r>
      <w:proofErr w:type="spellEnd"/>
      <w:r w:rsidRPr="00E10E0A">
        <w:rPr>
          <w:b/>
        </w:rPr>
        <w:t>(</w:t>
      </w:r>
      <w:proofErr w:type="spellStart"/>
      <w:r w:rsidRPr="00E10E0A">
        <w:rPr>
          <w:b/>
        </w:rPr>
        <w:t>conn,"select</w:t>
      </w:r>
      <w:proofErr w:type="spellEnd"/>
      <w:r w:rsidRPr="00E10E0A">
        <w:rPr>
          <w:b/>
        </w:rPr>
        <w:t xml:space="preserve"> top 5 sum(</w:t>
      </w:r>
      <w:proofErr w:type="spellStart"/>
      <w:r w:rsidRPr="00E10E0A">
        <w:rPr>
          <w:b/>
        </w:rPr>
        <w:t>f.OrderQuantity</w:t>
      </w:r>
      <w:proofErr w:type="spellEnd"/>
      <w:r w:rsidRPr="00E10E0A">
        <w:rPr>
          <w:b/>
        </w:rPr>
        <w:t xml:space="preserve">) value, </w:t>
      </w:r>
      <w:proofErr w:type="spellStart"/>
      <w:r w:rsidRPr="00E10E0A">
        <w:rPr>
          <w:b/>
        </w:rPr>
        <w:t>g.City</w:t>
      </w:r>
      <w:proofErr w:type="spellEnd"/>
      <w:r w:rsidRPr="00E10E0A">
        <w:rPr>
          <w:b/>
        </w:rPr>
        <w:t xml:space="preserve">, </w:t>
      </w:r>
      <w:proofErr w:type="spellStart"/>
      <w:r w:rsidRPr="00E10E0A">
        <w:rPr>
          <w:b/>
        </w:rPr>
        <w:t>r.ResellerName</w:t>
      </w:r>
      <w:proofErr w:type="spellEnd"/>
    </w:p>
    <w:p w14:paraId="39173A09" w14:textId="77777777" w:rsidR="00E10E0A" w:rsidRPr="00E10E0A" w:rsidRDefault="00E10E0A" w:rsidP="00E10E0A">
      <w:pPr>
        <w:pStyle w:val="NoSpacing"/>
        <w:rPr>
          <w:b/>
        </w:rPr>
      </w:pPr>
      <w:r w:rsidRPr="00E10E0A">
        <w:rPr>
          <w:b/>
        </w:rPr>
        <w:t xml:space="preserve">from </w:t>
      </w:r>
      <w:proofErr w:type="spellStart"/>
      <w:r w:rsidRPr="00E10E0A">
        <w:rPr>
          <w:b/>
        </w:rPr>
        <w:t>FactResellerSales</w:t>
      </w:r>
      <w:proofErr w:type="spellEnd"/>
      <w:r w:rsidRPr="00E10E0A">
        <w:rPr>
          <w:b/>
        </w:rPr>
        <w:t xml:space="preserve"> f</w:t>
      </w:r>
    </w:p>
    <w:p w14:paraId="4B1A2E84" w14:textId="77777777" w:rsidR="00E10E0A" w:rsidRPr="00E10E0A" w:rsidRDefault="00E10E0A" w:rsidP="00E10E0A">
      <w:pPr>
        <w:pStyle w:val="NoSpacing"/>
        <w:rPr>
          <w:b/>
        </w:rPr>
      </w:pPr>
      <w:r w:rsidRPr="00E10E0A">
        <w:rPr>
          <w:b/>
        </w:rPr>
        <w:t xml:space="preserve">inner join </w:t>
      </w:r>
      <w:proofErr w:type="spellStart"/>
      <w:r w:rsidRPr="00E10E0A">
        <w:rPr>
          <w:b/>
        </w:rPr>
        <w:t>DimProduct</w:t>
      </w:r>
      <w:proofErr w:type="spellEnd"/>
      <w:r w:rsidRPr="00E10E0A">
        <w:rPr>
          <w:b/>
        </w:rPr>
        <w:t xml:space="preserve"> d</w:t>
      </w:r>
    </w:p>
    <w:p w14:paraId="46776BCC" w14:textId="77777777" w:rsidR="00E10E0A" w:rsidRPr="00E10E0A" w:rsidRDefault="00E10E0A" w:rsidP="00E10E0A">
      <w:pPr>
        <w:pStyle w:val="NoSpacing"/>
        <w:rPr>
          <w:b/>
        </w:rPr>
      </w:pPr>
      <w:r w:rsidRPr="00E10E0A">
        <w:rPr>
          <w:b/>
        </w:rPr>
        <w:t xml:space="preserve">on </w:t>
      </w:r>
      <w:proofErr w:type="spellStart"/>
      <w:r w:rsidRPr="00E10E0A">
        <w:rPr>
          <w:b/>
        </w:rPr>
        <w:t>f.ProductKey</w:t>
      </w:r>
      <w:proofErr w:type="spellEnd"/>
      <w:r w:rsidRPr="00E10E0A">
        <w:rPr>
          <w:b/>
        </w:rPr>
        <w:t xml:space="preserve"> = </w:t>
      </w:r>
      <w:proofErr w:type="spellStart"/>
      <w:r w:rsidRPr="00E10E0A">
        <w:rPr>
          <w:b/>
        </w:rPr>
        <w:t>d.ProductKey</w:t>
      </w:r>
      <w:proofErr w:type="spellEnd"/>
    </w:p>
    <w:p w14:paraId="6E6F55E3" w14:textId="77777777" w:rsidR="00E10E0A" w:rsidRPr="00E10E0A" w:rsidRDefault="00E10E0A" w:rsidP="00E10E0A">
      <w:pPr>
        <w:pStyle w:val="NoSpacing"/>
        <w:rPr>
          <w:b/>
        </w:rPr>
      </w:pPr>
      <w:r w:rsidRPr="00E10E0A">
        <w:rPr>
          <w:b/>
        </w:rPr>
        <w:t xml:space="preserve">inner join </w:t>
      </w:r>
      <w:proofErr w:type="spellStart"/>
      <w:r w:rsidRPr="00E10E0A">
        <w:rPr>
          <w:b/>
        </w:rPr>
        <w:t>DimReseller</w:t>
      </w:r>
      <w:proofErr w:type="spellEnd"/>
      <w:r w:rsidRPr="00E10E0A">
        <w:rPr>
          <w:b/>
        </w:rPr>
        <w:t xml:space="preserve"> r</w:t>
      </w:r>
    </w:p>
    <w:p w14:paraId="403ECB11" w14:textId="77777777" w:rsidR="00E10E0A" w:rsidRPr="00E10E0A" w:rsidRDefault="00E10E0A" w:rsidP="00E10E0A">
      <w:pPr>
        <w:pStyle w:val="NoSpacing"/>
        <w:rPr>
          <w:b/>
        </w:rPr>
      </w:pPr>
      <w:r w:rsidRPr="00E10E0A">
        <w:rPr>
          <w:b/>
        </w:rPr>
        <w:t xml:space="preserve">on </w:t>
      </w:r>
      <w:proofErr w:type="spellStart"/>
      <w:r w:rsidRPr="00E10E0A">
        <w:rPr>
          <w:b/>
        </w:rPr>
        <w:t>f.ResellerKey</w:t>
      </w:r>
      <w:proofErr w:type="spellEnd"/>
      <w:r w:rsidRPr="00E10E0A">
        <w:rPr>
          <w:b/>
        </w:rPr>
        <w:t xml:space="preserve"> = </w:t>
      </w:r>
      <w:proofErr w:type="spellStart"/>
      <w:r w:rsidRPr="00E10E0A">
        <w:rPr>
          <w:b/>
        </w:rPr>
        <w:t>r.ResellerKey</w:t>
      </w:r>
      <w:proofErr w:type="spellEnd"/>
    </w:p>
    <w:p w14:paraId="440130B4" w14:textId="77777777" w:rsidR="00E10E0A" w:rsidRPr="00E10E0A" w:rsidRDefault="00E10E0A" w:rsidP="00E10E0A">
      <w:pPr>
        <w:pStyle w:val="NoSpacing"/>
        <w:rPr>
          <w:b/>
        </w:rPr>
      </w:pPr>
      <w:r w:rsidRPr="00E10E0A">
        <w:rPr>
          <w:b/>
        </w:rPr>
        <w:t xml:space="preserve">inner join </w:t>
      </w:r>
      <w:proofErr w:type="spellStart"/>
      <w:r w:rsidRPr="00E10E0A">
        <w:rPr>
          <w:b/>
        </w:rPr>
        <w:t>DimGeography</w:t>
      </w:r>
      <w:proofErr w:type="spellEnd"/>
      <w:r w:rsidRPr="00E10E0A">
        <w:rPr>
          <w:b/>
        </w:rPr>
        <w:t xml:space="preserve"> g</w:t>
      </w:r>
    </w:p>
    <w:p w14:paraId="7CB647F2" w14:textId="77777777" w:rsidR="00E10E0A" w:rsidRPr="00E10E0A" w:rsidRDefault="00E10E0A" w:rsidP="00E10E0A">
      <w:pPr>
        <w:pStyle w:val="NoSpacing"/>
        <w:rPr>
          <w:b/>
        </w:rPr>
      </w:pPr>
      <w:r w:rsidRPr="00E10E0A">
        <w:rPr>
          <w:b/>
        </w:rPr>
        <w:t xml:space="preserve">on </w:t>
      </w:r>
      <w:proofErr w:type="spellStart"/>
      <w:r w:rsidRPr="00E10E0A">
        <w:rPr>
          <w:b/>
        </w:rPr>
        <w:t>r.GeographyKey</w:t>
      </w:r>
      <w:proofErr w:type="spellEnd"/>
      <w:r w:rsidRPr="00E10E0A">
        <w:rPr>
          <w:b/>
        </w:rPr>
        <w:t xml:space="preserve"> = </w:t>
      </w:r>
      <w:proofErr w:type="spellStart"/>
      <w:r w:rsidRPr="00E10E0A">
        <w:rPr>
          <w:b/>
        </w:rPr>
        <w:t>g.GeographyKey</w:t>
      </w:r>
      <w:proofErr w:type="spellEnd"/>
    </w:p>
    <w:p w14:paraId="77F317F4" w14:textId="77777777" w:rsidR="00E10E0A" w:rsidRPr="00E10E0A" w:rsidRDefault="00E10E0A" w:rsidP="00E10E0A">
      <w:pPr>
        <w:pStyle w:val="NoSpacing"/>
        <w:rPr>
          <w:b/>
        </w:rPr>
      </w:pPr>
      <w:r w:rsidRPr="00E10E0A">
        <w:rPr>
          <w:b/>
        </w:rPr>
        <w:t xml:space="preserve">group by </w:t>
      </w:r>
      <w:proofErr w:type="spellStart"/>
      <w:r w:rsidRPr="00E10E0A">
        <w:rPr>
          <w:b/>
        </w:rPr>
        <w:t>g.City</w:t>
      </w:r>
      <w:proofErr w:type="spellEnd"/>
      <w:r w:rsidRPr="00E10E0A">
        <w:rPr>
          <w:b/>
        </w:rPr>
        <w:t xml:space="preserve">, </w:t>
      </w:r>
      <w:proofErr w:type="spellStart"/>
      <w:r w:rsidRPr="00E10E0A">
        <w:rPr>
          <w:b/>
        </w:rPr>
        <w:t>r.ResellerName</w:t>
      </w:r>
      <w:proofErr w:type="spellEnd"/>
    </w:p>
    <w:p w14:paraId="43EAF463" w14:textId="77777777" w:rsidR="00E10E0A" w:rsidRPr="00E10E0A" w:rsidRDefault="00E10E0A" w:rsidP="00E10E0A">
      <w:pPr>
        <w:pStyle w:val="NoSpacing"/>
        <w:rPr>
          <w:b/>
        </w:rPr>
      </w:pPr>
      <w:r w:rsidRPr="00E10E0A">
        <w:rPr>
          <w:b/>
        </w:rPr>
        <w:t>order by sum(</w:t>
      </w:r>
      <w:proofErr w:type="spellStart"/>
      <w:r w:rsidRPr="00E10E0A">
        <w:rPr>
          <w:b/>
        </w:rPr>
        <w:t>f.OrderQuantity</w:t>
      </w:r>
      <w:proofErr w:type="spellEnd"/>
      <w:r w:rsidRPr="00E10E0A">
        <w:rPr>
          <w:b/>
        </w:rPr>
        <w:t>) desc")</w:t>
      </w:r>
    </w:p>
    <w:p w14:paraId="27AE4079" w14:textId="77777777" w:rsidR="00E10E0A" w:rsidRPr="00E10E0A" w:rsidRDefault="00E10E0A" w:rsidP="00E10E0A">
      <w:pPr>
        <w:pStyle w:val="NoSpacing"/>
        <w:rPr>
          <w:b/>
        </w:rPr>
      </w:pPr>
      <w:r w:rsidRPr="00E10E0A">
        <w:rPr>
          <w:b/>
        </w:rPr>
        <w:t>q1</w:t>
      </w:r>
    </w:p>
    <w:p w14:paraId="62EC38DF" w14:textId="77777777" w:rsidR="00E10E0A" w:rsidRPr="00E10E0A" w:rsidRDefault="00E10E0A" w:rsidP="00E10E0A">
      <w:pPr>
        <w:pStyle w:val="NoSpacing"/>
        <w:rPr>
          <w:b/>
        </w:rPr>
      </w:pPr>
    </w:p>
    <w:p w14:paraId="1B4EB7D4" w14:textId="77777777" w:rsidR="00E10E0A" w:rsidRPr="00E10E0A" w:rsidRDefault="00E10E0A" w:rsidP="00E10E0A">
      <w:pPr>
        <w:pStyle w:val="NoSpacing"/>
        <w:rPr>
          <w:b/>
        </w:rPr>
      </w:pPr>
      <w:r w:rsidRPr="00E10E0A">
        <w:rPr>
          <w:b/>
        </w:rPr>
        <w:t xml:space="preserve">plot(q1$ResellerName, q1$value, </w:t>
      </w:r>
      <w:proofErr w:type="spellStart"/>
      <w:r w:rsidRPr="00E10E0A">
        <w:rPr>
          <w:b/>
        </w:rPr>
        <w:t>xlab</w:t>
      </w:r>
      <w:proofErr w:type="spellEnd"/>
      <w:r w:rsidRPr="00E10E0A">
        <w:rPr>
          <w:b/>
        </w:rPr>
        <w:t xml:space="preserve">= "Reseller", </w:t>
      </w:r>
      <w:proofErr w:type="spellStart"/>
      <w:r w:rsidRPr="00E10E0A">
        <w:rPr>
          <w:b/>
        </w:rPr>
        <w:t>ylab</w:t>
      </w:r>
      <w:proofErr w:type="spellEnd"/>
      <w:r w:rsidRPr="00E10E0A">
        <w:rPr>
          <w:b/>
        </w:rPr>
        <w:t xml:space="preserve"> = "Number of Orders", </w:t>
      </w:r>
    </w:p>
    <w:p w14:paraId="35EEFA50" w14:textId="77777777" w:rsidR="00E10E0A" w:rsidRPr="00E10E0A" w:rsidRDefault="00E10E0A" w:rsidP="00E10E0A">
      <w:pPr>
        <w:pStyle w:val="NoSpacing"/>
        <w:rPr>
          <w:b/>
        </w:rPr>
      </w:pPr>
      <w:r w:rsidRPr="00E10E0A">
        <w:rPr>
          <w:b/>
        </w:rPr>
        <w:t xml:space="preserve">     main = "Reseller's Order Summary")</w:t>
      </w:r>
    </w:p>
    <w:p w14:paraId="2C058EAE" w14:textId="77777777" w:rsidR="00E10E0A" w:rsidRPr="00E10E0A" w:rsidRDefault="00E10E0A" w:rsidP="00E10E0A">
      <w:pPr>
        <w:pStyle w:val="NoSpacing"/>
        <w:rPr>
          <w:b/>
        </w:rPr>
      </w:pPr>
    </w:p>
    <w:p w14:paraId="6C3F64DA" w14:textId="77777777" w:rsidR="00E10E0A" w:rsidRPr="00E10E0A" w:rsidRDefault="00E10E0A" w:rsidP="00E10E0A">
      <w:pPr>
        <w:pStyle w:val="NoSpacing"/>
        <w:rPr>
          <w:b/>
        </w:rPr>
      </w:pPr>
    </w:p>
    <w:p w14:paraId="570CEF83" w14:textId="77777777" w:rsidR="00E10E0A" w:rsidRPr="00E10E0A" w:rsidRDefault="00E10E0A" w:rsidP="00E10E0A">
      <w:pPr>
        <w:pStyle w:val="NoSpacing"/>
        <w:rPr>
          <w:b/>
        </w:rPr>
      </w:pPr>
    </w:p>
    <w:p w14:paraId="264D5938" w14:textId="77777777" w:rsidR="00E10E0A" w:rsidRPr="00E10E0A" w:rsidRDefault="00E10E0A" w:rsidP="00E10E0A">
      <w:pPr>
        <w:pStyle w:val="NoSpacing"/>
        <w:rPr>
          <w:b/>
        </w:rPr>
      </w:pPr>
    </w:p>
    <w:p w14:paraId="00649104" w14:textId="77777777" w:rsidR="00E10E0A" w:rsidRPr="00E10E0A" w:rsidRDefault="00E10E0A" w:rsidP="00E10E0A">
      <w:pPr>
        <w:pStyle w:val="NoSpacing"/>
        <w:rPr>
          <w:b/>
        </w:rPr>
      </w:pPr>
      <w:r w:rsidRPr="00E10E0A">
        <w:rPr>
          <w:b/>
        </w:rPr>
        <w:t xml:space="preserve"> </w:t>
      </w:r>
    </w:p>
    <w:p w14:paraId="2D1BE77F" w14:textId="77777777" w:rsidR="00E10E0A" w:rsidRPr="00E10E0A" w:rsidRDefault="00E10E0A" w:rsidP="00E10E0A">
      <w:pPr>
        <w:pStyle w:val="NoSpacing"/>
        <w:rPr>
          <w:b/>
        </w:rPr>
      </w:pPr>
      <w:r w:rsidRPr="00E10E0A">
        <w:rPr>
          <w:b/>
        </w:rPr>
        <w:t># --Most sold products in a particular city</w:t>
      </w:r>
    </w:p>
    <w:p w14:paraId="228CD0F3" w14:textId="77777777" w:rsidR="00E10E0A" w:rsidRPr="00E10E0A" w:rsidRDefault="00E10E0A" w:rsidP="00E10E0A">
      <w:pPr>
        <w:pStyle w:val="NoSpacing"/>
        <w:rPr>
          <w:b/>
        </w:rPr>
      </w:pPr>
      <w:r w:rsidRPr="00E10E0A">
        <w:rPr>
          <w:b/>
        </w:rPr>
        <w:t xml:space="preserve">q2 &lt;- </w:t>
      </w:r>
      <w:proofErr w:type="spellStart"/>
      <w:r w:rsidRPr="00E10E0A">
        <w:rPr>
          <w:b/>
        </w:rPr>
        <w:t>sqlQuery</w:t>
      </w:r>
      <w:proofErr w:type="spellEnd"/>
      <w:r w:rsidRPr="00E10E0A">
        <w:rPr>
          <w:b/>
        </w:rPr>
        <w:t>(</w:t>
      </w:r>
      <w:proofErr w:type="spellStart"/>
      <w:r w:rsidRPr="00E10E0A">
        <w:rPr>
          <w:b/>
        </w:rPr>
        <w:t>conn,"select</w:t>
      </w:r>
      <w:proofErr w:type="spellEnd"/>
      <w:r w:rsidRPr="00E10E0A">
        <w:rPr>
          <w:b/>
        </w:rPr>
        <w:t xml:space="preserve"> top 5 sum(</w:t>
      </w:r>
      <w:proofErr w:type="spellStart"/>
      <w:r w:rsidRPr="00E10E0A">
        <w:rPr>
          <w:b/>
        </w:rPr>
        <w:t>f.OrderQuantity</w:t>
      </w:r>
      <w:proofErr w:type="spellEnd"/>
      <w:r w:rsidRPr="00E10E0A">
        <w:rPr>
          <w:b/>
        </w:rPr>
        <w:t xml:space="preserve">) </w:t>
      </w:r>
      <w:proofErr w:type="spellStart"/>
      <w:r w:rsidRPr="00E10E0A">
        <w:rPr>
          <w:b/>
        </w:rPr>
        <w:t>OrderCount</w:t>
      </w:r>
      <w:proofErr w:type="spellEnd"/>
      <w:r w:rsidRPr="00E10E0A">
        <w:rPr>
          <w:b/>
        </w:rPr>
        <w:t xml:space="preserve">, </w:t>
      </w:r>
      <w:proofErr w:type="spellStart"/>
      <w:r w:rsidRPr="00E10E0A">
        <w:rPr>
          <w:b/>
        </w:rPr>
        <w:t>g.City</w:t>
      </w:r>
      <w:proofErr w:type="spellEnd"/>
      <w:r w:rsidRPr="00E10E0A">
        <w:rPr>
          <w:b/>
        </w:rPr>
        <w:t xml:space="preserve">, </w:t>
      </w:r>
      <w:proofErr w:type="spellStart"/>
      <w:r w:rsidRPr="00E10E0A">
        <w:rPr>
          <w:b/>
        </w:rPr>
        <w:t>r.ResellerName</w:t>
      </w:r>
      <w:proofErr w:type="spellEnd"/>
    </w:p>
    <w:p w14:paraId="0F38CC07" w14:textId="77777777" w:rsidR="00E10E0A" w:rsidRPr="00E10E0A" w:rsidRDefault="00E10E0A" w:rsidP="00E10E0A">
      <w:pPr>
        <w:pStyle w:val="NoSpacing"/>
        <w:rPr>
          <w:b/>
        </w:rPr>
      </w:pPr>
      <w:r w:rsidRPr="00E10E0A">
        <w:rPr>
          <w:b/>
        </w:rPr>
        <w:t xml:space="preserve">from </w:t>
      </w:r>
      <w:proofErr w:type="spellStart"/>
      <w:r w:rsidRPr="00E10E0A">
        <w:rPr>
          <w:b/>
        </w:rPr>
        <w:t>FactResellerSales</w:t>
      </w:r>
      <w:proofErr w:type="spellEnd"/>
      <w:r w:rsidRPr="00E10E0A">
        <w:rPr>
          <w:b/>
        </w:rPr>
        <w:t xml:space="preserve"> f</w:t>
      </w:r>
    </w:p>
    <w:p w14:paraId="10F7E28A" w14:textId="77777777" w:rsidR="00E10E0A" w:rsidRPr="00E10E0A" w:rsidRDefault="00E10E0A" w:rsidP="00E10E0A">
      <w:pPr>
        <w:pStyle w:val="NoSpacing"/>
        <w:rPr>
          <w:b/>
        </w:rPr>
      </w:pPr>
      <w:r w:rsidRPr="00E10E0A">
        <w:rPr>
          <w:b/>
        </w:rPr>
        <w:t xml:space="preserve">inner join </w:t>
      </w:r>
      <w:proofErr w:type="spellStart"/>
      <w:r w:rsidRPr="00E10E0A">
        <w:rPr>
          <w:b/>
        </w:rPr>
        <w:t>DimProduct</w:t>
      </w:r>
      <w:proofErr w:type="spellEnd"/>
      <w:r w:rsidRPr="00E10E0A">
        <w:rPr>
          <w:b/>
        </w:rPr>
        <w:t xml:space="preserve"> d</w:t>
      </w:r>
    </w:p>
    <w:p w14:paraId="10BA923D" w14:textId="77777777" w:rsidR="00E10E0A" w:rsidRPr="00E10E0A" w:rsidRDefault="00E10E0A" w:rsidP="00E10E0A">
      <w:pPr>
        <w:pStyle w:val="NoSpacing"/>
        <w:rPr>
          <w:b/>
        </w:rPr>
      </w:pPr>
      <w:r w:rsidRPr="00E10E0A">
        <w:rPr>
          <w:b/>
        </w:rPr>
        <w:t xml:space="preserve">on </w:t>
      </w:r>
      <w:proofErr w:type="spellStart"/>
      <w:r w:rsidRPr="00E10E0A">
        <w:rPr>
          <w:b/>
        </w:rPr>
        <w:t>f.ProductKey</w:t>
      </w:r>
      <w:proofErr w:type="spellEnd"/>
      <w:r w:rsidRPr="00E10E0A">
        <w:rPr>
          <w:b/>
        </w:rPr>
        <w:t xml:space="preserve"> = </w:t>
      </w:r>
      <w:proofErr w:type="spellStart"/>
      <w:r w:rsidRPr="00E10E0A">
        <w:rPr>
          <w:b/>
        </w:rPr>
        <w:t>d.ProductKey</w:t>
      </w:r>
      <w:proofErr w:type="spellEnd"/>
    </w:p>
    <w:p w14:paraId="6088FA49" w14:textId="77777777" w:rsidR="00E10E0A" w:rsidRPr="00E10E0A" w:rsidRDefault="00E10E0A" w:rsidP="00E10E0A">
      <w:pPr>
        <w:pStyle w:val="NoSpacing"/>
        <w:rPr>
          <w:b/>
        </w:rPr>
      </w:pPr>
      <w:r w:rsidRPr="00E10E0A">
        <w:rPr>
          <w:b/>
        </w:rPr>
        <w:t xml:space="preserve">inner join </w:t>
      </w:r>
      <w:proofErr w:type="spellStart"/>
      <w:r w:rsidRPr="00E10E0A">
        <w:rPr>
          <w:b/>
        </w:rPr>
        <w:t>DimReseller</w:t>
      </w:r>
      <w:proofErr w:type="spellEnd"/>
      <w:r w:rsidRPr="00E10E0A">
        <w:rPr>
          <w:b/>
        </w:rPr>
        <w:t xml:space="preserve"> r</w:t>
      </w:r>
    </w:p>
    <w:p w14:paraId="01F6B158" w14:textId="77777777" w:rsidR="00E10E0A" w:rsidRPr="00E10E0A" w:rsidRDefault="00E10E0A" w:rsidP="00E10E0A">
      <w:pPr>
        <w:pStyle w:val="NoSpacing"/>
        <w:rPr>
          <w:b/>
        </w:rPr>
      </w:pPr>
      <w:r w:rsidRPr="00E10E0A">
        <w:rPr>
          <w:b/>
        </w:rPr>
        <w:t xml:space="preserve">on </w:t>
      </w:r>
      <w:proofErr w:type="spellStart"/>
      <w:r w:rsidRPr="00E10E0A">
        <w:rPr>
          <w:b/>
        </w:rPr>
        <w:t>f.ResellerKey</w:t>
      </w:r>
      <w:proofErr w:type="spellEnd"/>
      <w:r w:rsidRPr="00E10E0A">
        <w:rPr>
          <w:b/>
        </w:rPr>
        <w:t xml:space="preserve"> = </w:t>
      </w:r>
      <w:proofErr w:type="spellStart"/>
      <w:r w:rsidRPr="00E10E0A">
        <w:rPr>
          <w:b/>
        </w:rPr>
        <w:t>r.ResellerKey</w:t>
      </w:r>
      <w:proofErr w:type="spellEnd"/>
    </w:p>
    <w:p w14:paraId="6FFE22E1" w14:textId="77777777" w:rsidR="00E10E0A" w:rsidRPr="00E10E0A" w:rsidRDefault="00E10E0A" w:rsidP="00E10E0A">
      <w:pPr>
        <w:pStyle w:val="NoSpacing"/>
        <w:rPr>
          <w:b/>
        </w:rPr>
      </w:pPr>
      <w:r w:rsidRPr="00E10E0A">
        <w:rPr>
          <w:b/>
        </w:rPr>
        <w:t xml:space="preserve">inner join </w:t>
      </w:r>
      <w:proofErr w:type="spellStart"/>
      <w:r w:rsidRPr="00E10E0A">
        <w:rPr>
          <w:b/>
        </w:rPr>
        <w:t>DimGeography</w:t>
      </w:r>
      <w:proofErr w:type="spellEnd"/>
      <w:r w:rsidRPr="00E10E0A">
        <w:rPr>
          <w:b/>
        </w:rPr>
        <w:t xml:space="preserve"> g</w:t>
      </w:r>
    </w:p>
    <w:p w14:paraId="038D0E80" w14:textId="77777777" w:rsidR="00E10E0A" w:rsidRPr="00E10E0A" w:rsidRDefault="00E10E0A" w:rsidP="00E10E0A">
      <w:pPr>
        <w:pStyle w:val="NoSpacing"/>
        <w:rPr>
          <w:b/>
        </w:rPr>
      </w:pPr>
      <w:r w:rsidRPr="00E10E0A">
        <w:rPr>
          <w:b/>
        </w:rPr>
        <w:t xml:space="preserve">on </w:t>
      </w:r>
      <w:proofErr w:type="spellStart"/>
      <w:r w:rsidRPr="00E10E0A">
        <w:rPr>
          <w:b/>
        </w:rPr>
        <w:t>r.GeographyKey</w:t>
      </w:r>
      <w:proofErr w:type="spellEnd"/>
      <w:r w:rsidRPr="00E10E0A">
        <w:rPr>
          <w:b/>
        </w:rPr>
        <w:t xml:space="preserve"> = </w:t>
      </w:r>
      <w:proofErr w:type="spellStart"/>
      <w:r w:rsidRPr="00E10E0A">
        <w:rPr>
          <w:b/>
        </w:rPr>
        <w:t>g.GeographyKey</w:t>
      </w:r>
      <w:proofErr w:type="spellEnd"/>
    </w:p>
    <w:p w14:paraId="5571F92C" w14:textId="77777777" w:rsidR="00E10E0A" w:rsidRPr="00E10E0A" w:rsidRDefault="00E10E0A" w:rsidP="00E10E0A">
      <w:pPr>
        <w:pStyle w:val="NoSpacing"/>
        <w:rPr>
          <w:b/>
        </w:rPr>
      </w:pPr>
      <w:r w:rsidRPr="00E10E0A">
        <w:rPr>
          <w:b/>
        </w:rPr>
        <w:t xml:space="preserve">where </w:t>
      </w:r>
      <w:proofErr w:type="spellStart"/>
      <w:r w:rsidRPr="00E10E0A">
        <w:rPr>
          <w:b/>
        </w:rPr>
        <w:t>g.City</w:t>
      </w:r>
      <w:proofErr w:type="spellEnd"/>
      <w:r w:rsidRPr="00E10E0A">
        <w:rPr>
          <w:b/>
        </w:rPr>
        <w:t xml:space="preserve"> = 'Toronto'</w:t>
      </w:r>
    </w:p>
    <w:p w14:paraId="1071016D" w14:textId="77777777" w:rsidR="00E10E0A" w:rsidRPr="00E10E0A" w:rsidRDefault="00E10E0A" w:rsidP="00E10E0A">
      <w:pPr>
        <w:pStyle w:val="NoSpacing"/>
        <w:rPr>
          <w:b/>
        </w:rPr>
      </w:pPr>
      <w:r w:rsidRPr="00E10E0A">
        <w:rPr>
          <w:b/>
        </w:rPr>
        <w:t xml:space="preserve">group by </w:t>
      </w:r>
      <w:proofErr w:type="spellStart"/>
      <w:r w:rsidRPr="00E10E0A">
        <w:rPr>
          <w:b/>
        </w:rPr>
        <w:t>g.City</w:t>
      </w:r>
      <w:proofErr w:type="spellEnd"/>
      <w:r w:rsidRPr="00E10E0A">
        <w:rPr>
          <w:b/>
        </w:rPr>
        <w:t xml:space="preserve">, </w:t>
      </w:r>
      <w:proofErr w:type="spellStart"/>
      <w:r w:rsidRPr="00E10E0A">
        <w:rPr>
          <w:b/>
        </w:rPr>
        <w:t>r.ResellerName</w:t>
      </w:r>
      <w:proofErr w:type="spellEnd"/>
    </w:p>
    <w:p w14:paraId="5A50706A" w14:textId="77777777" w:rsidR="00E10E0A" w:rsidRPr="00E10E0A" w:rsidRDefault="00E10E0A" w:rsidP="00E10E0A">
      <w:pPr>
        <w:pStyle w:val="NoSpacing"/>
        <w:rPr>
          <w:b/>
        </w:rPr>
      </w:pPr>
      <w:r w:rsidRPr="00E10E0A">
        <w:rPr>
          <w:b/>
        </w:rPr>
        <w:t>order by sum(</w:t>
      </w:r>
      <w:proofErr w:type="spellStart"/>
      <w:r w:rsidRPr="00E10E0A">
        <w:rPr>
          <w:b/>
        </w:rPr>
        <w:t>f.OrderQuantity</w:t>
      </w:r>
      <w:proofErr w:type="spellEnd"/>
      <w:r w:rsidRPr="00E10E0A">
        <w:rPr>
          <w:b/>
        </w:rPr>
        <w:t>) desc")</w:t>
      </w:r>
    </w:p>
    <w:p w14:paraId="5AF566BA" w14:textId="77777777" w:rsidR="00E10E0A" w:rsidRPr="00E10E0A" w:rsidRDefault="00E10E0A" w:rsidP="00E10E0A">
      <w:pPr>
        <w:pStyle w:val="NoSpacing"/>
        <w:rPr>
          <w:b/>
        </w:rPr>
      </w:pPr>
      <w:r w:rsidRPr="00E10E0A">
        <w:rPr>
          <w:b/>
        </w:rPr>
        <w:t>q2</w:t>
      </w:r>
    </w:p>
    <w:p w14:paraId="1372CDB5" w14:textId="77777777" w:rsidR="00E10E0A" w:rsidRPr="00E10E0A" w:rsidRDefault="00E10E0A" w:rsidP="00E10E0A">
      <w:pPr>
        <w:pStyle w:val="NoSpacing"/>
        <w:rPr>
          <w:b/>
        </w:rPr>
      </w:pPr>
    </w:p>
    <w:p w14:paraId="364A4DF4" w14:textId="77777777" w:rsidR="00E10E0A" w:rsidRPr="00E10E0A" w:rsidRDefault="00E10E0A" w:rsidP="00E10E0A">
      <w:pPr>
        <w:pStyle w:val="NoSpacing"/>
        <w:rPr>
          <w:b/>
        </w:rPr>
      </w:pPr>
      <w:r w:rsidRPr="00E10E0A">
        <w:rPr>
          <w:b/>
        </w:rPr>
        <w:t>pie(q2$OrderCount, labels = paste(q2$ResellerName,q2$OrderCount),col = sample(colors()),main = "Most Popular Resellers in Toronto")</w:t>
      </w:r>
    </w:p>
    <w:p w14:paraId="5B9D6221" w14:textId="77777777" w:rsidR="00E10E0A" w:rsidRPr="00E10E0A" w:rsidRDefault="00E10E0A" w:rsidP="00E10E0A">
      <w:pPr>
        <w:pStyle w:val="NoSpacing"/>
        <w:rPr>
          <w:b/>
        </w:rPr>
      </w:pPr>
    </w:p>
    <w:p w14:paraId="3FCA79AF" w14:textId="77777777" w:rsidR="00E10E0A" w:rsidRPr="00E10E0A" w:rsidRDefault="00E10E0A" w:rsidP="00E10E0A">
      <w:pPr>
        <w:pStyle w:val="NoSpacing"/>
        <w:rPr>
          <w:b/>
        </w:rPr>
      </w:pPr>
      <w:r w:rsidRPr="00E10E0A">
        <w:rPr>
          <w:b/>
        </w:rPr>
        <w:t># --Products with max discount</w:t>
      </w:r>
    </w:p>
    <w:p w14:paraId="55AB056A" w14:textId="77777777" w:rsidR="00E10E0A" w:rsidRPr="00E10E0A" w:rsidRDefault="00E10E0A" w:rsidP="00E10E0A">
      <w:pPr>
        <w:pStyle w:val="NoSpacing"/>
        <w:rPr>
          <w:b/>
        </w:rPr>
      </w:pPr>
      <w:r w:rsidRPr="00E10E0A">
        <w:rPr>
          <w:b/>
        </w:rPr>
        <w:t xml:space="preserve">q3 &lt;- </w:t>
      </w:r>
      <w:proofErr w:type="spellStart"/>
      <w:r w:rsidRPr="00E10E0A">
        <w:rPr>
          <w:b/>
        </w:rPr>
        <w:t>sqlQuery</w:t>
      </w:r>
      <w:proofErr w:type="spellEnd"/>
      <w:r w:rsidRPr="00E10E0A">
        <w:rPr>
          <w:b/>
        </w:rPr>
        <w:t>(</w:t>
      </w:r>
      <w:proofErr w:type="spellStart"/>
      <w:r w:rsidRPr="00E10E0A">
        <w:rPr>
          <w:b/>
        </w:rPr>
        <w:t>conn,"select</w:t>
      </w:r>
      <w:proofErr w:type="spellEnd"/>
      <w:r w:rsidRPr="00E10E0A">
        <w:rPr>
          <w:b/>
        </w:rPr>
        <w:t xml:space="preserve"> </w:t>
      </w:r>
      <w:proofErr w:type="spellStart"/>
      <w:r w:rsidRPr="00E10E0A">
        <w:rPr>
          <w:b/>
        </w:rPr>
        <w:t>d.EnglishProductName</w:t>
      </w:r>
      <w:proofErr w:type="spellEnd"/>
      <w:r w:rsidRPr="00E10E0A">
        <w:rPr>
          <w:b/>
        </w:rPr>
        <w:t xml:space="preserve">, </w:t>
      </w:r>
      <w:proofErr w:type="spellStart"/>
      <w:r w:rsidRPr="00E10E0A">
        <w:rPr>
          <w:b/>
        </w:rPr>
        <w:t>f.DiscountAmount</w:t>
      </w:r>
      <w:proofErr w:type="spellEnd"/>
      <w:r w:rsidRPr="00E10E0A">
        <w:rPr>
          <w:b/>
        </w:rPr>
        <w:t xml:space="preserve">, </w:t>
      </w:r>
      <w:proofErr w:type="spellStart"/>
      <w:r w:rsidRPr="00E10E0A">
        <w:rPr>
          <w:b/>
        </w:rPr>
        <w:t>d.ProductLine</w:t>
      </w:r>
      <w:proofErr w:type="spellEnd"/>
    </w:p>
    <w:p w14:paraId="1CFBA15B" w14:textId="77777777" w:rsidR="00E10E0A" w:rsidRPr="00E10E0A" w:rsidRDefault="00E10E0A" w:rsidP="00E10E0A">
      <w:pPr>
        <w:pStyle w:val="NoSpacing"/>
        <w:rPr>
          <w:b/>
        </w:rPr>
      </w:pPr>
      <w:r w:rsidRPr="00E10E0A">
        <w:rPr>
          <w:b/>
        </w:rPr>
        <w:t xml:space="preserve">from </w:t>
      </w:r>
      <w:proofErr w:type="spellStart"/>
      <w:r w:rsidRPr="00E10E0A">
        <w:rPr>
          <w:b/>
        </w:rPr>
        <w:t>FactResellerSales</w:t>
      </w:r>
      <w:proofErr w:type="spellEnd"/>
      <w:r w:rsidRPr="00E10E0A">
        <w:rPr>
          <w:b/>
        </w:rPr>
        <w:t xml:space="preserve"> f</w:t>
      </w:r>
    </w:p>
    <w:p w14:paraId="7C69DE78" w14:textId="77777777" w:rsidR="00E10E0A" w:rsidRPr="00E10E0A" w:rsidRDefault="00E10E0A" w:rsidP="00E10E0A">
      <w:pPr>
        <w:pStyle w:val="NoSpacing"/>
        <w:rPr>
          <w:b/>
        </w:rPr>
      </w:pPr>
      <w:r w:rsidRPr="00E10E0A">
        <w:rPr>
          <w:b/>
        </w:rPr>
        <w:t xml:space="preserve">inner join </w:t>
      </w:r>
      <w:proofErr w:type="spellStart"/>
      <w:r w:rsidRPr="00E10E0A">
        <w:rPr>
          <w:b/>
        </w:rPr>
        <w:t>DimProduct</w:t>
      </w:r>
      <w:proofErr w:type="spellEnd"/>
      <w:r w:rsidRPr="00E10E0A">
        <w:rPr>
          <w:b/>
        </w:rPr>
        <w:t xml:space="preserve"> d</w:t>
      </w:r>
    </w:p>
    <w:p w14:paraId="0488AD90" w14:textId="77777777" w:rsidR="00E10E0A" w:rsidRPr="00E10E0A" w:rsidRDefault="00E10E0A" w:rsidP="00E10E0A">
      <w:pPr>
        <w:pStyle w:val="NoSpacing"/>
        <w:rPr>
          <w:b/>
        </w:rPr>
      </w:pPr>
      <w:r w:rsidRPr="00E10E0A">
        <w:rPr>
          <w:b/>
        </w:rPr>
        <w:t xml:space="preserve">on </w:t>
      </w:r>
      <w:proofErr w:type="spellStart"/>
      <w:r w:rsidRPr="00E10E0A">
        <w:rPr>
          <w:b/>
        </w:rPr>
        <w:t>f.ProductKey</w:t>
      </w:r>
      <w:proofErr w:type="spellEnd"/>
      <w:r w:rsidRPr="00E10E0A">
        <w:rPr>
          <w:b/>
        </w:rPr>
        <w:t xml:space="preserve"> = </w:t>
      </w:r>
      <w:proofErr w:type="spellStart"/>
      <w:r w:rsidRPr="00E10E0A">
        <w:rPr>
          <w:b/>
        </w:rPr>
        <w:t>d.ProductKey</w:t>
      </w:r>
      <w:proofErr w:type="spellEnd"/>
    </w:p>
    <w:p w14:paraId="0A772C7B" w14:textId="77777777" w:rsidR="00E10E0A" w:rsidRPr="00E10E0A" w:rsidRDefault="00E10E0A" w:rsidP="00E10E0A">
      <w:pPr>
        <w:pStyle w:val="NoSpacing"/>
        <w:rPr>
          <w:b/>
        </w:rPr>
      </w:pPr>
      <w:r w:rsidRPr="00E10E0A">
        <w:rPr>
          <w:b/>
        </w:rPr>
        <w:t xml:space="preserve">where </w:t>
      </w:r>
      <w:proofErr w:type="spellStart"/>
      <w:r w:rsidRPr="00E10E0A">
        <w:rPr>
          <w:b/>
        </w:rPr>
        <w:t>f.DiscountAmount</w:t>
      </w:r>
      <w:proofErr w:type="spellEnd"/>
      <w:r w:rsidRPr="00E10E0A">
        <w:rPr>
          <w:b/>
        </w:rPr>
        <w:t xml:space="preserve"> &gt; 100</w:t>
      </w:r>
    </w:p>
    <w:p w14:paraId="18F222E2" w14:textId="77777777" w:rsidR="00E10E0A" w:rsidRPr="00E10E0A" w:rsidRDefault="00E10E0A" w:rsidP="00E10E0A">
      <w:pPr>
        <w:pStyle w:val="NoSpacing"/>
        <w:rPr>
          <w:b/>
        </w:rPr>
      </w:pPr>
      <w:r w:rsidRPr="00E10E0A">
        <w:rPr>
          <w:b/>
        </w:rPr>
        <w:t xml:space="preserve">order by </w:t>
      </w:r>
      <w:proofErr w:type="spellStart"/>
      <w:r w:rsidRPr="00E10E0A">
        <w:rPr>
          <w:b/>
        </w:rPr>
        <w:t>f.DiscountAmount</w:t>
      </w:r>
      <w:proofErr w:type="spellEnd"/>
      <w:r w:rsidRPr="00E10E0A">
        <w:rPr>
          <w:b/>
        </w:rPr>
        <w:t xml:space="preserve"> desc")</w:t>
      </w:r>
    </w:p>
    <w:p w14:paraId="1C30F46C" w14:textId="77777777" w:rsidR="00E10E0A" w:rsidRPr="00E10E0A" w:rsidRDefault="00E10E0A" w:rsidP="00E10E0A">
      <w:pPr>
        <w:pStyle w:val="NoSpacing"/>
        <w:rPr>
          <w:b/>
        </w:rPr>
      </w:pPr>
      <w:r w:rsidRPr="00E10E0A">
        <w:rPr>
          <w:b/>
        </w:rPr>
        <w:t>View(q3)</w:t>
      </w:r>
    </w:p>
    <w:p w14:paraId="1D1D8F2E" w14:textId="77777777" w:rsidR="00E10E0A" w:rsidRPr="00E10E0A" w:rsidRDefault="00E10E0A" w:rsidP="00E10E0A">
      <w:pPr>
        <w:pStyle w:val="NoSpacing"/>
        <w:rPr>
          <w:b/>
        </w:rPr>
      </w:pPr>
    </w:p>
    <w:p w14:paraId="120A972E" w14:textId="77777777" w:rsidR="00E10E0A" w:rsidRPr="00E10E0A" w:rsidRDefault="00E10E0A" w:rsidP="00E10E0A">
      <w:pPr>
        <w:pStyle w:val="NoSpacing"/>
        <w:rPr>
          <w:b/>
        </w:rPr>
      </w:pPr>
      <w:r w:rsidRPr="00E10E0A">
        <w:rPr>
          <w:b/>
        </w:rPr>
        <w:t xml:space="preserve">boxplot(q3$DiscountAmount~q3$ProductLine, </w:t>
      </w:r>
      <w:proofErr w:type="spellStart"/>
      <w:r w:rsidRPr="00E10E0A">
        <w:rPr>
          <w:b/>
        </w:rPr>
        <w:t>xlab</w:t>
      </w:r>
      <w:proofErr w:type="spellEnd"/>
      <w:r w:rsidRPr="00E10E0A">
        <w:rPr>
          <w:b/>
        </w:rPr>
        <w:t xml:space="preserve"> = "Product Line", </w:t>
      </w:r>
      <w:proofErr w:type="spellStart"/>
      <w:r w:rsidRPr="00E10E0A">
        <w:rPr>
          <w:b/>
        </w:rPr>
        <w:t>ylab</w:t>
      </w:r>
      <w:proofErr w:type="spellEnd"/>
      <w:r w:rsidRPr="00E10E0A">
        <w:rPr>
          <w:b/>
        </w:rPr>
        <w:t xml:space="preserve"> = "Discount Amount", </w:t>
      </w:r>
    </w:p>
    <w:p w14:paraId="3B566D6B" w14:textId="77777777" w:rsidR="00E10E0A" w:rsidRPr="00E10E0A" w:rsidRDefault="00E10E0A" w:rsidP="00E10E0A">
      <w:pPr>
        <w:pStyle w:val="NoSpacing"/>
        <w:rPr>
          <w:b/>
        </w:rPr>
      </w:pPr>
      <w:r w:rsidRPr="00E10E0A">
        <w:rPr>
          <w:b/>
        </w:rPr>
        <w:t xml:space="preserve">        main= "Discount Range in each Product Line")</w:t>
      </w:r>
    </w:p>
    <w:p w14:paraId="7DB07410" w14:textId="77777777" w:rsidR="00E10E0A" w:rsidRPr="00E10E0A" w:rsidRDefault="00E10E0A" w:rsidP="00E10E0A">
      <w:pPr>
        <w:pStyle w:val="NoSpacing"/>
        <w:rPr>
          <w:b/>
        </w:rPr>
      </w:pPr>
    </w:p>
    <w:p w14:paraId="756193FA" w14:textId="77777777" w:rsidR="00E10E0A" w:rsidRPr="00E10E0A" w:rsidRDefault="00E10E0A" w:rsidP="00E10E0A">
      <w:pPr>
        <w:pStyle w:val="NoSpacing"/>
        <w:rPr>
          <w:b/>
        </w:rPr>
      </w:pPr>
      <w:r w:rsidRPr="00E10E0A">
        <w:rPr>
          <w:b/>
        </w:rPr>
        <w:t xml:space="preserve"># </w:t>
      </w:r>
    </w:p>
    <w:p w14:paraId="3B76DBED" w14:textId="77777777" w:rsidR="00E10E0A" w:rsidRPr="00E10E0A" w:rsidRDefault="00E10E0A" w:rsidP="00E10E0A">
      <w:pPr>
        <w:pStyle w:val="NoSpacing"/>
        <w:rPr>
          <w:b/>
        </w:rPr>
      </w:pPr>
      <w:r w:rsidRPr="00E10E0A">
        <w:rPr>
          <w:b/>
        </w:rPr>
        <w:t># --Sales in every Quarter -- Trend</w:t>
      </w:r>
    </w:p>
    <w:p w14:paraId="59DFE18C" w14:textId="77777777" w:rsidR="00E10E0A" w:rsidRPr="00E10E0A" w:rsidRDefault="00E10E0A" w:rsidP="00E10E0A">
      <w:pPr>
        <w:pStyle w:val="NoSpacing"/>
        <w:rPr>
          <w:b/>
        </w:rPr>
      </w:pPr>
      <w:r w:rsidRPr="00E10E0A">
        <w:rPr>
          <w:b/>
        </w:rPr>
        <w:t xml:space="preserve">q4 &lt;- </w:t>
      </w:r>
      <w:proofErr w:type="spellStart"/>
      <w:r w:rsidRPr="00E10E0A">
        <w:rPr>
          <w:b/>
        </w:rPr>
        <w:t>sqlQuery</w:t>
      </w:r>
      <w:proofErr w:type="spellEnd"/>
      <w:r w:rsidRPr="00E10E0A">
        <w:rPr>
          <w:b/>
        </w:rPr>
        <w:t>(</w:t>
      </w:r>
      <w:proofErr w:type="spellStart"/>
      <w:r w:rsidRPr="00E10E0A">
        <w:rPr>
          <w:b/>
        </w:rPr>
        <w:t>conn,"select</w:t>
      </w:r>
      <w:proofErr w:type="spellEnd"/>
      <w:r w:rsidRPr="00E10E0A">
        <w:rPr>
          <w:b/>
        </w:rPr>
        <w:t xml:space="preserve"> </w:t>
      </w:r>
      <w:proofErr w:type="spellStart"/>
      <w:r w:rsidRPr="00E10E0A">
        <w:rPr>
          <w:b/>
        </w:rPr>
        <w:t>concat</w:t>
      </w:r>
      <w:proofErr w:type="spellEnd"/>
      <w:r w:rsidRPr="00E10E0A">
        <w:rPr>
          <w:b/>
        </w:rPr>
        <w:t>('Q',</w:t>
      </w:r>
      <w:proofErr w:type="spellStart"/>
      <w:r w:rsidRPr="00E10E0A">
        <w:rPr>
          <w:b/>
        </w:rPr>
        <w:t>d.CalendarQuarter</w:t>
      </w:r>
      <w:proofErr w:type="spellEnd"/>
      <w:r w:rsidRPr="00E10E0A">
        <w:rPr>
          <w:b/>
        </w:rPr>
        <w:t>) Quarter, sum(</w:t>
      </w:r>
      <w:proofErr w:type="spellStart"/>
      <w:r w:rsidRPr="00E10E0A">
        <w:rPr>
          <w:b/>
        </w:rPr>
        <w:t>SalesAmount</w:t>
      </w:r>
      <w:proofErr w:type="spellEnd"/>
      <w:r w:rsidRPr="00E10E0A">
        <w:rPr>
          <w:b/>
        </w:rPr>
        <w:t>) Sales</w:t>
      </w:r>
    </w:p>
    <w:p w14:paraId="7CDC9883" w14:textId="77777777" w:rsidR="00E10E0A" w:rsidRPr="00E10E0A" w:rsidRDefault="00E10E0A" w:rsidP="00E10E0A">
      <w:pPr>
        <w:pStyle w:val="NoSpacing"/>
        <w:rPr>
          <w:b/>
        </w:rPr>
      </w:pPr>
      <w:r w:rsidRPr="00E10E0A">
        <w:rPr>
          <w:b/>
        </w:rPr>
        <w:t xml:space="preserve">from </w:t>
      </w:r>
      <w:proofErr w:type="spellStart"/>
      <w:r w:rsidRPr="00E10E0A">
        <w:rPr>
          <w:b/>
        </w:rPr>
        <w:t>FactResellerSales</w:t>
      </w:r>
      <w:proofErr w:type="spellEnd"/>
      <w:r w:rsidRPr="00E10E0A">
        <w:rPr>
          <w:b/>
        </w:rPr>
        <w:t xml:space="preserve"> f</w:t>
      </w:r>
    </w:p>
    <w:p w14:paraId="35D3E5EE" w14:textId="77777777" w:rsidR="00E10E0A" w:rsidRPr="00E10E0A" w:rsidRDefault="00E10E0A" w:rsidP="00E10E0A">
      <w:pPr>
        <w:pStyle w:val="NoSpacing"/>
        <w:rPr>
          <w:b/>
        </w:rPr>
      </w:pPr>
      <w:r w:rsidRPr="00E10E0A">
        <w:rPr>
          <w:b/>
        </w:rPr>
        <w:t xml:space="preserve">               inner join </w:t>
      </w:r>
      <w:proofErr w:type="spellStart"/>
      <w:r w:rsidRPr="00E10E0A">
        <w:rPr>
          <w:b/>
        </w:rPr>
        <w:t>DimDate</w:t>
      </w:r>
      <w:proofErr w:type="spellEnd"/>
      <w:r w:rsidRPr="00E10E0A">
        <w:rPr>
          <w:b/>
        </w:rPr>
        <w:t xml:space="preserve"> d</w:t>
      </w:r>
    </w:p>
    <w:p w14:paraId="1D28BD8B" w14:textId="77777777" w:rsidR="00E10E0A" w:rsidRPr="00E10E0A" w:rsidRDefault="00E10E0A" w:rsidP="00E10E0A">
      <w:pPr>
        <w:pStyle w:val="NoSpacing"/>
        <w:rPr>
          <w:b/>
        </w:rPr>
      </w:pPr>
      <w:r w:rsidRPr="00E10E0A">
        <w:rPr>
          <w:b/>
        </w:rPr>
        <w:t xml:space="preserve">               on </w:t>
      </w:r>
      <w:proofErr w:type="spellStart"/>
      <w:r w:rsidRPr="00E10E0A">
        <w:rPr>
          <w:b/>
        </w:rPr>
        <w:t>f.OrderDateKey</w:t>
      </w:r>
      <w:proofErr w:type="spellEnd"/>
      <w:r w:rsidRPr="00E10E0A">
        <w:rPr>
          <w:b/>
        </w:rPr>
        <w:t xml:space="preserve"> = </w:t>
      </w:r>
      <w:proofErr w:type="spellStart"/>
      <w:r w:rsidRPr="00E10E0A">
        <w:rPr>
          <w:b/>
        </w:rPr>
        <w:t>d.DateKey</w:t>
      </w:r>
      <w:proofErr w:type="spellEnd"/>
    </w:p>
    <w:p w14:paraId="3EFC4E6B" w14:textId="77777777" w:rsidR="00E10E0A" w:rsidRPr="00E10E0A" w:rsidRDefault="00E10E0A" w:rsidP="00E10E0A">
      <w:pPr>
        <w:pStyle w:val="NoSpacing"/>
        <w:rPr>
          <w:b/>
        </w:rPr>
      </w:pPr>
      <w:r w:rsidRPr="00E10E0A">
        <w:rPr>
          <w:b/>
        </w:rPr>
        <w:t xml:space="preserve">               group by </w:t>
      </w:r>
      <w:proofErr w:type="spellStart"/>
      <w:r w:rsidRPr="00E10E0A">
        <w:rPr>
          <w:b/>
        </w:rPr>
        <w:t>d.CalendarQuarter</w:t>
      </w:r>
      <w:proofErr w:type="spellEnd"/>
      <w:r w:rsidRPr="00E10E0A">
        <w:rPr>
          <w:b/>
        </w:rPr>
        <w:t>")</w:t>
      </w:r>
    </w:p>
    <w:p w14:paraId="70593F4D" w14:textId="77777777" w:rsidR="00E10E0A" w:rsidRPr="00E10E0A" w:rsidRDefault="00E10E0A" w:rsidP="00E10E0A">
      <w:pPr>
        <w:pStyle w:val="NoSpacing"/>
        <w:rPr>
          <w:b/>
        </w:rPr>
      </w:pPr>
      <w:r w:rsidRPr="00E10E0A">
        <w:rPr>
          <w:b/>
        </w:rPr>
        <w:t>plot(q4$Quarter,q4$Sales,</w:t>
      </w:r>
    </w:p>
    <w:p w14:paraId="548C1D66" w14:textId="2ADE6469" w:rsidR="006A13EF" w:rsidRPr="006A13EF" w:rsidRDefault="00E10E0A" w:rsidP="00E10E0A">
      <w:pPr>
        <w:pStyle w:val="NoSpacing"/>
        <w:rPr>
          <w:b/>
        </w:rPr>
      </w:pPr>
      <w:r w:rsidRPr="00E10E0A">
        <w:rPr>
          <w:b/>
        </w:rPr>
        <w:t xml:space="preserve">        type = "l", </w:t>
      </w:r>
      <w:proofErr w:type="spellStart"/>
      <w:r w:rsidRPr="00E10E0A">
        <w:rPr>
          <w:b/>
        </w:rPr>
        <w:t>xlab</w:t>
      </w:r>
      <w:proofErr w:type="spellEnd"/>
      <w:r w:rsidRPr="00E10E0A">
        <w:rPr>
          <w:b/>
        </w:rPr>
        <w:t xml:space="preserve"> = "Quarter", </w:t>
      </w:r>
      <w:proofErr w:type="spellStart"/>
      <w:r w:rsidRPr="00E10E0A">
        <w:rPr>
          <w:b/>
        </w:rPr>
        <w:t>ylab</w:t>
      </w:r>
      <w:proofErr w:type="spellEnd"/>
      <w:r w:rsidRPr="00E10E0A">
        <w:rPr>
          <w:b/>
        </w:rPr>
        <w:t xml:space="preserve"> = "Sales", main = "Quarterly Sales Report")</w:t>
      </w:r>
    </w:p>
    <w:sectPr w:rsidR="006A13EF" w:rsidRPr="006A13EF" w:rsidSect="002C524A">
      <w:footerReference w:type="default" r:id="rId25"/>
      <w:footerReference w:type="first" r:id="rId26"/>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E1FD0" w14:textId="77777777" w:rsidR="00A92EBE" w:rsidRDefault="00A92EBE">
      <w:pPr>
        <w:spacing w:line="240" w:lineRule="auto"/>
      </w:pPr>
      <w:r>
        <w:separator/>
      </w:r>
    </w:p>
  </w:endnote>
  <w:endnote w:type="continuationSeparator" w:id="0">
    <w:p w14:paraId="535707B9" w14:textId="77777777" w:rsidR="00A92EBE" w:rsidRDefault="00A92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D1714" w14:textId="77777777" w:rsidR="00E00BC0" w:rsidRDefault="00E00BC0">
    <w:pPr>
      <w:pStyle w:val="Footer"/>
    </w:pPr>
    <w:r>
      <w:rPr>
        <w:noProof/>
        <w:lang w:val="en-IE" w:eastAsia="en-IE"/>
      </w:rPr>
      <mc:AlternateContent>
        <mc:Choice Requires="wps">
          <w:drawing>
            <wp:inline distT="0" distB="0" distL="0" distR="0" wp14:anchorId="3C0C5901" wp14:editId="40BF5FB1">
              <wp:extent cx="347345" cy="347345"/>
              <wp:effectExtent l="0" t="0" r="5080" b="5080"/>
              <wp:docPr id="19"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47345" cy="347345"/>
                      </a:xfrm>
                      <a:prstGeom prst="ellipse">
                        <a:avLst/>
                      </a:prstGeom>
                      <a:solidFill>
                        <a:schemeClr val="accent4">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BF24606" w14:textId="77777777" w:rsidR="00E00BC0" w:rsidRDefault="00E00BC0">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w:t>
                          </w:r>
                          <w:r>
                            <w:rPr>
                              <w:rStyle w:val="PageNumber"/>
                            </w:rPr>
                            <w:fldChar w:fldCharType="end"/>
                          </w:r>
                        </w:p>
                      </w:txbxContent>
                    </wps:txbx>
                    <wps:bodyPr rot="0" vert="horz" wrap="square" lIns="0" tIns="0" rIns="0" bIns="0" anchor="ctr" anchorCtr="0" upright="1">
                      <a:noAutofit/>
                    </wps:bodyPr>
                  </wps:wsp>
                </a:graphicData>
              </a:graphic>
            </wp:inline>
          </w:drawing>
        </mc:Choice>
        <mc:Fallback>
          <w:pict>
            <v:oval w14:anchorId="3C0C5901"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" fillcolor="#f9b639 [3207]" stroked="f" strokeweight="1pt">
              <v:stroke joinstyle="miter"/>
              <v:path arrowok="t"/>
              <o:lock v:ext="edit" aspectratio="t"/>
              <v:textbox inset="0,0,0,0">
                <w:txbxContent>
                  <w:p w14:paraId="3BF24606" w14:textId="77777777" w:rsidR="00E00BC0" w:rsidRDefault="00E00BC0">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w:t>
                    </w:r>
                    <w:r>
                      <w:rPr>
                        <w:rStyle w:val="PageNumber"/>
                      </w:rPr>
                      <w:fldChar w:fldCharType="end"/>
                    </w:r>
                  </w:p>
                </w:txbxContent>
              </v:textbox>
              <w10:anchorlock/>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E898E" w14:textId="6E22634E" w:rsidR="00E00BC0" w:rsidRPr="002643E2" w:rsidRDefault="00E00BC0" w:rsidP="002643E2">
    <w:pPr>
      <w:pStyle w:val="Footer"/>
      <w:ind w:left="0"/>
      <w:rPr>
        <w:lang w:val="en-IE"/>
      </w:rPr>
    </w:pP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2924C" w14:textId="77777777" w:rsidR="00A92EBE" w:rsidRDefault="00A92EBE">
      <w:pPr>
        <w:spacing w:line="240" w:lineRule="auto"/>
      </w:pPr>
      <w:r>
        <w:separator/>
      </w:r>
    </w:p>
  </w:footnote>
  <w:footnote w:type="continuationSeparator" w:id="0">
    <w:p w14:paraId="1046EB30" w14:textId="77777777" w:rsidR="00A92EBE" w:rsidRDefault="00A92E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35A2BF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15:restartNumberingAfterBreak="0">
    <w:nsid w:val="01E54E0E"/>
    <w:multiLevelType w:val="hybridMultilevel"/>
    <w:tmpl w:val="8320C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519C0"/>
    <w:multiLevelType w:val="hybridMultilevel"/>
    <w:tmpl w:val="44F4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6B98"/>
    <w:multiLevelType w:val="multilevel"/>
    <w:tmpl w:val="F820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92B6E"/>
    <w:multiLevelType w:val="hybridMultilevel"/>
    <w:tmpl w:val="CB76FC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83E3D3D"/>
    <w:multiLevelType w:val="hybridMultilevel"/>
    <w:tmpl w:val="C78E2428"/>
    <w:lvl w:ilvl="0" w:tplc="69F2F804">
      <w:start w:val="1"/>
      <w:numFmt w:val="decimal"/>
      <w:lvlText w:val="%1."/>
      <w:lvlJc w:val="left"/>
      <w:pPr>
        <w:ind w:left="720" w:hanging="360"/>
      </w:pPr>
      <w:rPr>
        <w:rFonts w:ascii="Arial" w:eastAsiaTheme="minorEastAsia"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D49A7"/>
    <w:multiLevelType w:val="hybridMultilevel"/>
    <w:tmpl w:val="976A68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860260"/>
    <w:multiLevelType w:val="multilevel"/>
    <w:tmpl w:val="A52E525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593EB8"/>
    <w:multiLevelType w:val="hybridMultilevel"/>
    <w:tmpl w:val="C778C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43EC8"/>
    <w:multiLevelType w:val="hybridMultilevel"/>
    <w:tmpl w:val="18A00F7C"/>
    <w:lvl w:ilvl="0" w:tplc="1809001B">
      <w:start w:val="1"/>
      <w:numFmt w:val="lowerRoman"/>
      <w:lvlText w:val="%1."/>
      <w:lvlJc w:val="righ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11" w15:restartNumberingAfterBreak="0">
    <w:nsid w:val="31717E88"/>
    <w:multiLevelType w:val="multilevel"/>
    <w:tmpl w:val="F09E83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4D31AFF"/>
    <w:multiLevelType w:val="hybridMultilevel"/>
    <w:tmpl w:val="B89AA59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BD26B23"/>
    <w:multiLevelType w:val="hybridMultilevel"/>
    <w:tmpl w:val="C832D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4C9687D"/>
    <w:multiLevelType w:val="hybridMultilevel"/>
    <w:tmpl w:val="8428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264C4"/>
    <w:multiLevelType w:val="hybridMultilevel"/>
    <w:tmpl w:val="439E8C9A"/>
    <w:lvl w:ilvl="0" w:tplc="3E1062AE">
      <w:start w:val="2"/>
      <w:numFmt w:val="bullet"/>
      <w:lvlText w:val="-"/>
      <w:lvlJc w:val="left"/>
      <w:pPr>
        <w:ind w:left="720" w:hanging="360"/>
      </w:pPr>
      <w:rPr>
        <w:rFonts w:ascii="Consolas" w:eastAsiaTheme="min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61B1A"/>
    <w:multiLevelType w:val="hybridMultilevel"/>
    <w:tmpl w:val="B99AE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B60A88"/>
    <w:multiLevelType w:val="hybridMultilevel"/>
    <w:tmpl w:val="C6B2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7901D4"/>
    <w:multiLevelType w:val="hybridMultilevel"/>
    <w:tmpl w:val="E7763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D0008E"/>
    <w:multiLevelType w:val="hybridMultilevel"/>
    <w:tmpl w:val="14AC7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33CA8"/>
    <w:multiLevelType w:val="hybridMultilevel"/>
    <w:tmpl w:val="922415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E64165C"/>
    <w:multiLevelType w:val="hybridMultilevel"/>
    <w:tmpl w:val="18A00F7C"/>
    <w:lvl w:ilvl="0" w:tplc="1809001B">
      <w:start w:val="1"/>
      <w:numFmt w:val="lowerRoman"/>
      <w:lvlText w:val="%1."/>
      <w:lvlJc w:val="righ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num w:numId="1">
    <w:abstractNumId w:val="1"/>
  </w:num>
  <w:num w:numId="2">
    <w:abstractNumId w:val="1"/>
    <w:lvlOverride w:ilvl="0">
      <w:startOverride w:val="1"/>
    </w:lvlOverride>
  </w:num>
  <w:num w:numId="3">
    <w:abstractNumId w:val="0"/>
  </w:num>
  <w:num w:numId="4">
    <w:abstractNumId w:val="7"/>
  </w:num>
  <w:num w:numId="5">
    <w:abstractNumId w:val="20"/>
  </w:num>
  <w:num w:numId="6">
    <w:abstractNumId w:val="21"/>
  </w:num>
  <w:num w:numId="7">
    <w:abstractNumId w:val="10"/>
  </w:num>
  <w:num w:numId="8">
    <w:abstractNumId w:val="12"/>
  </w:num>
  <w:num w:numId="9">
    <w:abstractNumId w:val="15"/>
  </w:num>
  <w:num w:numId="10">
    <w:abstractNumId w:val="14"/>
  </w:num>
  <w:num w:numId="11">
    <w:abstractNumId w:val="3"/>
  </w:num>
  <w:num w:numId="12">
    <w:abstractNumId w:val="11"/>
  </w:num>
  <w:num w:numId="13">
    <w:abstractNumId w:val="2"/>
  </w:num>
  <w:num w:numId="14">
    <w:abstractNumId w:val="19"/>
  </w:num>
  <w:num w:numId="15">
    <w:abstractNumId w:val="6"/>
  </w:num>
  <w:num w:numId="16">
    <w:abstractNumId w:val="18"/>
  </w:num>
  <w:num w:numId="17">
    <w:abstractNumId w:val="9"/>
  </w:num>
  <w:num w:numId="18">
    <w:abstractNumId w:val="17"/>
  </w:num>
  <w:num w:numId="19">
    <w:abstractNumId w:val="16"/>
  </w:num>
  <w:num w:numId="20">
    <w:abstractNumId w:val="4"/>
  </w:num>
  <w:num w:numId="21">
    <w:abstractNumId w:val="5"/>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C1"/>
    <w:rsid w:val="00023BBC"/>
    <w:rsid w:val="0004115D"/>
    <w:rsid w:val="00055AF4"/>
    <w:rsid w:val="00060CCF"/>
    <w:rsid w:val="000774F4"/>
    <w:rsid w:val="00085FBA"/>
    <w:rsid w:val="00086B16"/>
    <w:rsid w:val="000A4D7A"/>
    <w:rsid w:val="000A6B9E"/>
    <w:rsid w:val="000B285A"/>
    <w:rsid w:val="000B7EB9"/>
    <w:rsid w:val="000D7C28"/>
    <w:rsid w:val="000E250A"/>
    <w:rsid w:val="000F089B"/>
    <w:rsid w:val="000F4690"/>
    <w:rsid w:val="0012154A"/>
    <w:rsid w:val="001228CB"/>
    <w:rsid w:val="001558FA"/>
    <w:rsid w:val="00170053"/>
    <w:rsid w:val="00181912"/>
    <w:rsid w:val="001A1C9F"/>
    <w:rsid w:val="001B0E4B"/>
    <w:rsid w:val="001B7E13"/>
    <w:rsid w:val="001C29D6"/>
    <w:rsid w:val="001D03BA"/>
    <w:rsid w:val="001E71A1"/>
    <w:rsid w:val="00253954"/>
    <w:rsid w:val="0026077A"/>
    <w:rsid w:val="00261C7F"/>
    <w:rsid w:val="002643E2"/>
    <w:rsid w:val="00281B14"/>
    <w:rsid w:val="002852F4"/>
    <w:rsid w:val="00286ACF"/>
    <w:rsid w:val="002B71C0"/>
    <w:rsid w:val="002C524A"/>
    <w:rsid w:val="002E6106"/>
    <w:rsid w:val="003215E3"/>
    <w:rsid w:val="003473DC"/>
    <w:rsid w:val="00351FC1"/>
    <w:rsid w:val="00362F89"/>
    <w:rsid w:val="003838EF"/>
    <w:rsid w:val="003949E6"/>
    <w:rsid w:val="003A0E54"/>
    <w:rsid w:val="003B06A4"/>
    <w:rsid w:val="003C3890"/>
    <w:rsid w:val="003C7A32"/>
    <w:rsid w:val="003D41D4"/>
    <w:rsid w:val="003F6C9F"/>
    <w:rsid w:val="004272C0"/>
    <w:rsid w:val="0043719B"/>
    <w:rsid w:val="0044290C"/>
    <w:rsid w:val="00453790"/>
    <w:rsid w:val="00455553"/>
    <w:rsid w:val="00461262"/>
    <w:rsid w:val="00464FD8"/>
    <w:rsid w:val="004721A9"/>
    <w:rsid w:val="00474131"/>
    <w:rsid w:val="004958EF"/>
    <w:rsid w:val="004C4B3E"/>
    <w:rsid w:val="004C6FFD"/>
    <w:rsid w:val="004D1E7B"/>
    <w:rsid w:val="004E386A"/>
    <w:rsid w:val="004E7327"/>
    <w:rsid w:val="005167DC"/>
    <w:rsid w:val="005249E0"/>
    <w:rsid w:val="00533AFA"/>
    <w:rsid w:val="005506D2"/>
    <w:rsid w:val="005A0E02"/>
    <w:rsid w:val="005C072D"/>
    <w:rsid w:val="005C5682"/>
    <w:rsid w:val="0060293D"/>
    <w:rsid w:val="00652C57"/>
    <w:rsid w:val="00655C02"/>
    <w:rsid w:val="006970A5"/>
    <w:rsid w:val="006A13EF"/>
    <w:rsid w:val="006B0118"/>
    <w:rsid w:val="006C196E"/>
    <w:rsid w:val="006D1DF0"/>
    <w:rsid w:val="006D422E"/>
    <w:rsid w:val="006E1243"/>
    <w:rsid w:val="006E4E20"/>
    <w:rsid w:val="006E7C1E"/>
    <w:rsid w:val="007034DB"/>
    <w:rsid w:val="0070440D"/>
    <w:rsid w:val="00716E79"/>
    <w:rsid w:val="00717742"/>
    <w:rsid w:val="00741A04"/>
    <w:rsid w:val="0075724F"/>
    <w:rsid w:val="007615D1"/>
    <w:rsid w:val="007767D2"/>
    <w:rsid w:val="00783051"/>
    <w:rsid w:val="007837F0"/>
    <w:rsid w:val="00783FD1"/>
    <w:rsid w:val="0079311D"/>
    <w:rsid w:val="0079327C"/>
    <w:rsid w:val="007A1D6C"/>
    <w:rsid w:val="007A25EE"/>
    <w:rsid w:val="007A4960"/>
    <w:rsid w:val="007D07B4"/>
    <w:rsid w:val="007D284B"/>
    <w:rsid w:val="007D4768"/>
    <w:rsid w:val="007E71F3"/>
    <w:rsid w:val="007F52A7"/>
    <w:rsid w:val="00802761"/>
    <w:rsid w:val="00836923"/>
    <w:rsid w:val="0084363B"/>
    <w:rsid w:val="00852D0E"/>
    <w:rsid w:val="00856533"/>
    <w:rsid w:val="00861FE2"/>
    <w:rsid w:val="008D72FC"/>
    <w:rsid w:val="008E1216"/>
    <w:rsid w:val="008E4AEF"/>
    <w:rsid w:val="008E770C"/>
    <w:rsid w:val="008E7B9E"/>
    <w:rsid w:val="008E7ECE"/>
    <w:rsid w:val="008F1058"/>
    <w:rsid w:val="009114C3"/>
    <w:rsid w:val="00912743"/>
    <w:rsid w:val="009219BB"/>
    <w:rsid w:val="00931656"/>
    <w:rsid w:val="009444E1"/>
    <w:rsid w:val="00975350"/>
    <w:rsid w:val="0097792E"/>
    <w:rsid w:val="009A6967"/>
    <w:rsid w:val="009C35D7"/>
    <w:rsid w:val="00A02DCF"/>
    <w:rsid w:val="00A128EB"/>
    <w:rsid w:val="00A12EC1"/>
    <w:rsid w:val="00A21673"/>
    <w:rsid w:val="00A227DA"/>
    <w:rsid w:val="00A238C6"/>
    <w:rsid w:val="00A269D6"/>
    <w:rsid w:val="00A27F0B"/>
    <w:rsid w:val="00A775B4"/>
    <w:rsid w:val="00A92EBE"/>
    <w:rsid w:val="00A9306A"/>
    <w:rsid w:val="00A97C6E"/>
    <w:rsid w:val="00A97EF4"/>
    <w:rsid w:val="00AA6837"/>
    <w:rsid w:val="00AA6EB7"/>
    <w:rsid w:val="00AC3CED"/>
    <w:rsid w:val="00AD1ADC"/>
    <w:rsid w:val="00AD5262"/>
    <w:rsid w:val="00AF133A"/>
    <w:rsid w:val="00AF2896"/>
    <w:rsid w:val="00AF3EB0"/>
    <w:rsid w:val="00B00B2B"/>
    <w:rsid w:val="00B06088"/>
    <w:rsid w:val="00B10CC8"/>
    <w:rsid w:val="00B2010D"/>
    <w:rsid w:val="00B25186"/>
    <w:rsid w:val="00B41038"/>
    <w:rsid w:val="00B51CF4"/>
    <w:rsid w:val="00B702DC"/>
    <w:rsid w:val="00B72A30"/>
    <w:rsid w:val="00B83057"/>
    <w:rsid w:val="00B86A1F"/>
    <w:rsid w:val="00BA4C02"/>
    <w:rsid w:val="00BA5B20"/>
    <w:rsid w:val="00BA5DD4"/>
    <w:rsid w:val="00BD0C85"/>
    <w:rsid w:val="00BF400B"/>
    <w:rsid w:val="00BF63C2"/>
    <w:rsid w:val="00C34605"/>
    <w:rsid w:val="00C4669D"/>
    <w:rsid w:val="00C56230"/>
    <w:rsid w:val="00C65AE6"/>
    <w:rsid w:val="00C66862"/>
    <w:rsid w:val="00C81DAE"/>
    <w:rsid w:val="00C90275"/>
    <w:rsid w:val="00C910F2"/>
    <w:rsid w:val="00CA1A52"/>
    <w:rsid w:val="00CD751F"/>
    <w:rsid w:val="00D00E71"/>
    <w:rsid w:val="00D02FF1"/>
    <w:rsid w:val="00D03D0B"/>
    <w:rsid w:val="00D214B4"/>
    <w:rsid w:val="00D23EF4"/>
    <w:rsid w:val="00D23F90"/>
    <w:rsid w:val="00D354D9"/>
    <w:rsid w:val="00D35A91"/>
    <w:rsid w:val="00D40C89"/>
    <w:rsid w:val="00D66787"/>
    <w:rsid w:val="00D83E98"/>
    <w:rsid w:val="00DA4B2E"/>
    <w:rsid w:val="00DA65B1"/>
    <w:rsid w:val="00DB2D6A"/>
    <w:rsid w:val="00DB6464"/>
    <w:rsid w:val="00DC08FD"/>
    <w:rsid w:val="00DC5D0C"/>
    <w:rsid w:val="00DF45CB"/>
    <w:rsid w:val="00DF6964"/>
    <w:rsid w:val="00E00BC0"/>
    <w:rsid w:val="00E065EF"/>
    <w:rsid w:val="00E10E0A"/>
    <w:rsid w:val="00E33591"/>
    <w:rsid w:val="00E35CD5"/>
    <w:rsid w:val="00E41B5E"/>
    <w:rsid w:val="00E44599"/>
    <w:rsid w:val="00E522D1"/>
    <w:rsid w:val="00E67EF7"/>
    <w:rsid w:val="00E74055"/>
    <w:rsid w:val="00E8413B"/>
    <w:rsid w:val="00EA6012"/>
    <w:rsid w:val="00EB630A"/>
    <w:rsid w:val="00EC3ED4"/>
    <w:rsid w:val="00ED49AA"/>
    <w:rsid w:val="00EF39ED"/>
    <w:rsid w:val="00EF6CCF"/>
    <w:rsid w:val="00F30473"/>
    <w:rsid w:val="00F51E24"/>
    <w:rsid w:val="00F51F47"/>
    <w:rsid w:val="00F575B2"/>
    <w:rsid w:val="00F7207F"/>
    <w:rsid w:val="00F92C6E"/>
    <w:rsid w:val="00FC3459"/>
    <w:rsid w:val="00FC72F8"/>
    <w:rsid w:val="00FC7E24"/>
    <w:rsid w:val="00FD60DB"/>
    <w:rsid w:val="00FE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60F57B"/>
  <w15:docId w15:val="{81759F7F-07DA-4C1B-AD94-A03D1912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1F"/>
  </w:style>
  <w:style w:type="paragraph" w:styleId="Heading1">
    <w:name w:val="heading 1"/>
    <w:basedOn w:val="Normal"/>
    <w:next w:val="Normal"/>
    <w:link w:val="Heading1Char"/>
    <w:uiPriority w:val="9"/>
    <w:qFormat/>
    <w:rsid w:val="00CD751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D751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D751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D751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D751F"/>
    <w:pPr>
      <w:spacing w:after="0"/>
      <w:jc w:val="left"/>
      <w:outlineLvl w:val="4"/>
    </w:pPr>
    <w:rPr>
      <w:smallCaps/>
      <w:color w:val="65213A" w:themeColor="accent6" w:themeShade="BF"/>
      <w:spacing w:val="10"/>
      <w:sz w:val="22"/>
      <w:szCs w:val="22"/>
    </w:rPr>
  </w:style>
  <w:style w:type="paragraph" w:styleId="Heading6">
    <w:name w:val="heading 6"/>
    <w:basedOn w:val="Normal"/>
    <w:next w:val="Normal"/>
    <w:link w:val="Heading6Char"/>
    <w:uiPriority w:val="9"/>
    <w:semiHidden/>
    <w:unhideWhenUsed/>
    <w:qFormat/>
    <w:rsid w:val="00CD751F"/>
    <w:pPr>
      <w:spacing w:after="0"/>
      <w:jc w:val="left"/>
      <w:outlineLvl w:val="5"/>
    </w:pPr>
    <w:rPr>
      <w:smallCaps/>
      <w:color w:val="872D4E" w:themeColor="accent6"/>
      <w:spacing w:val="5"/>
      <w:sz w:val="22"/>
      <w:szCs w:val="22"/>
    </w:rPr>
  </w:style>
  <w:style w:type="paragraph" w:styleId="Heading7">
    <w:name w:val="heading 7"/>
    <w:basedOn w:val="Normal"/>
    <w:next w:val="Normal"/>
    <w:link w:val="Heading7Char"/>
    <w:uiPriority w:val="9"/>
    <w:semiHidden/>
    <w:unhideWhenUsed/>
    <w:qFormat/>
    <w:rsid w:val="00CD751F"/>
    <w:pPr>
      <w:spacing w:after="0"/>
      <w:jc w:val="left"/>
      <w:outlineLvl w:val="6"/>
    </w:pPr>
    <w:rPr>
      <w:b/>
      <w:bCs/>
      <w:smallCaps/>
      <w:color w:val="872D4E" w:themeColor="accent6"/>
      <w:spacing w:val="10"/>
    </w:rPr>
  </w:style>
  <w:style w:type="paragraph" w:styleId="Heading8">
    <w:name w:val="heading 8"/>
    <w:basedOn w:val="Normal"/>
    <w:next w:val="Normal"/>
    <w:link w:val="Heading8Char"/>
    <w:uiPriority w:val="9"/>
    <w:semiHidden/>
    <w:unhideWhenUsed/>
    <w:qFormat/>
    <w:rsid w:val="00CD751F"/>
    <w:pPr>
      <w:spacing w:after="0"/>
      <w:jc w:val="left"/>
      <w:outlineLvl w:val="7"/>
    </w:pPr>
    <w:rPr>
      <w:b/>
      <w:bCs/>
      <w:i/>
      <w:iCs/>
      <w:smallCaps/>
      <w:color w:val="65213A" w:themeColor="accent6" w:themeShade="BF"/>
    </w:rPr>
  </w:style>
  <w:style w:type="paragraph" w:styleId="Heading9">
    <w:name w:val="heading 9"/>
    <w:basedOn w:val="Normal"/>
    <w:next w:val="Normal"/>
    <w:link w:val="Heading9Char"/>
    <w:uiPriority w:val="9"/>
    <w:semiHidden/>
    <w:unhideWhenUsed/>
    <w:qFormat/>
    <w:rsid w:val="00CD751F"/>
    <w:pPr>
      <w:spacing w:after="0"/>
      <w:jc w:val="left"/>
      <w:outlineLvl w:val="8"/>
    </w:pPr>
    <w:rPr>
      <w:b/>
      <w:bCs/>
      <w:i/>
      <w:iCs/>
      <w:smallCaps/>
      <w:color w:val="431627"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CD751F"/>
    <w:pPr>
      <w:pBdr>
        <w:top w:val="single" w:sz="8" w:space="1" w:color="872D4E"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D751F"/>
    <w:rPr>
      <w:smallCaps/>
      <w:color w:val="262626" w:themeColor="text1" w:themeTint="D9"/>
      <w:sz w:val="52"/>
      <w:szCs w:val="52"/>
    </w:rPr>
  </w:style>
  <w:style w:type="paragraph" w:customStyle="1" w:styleId="ContactInfo">
    <w:name w:val="Contact Info"/>
    <w:basedOn w:val="Normal"/>
    <w:pPr>
      <w:spacing w:line="300" w:lineRule="auto"/>
    </w:pPr>
    <w:rPr>
      <w:sz w:val="28"/>
      <w:szCs w:val="28"/>
    </w:rPr>
  </w:style>
  <w:style w:type="paragraph" w:styleId="BodyText">
    <w:name w:val="Body Text"/>
    <w:basedOn w:val="Normal"/>
    <w:link w:val="BodyTextChar"/>
    <w:uiPriority w:val="99"/>
    <w:unhideWhenUsed/>
    <w:pPr>
      <w:spacing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CD751F"/>
    <w:rPr>
      <w:smallCaps/>
      <w:spacing w:val="5"/>
      <w:sz w:val="32"/>
      <w:szCs w:val="32"/>
    </w:rPr>
  </w:style>
  <w:style w:type="character" w:customStyle="1" w:styleId="Heading2Char">
    <w:name w:val="Heading 2 Char"/>
    <w:basedOn w:val="DefaultParagraphFont"/>
    <w:link w:val="Heading2"/>
    <w:uiPriority w:val="9"/>
    <w:rsid w:val="00CD751F"/>
    <w:rPr>
      <w:smallCaps/>
      <w:spacing w:val="5"/>
      <w:sz w:val="28"/>
      <w:szCs w:val="28"/>
    </w:rPr>
  </w:style>
  <w:style w:type="paragraph" w:styleId="ListBullet">
    <w:name w:val="List Bullet"/>
    <w:basedOn w:val="Normal"/>
    <w:uiPriority w:val="1"/>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9"/>
    <w:rsid w:val="00CD751F"/>
    <w:rPr>
      <w:smallCaps/>
      <w:spacing w:val="5"/>
      <w:sz w:val="24"/>
      <w:szCs w:val="24"/>
    </w:rPr>
  </w:style>
  <w:style w:type="paragraph" w:styleId="Quote">
    <w:name w:val="Quote"/>
    <w:basedOn w:val="Normal"/>
    <w:next w:val="Normal"/>
    <w:link w:val="QuoteChar"/>
    <w:uiPriority w:val="29"/>
    <w:qFormat/>
    <w:rsid w:val="00CD751F"/>
    <w:rPr>
      <w:i/>
      <w:iCs/>
    </w:rPr>
  </w:style>
  <w:style w:type="character" w:customStyle="1" w:styleId="QuoteChar">
    <w:name w:val="Quote Char"/>
    <w:basedOn w:val="DefaultParagraphFont"/>
    <w:link w:val="Quote"/>
    <w:uiPriority w:val="29"/>
    <w:rsid w:val="00CD751F"/>
    <w:rPr>
      <w:i/>
      <w:iCs/>
    </w:rPr>
  </w:style>
  <w:style w:type="paragraph" w:styleId="TOCHeading">
    <w:name w:val="TOC Heading"/>
    <w:basedOn w:val="Heading1"/>
    <w:next w:val="Normal"/>
    <w:uiPriority w:val="39"/>
    <w:unhideWhenUsed/>
    <w:qFormat/>
    <w:rsid w:val="00CD751F"/>
    <w:pPr>
      <w:outlineLvl w:val="9"/>
    </w:pPr>
  </w:style>
  <w:style w:type="paragraph" w:styleId="TOC1">
    <w:name w:val="toc 1"/>
    <w:basedOn w:val="Normal"/>
    <w:next w:val="Normal"/>
    <w:autoRedefine/>
    <w:uiPriority w:val="39"/>
    <w:unhideWhenUsed/>
    <w:rsid w:val="007837F0"/>
    <w:pPr>
      <w:spacing w:after="100"/>
    </w:pPr>
  </w:style>
  <w:style w:type="paragraph" w:styleId="TOC2">
    <w:name w:val="toc 2"/>
    <w:basedOn w:val="Normal"/>
    <w:next w:val="Normal"/>
    <w:autoRedefine/>
    <w:uiPriority w:val="39"/>
    <w:unhideWhenUsed/>
    <w:rsid w:val="007837F0"/>
    <w:pPr>
      <w:spacing w:after="100"/>
      <w:ind w:left="200"/>
    </w:pPr>
  </w:style>
  <w:style w:type="paragraph" w:styleId="TOC3">
    <w:name w:val="toc 3"/>
    <w:basedOn w:val="Normal"/>
    <w:next w:val="Normal"/>
    <w:autoRedefine/>
    <w:uiPriority w:val="39"/>
    <w:unhideWhenUsed/>
    <w:rsid w:val="007837F0"/>
    <w:pPr>
      <w:spacing w:after="100"/>
      <w:ind w:left="400"/>
    </w:pPr>
  </w:style>
  <w:style w:type="character" w:styleId="Hyperlink">
    <w:name w:val="Hyperlink"/>
    <w:basedOn w:val="DefaultParagraphFont"/>
    <w:uiPriority w:val="99"/>
    <w:unhideWhenUsed/>
    <w:rsid w:val="007837F0"/>
    <w:rPr>
      <w:color w:val="872D4E" w:themeColor="hyperlink"/>
      <w:u w:val="single"/>
    </w:rPr>
  </w:style>
  <w:style w:type="paragraph" w:styleId="NoSpacing">
    <w:name w:val="No Spacing"/>
    <w:link w:val="NoSpacingChar"/>
    <w:uiPriority w:val="1"/>
    <w:qFormat/>
    <w:rsid w:val="00CD751F"/>
    <w:pPr>
      <w:spacing w:after="0" w:line="240" w:lineRule="auto"/>
    </w:pPr>
  </w:style>
  <w:style w:type="character" w:customStyle="1" w:styleId="NoSpacingChar">
    <w:name w:val="No Spacing Char"/>
    <w:basedOn w:val="DefaultParagraphFont"/>
    <w:link w:val="NoSpacing"/>
    <w:uiPriority w:val="1"/>
    <w:rsid w:val="00B06088"/>
  </w:style>
  <w:style w:type="paragraph" w:styleId="ListParagraph">
    <w:name w:val="List Paragraph"/>
    <w:basedOn w:val="Normal"/>
    <w:uiPriority w:val="34"/>
    <w:qFormat/>
    <w:rsid w:val="003838EF"/>
    <w:pPr>
      <w:ind w:left="720"/>
      <w:contextualSpacing/>
    </w:pPr>
  </w:style>
  <w:style w:type="paragraph" w:styleId="Caption">
    <w:name w:val="caption"/>
    <w:basedOn w:val="Normal"/>
    <w:next w:val="Normal"/>
    <w:uiPriority w:val="35"/>
    <w:unhideWhenUsed/>
    <w:qFormat/>
    <w:rsid w:val="00CD751F"/>
    <w:rPr>
      <w:b/>
      <w:bCs/>
      <w:caps/>
      <w:sz w:val="16"/>
      <w:szCs w:val="16"/>
    </w:rPr>
  </w:style>
  <w:style w:type="paragraph" w:styleId="NormalWeb">
    <w:name w:val="Normal (Web)"/>
    <w:basedOn w:val="Normal"/>
    <w:uiPriority w:val="99"/>
    <w:semiHidden/>
    <w:unhideWhenUsed/>
    <w:rsid w:val="00A269D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semiHidden/>
    <w:rsid w:val="00CD751F"/>
    <w:rPr>
      <w:i/>
      <w:iCs/>
      <w:smallCaps/>
      <w:spacing w:val="10"/>
      <w:sz w:val="22"/>
      <w:szCs w:val="22"/>
    </w:rPr>
  </w:style>
  <w:style w:type="character" w:customStyle="1" w:styleId="Heading5Char">
    <w:name w:val="Heading 5 Char"/>
    <w:basedOn w:val="DefaultParagraphFont"/>
    <w:link w:val="Heading5"/>
    <w:uiPriority w:val="9"/>
    <w:semiHidden/>
    <w:rsid w:val="00CD751F"/>
    <w:rPr>
      <w:smallCaps/>
      <w:color w:val="65213A" w:themeColor="accent6" w:themeShade="BF"/>
      <w:spacing w:val="10"/>
      <w:sz w:val="22"/>
      <w:szCs w:val="22"/>
    </w:rPr>
  </w:style>
  <w:style w:type="character" w:customStyle="1" w:styleId="Heading6Char">
    <w:name w:val="Heading 6 Char"/>
    <w:basedOn w:val="DefaultParagraphFont"/>
    <w:link w:val="Heading6"/>
    <w:uiPriority w:val="9"/>
    <w:semiHidden/>
    <w:rsid w:val="00CD751F"/>
    <w:rPr>
      <w:smallCaps/>
      <w:color w:val="872D4E" w:themeColor="accent6"/>
      <w:spacing w:val="5"/>
      <w:sz w:val="22"/>
      <w:szCs w:val="22"/>
    </w:rPr>
  </w:style>
  <w:style w:type="character" w:customStyle="1" w:styleId="Heading7Char">
    <w:name w:val="Heading 7 Char"/>
    <w:basedOn w:val="DefaultParagraphFont"/>
    <w:link w:val="Heading7"/>
    <w:uiPriority w:val="9"/>
    <w:semiHidden/>
    <w:rsid w:val="00CD751F"/>
    <w:rPr>
      <w:b/>
      <w:bCs/>
      <w:smallCaps/>
      <w:color w:val="872D4E" w:themeColor="accent6"/>
      <w:spacing w:val="10"/>
    </w:rPr>
  </w:style>
  <w:style w:type="character" w:customStyle="1" w:styleId="Heading8Char">
    <w:name w:val="Heading 8 Char"/>
    <w:basedOn w:val="DefaultParagraphFont"/>
    <w:link w:val="Heading8"/>
    <w:uiPriority w:val="9"/>
    <w:semiHidden/>
    <w:rsid w:val="00CD751F"/>
    <w:rPr>
      <w:b/>
      <w:bCs/>
      <w:i/>
      <w:iCs/>
      <w:smallCaps/>
      <w:color w:val="65213A" w:themeColor="accent6" w:themeShade="BF"/>
    </w:rPr>
  </w:style>
  <w:style w:type="character" w:customStyle="1" w:styleId="Heading9Char">
    <w:name w:val="Heading 9 Char"/>
    <w:basedOn w:val="DefaultParagraphFont"/>
    <w:link w:val="Heading9"/>
    <w:uiPriority w:val="9"/>
    <w:semiHidden/>
    <w:rsid w:val="00CD751F"/>
    <w:rPr>
      <w:b/>
      <w:bCs/>
      <w:i/>
      <w:iCs/>
      <w:smallCaps/>
      <w:color w:val="431627" w:themeColor="accent6" w:themeShade="80"/>
    </w:rPr>
  </w:style>
  <w:style w:type="paragraph" w:styleId="Subtitle">
    <w:name w:val="Subtitle"/>
    <w:basedOn w:val="Normal"/>
    <w:next w:val="Normal"/>
    <w:link w:val="SubtitleChar"/>
    <w:uiPriority w:val="11"/>
    <w:qFormat/>
    <w:rsid w:val="00CD751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D751F"/>
    <w:rPr>
      <w:rFonts w:asciiTheme="majorHAnsi" w:eastAsiaTheme="majorEastAsia" w:hAnsiTheme="majorHAnsi" w:cstheme="majorBidi"/>
    </w:rPr>
  </w:style>
  <w:style w:type="character" w:styleId="Strong">
    <w:name w:val="Strong"/>
    <w:uiPriority w:val="22"/>
    <w:qFormat/>
    <w:rsid w:val="00CD751F"/>
    <w:rPr>
      <w:b/>
      <w:bCs/>
      <w:color w:val="872D4E" w:themeColor="accent6"/>
    </w:rPr>
  </w:style>
  <w:style w:type="character" w:styleId="Emphasis">
    <w:name w:val="Emphasis"/>
    <w:uiPriority w:val="20"/>
    <w:qFormat/>
    <w:rsid w:val="00CD751F"/>
    <w:rPr>
      <w:b/>
      <w:bCs/>
      <w:i/>
      <w:iCs/>
      <w:spacing w:val="10"/>
    </w:rPr>
  </w:style>
  <w:style w:type="paragraph" w:styleId="IntenseQuote">
    <w:name w:val="Intense Quote"/>
    <w:basedOn w:val="Normal"/>
    <w:next w:val="Normal"/>
    <w:link w:val="IntenseQuoteChar"/>
    <w:uiPriority w:val="30"/>
    <w:qFormat/>
    <w:rsid w:val="00CD751F"/>
    <w:pPr>
      <w:pBdr>
        <w:top w:val="single" w:sz="8" w:space="1" w:color="872D4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D751F"/>
    <w:rPr>
      <w:b/>
      <w:bCs/>
      <w:i/>
      <w:iCs/>
    </w:rPr>
  </w:style>
  <w:style w:type="character" w:styleId="SubtleEmphasis">
    <w:name w:val="Subtle Emphasis"/>
    <w:uiPriority w:val="19"/>
    <w:qFormat/>
    <w:rsid w:val="00CD751F"/>
    <w:rPr>
      <w:i/>
      <w:iCs/>
    </w:rPr>
  </w:style>
  <w:style w:type="character" w:styleId="IntenseEmphasis">
    <w:name w:val="Intense Emphasis"/>
    <w:uiPriority w:val="21"/>
    <w:qFormat/>
    <w:rsid w:val="00CD751F"/>
    <w:rPr>
      <w:b/>
      <w:bCs/>
      <w:i/>
      <w:iCs/>
      <w:color w:val="872D4E" w:themeColor="accent6"/>
      <w:spacing w:val="10"/>
    </w:rPr>
  </w:style>
  <w:style w:type="character" w:styleId="SubtleReference">
    <w:name w:val="Subtle Reference"/>
    <w:uiPriority w:val="31"/>
    <w:qFormat/>
    <w:rsid w:val="00CD751F"/>
    <w:rPr>
      <w:b/>
      <w:bCs/>
    </w:rPr>
  </w:style>
  <w:style w:type="character" w:styleId="IntenseReference">
    <w:name w:val="Intense Reference"/>
    <w:uiPriority w:val="32"/>
    <w:qFormat/>
    <w:rsid w:val="00CD751F"/>
    <w:rPr>
      <w:b/>
      <w:bCs/>
      <w:smallCaps/>
      <w:spacing w:val="5"/>
      <w:sz w:val="22"/>
      <w:szCs w:val="22"/>
      <w:u w:val="single"/>
    </w:rPr>
  </w:style>
  <w:style w:type="character" w:styleId="BookTitle">
    <w:name w:val="Book Title"/>
    <w:uiPriority w:val="33"/>
    <w:qFormat/>
    <w:rsid w:val="00CD751F"/>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2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6762D153-5DF7-482F-8CAA-EB50C5BA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Shazia Afzal</dc:creator>
  <cp:keywords>Database Design</cp:keywords>
  <cp:lastModifiedBy>Poonam Dhoot</cp:lastModifiedBy>
  <cp:revision>3</cp:revision>
  <cp:lastPrinted>2012-09-04T22:21:00Z</cp:lastPrinted>
  <dcterms:created xsi:type="dcterms:W3CDTF">2019-07-10T18:45:00Z</dcterms:created>
  <dcterms:modified xsi:type="dcterms:W3CDTF">2020-03-12T05:40:00Z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