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1D7" w:rsidRPr="008D52C1" w:rsidRDefault="002A71D7" w:rsidP="002A71D7">
      <w:pPr>
        <w:pStyle w:val="Heading1"/>
        <w:tabs>
          <w:tab w:val="left" w:pos="10320"/>
        </w:tabs>
        <w:rPr>
          <w:sz w:val="20"/>
          <w:szCs w:val="20"/>
        </w:rPr>
      </w:pPr>
      <w:bookmarkStart w:id="0" w:name="_Toc379542044"/>
      <w:r>
        <w:rPr>
          <w:sz w:val="26"/>
          <w:szCs w:val="26"/>
        </w:rPr>
        <w:tab/>
      </w:r>
      <w:r w:rsidRPr="008D52C1">
        <w:rPr>
          <w:sz w:val="20"/>
          <w:szCs w:val="20"/>
        </w:rPr>
        <w:t>SPH/MDP/FOR /4</w:t>
      </w:r>
      <w:r w:rsidR="008D52C1">
        <w:rPr>
          <w:sz w:val="20"/>
          <w:szCs w:val="20"/>
        </w:rPr>
        <w:t>3</w:t>
      </w:r>
      <w:r w:rsidRPr="008D52C1">
        <w:rPr>
          <w:sz w:val="20"/>
          <w:szCs w:val="20"/>
        </w:rPr>
        <w:t>(</w:t>
      </w:r>
      <w:r w:rsidR="008D52C1">
        <w:rPr>
          <w:sz w:val="20"/>
          <w:szCs w:val="20"/>
        </w:rPr>
        <w:t>B</w:t>
      </w:r>
      <w:r w:rsidRPr="008D52C1">
        <w:rPr>
          <w:sz w:val="20"/>
          <w:szCs w:val="20"/>
        </w:rPr>
        <w:t>)</w:t>
      </w:r>
    </w:p>
    <w:p w:rsidR="00313FE8" w:rsidRPr="000745AC" w:rsidRDefault="000745AC" w:rsidP="0060479B">
      <w:pPr>
        <w:pStyle w:val="Heading1"/>
        <w:rPr>
          <w:sz w:val="26"/>
          <w:szCs w:val="26"/>
        </w:rPr>
      </w:pPr>
      <w:r w:rsidRPr="000745AC">
        <w:rPr>
          <w:sz w:val="26"/>
          <w:szCs w:val="26"/>
        </w:rPr>
        <w:t>Provincially</w:t>
      </w:r>
      <w:r w:rsidR="00313FE8" w:rsidRPr="000745AC">
        <w:rPr>
          <w:sz w:val="26"/>
          <w:szCs w:val="26"/>
        </w:rPr>
        <w:t xml:space="preserve"> managed health facilities with </w:t>
      </w:r>
      <w:r w:rsidRPr="000745AC">
        <w:rPr>
          <w:sz w:val="26"/>
          <w:szCs w:val="26"/>
        </w:rPr>
        <w:t>ETUs for</w:t>
      </w:r>
      <w:r w:rsidR="00313FE8" w:rsidRPr="000745AC">
        <w:rPr>
          <w:sz w:val="26"/>
          <w:szCs w:val="26"/>
        </w:rPr>
        <w:t xml:space="preserve"> that level of facility based on standard guidelines</w:t>
      </w:r>
    </w:p>
    <w:p w:rsidR="0060479B" w:rsidRPr="0047363A" w:rsidRDefault="0060479B" w:rsidP="0060479B">
      <w:pPr>
        <w:pStyle w:val="Heading1"/>
        <w:rPr>
          <w:rFonts w:asciiTheme="majorHAnsi" w:hAnsiTheme="majorHAnsi"/>
        </w:rPr>
      </w:pPr>
      <w:r w:rsidRPr="0047363A">
        <w:rPr>
          <w:rFonts w:asciiTheme="majorHAnsi" w:hAnsiTheme="majorHAnsi"/>
        </w:rPr>
        <w:t>CARE MODEL</w:t>
      </w:r>
      <w:bookmarkEnd w:id="0"/>
    </w:p>
    <w:p w:rsidR="00E14F9F" w:rsidRPr="009B5CD7" w:rsidRDefault="0060479B" w:rsidP="009B5CD7">
      <w:pPr>
        <w:pStyle w:val="ListParagraph"/>
        <w:tabs>
          <w:tab w:val="left" w:pos="1530"/>
        </w:tabs>
        <w:spacing w:line="360" w:lineRule="auto"/>
        <w:ind w:left="0"/>
        <w:rPr>
          <w:rFonts w:asciiTheme="majorHAnsi" w:hAnsiTheme="majorHAnsi"/>
          <w:sz w:val="24"/>
          <w:szCs w:val="24"/>
          <w:u w:val="single"/>
        </w:rPr>
      </w:pPr>
      <w:r w:rsidRPr="000745AC">
        <w:rPr>
          <w:rFonts w:asciiTheme="majorHAnsi" w:hAnsiTheme="majorHAnsi"/>
          <w:sz w:val="24"/>
          <w:szCs w:val="24"/>
          <w:u w:val="single"/>
        </w:rPr>
        <w:t>Level 3</w:t>
      </w:r>
      <w:r w:rsidR="00937EB2" w:rsidRPr="000745AC">
        <w:rPr>
          <w:rFonts w:asciiTheme="majorHAnsi" w:hAnsiTheme="majorHAnsi"/>
          <w:sz w:val="24"/>
          <w:szCs w:val="24"/>
          <w:u w:val="single"/>
        </w:rPr>
        <w:t>-</w:t>
      </w:r>
      <w:r w:rsidRPr="000745AC">
        <w:rPr>
          <w:rFonts w:asciiTheme="majorHAnsi" w:hAnsiTheme="majorHAnsi"/>
          <w:sz w:val="24"/>
          <w:szCs w:val="24"/>
          <w:u w:val="single"/>
        </w:rPr>
        <w:t xml:space="preserve"> A &amp; E Departments developed in Base Hospitals</w:t>
      </w:r>
    </w:p>
    <w:p w:rsidR="009B5CD7" w:rsidRPr="000745AC" w:rsidRDefault="009B5CD7" w:rsidP="009B5CD7">
      <w:pPr>
        <w:pStyle w:val="ListParagraph"/>
        <w:tabs>
          <w:tab w:val="left" w:pos="1530"/>
        </w:tabs>
        <w:spacing w:line="240" w:lineRule="auto"/>
        <w:ind w:left="0"/>
        <w:rPr>
          <w:rFonts w:asciiTheme="majorHAnsi" w:hAnsiTheme="majorHAnsi"/>
          <w:sz w:val="24"/>
          <w:szCs w:val="24"/>
          <w:u w:val="single"/>
        </w:rPr>
      </w:pPr>
      <w:r w:rsidRPr="009B5CD7">
        <w:rPr>
          <w:b/>
          <w:sz w:val="24"/>
          <w:szCs w:val="24"/>
        </w:rPr>
        <w:t xml:space="preserve">District:-        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    Year/ Quarter :-</w:t>
      </w:r>
    </w:p>
    <w:tbl>
      <w:tblPr>
        <w:tblStyle w:val="TableGrid"/>
        <w:tblW w:w="5000" w:type="pct"/>
        <w:tblLook w:val="04A0"/>
      </w:tblPr>
      <w:tblGrid>
        <w:gridCol w:w="5247"/>
        <w:gridCol w:w="2079"/>
        <w:gridCol w:w="1950"/>
        <w:gridCol w:w="1950"/>
        <w:gridCol w:w="1950"/>
      </w:tblGrid>
      <w:tr w:rsidR="00E14F9F" w:rsidRPr="009B0059" w:rsidTr="000745AC">
        <w:trPr>
          <w:trHeight w:val="242"/>
        </w:trPr>
        <w:tc>
          <w:tcPr>
            <w:tcW w:w="1991" w:type="pct"/>
          </w:tcPr>
          <w:p w:rsidR="00E14F9F" w:rsidRPr="009B0059" w:rsidRDefault="00E14F9F" w:rsidP="00E14F9F">
            <w:pPr>
              <w:jc w:val="center"/>
            </w:pPr>
            <w:r w:rsidRPr="005F690B">
              <w:rPr>
                <w:sz w:val="32"/>
                <w:szCs w:val="32"/>
              </w:rPr>
              <w:t>Institution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789" w:type="pct"/>
          </w:tcPr>
          <w:p w:rsidR="00E14F9F" w:rsidRPr="009B0059" w:rsidRDefault="00E14F9F" w:rsidP="00313FE8">
            <w:pPr>
              <w:jc w:val="center"/>
            </w:pPr>
          </w:p>
        </w:tc>
        <w:tc>
          <w:tcPr>
            <w:tcW w:w="740" w:type="pct"/>
          </w:tcPr>
          <w:p w:rsidR="00E14F9F" w:rsidRPr="009B0059" w:rsidRDefault="00E14F9F" w:rsidP="00313FE8">
            <w:pPr>
              <w:jc w:val="center"/>
            </w:pPr>
          </w:p>
        </w:tc>
        <w:tc>
          <w:tcPr>
            <w:tcW w:w="740" w:type="pct"/>
          </w:tcPr>
          <w:p w:rsidR="00E14F9F" w:rsidRPr="009B0059" w:rsidRDefault="00E14F9F" w:rsidP="00313FE8">
            <w:pPr>
              <w:jc w:val="center"/>
            </w:pPr>
          </w:p>
        </w:tc>
        <w:tc>
          <w:tcPr>
            <w:tcW w:w="740" w:type="pct"/>
          </w:tcPr>
          <w:p w:rsidR="00E14F9F" w:rsidRPr="009B0059" w:rsidRDefault="00E14F9F" w:rsidP="00313FE8">
            <w:pPr>
              <w:jc w:val="center"/>
            </w:pPr>
          </w:p>
        </w:tc>
      </w:tr>
      <w:tr w:rsidR="00E14F9F" w:rsidRPr="009B0059" w:rsidTr="002F747B">
        <w:trPr>
          <w:trHeight w:val="197"/>
        </w:trPr>
        <w:tc>
          <w:tcPr>
            <w:tcW w:w="1991" w:type="pct"/>
          </w:tcPr>
          <w:p w:rsidR="00E14F9F" w:rsidRPr="000745AC" w:rsidRDefault="00E14F9F" w:rsidP="00E14F9F">
            <w:pPr>
              <w:jc w:val="center"/>
              <w:rPr>
                <w:b/>
                <w:bCs/>
                <w:sz w:val="32"/>
                <w:szCs w:val="32"/>
              </w:rPr>
            </w:pPr>
            <w:r w:rsidRPr="000745AC">
              <w:rPr>
                <w:b/>
                <w:bCs/>
              </w:rPr>
              <w:t>Requirment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0745AC">
        <w:trPr>
          <w:trHeight w:val="215"/>
        </w:trPr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sz w:val="26"/>
                <w:szCs w:val="26"/>
              </w:rPr>
            </w:pPr>
            <w:r w:rsidRPr="009B0059">
              <w:rPr>
                <w:rFonts w:ascii="Times New Roman" w:hAnsi="Times New Roman"/>
                <w:sz w:val="26"/>
                <w:szCs w:val="26"/>
              </w:rPr>
              <w:t xml:space="preserve">Pre Hospital Care </w:t>
            </w:r>
          </w:p>
        </w:tc>
        <w:tc>
          <w:tcPr>
            <w:tcW w:w="789" w:type="pct"/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0745AC">
        <w:trPr>
          <w:trHeight w:val="242"/>
        </w:trPr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sz w:val="26"/>
                <w:szCs w:val="26"/>
              </w:rPr>
            </w:pPr>
            <w:r w:rsidRPr="009B0059">
              <w:rPr>
                <w:rFonts w:ascii="Times New Roman" w:hAnsi="Times New Roman"/>
                <w:sz w:val="26"/>
                <w:szCs w:val="26"/>
              </w:rPr>
              <w:t>Surface Area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516"/>
        </w:trPr>
        <w:tc>
          <w:tcPr>
            <w:tcW w:w="1991" w:type="pct"/>
            <w:vMerge w:val="restart"/>
          </w:tcPr>
          <w:p w:rsidR="00E14F9F" w:rsidRPr="009B0059" w:rsidRDefault="00E14F9F" w:rsidP="00EF7B1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</w:rPr>
            </w:pPr>
            <w:r w:rsidRPr="009B0059">
              <w:rPr>
                <w:rFonts w:ascii="Times New Roman" w:hAnsi="Times New Roman"/>
                <w:sz w:val="26"/>
                <w:szCs w:val="26"/>
              </w:rPr>
              <w:t>Bed capacity</w:t>
            </w:r>
            <w:r w:rsidRPr="009B0059">
              <w:rPr>
                <w:rFonts w:asciiTheme="majorHAnsi" w:hAnsiTheme="majorHAnsi"/>
              </w:rPr>
              <w:t xml:space="preserve">* </w:t>
            </w:r>
            <w:r w:rsidRPr="009B0059">
              <w:rPr>
                <w:rFonts w:ascii="Times New Roman" w:hAnsi="Times New Roman"/>
                <w:bCs/>
              </w:rPr>
              <w:t xml:space="preserve"> 4 Resuscitation Beds         </w:t>
            </w:r>
          </w:p>
          <w:p w:rsidR="00E14F9F" w:rsidRPr="009B0059" w:rsidRDefault="00E14F9F" w:rsidP="00E57AD6">
            <w:pPr>
              <w:pStyle w:val="ListParagraph"/>
              <w:spacing w:line="360" w:lineRule="auto"/>
              <w:ind w:left="1710" w:hanging="1710"/>
              <w:rPr>
                <w:rFonts w:asciiTheme="majorHAnsi" w:hAnsiTheme="majorHAnsi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bCs/>
              </w:rPr>
              <w:t xml:space="preserve">                           10 Treatment Area: </w:t>
            </w:r>
            <w:r w:rsidRPr="009B0059">
              <w:rPr>
                <w:rFonts w:asciiTheme="majorHAnsi" w:hAnsiTheme="majorHAnsi"/>
                <w:sz w:val="24"/>
                <w:szCs w:val="24"/>
              </w:rPr>
              <w:t>observation beds-       acute/sub acute area</w:t>
            </w:r>
          </w:p>
          <w:p w:rsidR="00E14F9F" w:rsidRPr="009B0059" w:rsidRDefault="00E14F9F" w:rsidP="00E57AD6">
            <w:pPr>
              <w:spacing w:line="360" w:lineRule="auto"/>
              <w:ind w:left="1440" w:hanging="1440"/>
              <w:rPr>
                <w:rFonts w:ascii="Times New Roman" w:hAnsi="Times New Roman"/>
                <w:bCs/>
              </w:rPr>
            </w:pPr>
            <w:r w:rsidRPr="009B0059">
              <w:rPr>
                <w:rFonts w:ascii="Times New Roman" w:hAnsi="Times New Roman"/>
                <w:bCs/>
              </w:rPr>
              <w:t xml:space="preserve">                           5   Reclining Chairs   Treatment Area </w:t>
            </w:r>
          </w:p>
          <w:p w:rsidR="00E14F9F" w:rsidRPr="009B0059" w:rsidRDefault="00E14F9F" w:rsidP="00E57AD6">
            <w:pPr>
              <w:spacing w:line="360" w:lineRule="auto"/>
              <w:ind w:left="1440" w:hanging="1440"/>
              <w:rPr>
                <w:rFonts w:asciiTheme="majorHAnsi" w:hAnsiTheme="majorHAnsi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bCs/>
              </w:rPr>
              <w:t xml:space="preserve">                           20  Short Stay Ward</w:t>
            </w:r>
          </w:p>
        </w:tc>
        <w:tc>
          <w:tcPr>
            <w:tcW w:w="789" w:type="pct"/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513"/>
        </w:trPr>
        <w:tc>
          <w:tcPr>
            <w:tcW w:w="1991" w:type="pct"/>
            <w:vMerge/>
          </w:tcPr>
          <w:p w:rsidR="00E14F9F" w:rsidRPr="009B0059" w:rsidRDefault="00E14F9F" w:rsidP="00EF7B1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9" w:type="pct"/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513"/>
        </w:trPr>
        <w:tc>
          <w:tcPr>
            <w:tcW w:w="1991" w:type="pct"/>
            <w:vMerge/>
          </w:tcPr>
          <w:p w:rsidR="00E14F9F" w:rsidRPr="009B0059" w:rsidRDefault="00E14F9F" w:rsidP="00EF7B1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9" w:type="pct"/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513"/>
        </w:trPr>
        <w:tc>
          <w:tcPr>
            <w:tcW w:w="1991" w:type="pct"/>
            <w:vMerge/>
          </w:tcPr>
          <w:p w:rsidR="00E14F9F" w:rsidRPr="009B0059" w:rsidRDefault="00E14F9F" w:rsidP="00EF7B1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9" w:type="pct"/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Surface Area    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 xml:space="preserve">12 500 sqm </w:t>
            </w:r>
          </w:p>
        </w:tc>
        <w:tc>
          <w:tcPr>
            <w:tcW w:w="789" w:type="pct"/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Ambulance Bay &amp; Reception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(for 2 Ambulances)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Trolley Bay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Area for Admission &amp; Registration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0"/>
        </w:trPr>
        <w:tc>
          <w:tcPr>
            <w:tcW w:w="1991" w:type="pct"/>
            <w:vMerge w:val="restar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Triage Area</w:t>
            </w:r>
          </w:p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Area / space for Disaster event</w:t>
            </w:r>
          </w:p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Visitors’ area</w:t>
            </w:r>
          </w:p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Resuscitation area  </w:t>
            </w:r>
          </w:p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Treatment area </w:t>
            </w: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  <w:tcBorders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bottom w:val="single" w:sz="4" w:space="0" w:color="auto"/>
            </w:tcBorders>
          </w:tcPr>
          <w:p w:rsidR="00E14F9F" w:rsidRPr="009B0059" w:rsidRDefault="00E14F9F" w:rsidP="0064729E"/>
        </w:tc>
      </w:tr>
      <w:tr w:rsidR="00E14F9F" w:rsidRPr="009B0059" w:rsidTr="00E14F9F">
        <w:trPr>
          <w:trHeight w:val="332"/>
        </w:trPr>
        <w:tc>
          <w:tcPr>
            <w:tcW w:w="1991" w:type="pct"/>
            <w:vMerge/>
          </w:tcPr>
          <w:p w:rsidR="00E14F9F" w:rsidRPr="009B0059" w:rsidRDefault="00E14F9F" w:rsidP="0060479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60" w:hanging="270"/>
              <w:contextualSpacing/>
            </w:pPr>
          </w:p>
        </w:tc>
        <w:tc>
          <w:tcPr>
            <w:tcW w:w="789" w:type="pct"/>
            <w:tcBorders>
              <w:top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</w:tr>
      <w:tr w:rsidR="00E14F9F" w:rsidRPr="009B0059" w:rsidTr="00E14F9F">
        <w:trPr>
          <w:trHeight w:val="285"/>
        </w:trPr>
        <w:tc>
          <w:tcPr>
            <w:tcW w:w="1991" w:type="pct"/>
            <w:vMerge/>
          </w:tcPr>
          <w:p w:rsidR="00E14F9F" w:rsidRPr="009B0059" w:rsidRDefault="00E14F9F" w:rsidP="0060479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60" w:hanging="270"/>
              <w:contextualSpacing/>
            </w:pPr>
          </w:p>
        </w:tc>
        <w:tc>
          <w:tcPr>
            <w:tcW w:w="7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</w:tr>
      <w:tr w:rsidR="00E14F9F" w:rsidRPr="009B0059" w:rsidTr="00E14F9F">
        <w:trPr>
          <w:trHeight w:val="332"/>
        </w:trPr>
        <w:tc>
          <w:tcPr>
            <w:tcW w:w="1991" w:type="pct"/>
            <w:vMerge/>
          </w:tcPr>
          <w:p w:rsidR="00E14F9F" w:rsidRPr="009B0059" w:rsidRDefault="00E14F9F" w:rsidP="0060479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60" w:hanging="270"/>
              <w:contextualSpacing/>
            </w:pPr>
          </w:p>
        </w:tc>
        <w:tc>
          <w:tcPr>
            <w:tcW w:w="7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  <w:vMerge/>
            <w:tcBorders>
              <w:bottom w:val="single" w:sz="4" w:space="0" w:color="000000" w:themeColor="text1"/>
            </w:tcBorders>
          </w:tcPr>
          <w:p w:rsidR="00E14F9F" w:rsidRPr="009B0059" w:rsidRDefault="00E14F9F" w:rsidP="0060479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60" w:hanging="270"/>
              <w:contextualSpacing/>
            </w:pPr>
          </w:p>
        </w:tc>
        <w:tc>
          <w:tcPr>
            <w:tcW w:w="789" w:type="pct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</w:tcPr>
          <w:p w:rsidR="00E14F9F" w:rsidRPr="009B0059" w:rsidRDefault="00E14F9F" w:rsidP="0064729E"/>
        </w:tc>
      </w:tr>
      <w:tr w:rsidR="00E14F9F" w:rsidRPr="009B0059" w:rsidTr="00E14F9F">
        <w:trPr>
          <w:trHeight w:val="270"/>
        </w:trPr>
        <w:tc>
          <w:tcPr>
            <w:tcW w:w="1991" w:type="pct"/>
            <w:vMerge w:val="restart"/>
          </w:tcPr>
          <w:p w:rsidR="00E14F9F" w:rsidRPr="009B0059" w:rsidRDefault="00E14F9F" w:rsidP="009B0059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lastRenderedPageBreak/>
              <w:t>Paediatric Area</w:t>
            </w:r>
          </w:p>
          <w:p w:rsidR="00E14F9F" w:rsidRPr="009B0059" w:rsidRDefault="00E14F9F" w:rsidP="009B0059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Observation area </w:t>
            </w:r>
          </w:p>
          <w:p w:rsidR="00E14F9F" w:rsidRPr="009B0059" w:rsidRDefault="00E14F9F" w:rsidP="009B0059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Short stay ward </w:t>
            </w: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</w:tcPr>
          <w:p w:rsidR="00E14F9F" w:rsidRPr="009B0059" w:rsidRDefault="00E14F9F" w:rsidP="0064729E"/>
        </w:tc>
        <w:tc>
          <w:tcPr>
            <w:tcW w:w="740" w:type="pct"/>
            <w:tcBorders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bottom w:val="single" w:sz="4" w:space="0" w:color="auto"/>
            </w:tcBorders>
          </w:tcPr>
          <w:p w:rsidR="00E14F9F" w:rsidRPr="009B0059" w:rsidRDefault="00E14F9F" w:rsidP="0064729E"/>
        </w:tc>
      </w:tr>
      <w:tr w:rsidR="00E14F9F" w:rsidRPr="009B0059" w:rsidTr="00E14F9F">
        <w:trPr>
          <w:trHeight w:val="350"/>
        </w:trPr>
        <w:tc>
          <w:tcPr>
            <w:tcW w:w="1991" w:type="pct"/>
            <w:vMerge/>
          </w:tcPr>
          <w:p w:rsidR="00E14F9F" w:rsidRPr="009B0059" w:rsidRDefault="00E14F9F" w:rsidP="0064729E">
            <w:pPr>
              <w:ind w:firstLine="720"/>
            </w:pPr>
          </w:p>
        </w:tc>
        <w:tc>
          <w:tcPr>
            <w:tcW w:w="789" w:type="pct"/>
            <w:tcBorders>
              <w:top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</w:tr>
      <w:tr w:rsidR="00E14F9F" w:rsidRPr="009B0059" w:rsidTr="00E14F9F">
        <w:trPr>
          <w:trHeight w:val="350"/>
        </w:trPr>
        <w:tc>
          <w:tcPr>
            <w:tcW w:w="1991" w:type="pct"/>
            <w:vMerge/>
          </w:tcPr>
          <w:p w:rsidR="00E14F9F" w:rsidRPr="009B0059" w:rsidRDefault="00E14F9F" w:rsidP="0064729E">
            <w:pPr>
              <w:ind w:firstLine="720"/>
            </w:pPr>
          </w:p>
        </w:tc>
        <w:tc>
          <w:tcPr>
            <w:tcW w:w="789" w:type="pct"/>
            <w:tcBorders>
              <w:top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Administration area- clinical director &amp; Matron -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Examination Room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Procedure Room -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413"/>
        </w:trPr>
        <w:tc>
          <w:tcPr>
            <w:tcW w:w="1991" w:type="pct"/>
          </w:tcPr>
          <w:p w:rsidR="00E14F9F" w:rsidRPr="009B0059" w:rsidRDefault="00E14F9F" w:rsidP="005C35B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Operation Theatres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1 General casualty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412"/>
        </w:trPr>
        <w:tc>
          <w:tcPr>
            <w:tcW w:w="1991" w:type="pct"/>
          </w:tcPr>
          <w:p w:rsidR="00E14F9F" w:rsidRPr="009B0059" w:rsidRDefault="00E14F9F" w:rsidP="009B0059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Room for on call Anaesthetist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 xml:space="preserve"> -Facilities +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9B5CD7">
        <w:trPr>
          <w:trHeight w:val="458"/>
        </w:trPr>
        <w:tc>
          <w:tcPr>
            <w:tcW w:w="1991" w:type="pct"/>
          </w:tcPr>
          <w:p w:rsidR="00E14F9F" w:rsidRPr="009B5CD7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Poison treatment area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620"/>
        </w:trPr>
        <w:tc>
          <w:tcPr>
            <w:tcW w:w="1991" w:type="pct"/>
          </w:tcPr>
          <w:p w:rsidR="00E14F9F" w:rsidRPr="005C35B6" w:rsidRDefault="00E14F9F" w:rsidP="00CC202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Family conference ( breaking bad news)  room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 xml:space="preserve"> Facilities +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0745AC">
        <w:trPr>
          <w:trHeight w:val="530"/>
        </w:trPr>
        <w:tc>
          <w:tcPr>
            <w:tcW w:w="1991" w:type="pct"/>
            <w:tcBorders>
              <w:bottom w:val="single" w:sz="4" w:space="0" w:color="000000" w:themeColor="text1"/>
            </w:tcBorders>
          </w:tcPr>
          <w:p w:rsidR="00E14F9F" w:rsidRPr="009B0059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Area to keep a dead body for 2hrs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789" w:type="pct"/>
            <w:tcBorders>
              <w:bottom w:val="single" w:sz="4" w:space="0" w:color="000000" w:themeColor="text1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bottom w:val="single" w:sz="4" w:space="0" w:color="000000" w:themeColor="text1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bottom w:val="single" w:sz="4" w:space="0" w:color="000000" w:themeColor="text1"/>
            </w:tcBorders>
          </w:tcPr>
          <w:p w:rsidR="00E14F9F" w:rsidRPr="009B0059" w:rsidRDefault="00E14F9F" w:rsidP="0064729E"/>
        </w:tc>
        <w:tc>
          <w:tcPr>
            <w:tcW w:w="740" w:type="pct"/>
            <w:tcBorders>
              <w:bottom w:val="single" w:sz="4" w:space="0" w:color="000000" w:themeColor="text1"/>
            </w:tcBorders>
          </w:tcPr>
          <w:p w:rsidR="00E14F9F" w:rsidRPr="009B0059" w:rsidRDefault="00E14F9F" w:rsidP="0064729E"/>
        </w:tc>
      </w:tr>
      <w:tr w:rsidR="00E14F9F" w:rsidRPr="009B0059" w:rsidTr="000745AC">
        <w:trPr>
          <w:trHeight w:val="440"/>
        </w:trPr>
        <w:tc>
          <w:tcPr>
            <w:tcW w:w="1991" w:type="pct"/>
          </w:tcPr>
          <w:p w:rsidR="00E14F9F" w:rsidRPr="005C35B6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C35B6">
              <w:rPr>
                <w:rFonts w:ascii="Times New Roman" w:hAnsi="Times New Roman"/>
                <w:sz w:val="24"/>
                <w:szCs w:val="24"/>
              </w:rPr>
              <w:t xml:space="preserve">Laboratory 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0745AC">
        <w:trPr>
          <w:trHeight w:val="440"/>
        </w:trPr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Police post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Radiology</w:t>
            </w:r>
          </w:p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(Separate USS &amp; X-ray Room)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197"/>
        </w:trPr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Room for paramedical staff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68"/>
        </w:trPr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Drug Store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422"/>
        </w:trPr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Storage area for consumables &amp; equipments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413"/>
        </w:trPr>
        <w:tc>
          <w:tcPr>
            <w:tcW w:w="1991" w:type="pct"/>
          </w:tcPr>
          <w:p w:rsidR="00E14F9F" w:rsidRPr="009B0059" w:rsidRDefault="00E14F9F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Linen store</w:t>
            </w:r>
          </w:p>
        </w:tc>
        <w:tc>
          <w:tcPr>
            <w:tcW w:w="789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0745AC" w:rsidRPr="009B0059" w:rsidTr="000745AC">
        <w:trPr>
          <w:trHeight w:val="550"/>
        </w:trPr>
        <w:tc>
          <w:tcPr>
            <w:tcW w:w="1991" w:type="pct"/>
            <w:vMerge w:val="restart"/>
          </w:tcPr>
          <w:p w:rsidR="000745AC" w:rsidRPr="009B0059" w:rsidRDefault="000745AC" w:rsidP="0064729E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Rest Rooms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9B0059">
              <w:rPr>
                <w:rFonts w:ascii="Times New Roman" w:hAnsi="Times New Roman"/>
                <w:sz w:val="24"/>
                <w:szCs w:val="24"/>
              </w:rPr>
              <w:t xml:space="preserve"> Changing Rooms -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  <w:p w:rsidR="000745AC" w:rsidRPr="009B0059" w:rsidRDefault="000745AC" w:rsidP="000745A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(Separate Male &amp; Female rooms) for Doctors,  </w:t>
            </w:r>
          </w:p>
          <w:p w:rsidR="000745AC" w:rsidRPr="009B0059" w:rsidRDefault="000745AC" w:rsidP="000745A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</w:t>
            </w:r>
            <w:r w:rsidRPr="009B0059">
              <w:rPr>
                <w:rFonts w:ascii="Times New Roman" w:hAnsi="Times New Roman"/>
                <w:sz w:val="24"/>
                <w:szCs w:val="24"/>
              </w:rPr>
              <w:t>Nurses,</w:t>
            </w:r>
          </w:p>
          <w:p w:rsidR="000745AC" w:rsidRPr="009B0059" w:rsidRDefault="000745AC" w:rsidP="000745A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</w:t>
            </w:r>
            <w:r w:rsidRPr="009B0059">
              <w:rPr>
                <w:rFonts w:ascii="Times New Roman" w:hAnsi="Times New Roman"/>
                <w:sz w:val="24"/>
                <w:szCs w:val="24"/>
              </w:rPr>
              <w:t>Junior staff</w:t>
            </w:r>
          </w:p>
        </w:tc>
        <w:tc>
          <w:tcPr>
            <w:tcW w:w="789" w:type="pct"/>
            <w:shd w:val="clear" w:color="auto" w:fill="auto"/>
          </w:tcPr>
          <w:p w:rsidR="000745AC" w:rsidRPr="009B0059" w:rsidRDefault="000745AC" w:rsidP="0064729E"/>
        </w:tc>
        <w:tc>
          <w:tcPr>
            <w:tcW w:w="740" w:type="pct"/>
          </w:tcPr>
          <w:p w:rsidR="000745AC" w:rsidRPr="009B0059" w:rsidRDefault="000745AC" w:rsidP="0064729E"/>
        </w:tc>
        <w:tc>
          <w:tcPr>
            <w:tcW w:w="740" w:type="pct"/>
          </w:tcPr>
          <w:p w:rsidR="000745AC" w:rsidRPr="009B0059" w:rsidRDefault="000745AC" w:rsidP="0064729E"/>
        </w:tc>
        <w:tc>
          <w:tcPr>
            <w:tcW w:w="740" w:type="pct"/>
          </w:tcPr>
          <w:p w:rsidR="000745AC" w:rsidRPr="009B0059" w:rsidRDefault="000745AC" w:rsidP="0064729E"/>
        </w:tc>
      </w:tr>
      <w:tr w:rsidR="000745AC" w:rsidRPr="009B0059" w:rsidTr="000745AC">
        <w:trPr>
          <w:trHeight w:val="548"/>
        </w:trPr>
        <w:tc>
          <w:tcPr>
            <w:tcW w:w="1991" w:type="pct"/>
            <w:vMerge/>
          </w:tcPr>
          <w:p w:rsidR="000745AC" w:rsidRPr="009B0059" w:rsidRDefault="000745AC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shd w:val="clear" w:color="auto" w:fill="auto"/>
          </w:tcPr>
          <w:p w:rsidR="000745AC" w:rsidRPr="009B0059" w:rsidRDefault="000745AC" w:rsidP="0064729E"/>
        </w:tc>
        <w:tc>
          <w:tcPr>
            <w:tcW w:w="740" w:type="pct"/>
          </w:tcPr>
          <w:p w:rsidR="000745AC" w:rsidRPr="009B0059" w:rsidRDefault="000745AC" w:rsidP="0064729E"/>
        </w:tc>
        <w:tc>
          <w:tcPr>
            <w:tcW w:w="740" w:type="pct"/>
          </w:tcPr>
          <w:p w:rsidR="000745AC" w:rsidRPr="009B0059" w:rsidRDefault="000745AC" w:rsidP="0064729E"/>
        </w:tc>
        <w:tc>
          <w:tcPr>
            <w:tcW w:w="740" w:type="pct"/>
          </w:tcPr>
          <w:p w:rsidR="000745AC" w:rsidRPr="009B0059" w:rsidRDefault="000745AC" w:rsidP="0064729E"/>
        </w:tc>
      </w:tr>
      <w:tr w:rsidR="000745AC" w:rsidRPr="009B0059" w:rsidTr="00E14F9F">
        <w:trPr>
          <w:trHeight w:val="550"/>
        </w:trPr>
        <w:tc>
          <w:tcPr>
            <w:tcW w:w="1991" w:type="pct"/>
            <w:vMerge/>
          </w:tcPr>
          <w:p w:rsidR="000745AC" w:rsidRPr="009B0059" w:rsidRDefault="000745AC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shd w:val="clear" w:color="auto" w:fill="auto"/>
          </w:tcPr>
          <w:p w:rsidR="000745AC" w:rsidRPr="009B0059" w:rsidRDefault="000745AC" w:rsidP="0064729E"/>
        </w:tc>
        <w:tc>
          <w:tcPr>
            <w:tcW w:w="740" w:type="pct"/>
          </w:tcPr>
          <w:p w:rsidR="000745AC" w:rsidRPr="009B0059" w:rsidRDefault="000745AC" w:rsidP="0064729E"/>
        </w:tc>
        <w:tc>
          <w:tcPr>
            <w:tcW w:w="740" w:type="pct"/>
          </w:tcPr>
          <w:p w:rsidR="000745AC" w:rsidRPr="009B0059" w:rsidRDefault="000745AC" w:rsidP="0064729E"/>
        </w:tc>
        <w:tc>
          <w:tcPr>
            <w:tcW w:w="740" w:type="pct"/>
          </w:tcPr>
          <w:p w:rsidR="000745AC" w:rsidRPr="009B0059" w:rsidRDefault="000745AC" w:rsidP="0064729E"/>
        </w:tc>
      </w:tr>
      <w:tr w:rsidR="00E14F9F" w:rsidRPr="009B0059" w:rsidTr="002F747B">
        <w:trPr>
          <w:trHeight w:val="530"/>
        </w:trPr>
        <w:tc>
          <w:tcPr>
            <w:tcW w:w="1991" w:type="pct"/>
          </w:tcPr>
          <w:p w:rsidR="00E14F9F" w:rsidRPr="000745AC" w:rsidRDefault="00E14F9F" w:rsidP="00CC2023">
            <w:pPr>
              <w:ind w:firstLine="720"/>
              <w:rPr>
                <w:b/>
                <w:bCs/>
              </w:rPr>
            </w:pPr>
            <w:r w:rsidRPr="000745AC">
              <w:rPr>
                <w:b/>
                <w:bCs/>
              </w:rPr>
              <w:t>STANDARD HUMAN RESOURCES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204C94" w:rsidRDefault="00E14F9F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Emergency Physicians (Consultant In charge)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- 4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204C94" w:rsidRDefault="00E14F9F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GenaralSurgeons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>service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  <w: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General Physician-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204C94" w:rsidRDefault="00E14F9F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Aneasthesiologists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204C94" w:rsidRDefault="00E14F9F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Radiologists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204C94" w:rsidRDefault="00E14F9F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Pediatrician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204C94" w:rsidRDefault="00E14F9F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Orthopeadic surgeon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575"/>
        </w:trPr>
        <w:tc>
          <w:tcPr>
            <w:tcW w:w="1991" w:type="pct"/>
          </w:tcPr>
          <w:p w:rsidR="00E14F9F" w:rsidRPr="00204C94" w:rsidRDefault="00E14F9F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Neuro surgeon service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204C94" w:rsidRDefault="00E14F9F" w:rsidP="0064729E">
            <w:pPr>
              <w:rPr>
                <w:rFonts w:ascii="Times New Roman" w:hAnsi="Times New Roman"/>
                <w:b/>
                <w:bCs/>
                <w:sz w:val="24"/>
                <w:szCs w:val="24"/>
                <w:cs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Vascular Surgeon service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485"/>
        </w:trPr>
        <w:tc>
          <w:tcPr>
            <w:tcW w:w="1991" w:type="pct"/>
          </w:tcPr>
          <w:p w:rsidR="00E14F9F" w:rsidRPr="00204C94" w:rsidRDefault="00E14F9F" w:rsidP="0064729E">
            <w:pPr>
              <w:ind w:left="108"/>
              <w:rPr>
                <w:rFonts w:ascii="Times New Roman" w:hAnsi="Times New Roman"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b/>
                <w:sz w:val="28"/>
                <w:szCs w:val="28"/>
                <w:cs/>
              </w:rPr>
              <w:t>Other staff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440"/>
        </w:trPr>
        <w:tc>
          <w:tcPr>
            <w:tcW w:w="1991" w:type="pct"/>
          </w:tcPr>
          <w:p w:rsidR="00E14F9F" w:rsidRPr="00204C94" w:rsidRDefault="00E14F9F" w:rsidP="0064729E">
            <w:pPr>
              <w:ind w:left="108"/>
              <w:rPr>
                <w:rFonts w:ascii="Times New Roman" w:hAnsi="Times New Roman"/>
                <w:b/>
                <w:sz w:val="28"/>
                <w:szCs w:val="28"/>
                <w:cs/>
              </w:rPr>
            </w:pPr>
            <w:r w:rsidRPr="0017454B">
              <w:rPr>
                <w:rFonts w:ascii="Times New Roman" w:hAnsi="Times New Roman"/>
                <w:bCs/>
                <w:sz w:val="24"/>
                <w:szCs w:val="24"/>
              </w:rPr>
              <w:t>Deputy Director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204C94" w:rsidRDefault="00E14F9F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  <w:cs/>
              </w:rPr>
            </w:pPr>
            <w:r w:rsidRPr="00204C94">
              <w:rPr>
                <w:rFonts w:ascii="Times New Roman" w:hAnsi="Times New Roman"/>
                <w:bCs/>
                <w:sz w:val="24"/>
                <w:szCs w:val="24"/>
              </w:rPr>
              <w:t>Medical officers (To be assessed)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>(20 + interns)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204C94" w:rsidRDefault="00E14F9F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Nursing Sister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530"/>
        </w:trPr>
        <w:tc>
          <w:tcPr>
            <w:tcW w:w="1991" w:type="pct"/>
          </w:tcPr>
          <w:p w:rsidR="00E14F9F" w:rsidRPr="00204C94" w:rsidRDefault="00E14F9F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Nurses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440"/>
        </w:trPr>
        <w:tc>
          <w:tcPr>
            <w:tcW w:w="1991" w:type="pct"/>
          </w:tcPr>
          <w:p w:rsidR="00E14F9F" w:rsidRPr="00204C94" w:rsidRDefault="00E14F9F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Supportive  staff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440"/>
        </w:trPr>
        <w:tc>
          <w:tcPr>
            <w:tcW w:w="1991" w:type="pct"/>
          </w:tcPr>
          <w:p w:rsidR="00E14F9F" w:rsidRPr="00204C94" w:rsidRDefault="00E14F9F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MLT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440"/>
        </w:trPr>
        <w:tc>
          <w:tcPr>
            <w:tcW w:w="1991" w:type="pct"/>
          </w:tcPr>
          <w:p w:rsidR="00E14F9F" w:rsidRPr="00204C94" w:rsidRDefault="00E14F9F" w:rsidP="0064729E">
            <w:pPr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Radiographers-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530"/>
        </w:trPr>
        <w:tc>
          <w:tcPr>
            <w:tcW w:w="1991" w:type="pct"/>
          </w:tcPr>
          <w:p w:rsidR="00E14F9F" w:rsidRPr="00204C94" w:rsidRDefault="00E14F9F" w:rsidP="0064729E">
            <w:pPr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EE198D">
              <w:rPr>
                <w:rFonts w:ascii="Times New Roman" w:hAnsi="Times New Roman"/>
                <w:sz w:val="24"/>
                <w:szCs w:val="24"/>
              </w:rPr>
              <w:t>Physiotherapist</w:t>
            </w:r>
            <w:r>
              <w:rPr>
                <w:rFonts w:ascii="Times New Roman" w:hAnsi="Times New Roman"/>
                <w:sz w:val="24"/>
                <w:szCs w:val="24"/>
              </w:rPr>
              <w:t>- Service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530"/>
        </w:trPr>
        <w:tc>
          <w:tcPr>
            <w:tcW w:w="1991" w:type="pct"/>
          </w:tcPr>
          <w:p w:rsidR="00E14F9F" w:rsidRPr="00204C94" w:rsidRDefault="00E14F9F" w:rsidP="0064729E">
            <w:pPr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04C94">
              <w:rPr>
                <w:rFonts w:ascii="Times New Roman" w:hAnsi="Times New Roman"/>
                <w:bCs/>
                <w:sz w:val="24"/>
                <w:szCs w:val="24"/>
              </w:rPr>
              <w:t>ECG Technician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260"/>
        </w:trPr>
        <w:tc>
          <w:tcPr>
            <w:tcW w:w="1991" w:type="pct"/>
          </w:tcPr>
          <w:p w:rsidR="00E14F9F" w:rsidRPr="000745AC" w:rsidRDefault="00E14F9F" w:rsidP="0064729E">
            <w:pPr>
              <w:ind w:firstLine="720"/>
              <w:rPr>
                <w:b/>
                <w:bCs/>
              </w:rPr>
            </w:pPr>
            <w:r w:rsidRPr="000745AC">
              <w:rPr>
                <w:b/>
                <w:bCs/>
              </w:rPr>
              <w:t>STANDARD EQUIPMENT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215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Theater Tables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87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Anesthetic Machine 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Blood Gas Analyzer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512"/>
        </w:trPr>
        <w:tc>
          <w:tcPr>
            <w:tcW w:w="1991" w:type="pct"/>
            <w:vMerge w:val="restar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Multipara Monitors</w:t>
            </w:r>
          </w:p>
          <w:p w:rsidR="00E14F9F" w:rsidRDefault="00E14F9F" w:rsidP="00415BC7">
            <w:pPr>
              <w:rPr>
                <w:rFonts w:ascii="Times New Roman" w:hAnsi="Times New Roman"/>
                <w:sz w:val="24"/>
                <w:szCs w:val="24"/>
              </w:rPr>
            </w:pPr>
            <w:r w:rsidRPr="00D55E0C">
              <w:rPr>
                <w:rFonts w:ascii="Times New Roman" w:hAnsi="Times New Roman"/>
                <w:sz w:val="24"/>
                <w:szCs w:val="24"/>
              </w:rPr>
              <w:t>5 channels for resus</w:t>
            </w:r>
            <w:r>
              <w:rPr>
                <w:rFonts w:ascii="Times New Roman" w:hAnsi="Times New Roman"/>
                <w:sz w:val="24"/>
                <w:szCs w:val="24"/>
              </w:rPr>
              <w:t>citation</w:t>
            </w:r>
            <w:r w:rsidRPr="00D55E0C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</w:p>
          <w:p w:rsidR="00E14F9F" w:rsidRPr="00D55E0C" w:rsidRDefault="00E14F9F" w:rsidP="00415BC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5E0C">
              <w:rPr>
                <w:rFonts w:ascii="Times New Roman" w:hAnsi="Times New Roman"/>
                <w:sz w:val="24"/>
                <w:szCs w:val="24"/>
              </w:rPr>
              <w:t>3 channels for obs</w:t>
            </w:r>
            <w:r>
              <w:rPr>
                <w:rFonts w:ascii="Times New Roman" w:hAnsi="Times New Roman"/>
                <w:sz w:val="24"/>
                <w:szCs w:val="24"/>
              </w:rPr>
              <w:t>ervation</w:t>
            </w:r>
            <w:r w:rsidRPr="00D55E0C">
              <w:rPr>
                <w:rFonts w:ascii="Times New Roman" w:hAnsi="Times New Roman"/>
                <w:sz w:val="24"/>
                <w:szCs w:val="24"/>
              </w:rPr>
              <w:t xml:space="preserve"> area  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  <w:vMerge/>
          </w:tcPr>
          <w:p w:rsidR="00E14F9F" w:rsidRPr="00C82AE3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15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Nebulizers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87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Defibrillators with Pacing facilities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Ventilator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NIV / CPAP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Portable X ray machines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USS machines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15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Hand-held Doppler scans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87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ECG Machines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78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Resucitation Beds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Reclining chairs 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8A49D9" w:rsidRDefault="00E14F9F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9D9">
              <w:rPr>
                <w:rFonts w:ascii="Times New Roman" w:hAnsi="Times New Roman"/>
                <w:sz w:val="24"/>
                <w:szCs w:val="24"/>
              </w:rPr>
              <w:t>Beds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15"/>
        </w:trPr>
        <w:tc>
          <w:tcPr>
            <w:tcW w:w="1991" w:type="pct"/>
          </w:tcPr>
          <w:p w:rsidR="00E14F9F" w:rsidRPr="008A49D9" w:rsidRDefault="00E14F9F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9D9">
              <w:rPr>
                <w:rFonts w:ascii="Times New Roman" w:hAnsi="Times New Roman"/>
                <w:sz w:val="24"/>
                <w:szCs w:val="24"/>
              </w:rPr>
              <w:t>Trolleys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87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IVcanula/</w:t>
            </w:r>
            <w:r w:rsidRPr="0022144C">
              <w:rPr>
                <w:rFonts w:ascii="Times New Roman" w:hAnsi="Times New Roman"/>
                <w:sz w:val="24"/>
                <w:szCs w:val="24"/>
              </w:rPr>
              <w:t>Infusion set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Suction Device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Oral.Nasal Airways/ET tubes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Cricothyroidotomy  </w:t>
            </w:r>
            <w:r w:rsidRPr="00D55E0C">
              <w:rPr>
                <w:rFonts w:ascii="Times New Roman" w:hAnsi="Times New Roman"/>
                <w:sz w:val="24"/>
                <w:szCs w:val="24"/>
              </w:rPr>
              <w:t>insertion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sets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15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Cervical collar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87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Sterile dressings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S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plinting meterials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NG tubes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IC tubes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Pulse oxyme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ters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87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CVP lines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Spinal Boards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Endo: Tracheal Sets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05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Laryngoscope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Rapid Infusion Sets with blood Warmer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78"/>
        </w:trPr>
        <w:tc>
          <w:tcPr>
            <w:tcW w:w="1991" w:type="pct"/>
            <w:vMerge w:val="restar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Ambu with Masks  - Adult</w:t>
            </w:r>
          </w:p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  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Paediatric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77"/>
        </w:trPr>
        <w:tc>
          <w:tcPr>
            <w:tcW w:w="1991" w:type="pct"/>
            <w:vMerge/>
          </w:tcPr>
          <w:p w:rsidR="00E14F9F" w:rsidRPr="00C82AE3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Venturi Masks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B.P. Apparatus (Non invasive)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Venus cut down set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C82AE3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Oxygen Cylinder with regulator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87"/>
        </w:trPr>
        <w:tc>
          <w:tcPr>
            <w:tcW w:w="1991" w:type="pct"/>
          </w:tcPr>
          <w:p w:rsidR="00E14F9F" w:rsidRPr="008551FC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51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ET Tubes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170"/>
        </w:trPr>
        <w:tc>
          <w:tcPr>
            <w:tcW w:w="1991" w:type="pct"/>
          </w:tcPr>
          <w:p w:rsidR="00E14F9F" w:rsidRPr="008551FC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51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 Rebreathing Masks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8551FC" w:rsidRDefault="00E14F9F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51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Peak flow meter</w:t>
            </w:r>
          </w:p>
        </w:tc>
        <w:tc>
          <w:tcPr>
            <w:tcW w:w="789" w:type="pct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350"/>
        </w:trPr>
        <w:tc>
          <w:tcPr>
            <w:tcW w:w="1991" w:type="pct"/>
          </w:tcPr>
          <w:p w:rsidR="00E14F9F" w:rsidRPr="000745AC" w:rsidRDefault="00E14F9F" w:rsidP="000745AC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745AC">
              <w:rPr>
                <w:b/>
                <w:bCs/>
              </w:rPr>
              <w:t>STANDARD DRUGS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2F747B">
        <w:trPr>
          <w:trHeight w:val="215"/>
        </w:trPr>
        <w:tc>
          <w:tcPr>
            <w:tcW w:w="1991" w:type="pct"/>
          </w:tcPr>
          <w:p w:rsidR="00E14F9F" w:rsidRPr="00A65E97" w:rsidRDefault="00E14F9F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Drugs for Pain Management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204C94" w:rsidRDefault="00E14F9F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CA42E4" w:rsidRDefault="00E14F9F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Morphine </w:t>
            </w:r>
            <w:r w:rsidRPr="00CA42E4">
              <w:rPr>
                <w:rFonts w:ascii="Times New Roman" w:hAnsi="Times New Roman"/>
                <w:sz w:val="24"/>
                <w:szCs w:val="24"/>
              </w:rPr>
              <w:t>IV , Tab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23"/>
        </w:trPr>
        <w:tc>
          <w:tcPr>
            <w:tcW w:w="1991" w:type="pct"/>
          </w:tcPr>
          <w:p w:rsidR="00E14F9F" w:rsidRPr="00CA42E4" w:rsidRDefault="00E14F9F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>Pethidine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415BC7" w:rsidRDefault="00E14F9F" w:rsidP="00415BC7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>Codeine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CA42E4" w:rsidRDefault="00E14F9F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Tramadol 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23"/>
        </w:trPr>
        <w:tc>
          <w:tcPr>
            <w:tcW w:w="1991" w:type="pct"/>
          </w:tcPr>
          <w:p w:rsidR="00E14F9F" w:rsidRPr="00CA42E4" w:rsidRDefault="00E14F9F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CA42E4">
              <w:rPr>
                <w:rFonts w:ascii="Times New Roman" w:hAnsi="Times New Roman"/>
                <w:bCs/>
                <w:sz w:val="24"/>
                <w:szCs w:val="24"/>
              </w:rPr>
              <w:t xml:space="preserve">Fentanyl IV 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422"/>
        </w:trPr>
        <w:tc>
          <w:tcPr>
            <w:tcW w:w="1991" w:type="pct"/>
          </w:tcPr>
          <w:p w:rsidR="00E14F9F" w:rsidRPr="00CA42E4" w:rsidRDefault="00E14F9F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42E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Antiemetics 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A65E97" w:rsidRDefault="00E14F9F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323"/>
        </w:trPr>
        <w:tc>
          <w:tcPr>
            <w:tcW w:w="1991" w:type="pct"/>
          </w:tcPr>
          <w:p w:rsidR="00E14F9F" w:rsidRPr="007D3A0C" w:rsidRDefault="00E14F9F" w:rsidP="0064729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A0C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7D3A0C">
              <w:rPr>
                <w:rFonts w:ascii="Times New Roman" w:hAnsi="Times New Roman"/>
                <w:color w:val="000000"/>
                <w:sz w:val="24"/>
                <w:szCs w:val="24"/>
              </w:rPr>
              <w:t>Promethazine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7D3A0C" w:rsidRDefault="00E14F9F" w:rsidP="0064729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A0C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7D3A0C">
              <w:rPr>
                <w:rFonts w:ascii="Times New Roman" w:hAnsi="Times New Roman"/>
                <w:color w:val="000000"/>
                <w:sz w:val="24"/>
                <w:szCs w:val="24"/>
              </w:rPr>
              <w:t>Metachlopramide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332"/>
        </w:trPr>
        <w:tc>
          <w:tcPr>
            <w:tcW w:w="1991" w:type="pct"/>
          </w:tcPr>
          <w:p w:rsidR="00E14F9F" w:rsidRPr="00A65E97" w:rsidRDefault="00E14F9F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Non Op</w:t>
            </w: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oi</w:t>
            </w: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 ag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</w:t>
            </w: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ts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A65E97" w:rsidRDefault="00E14F9F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530EBD" w:rsidRDefault="00E14F9F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24"/>
                <w:szCs w:val="24"/>
              </w:rPr>
              <w:t>Paracetamol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15"/>
        </w:trPr>
        <w:tc>
          <w:tcPr>
            <w:tcW w:w="1991" w:type="pct"/>
          </w:tcPr>
          <w:p w:rsidR="00E14F9F" w:rsidRPr="00530EBD" w:rsidRDefault="00E14F9F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530EBD">
              <w:rPr>
                <w:rFonts w:ascii="Times New Roman" w:hAnsi="Times New Roman"/>
                <w:sz w:val="24"/>
                <w:szCs w:val="24"/>
              </w:rPr>
              <w:t>Ibuprofen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87"/>
        </w:trPr>
        <w:tc>
          <w:tcPr>
            <w:tcW w:w="1991" w:type="pct"/>
          </w:tcPr>
          <w:p w:rsidR="00E14F9F" w:rsidRPr="00530EBD" w:rsidRDefault="00E14F9F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24"/>
                <w:szCs w:val="24"/>
              </w:rPr>
              <w:t xml:space="preserve">Indomethacine 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530EBD" w:rsidRDefault="00E14F9F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24"/>
                <w:szCs w:val="24"/>
              </w:rPr>
              <w:t>Diclofenac Sodium ( Tab, Suppository)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323"/>
        </w:trPr>
        <w:tc>
          <w:tcPr>
            <w:tcW w:w="1991" w:type="pct"/>
          </w:tcPr>
          <w:p w:rsidR="00E14F9F" w:rsidRPr="00A65E97" w:rsidRDefault="00E14F9F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Drugs for Neuropathic pain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A65E97" w:rsidRDefault="00E14F9F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323"/>
        </w:trPr>
        <w:tc>
          <w:tcPr>
            <w:tcW w:w="1991" w:type="pct"/>
          </w:tcPr>
          <w:p w:rsidR="00E14F9F" w:rsidRPr="001671F0" w:rsidRDefault="00E14F9F" w:rsidP="0064729E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671F0">
              <w:rPr>
                <w:rFonts w:ascii="Times New Roman" w:hAnsi="Times New Roman"/>
                <w:color w:val="000000"/>
                <w:sz w:val="24"/>
                <w:szCs w:val="24"/>
              </w:rPr>
              <w:t>Amytryptalin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32"/>
        </w:trPr>
        <w:tc>
          <w:tcPr>
            <w:tcW w:w="1991" w:type="pct"/>
          </w:tcPr>
          <w:p w:rsidR="00E14F9F" w:rsidRPr="001671F0" w:rsidRDefault="00E14F9F" w:rsidP="0064729E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671F0">
              <w:rPr>
                <w:rFonts w:ascii="Times New Roman" w:hAnsi="Times New Roman"/>
                <w:color w:val="000000"/>
                <w:sz w:val="24"/>
                <w:szCs w:val="24"/>
              </w:rPr>
              <w:t>Carbemezapine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170"/>
        </w:trPr>
        <w:tc>
          <w:tcPr>
            <w:tcW w:w="1991" w:type="pct"/>
          </w:tcPr>
          <w:p w:rsidR="00E14F9F" w:rsidRPr="00663E26" w:rsidRDefault="00E14F9F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63E2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Anxiolytics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A65E97" w:rsidRDefault="00E14F9F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377081" w:rsidRDefault="00E14F9F" w:rsidP="0064729E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7081">
              <w:rPr>
                <w:rFonts w:ascii="Times New Roman" w:hAnsi="Times New Roman"/>
                <w:color w:val="000000"/>
                <w:sz w:val="24"/>
                <w:szCs w:val="24"/>
              </w:rPr>
              <w:t>Midazolam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377081" w:rsidRDefault="00E14F9F" w:rsidP="0064729E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7081">
              <w:rPr>
                <w:rFonts w:ascii="Times New Roman" w:hAnsi="Times New Roman"/>
                <w:color w:val="000000"/>
                <w:sz w:val="24"/>
                <w:szCs w:val="24"/>
              </w:rPr>
              <w:t>Diazepam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197"/>
        </w:trPr>
        <w:tc>
          <w:tcPr>
            <w:tcW w:w="1991" w:type="pct"/>
          </w:tcPr>
          <w:p w:rsidR="00E14F9F" w:rsidRPr="00A4269B" w:rsidRDefault="00E14F9F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>Anaesthetic Agents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332"/>
        </w:trPr>
        <w:tc>
          <w:tcPr>
            <w:tcW w:w="1991" w:type="pct"/>
          </w:tcPr>
          <w:p w:rsidR="00E14F9F" w:rsidRPr="00415BC7" w:rsidRDefault="00E14F9F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Midazolam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78"/>
        </w:trPr>
        <w:tc>
          <w:tcPr>
            <w:tcW w:w="1991" w:type="pct"/>
          </w:tcPr>
          <w:p w:rsidR="00E14F9F" w:rsidRPr="00415BC7" w:rsidRDefault="00E14F9F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Propofol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78"/>
        </w:trPr>
        <w:tc>
          <w:tcPr>
            <w:tcW w:w="1991" w:type="pct"/>
          </w:tcPr>
          <w:p w:rsidR="00E14F9F" w:rsidRPr="00415BC7" w:rsidRDefault="00E14F9F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Thiopentone Sodium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78"/>
        </w:trPr>
        <w:tc>
          <w:tcPr>
            <w:tcW w:w="1991" w:type="pct"/>
          </w:tcPr>
          <w:p w:rsidR="00E14F9F" w:rsidRPr="00415BC7" w:rsidRDefault="00E14F9F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Atracurium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415BC7" w:rsidRDefault="00E14F9F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Suxamethonium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415BC7" w:rsidRDefault="00E14F9F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Lignocaine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415BC7" w:rsidRDefault="00E14F9F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Bupivacaine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DC2D47" w:rsidRDefault="00E14F9F" w:rsidP="0064729E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D47">
              <w:rPr>
                <w:rFonts w:ascii="Times New Roman" w:hAnsi="Times New Roman"/>
                <w:color w:val="000000"/>
                <w:sz w:val="24"/>
                <w:szCs w:val="24"/>
              </w:rPr>
              <w:t>Ketamine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DC2D47" w:rsidRDefault="00E14F9F" w:rsidP="0064729E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DC2D47">
              <w:rPr>
                <w:rFonts w:ascii="Times New Roman" w:hAnsi="Times New Roman"/>
                <w:color w:val="000000"/>
                <w:sz w:val="24"/>
                <w:szCs w:val="24"/>
              </w:rPr>
              <w:t>Nitrous Oxoide</w:t>
            </w:r>
          </w:p>
        </w:tc>
        <w:tc>
          <w:tcPr>
            <w:tcW w:w="789" w:type="pct"/>
          </w:tcPr>
          <w:p w:rsidR="00E14F9F" w:rsidRPr="00D7520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415BC7" w:rsidRDefault="00E14F9F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02D2B">
              <w:rPr>
                <w:rFonts w:ascii="Times New Roman" w:hAnsi="Times New Roman"/>
                <w:color w:val="000000"/>
                <w:sz w:val="24"/>
                <w:szCs w:val="24"/>
              </w:rPr>
              <w:t>Flumazanil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125"/>
        </w:trPr>
        <w:tc>
          <w:tcPr>
            <w:tcW w:w="1991" w:type="pct"/>
          </w:tcPr>
          <w:p w:rsidR="00E14F9F" w:rsidRPr="00415BC7" w:rsidRDefault="00E14F9F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02D2B">
              <w:rPr>
                <w:rFonts w:ascii="Times New Roman" w:hAnsi="Times New Roman"/>
                <w:color w:val="000000"/>
                <w:sz w:val="24"/>
                <w:szCs w:val="24"/>
              </w:rPr>
              <w:t>Naloxone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197"/>
        </w:trPr>
        <w:tc>
          <w:tcPr>
            <w:tcW w:w="1991" w:type="pct"/>
          </w:tcPr>
          <w:p w:rsidR="00E14F9F" w:rsidRPr="000745AC" w:rsidRDefault="00E14F9F" w:rsidP="00937EB2">
            <w:pPr>
              <w:pStyle w:val="ListParagraph"/>
              <w:ind w:left="90" w:hanging="90"/>
              <w:contextualSpacing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0745A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Haemostatic &amp; Anticoagulants &amp; Thrombolytic Agents 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377C">
              <w:rPr>
                <w:rFonts w:ascii="Times New Roman" w:hAnsi="Times New Roman"/>
                <w:color w:val="000000"/>
                <w:sz w:val="24"/>
                <w:szCs w:val="24"/>
              </w:rPr>
              <w:t>Heparine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77C">
              <w:rPr>
                <w:rFonts w:ascii="Times New Roman" w:hAnsi="Times New Roman"/>
                <w:color w:val="000000"/>
                <w:sz w:val="24"/>
                <w:szCs w:val="24"/>
              </w:rPr>
              <w:t>Enox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r w:rsidRPr="0079377C">
              <w:rPr>
                <w:rFonts w:ascii="Times New Roman" w:hAnsi="Times New Roman"/>
                <w:color w:val="000000"/>
                <w:sz w:val="24"/>
                <w:szCs w:val="24"/>
              </w:rPr>
              <w:t>parin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377C">
              <w:rPr>
                <w:rFonts w:ascii="Times New Roman" w:hAnsi="Times New Roman"/>
                <w:color w:val="000000"/>
                <w:sz w:val="24"/>
                <w:szCs w:val="24"/>
              </w:rPr>
              <w:t>Protamine Sulphate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377C">
              <w:rPr>
                <w:rFonts w:ascii="Times New Roman" w:hAnsi="Times New Roman"/>
                <w:color w:val="000000"/>
                <w:sz w:val="24"/>
                <w:szCs w:val="24"/>
              </w:rPr>
              <w:t>Streptokinase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>Tranexamic Acid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05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>Warfarin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78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Vitamin K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188"/>
        </w:trPr>
        <w:tc>
          <w:tcPr>
            <w:tcW w:w="1991" w:type="pct"/>
          </w:tcPr>
          <w:p w:rsidR="00E14F9F" w:rsidRPr="000745AC" w:rsidRDefault="00E14F9F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745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Hemodynamic Drugs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305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Dobatamine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87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Dopamine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Nitroglycerine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32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Noradrenalene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Adrenalene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606A1">
              <w:rPr>
                <w:rFonts w:ascii="Times New Roman" w:hAnsi="Times New Roman"/>
                <w:color w:val="000000"/>
                <w:sz w:val="24"/>
                <w:szCs w:val="24"/>
              </w:rPr>
              <w:t>Vasopressin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IV Verapamil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170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5E97">
              <w:rPr>
                <w:rFonts w:ascii="Times New Roman" w:hAnsi="Times New Roman"/>
                <w:color w:val="000000"/>
                <w:sz w:val="24"/>
                <w:szCs w:val="24"/>
              </w:rPr>
              <w:t>IV Adenosine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260"/>
        </w:trPr>
        <w:tc>
          <w:tcPr>
            <w:tcW w:w="1991" w:type="pct"/>
          </w:tcPr>
          <w:p w:rsidR="00E14F9F" w:rsidRPr="000745AC" w:rsidRDefault="00E14F9F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745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Anti hypertensive  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Propanalol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Atenalol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15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Cap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opril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87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Losarten Potassium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Prasocin 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Nifidepine SR 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233"/>
        </w:trPr>
        <w:tc>
          <w:tcPr>
            <w:tcW w:w="1991" w:type="pct"/>
          </w:tcPr>
          <w:p w:rsidR="00E14F9F" w:rsidRPr="000745AC" w:rsidRDefault="00E14F9F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745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Hypoglycaemic Agents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Insulin Short acting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Long acting Insulin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Metformin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87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Glibenclamide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278"/>
        </w:trPr>
        <w:tc>
          <w:tcPr>
            <w:tcW w:w="1991" w:type="pct"/>
          </w:tcPr>
          <w:p w:rsidR="00E14F9F" w:rsidRPr="00A4269B" w:rsidRDefault="00E14F9F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>Steroids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332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Prednisolone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78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Dexamethasone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Hydrocortisone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188"/>
        </w:trPr>
        <w:tc>
          <w:tcPr>
            <w:tcW w:w="1991" w:type="pct"/>
          </w:tcPr>
          <w:p w:rsidR="00E14F9F" w:rsidRPr="000745AC" w:rsidRDefault="00E14F9F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745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Other IV Preparations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5E0C">
              <w:rPr>
                <w:rFonts w:ascii="Times New Roman" w:hAnsi="Times New Roman"/>
                <w:color w:val="000000"/>
                <w:sz w:val="24"/>
                <w:szCs w:val="24"/>
              </w:rPr>
              <w:t>N Acetyl cysteine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Glucagon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33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Ca glucanate</w:t>
            </w:r>
          </w:p>
        </w:tc>
        <w:tc>
          <w:tcPr>
            <w:tcW w:w="789" w:type="pct"/>
          </w:tcPr>
          <w:p w:rsidR="00E14F9F" w:rsidRPr="00A4269B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15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Sodium Bicarbonate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87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Mg So</w:t>
            </w: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Manitol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32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Hetastarch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Dextran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5%, 25% &amp; 50 % Dextrose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78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Normal Saline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05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Hartmans Solution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260"/>
        </w:trPr>
        <w:tc>
          <w:tcPr>
            <w:tcW w:w="1991" w:type="pct"/>
          </w:tcPr>
          <w:p w:rsidR="00E14F9F" w:rsidRPr="000745AC" w:rsidRDefault="00E14F9F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745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Respiratory Drugs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125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825">
              <w:rPr>
                <w:rFonts w:ascii="Times New Roman" w:hAnsi="Times New Roman"/>
                <w:color w:val="000000"/>
                <w:sz w:val="24"/>
                <w:szCs w:val="24"/>
              </w:rPr>
              <w:t>Salbutamol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60"/>
        </w:trPr>
        <w:tc>
          <w:tcPr>
            <w:tcW w:w="1991" w:type="pct"/>
          </w:tcPr>
          <w:p w:rsidR="00E14F9F" w:rsidRPr="00937EB2" w:rsidRDefault="00E14F9F" w:rsidP="00937EB2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825">
              <w:rPr>
                <w:rFonts w:ascii="Times New Roman" w:hAnsi="Times New Roman"/>
                <w:color w:val="000000"/>
                <w:sz w:val="24"/>
                <w:szCs w:val="24"/>
              </w:rPr>
              <w:t>Ipravent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242"/>
        </w:trPr>
        <w:tc>
          <w:tcPr>
            <w:tcW w:w="1991" w:type="pct"/>
          </w:tcPr>
          <w:p w:rsidR="00E14F9F" w:rsidRPr="00E14F9F" w:rsidRDefault="00E14F9F" w:rsidP="00E14F9F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825">
              <w:rPr>
                <w:rFonts w:ascii="Times New Roman" w:hAnsi="Times New Roman"/>
                <w:color w:val="000000"/>
                <w:sz w:val="24"/>
                <w:szCs w:val="24"/>
              </w:rPr>
              <w:t>Theophyline(Tab)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2F747B">
        <w:trPr>
          <w:trHeight w:val="395"/>
        </w:trPr>
        <w:tc>
          <w:tcPr>
            <w:tcW w:w="1991" w:type="pct"/>
          </w:tcPr>
          <w:p w:rsidR="00E14F9F" w:rsidRPr="000745AC" w:rsidRDefault="00E14F9F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745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Antiepileptics</w:t>
            </w:r>
          </w:p>
        </w:tc>
        <w:tc>
          <w:tcPr>
            <w:tcW w:w="789" w:type="pct"/>
            <w:shd w:val="clear" w:color="auto" w:fill="A6A6A6" w:themeFill="background1" w:themeFillShade="A6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  <w:tc>
          <w:tcPr>
            <w:tcW w:w="740" w:type="pct"/>
            <w:shd w:val="clear" w:color="auto" w:fill="A6A6A6" w:themeFill="background1" w:themeFillShade="A6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E14F9F" w:rsidRDefault="00E14F9F" w:rsidP="00E14F9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Phenytoin IV oral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E14F9F" w:rsidRDefault="00E14F9F" w:rsidP="00E14F9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Carbamazepine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  <w:tr w:rsidR="00E14F9F" w:rsidRPr="009B0059" w:rsidTr="00E14F9F">
        <w:trPr>
          <w:trHeight w:val="395"/>
        </w:trPr>
        <w:tc>
          <w:tcPr>
            <w:tcW w:w="1991" w:type="pct"/>
          </w:tcPr>
          <w:p w:rsidR="00E14F9F" w:rsidRPr="00E14F9F" w:rsidRDefault="00E14F9F" w:rsidP="00E14F9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Sodium Valproate</w:t>
            </w:r>
          </w:p>
        </w:tc>
        <w:tc>
          <w:tcPr>
            <w:tcW w:w="789" w:type="pct"/>
          </w:tcPr>
          <w:p w:rsidR="00E14F9F" w:rsidRPr="009B6ECE" w:rsidRDefault="00E14F9F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  <w:tc>
          <w:tcPr>
            <w:tcW w:w="740" w:type="pct"/>
          </w:tcPr>
          <w:p w:rsidR="00E14F9F" w:rsidRPr="009B0059" w:rsidRDefault="00E14F9F" w:rsidP="0064729E"/>
        </w:tc>
      </w:tr>
    </w:tbl>
    <w:p w:rsidR="0064729E" w:rsidRDefault="0064729E"/>
    <w:p w:rsidR="009B5CD7" w:rsidRDefault="00AB1C8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7.05pt;margin-top:34.8pt;width:694.3pt;height:104.7pt;z-index:251658240;mso-height-percent:200;mso-height-percent:200;mso-width-relative:margin;mso-height-relative:margin" stroked="f">
            <v:textbox style="mso-fit-shape-to-text:t">
              <w:txbxContent>
                <w:p w:rsidR="009B5CD7" w:rsidRDefault="009B5CD7" w:rsidP="009B5CD7">
                  <w:r>
                    <w:t xml:space="preserve">                                                                                                                                                                                 …………………………………………….                                                                                                                                                                      </w:t>
                  </w:r>
                </w:p>
                <w:p w:rsidR="009B5CD7" w:rsidRDefault="009B5CD7" w:rsidP="009B5CD7">
                  <w:r>
                    <w:t xml:space="preserve">                                                                                                                                                                                         Signature of RDHS</w:t>
                  </w:r>
                </w:p>
                <w:p w:rsidR="009B5CD7" w:rsidRDefault="009B5CD7" w:rsidP="009B5CD7"/>
                <w:p w:rsidR="009B5CD7" w:rsidRPr="00912F69" w:rsidRDefault="009B5CD7" w:rsidP="009B5CD7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  <w:contextualSpacing/>
                    <w:rPr>
                      <w:b/>
                      <w:bCs/>
                      <w:sz w:val="20"/>
                      <w:szCs w:val="20"/>
                    </w:rPr>
                  </w:pPr>
                  <w:r w:rsidRPr="00912F69">
                    <w:rPr>
                      <w:b/>
                      <w:bCs/>
                      <w:sz w:val="20"/>
                      <w:szCs w:val="20"/>
                    </w:rPr>
                    <w:t>To be send quarterly to the PDHS office</w:t>
                  </w:r>
                </w:p>
              </w:txbxContent>
            </v:textbox>
          </v:shape>
        </w:pict>
      </w:r>
    </w:p>
    <w:sectPr w:rsidR="009B5CD7" w:rsidSect="00E14F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4CB" w:rsidRDefault="008F14CB" w:rsidP="00016A94">
      <w:pPr>
        <w:spacing w:after="0" w:line="240" w:lineRule="auto"/>
      </w:pPr>
      <w:r>
        <w:separator/>
      </w:r>
    </w:p>
  </w:endnote>
  <w:endnote w:type="continuationSeparator" w:id="1">
    <w:p w:rsidR="008F14CB" w:rsidRDefault="008F14CB" w:rsidP="0001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938" w:rsidRDefault="00EA49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938" w:rsidRDefault="00EA49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938" w:rsidRDefault="00EA49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4CB" w:rsidRDefault="008F14CB" w:rsidP="00016A94">
      <w:pPr>
        <w:spacing w:after="0" w:line="240" w:lineRule="auto"/>
      </w:pPr>
      <w:r>
        <w:separator/>
      </w:r>
    </w:p>
  </w:footnote>
  <w:footnote w:type="continuationSeparator" w:id="1">
    <w:p w:rsidR="008F14CB" w:rsidRDefault="008F14CB" w:rsidP="00016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938" w:rsidRDefault="00EA49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94" w:rsidRDefault="00016A94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45" type="#_x0000_t202" style="position:absolute;margin-left:45.65pt;margin-top:15.7pt;width:132.2pt;height:32.65pt;z-index:251658240;mso-height-percent:200;mso-height-percent:200;mso-width-relative:margin;mso-height-relative:margin" stroked="f">
          <v:textbox style="mso-fit-shape-to-text:t">
            <w:txbxContent>
              <w:p w:rsidR="00016A94" w:rsidRDefault="00016A94" w:rsidP="00016A94">
                <w:r>
                  <w:t>PDHS Southern Province</w:t>
                </w:r>
              </w:p>
            </w:txbxContent>
          </v:textbox>
        </v:shape>
      </w:pict>
    </w:r>
    <w:r w:rsidRPr="00016A94">
      <w:drawing>
        <wp:inline distT="0" distB="0" distL="0" distR="0">
          <wp:extent cx="514350" cy="727514"/>
          <wp:effectExtent l="19050" t="0" r="0" b="0"/>
          <wp:docPr id="5" name="Picture 1" descr="C:\Users\netcom\Downloads\CAR P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tcom\Downloads\CAR PA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583" cy="727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938" w:rsidRDefault="00EA49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D65"/>
    <w:multiLevelType w:val="hybridMultilevel"/>
    <w:tmpl w:val="29EA644C"/>
    <w:lvl w:ilvl="0" w:tplc="7FF450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821CB3"/>
    <w:multiLevelType w:val="hybridMultilevel"/>
    <w:tmpl w:val="97CA87F0"/>
    <w:lvl w:ilvl="0" w:tplc="04090009">
      <w:start w:val="1"/>
      <w:numFmt w:val="bullet"/>
      <w:lvlText w:val="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1397410E"/>
    <w:multiLevelType w:val="hybridMultilevel"/>
    <w:tmpl w:val="6B4CD806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A524D34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C7584F"/>
    <w:multiLevelType w:val="hybridMultilevel"/>
    <w:tmpl w:val="FC5885D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366EC"/>
    <w:multiLevelType w:val="hybridMultilevel"/>
    <w:tmpl w:val="FFB2103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045FD"/>
    <w:multiLevelType w:val="hybridMultilevel"/>
    <w:tmpl w:val="64CC4D0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E74E9"/>
    <w:multiLevelType w:val="hybridMultilevel"/>
    <w:tmpl w:val="FFB2103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E0D0C"/>
    <w:multiLevelType w:val="hybridMultilevel"/>
    <w:tmpl w:val="ED2EBCEA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F6D38"/>
    <w:multiLevelType w:val="hybridMultilevel"/>
    <w:tmpl w:val="253861A6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90D43"/>
    <w:multiLevelType w:val="hybridMultilevel"/>
    <w:tmpl w:val="1258FD18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D25DF"/>
    <w:multiLevelType w:val="hybridMultilevel"/>
    <w:tmpl w:val="105A94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B6A5992"/>
    <w:multiLevelType w:val="hybridMultilevel"/>
    <w:tmpl w:val="1300255C"/>
    <w:lvl w:ilvl="0" w:tplc="2C0E9A5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90A9F"/>
    <w:multiLevelType w:val="hybridMultilevel"/>
    <w:tmpl w:val="FC5885D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D5B4F"/>
    <w:multiLevelType w:val="hybridMultilevel"/>
    <w:tmpl w:val="94BA476E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B6511"/>
    <w:multiLevelType w:val="hybridMultilevel"/>
    <w:tmpl w:val="13A86258"/>
    <w:lvl w:ilvl="0" w:tplc="04090009">
      <w:start w:val="1"/>
      <w:numFmt w:val="bullet"/>
      <w:lvlText w:val=""/>
      <w:lvlJc w:val="left"/>
      <w:pPr>
        <w:ind w:left="5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15">
    <w:nsid w:val="615A7A49"/>
    <w:multiLevelType w:val="hybridMultilevel"/>
    <w:tmpl w:val="FF063896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540E6"/>
    <w:multiLevelType w:val="hybridMultilevel"/>
    <w:tmpl w:val="170EFA80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8727E"/>
    <w:multiLevelType w:val="hybridMultilevel"/>
    <w:tmpl w:val="597C793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83276D"/>
    <w:multiLevelType w:val="hybridMultilevel"/>
    <w:tmpl w:val="58C86270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0"/>
  </w:num>
  <w:num w:numId="5">
    <w:abstractNumId w:val="9"/>
  </w:num>
  <w:num w:numId="6">
    <w:abstractNumId w:val="8"/>
  </w:num>
  <w:num w:numId="7">
    <w:abstractNumId w:val="15"/>
  </w:num>
  <w:num w:numId="8">
    <w:abstractNumId w:val="13"/>
  </w:num>
  <w:num w:numId="9">
    <w:abstractNumId w:val="16"/>
  </w:num>
  <w:num w:numId="10">
    <w:abstractNumId w:val="7"/>
  </w:num>
  <w:num w:numId="11">
    <w:abstractNumId w:val="18"/>
  </w:num>
  <w:num w:numId="12">
    <w:abstractNumId w:val="11"/>
  </w:num>
  <w:num w:numId="13">
    <w:abstractNumId w:val="5"/>
  </w:num>
  <w:num w:numId="14">
    <w:abstractNumId w:val="12"/>
  </w:num>
  <w:num w:numId="15">
    <w:abstractNumId w:val="3"/>
  </w:num>
  <w:num w:numId="16">
    <w:abstractNumId w:val="4"/>
  </w:num>
  <w:num w:numId="17">
    <w:abstractNumId w:val="6"/>
  </w:num>
  <w:num w:numId="18">
    <w:abstractNumId w:val="1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479B"/>
    <w:rsid w:val="00016A94"/>
    <w:rsid w:val="00036C64"/>
    <w:rsid w:val="000745AC"/>
    <w:rsid w:val="000B3DD5"/>
    <w:rsid w:val="002A71D7"/>
    <w:rsid w:val="002F747B"/>
    <w:rsid w:val="00313FE8"/>
    <w:rsid w:val="00415BC7"/>
    <w:rsid w:val="005C35B6"/>
    <w:rsid w:val="0060479B"/>
    <w:rsid w:val="0064729E"/>
    <w:rsid w:val="0083445A"/>
    <w:rsid w:val="008D52C1"/>
    <w:rsid w:val="008F14CB"/>
    <w:rsid w:val="00937EB2"/>
    <w:rsid w:val="009A54AB"/>
    <w:rsid w:val="009B0059"/>
    <w:rsid w:val="009B5CD7"/>
    <w:rsid w:val="009D4663"/>
    <w:rsid w:val="00AB1C85"/>
    <w:rsid w:val="00C748AD"/>
    <w:rsid w:val="00CC2023"/>
    <w:rsid w:val="00E14F9F"/>
    <w:rsid w:val="00E57AD6"/>
    <w:rsid w:val="00EA4938"/>
    <w:rsid w:val="00EF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C64"/>
  </w:style>
  <w:style w:type="paragraph" w:styleId="Heading1">
    <w:name w:val="heading 1"/>
    <w:basedOn w:val="Normal"/>
    <w:next w:val="Normal"/>
    <w:link w:val="Heading1Char"/>
    <w:uiPriority w:val="99"/>
    <w:qFormat/>
    <w:rsid w:val="0060479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9B"/>
    <w:pPr>
      <w:ind w:left="720"/>
    </w:pPr>
    <w:rPr>
      <w:rFonts w:ascii="Calibri" w:eastAsia="Times New Roman" w:hAnsi="Calibri" w:cs="Times New Roman"/>
      <w:lang w:bidi="ar-SA"/>
    </w:rPr>
  </w:style>
  <w:style w:type="table" w:styleId="TableGrid">
    <w:name w:val="Table Grid"/>
    <w:basedOn w:val="TableNormal"/>
    <w:uiPriority w:val="59"/>
    <w:rsid w:val="006047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60479B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styleId="Emphasis">
    <w:name w:val="Emphasis"/>
    <w:basedOn w:val="DefaultParagraphFont"/>
    <w:uiPriority w:val="20"/>
    <w:qFormat/>
    <w:rsid w:val="006472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6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A94"/>
  </w:style>
  <w:style w:type="paragraph" w:styleId="Footer">
    <w:name w:val="footer"/>
    <w:basedOn w:val="Normal"/>
    <w:link w:val="FooterChar"/>
    <w:uiPriority w:val="99"/>
    <w:semiHidden/>
    <w:unhideWhenUsed/>
    <w:rsid w:val="00016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A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7994A-055A-4D43-9555-8EC9CC17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netcom</dc:creator>
  <cp:lastModifiedBy>netcom</cp:lastModifiedBy>
  <cp:revision>7</cp:revision>
  <dcterms:created xsi:type="dcterms:W3CDTF">2014-04-11T01:16:00Z</dcterms:created>
  <dcterms:modified xsi:type="dcterms:W3CDTF">2014-04-25T06:17:00Z</dcterms:modified>
</cp:coreProperties>
</file>