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F9AD3" w14:textId="4A283CCE" w:rsidR="00536F1E" w:rsidRPr="008E4889" w:rsidRDefault="008E4889">
      <w:pPr>
        <w:rPr>
          <w:b/>
          <w:bCs/>
          <w:u w:val="single"/>
        </w:rPr>
      </w:pPr>
      <w:r w:rsidRPr="008E4889">
        <w:rPr>
          <w:b/>
          <w:bCs/>
          <w:u w:val="single"/>
        </w:rPr>
        <w:t xml:space="preserve">Data visualizations can be used with matplotlib. </w:t>
      </w:r>
    </w:p>
    <w:p w14:paraId="04B17CE3" w14:textId="680271A4" w:rsidR="008E4889" w:rsidRDefault="008E4889">
      <w:r>
        <w:t xml:space="preserve">You will use matplotlib and Jupiter notebook and python script to compose analysis using visuals. </w:t>
      </w:r>
    </w:p>
    <w:p w14:paraId="57BF8BC2" w14:textId="6B4DBA4B" w:rsidR="00E01E7E" w:rsidRDefault="00E01E7E">
      <w:r>
        <w:t xml:space="preserve">The </w:t>
      </w:r>
      <w:proofErr w:type="spellStart"/>
      <w:proofErr w:type="gramStart"/>
      <w:r>
        <w:t>plt.plot</w:t>
      </w:r>
      <w:proofErr w:type="spellEnd"/>
      <w:proofErr w:type="gramEnd"/>
      <w:r>
        <w:t xml:space="preserve">() function is composed of several elements. </w:t>
      </w:r>
      <w:proofErr w:type="spellStart"/>
      <w:r>
        <w:t>plt</w:t>
      </w:r>
      <w:proofErr w:type="spellEnd"/>
      <w:r>
        <w:t xml:space="preserve"> is used to pull all methods associated with the matplotlib import when done as </w:t>
      </w:r>
      <w:proofErr w:type="spellStart"/>
      <w:r>
        <w:t>plt</w:t>
      </w:r>
      <w:proofErr w:type="spellEnd"/>
      <w:r>
        <w:t xml:space="preserve">. The plot method executes the command to plot values on a graph; </w:t>
      </w:r>
      <w:proofErr w:type="gramStart"/>
      <w:r>
        <w:t>the .show</w:t>
      </w:r>
      <w:proofErr w:type="gramEnd"/>
      <w:r>
        <w:t xml:space="preserve"> method plots the graph as a visual representation.</w:t>
      </w:r>
      <w:r>
        <w:rPr>
          <w:b/>
          <w:bCs/>
        </w:rPr>
        <w:t xml:space="preserve"> When no values are inputted, </w:t>
      </w:r>
      <w:proofErr w:type="spellStart"/>
      <w:r>
        <w:rPr>
          <w:b/>
          <w:bCs/>
        </w:rPr>
        <w:t>matplot</w:t>
      </w:r>
      <w:proofErr w:type="spellEnd"/>
      <w:r>
        <w:rPr>
          <w:b/>
          <w:bCs/>
        </w:rPr>
        <w:t xml:space="preserve"> will automatically code in the missing x axis values. </w:t>
      </w:r>
    </w:p>
    <w:p w14:paraId="1FF0B6B9" w14:textId="70A2DA97" w:rsidR="00E01E7E" w:rsidRPr="00E01E7E" w:rsidRDefault="00E01E7E">
      <w:pPr>
        <w:rPr>
          <w:b/>
          <w:bCs/>
        </w:rPr>
      </w:pPr>
      <w:r w:rsidRPr="00E01E7E">
        <w:rPr>
          <w:b/>
          <w:bCs/>
        </w:rPr>
        <w:t>Placement matters in the plot method. The first value in the method is used to plot the x axis, the second value is for the y axis.</w:t>
      </w:r>
    </w:p>
    <w:p w14:paraId="1B11FAF4" w14:textId="7B6C185B" w:rsidR="00E01E7E" w:rsidRDefault="00E01E7E">
      <w:proofErr w:type="spellStart"/>
      <w:r>
        <w:t>Plot.xlabel</w:t>
      </w:r>
      <w:proofErr w:type="spellEnd"/>
      <w:r>
        <w:t>() – this will inject a string value to label the chart data.</w:t>
      </w:r>
    </w:p>
    <w:p w14:paraId="7CEF6719" w14:textId="02FCB471" w:rsidR="00E01E7E" w:rsidRDefault="00E01E7E">
      <w:proofErr w:type="spellStart"/>
      <w:r>
        <w:t>Plt.ylabel</w:t>
      </w:r>
      <w:proofErr w:type="spellEnd"/>
      <w:r>
        <w:t xml:space="preserve">() </w:t>
      </w:r>
      <w:r w:rsidR="00067787">
        <w:t>–</w:t>
      </w:r>
      <w:r>
        <w:t xml:space="preserve"> </w:t>
      </w:r>
      <w:r w:rsidR="00067787">
        <w:t xml:space="preserve">this is the label being assigned to the y axis of a chart. </w:t>
      </w:r>
    </w:p>
    <w:p w14:paraId="33A30EFF" w14:textId="03C812A0" w:rsidR="00067787" w:rsidRDefault="00067787">
      <w:r>
        <w:rPr>
          <w:b/>
          <w:bCs/>
        </w:rPr>
        <w:t xml:space="preserve">Create a line chart using the </w:t>
      </w:r>
      <w:proofErr w:type="spellStart"/>
      <w:r>
        <w:rPr>
          <w:b/>
          <w:bCs/>
        </w:rPr>
        <w:t>matlab</w:t>
      </w:r>
      <w:proofErr w:type="spellEnd"/>
      <w:r>
        <w:rPr>
          <w:b/>
          <w:bCs/>
        </w:rPr>
        <w:t xml:space="preserve"> methods*</w:t>
      </w:r>
    </w:p>
    <w:p w14:paraId="2D7F2805" w14:textId="529C318B" w:rsidR="00067787" w:rsidRDefault="00067787">
      <w:r>
        <w:t xml:space="preserve">Add the %matplotlib inline code to the start of all </w:t>
      </w:r>
      <w:proofErr w:type="spellStart"/>
      <w:r>
        <w:t>matlab</w:t>
      </w:r>
      <w:proofErr w:type="spellEnd"/>
      <w:r>
        <w:t xml:space="preserve"> codes in </w:t>
      </w:r>
      <w:proofErr w:type="spellStart"/>
      <w:r>
        <w:t>junypter</w:t>
      </w:r>
      <w:proofErr w:type="spellEnd"/>
      <w:r>
        <w:t xml:space="preserve"> notebook. </w:t>
      </w:r>
      <w:r>
        <w:rPr>
          <w:b/>
          <w:bCs/>
        </w:rPr>
        <w:t xml:space="preserve">The % sign is a magic command; when you run a cell with the % sign in front, it affects the </w:t>
      </w:r>
      <w:proofErr w:type="gramStart"/>
      <w:r>
        <w:rPr>
          <w:b/>
          <w:bCs/>
        </w:rPr>
        <w:t>back end</w:t>
      </w:r>
      <w:proofErr w:type="gramEnd"/>
      <w:r>
        <w:rPr>
          <w:b/>
          <w:bCs/>
        </w:rPr>
        <w:t xml:space="preserve"> processing procedure for the charts in </w:t>
      </w:r>
      <w:proofErr w:type="spellStart"/>
      <w:r>
        <w:rPr>
          <w:b/>
          <w:bCs/>
        </w:rPr>
        <w:t>matlabs</w:t>
      </w:r>
      <w:proofErr w:type="spellEnd"/>
      <w:r>
        <w:rPr>
          <w:b/>
          <w:bCs/>
        </w:rPr>
        <w:t xml:space="preserve">. </w:t>
      </w:r>
      <w:r w:rsidR="002C535D">
        <w:rPr>
          <w:b/>
          <w:bCs/>
        </w:rPr>
        <w:t xml:space="preserve">Using is in this way causes the values and chart representations to appear ‘inline’ with data displays contained in </w:t>
      </w:r>
      <w:proofErr w:type="spellStart"/>
      <w:r w:rsidR="002C535D">
        <w:rPr>
          <w:b/>
          <w:bCs/>
        </w:rPr>
        <w:t>jupyer</w:t>
      </w:r>
      <w:proofErr w:type="spellEnd"/>
      <w:r w:rsidR="002C535D">
        <w:rPr>
          <w:b/>
          <w:bCs/>
        </w:rPr>
        <w:t xml:space="preserve"> notebook.</w:t>
      </w:r>
    </w:p>
    <w:p w14:paraId="743058F1" w14:textId="77777777" w:rsidR="002C535D" w:rsidRPr="002C535D" w:rsidRDefault="002C535D" w:rsidP="002C535D">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2C535D">
        <w:rPr>
          <w:rFonts w:ascii="Consolas" w:eastAsia="Times New Roman" w:hAnsi="Consolas" w:cs="Courier New"/>
          <w:color w:val="000000"/>
          <w:sz w:val="20"/>
          <w:szCs w:val="20"/>
          <w:bdr w:val="none" w:sz="0" w:space="0" w:color="auto" w:frame="1"/>
        </w:rPr>
        <w:t>%</w:t>
      </w:r>
      <w:proofErr w:type="gramStart"/>
      <w:r w:rsidRPr="002C535D">
        <w:rPr>
          <w:rFonts w:ascii="Consolas" w:eastAsia="Times New Roman" w:hAnsi="Consolas" w:cs="Courier New"/>
          <w:color w:val="000000"/>
          <w:sz w:val="20"/>
          <w:szCs w:val="20"/>
          <w:bdr w:val="none" w:sz="0" w:space="0" w:color="auto" w:frame="1"/>
        </w:rPr>
        <w:t>matplotlib</w:t>
      </w:r>
      <w:proofErr w:type="gramEnd"/>
      <w:r w:rsidRPr="002C535D">
        <w:rPr>
          <w:rFonts w:ascii="Consolas" w:eastAsia="Times New Roman" w:hAnsi="Consolas" w:cs="Courier New"/>
          <w:color w:val="000000"/>
          <w:sz w:val="20"/>
          <w:szCs w:val="20"/>
          <w:bdr w:val="none" w:sz="0" w:space="0" w:color="auto" w:frame="1"/>
        </w:rPr>
        <w:t xml:space="preserve"> inline</w:t>
      </w:r>
    </w:p>
    <w:p w14:paraId="4D258753" w14:textId="49AC6C2B" w:rsidR="002C535D" w:rsidRDefault="002C535D">
      <w:hyperlink r:id="rId5" w:history="1">
        <w:r w:rsidRPr="00761873">
          <w:rPr>
            <w:rStyle w:val="Hyperlink"/>
          </w:rPr>
          <w:t>https://matplotlib.org/3.1.1/api/matplotlib_configuration_api.html</w:t>
        </w:r>
      </w:hyperlink>
      <w:r>
        <w:t xml:space="preserve"> - see more here</w:t>
      </w:r>
    </w:p>
    <w:p w14:paraId="76BE8536" w14:textId="15F69F96" w:rsidR="002C535D" w:rsidRDefault="002C535D">
      <w:r>
        <w:t xml:space="preserve">when you </w:t>
      </w:r>
      <w:proofErr w:type="spellStart"/>
      <w:r>
        <w:t>siwthc</w:t>
      </w:r>
      <w:proofErr w:type="spellEnd"/>
      <w:r>
        <w:t xml:space="preserve"> from using </w:t>
      </w:r>
      <w:proofErr w:type="spellStart"/>
      <w:r>
        <w:t>matlab</w:t>
      </w:r>
      <w:proofErr w:type="spellEnd"/>
      <w:r>
        <w:t xml:space="preserve"> </w:t>
      </w:r>
      <w:proofErr w:type="spellStart"/>
      <w:r>
        <w:t>ot</w:t>
      </w:r>
      <w:proofErr w:type="spellEnd"/>
      <w:r>
        <w:t xml:space="preserve"> the object oriented interface methods use the </w:t>
      </w:r>
      <w:proofErr w:type="spellStart"/>
      <w:proofErr w:type="gramStart"/>
      <w:r>
        <w:t>ax.plot</w:t>
      </w:r>
      <w:proofErr w:type="spellEnd"/>
      <w:proofErr w:type="gramEnd"/>
      <w:r>
        <w:t xml:space="preserve">() instead of </w:t>
      </w:r>
      <w:proofErr w:type="spellStart"/>
      <w:r>
        <w:t>plt.plot</w:t>
      </w:r>
      <w:proofErr w:type="spellEnd"/>
      <w:r>
        <w:t xml:space="preserve">(). </w:t>
      </w:r>
    </w:p>
    <w:p w14:paraId="4718DEC3" w14:textId="4B0E0730" w:rsidR="00015002" w:rsidRDefault="00015002">
      <w:r>
        <w:rPr>
          <w:b/>
          <w:bCs/>
        </w:rPr>
        <w:t xml:space="preserve">Review the </w:t>
      </w:r>
      <w:proofErr w:type="spellStart"/>
      <w:proofErr w:type="gramStart"/>
      <w:r>
        <w:rPr>
          <w:b/>
          <w:bCs/>
        </w:rPr>
        <w:t>ax.plot</w:t>
      </w:r>
      <w:proofErr w:type="spellEnd"/>
      <w:proofErr w:type="gramEnd"/>
      <w:r>
        <w:rPr>
          <w:b/>
          <w:bCs/>
        </w:rPr>
        <w:t xml:space="preserve"> method and why it is preferred to the </w:t>
      </w:r>
      <w:proofErr w:type="spellStart"/>
      <w:r>
        <w:rPr>
          <w:b/>
          <w:bCs/>
        </w:rPr>
        <w:t>plt.plot</w:t>
      </w:r>
      <w:proofErr w:type="spellEnd"/>
      <w:r>
        <w:rPr>
          <w:b/>
          <w:bCs/>
        </w:rPr>
        <w:t xml:space="preserve"> method</w:t>
      </w:r>
      <w:r>
        <w:t xml:space="preserve"> – section 5.1.3 </w:t>
      </w:r>
    </w:p>
    <w:p w14:paraId="74368D35" w14:textId="6BD4231C" w:rsidR="00015002" w:rsidRDefault="00015002"/>
    <w:p w14:paraId="4453E8ED" w14:textId="621B9A65" w:rsidR="00015002" w:rsidRDefault="00015002"/>
    <w:p w14:paraId="57FF0DC6" w14:textId="6EC05326" w:rsidR="00015002" w:rsidRDefault="00015002"/>
    <w:p w14:paraId="6342BA0F" w14:textId="11E8C8F7" w:rsidR="00015002" w:rsidRDefault="00015002"/>
    <w:p w14:paraId="2A725458" w14:textId="345265E8" w:rsidR="00015002" w:rsidRDefault="00015002"/>
    <w:p w14:paraId="581C3412" w14:textId="4D06789F" w:rsidR="00015002" w:rsidRDefault="00015002"/>
    <w:p w14:paraId="0C4E3CB0" w14:textId="307AE602" w:rsidR="00015002" w:rsidRDefault="00015002"/>
    <w:p w14:paraId="75D6ABCC" w14:textId="47899F7B" w:rsidR="00015002" w:rsidRDefault="00015002"/>
    <w:p w14:paraId="4DB2F51C" w14:textId="77777777" w:rsidR="00015002" w:rsidRPr="00015002" w:rsidRDefault="00015002" w:rsidP="00015002">
      <w:pPr>
        <w:pBdr>
          <w:top w:val="single" w:sz="6" w:space="30" w:color="EAEDF0"/>
        </w:pBdr>
        <w:spacing w:before="600" w:after="225" w:line="240" w:lineRule="atLeast"/>
        <w:outlineLvl w:val="1"/>
        <w:rPr>
          <w:rFonts w:ascii="Roboto" w:eastAsia="Times New Roman" w:hAnsi="Roboto" w:cs="Times New Roman"/>
          <w:b/>
          <w:bCs/>
          <w:sz w:val="36"/>
          <w:szCs w:val="36"/>
        </w:rPr>
      </w:pPr>
      <w:r w:rsidRPr="00015002">
        <w:rPr>
          <w:rFonts w:ascii="Roboto" w:eastAsia="Times New Roman" w:hAnsi="Roboto" w:cs="Times New Roman"/>
          <w:b/>
          <w:bCs/>
          <w:sz w:val="36"/>
          <w:szCs w:val="36"/>
        </w:rPr>
        <w:lastRenderedPageBreak/>
        <w:t>Create a Line Chart Using the Object-Oriented Interface</w:t>
      </w:r>
    </w:p>
    <w:p w14:paraId="05B7FA98" w14:textId="701E6423" w:rsidR="00015002" w:rsidRDefault="00015002">
      <w:r>
        <w:t xml:space="preserve">When we switch </w:t>
      </w:r>
      <w:proofErr w:type="spellStart"/>
      <w:r>
        <w:t>fomr</w:t>
      </w:r>
      <w:proofErr w:type="spellEnd"/>
      <w:r>
        <w:t xml:space="preserve"> using </w:t>
      </w:r>
      <w:proofErr w:type="spellStart"/>
      <w:r>
        <w:t>MATLABt</w:t>
      </w:r>
      <w:proofErr w:type="spellEnd"/>
      <w:r>
        <w:t xml:space="preserve"> to OOI (object oriented </w:t>
      </w:r>
      <w:proofErr w:type="spellStart"/>
      <w:r>
        <w:t>intereface</w:t>
      </w:r>
      <w:proofErr w:type="spellEnd"/>
      <w:r>
        <w:t xml:space="preserve"> methods); we use </w:t>
      </w:r>
      <w:proofErr w:type="spellStart"/>
      <w:proofErr w:type="gramStart"/>
      <w:r>
        <w:t>ax.plot</w:t>
      </w:r>
      <w:proofErr w:type="spellEnd"/>
      <w:proofErr w:type="gramEnd"/>
      <w:r>
        <w:t xml:space="preserve">() instead of </w:t>
      </w:r>
      <w:proofErr w:type="spellStart"/>
      <w:r>
        <w:t>plt.plot</w:t>
      </w:r>
      <w:proofErr w:type="spellEnd"/>
      <w:r>
        <w:t>()</w:t>
      </w:r>
    </w:p>
    <w:p w14:paraId="58F4776B" w14:textId="32D889F0" w:rsidR="00D02295" w:rsidRDefault="00E366D7">
      <w:r w:rsidRPr="00015002">
        <w:drawing>
          <wp:inline distT="0" distB="0" distL="0" distR="0" wp14:anchorId="3830797B" wp14:editId="36B12D7D">
            <wp:extent cx="3665538" cy="675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5538" cy="6751905"/>
                    </a:xfrm>
                    <a:prstGeom prst="rect">
                      <a:avLst/>
                    </a:prstGeom>
                  </pic:spPr>
                </pic:pic>
              </a:graphicData>
            </a:graphic>
          </wp:inline>
        </w:drawing>
      </w:r>
    </w:p>
    <w:p w14:paraId="51181EDC" w14:textId="77777777" w:rsidR="00D02295" w:rsidRDefault="00D02295" w:rsidP="00D02295">
      <w:pPr>
        <w:pStyle w:val="NormalWeb"/>
        <w:spacing w:before="0" w:beforeAutospacing="0" w:after="0" w:afterAutospacing="0" w:line="450" w:lineRule="atLeast"/>
        <w:rPr>
          <w:rFonts w:ascii="Roboto" w:hAnsi="Roboto"/>
          <w:sz w:val="30"/>
          <w:szCs w:val="30"/>
        </w:rPr>
      </w:pPr>
      <w:r>
        <w:rPr>
          <w:rFonts w:ascii="Roboto" w:hAnsi="Roboto"/>
          <w:sz w:val="30"/>
          <w:szCs w:val="30"/>
        </w:rPr>
        <w:lastRenderedPageBreak/>
        <w:t>To change figure-level attributes (such as axis labels, a title, or a legend) or save the figure as an image, use </w:t>
      </w:r>
      <w:r>
        <w:rPr>
          <w:rStyle w:val="HTMLCode"/>
          <w:rFonts w:ascii="Consolas" w:hAnsi="Consolas"/>
          <w:bdr w:val="single" w:sz="6" w:space="0" w:color="808386" w:frame="1"/>
          <w:shd w:val="clear" w:color="auto" w:fill="F5F5F5"/>
        </w:rPr>
        <w:t xml:space="preserve">fig = </w:t>
      </w:r>
      <w:proofErr w:type="spellStart"/>
      <w:proofErr w:type="gramStart"/>
      <w:r>
        <w:rPr>
          <w:rStyle w:val="HTMLCode"/>
          <w:rFonts w:ascii="Consolas" w:hAnsi="Consolas"/>
          <w:bdr w:val="single" w:sz="6" w:space="0" w:color="808386" w:frame="1"/>
          <w:shd w:val="clear" w:color="auto" w:fill="F5F5F5"/>
        </w:rPr>
        <w:t>plt.figure</w:t>
      </w:r>
      <w:proofErr w:type="spellEnd"/>
      <w:proofErr w:type="gramEnd"/>
      <w:r>
        <w:rPr>
          <w:rStyle w:val="HTMLCode"/>
          <w:rFonts w:ascii="Consolas" w:hAnsi="Consolas"/>
          <w:bdr w:val="single" w:sz="6" w:space="0" w:color="808386" w:frame="1"/>
          <w:shd w:val="clear" w:color="auto" w:fill="F5F5F5"/>
        </w:rPr>
        <w:t>()</w:t>
      </w:r>
      <w:r>
        <w:rPr>
          <w:rFonts w:ascii="Roboto" w:hAnsi="Roboto"/>
          <w:sz w:val="30"/>
          <w:szCs w:val="30"/>
        </w:rPr>
        <w:t>.</w:t>
      </w:r>
    </w:p>
    <w:p w14:paraId="5BB69883" w14:textId="1393C11B" w:rsidR="00D02295" w:rsidRDefault="00D02295"/>
    <w:p w14:paraId="5C4A17F3" w14:textId="77777777" w:rsidR="004C020B" w:rsidRDefault="004C020B" w:rsidP="004C020B">
      <w:pPr>
        <w:pStyle w:val="NormalWeb"/>
        <w:spacing w:before="0" w:beforeAutospacing="0" w:after="0" w:afterAutospacing="0" w:line="450" w:lineRule="atLeast"/>
        <w:rPr>
          <w:rFonts w:ascii="Roboto" w:hAnsi="Roboto"/>
          <w:sz w:val="30"/>
          <w:szCs w:val="30"/>
        </w:rPr>
      </w:pPr>
      <w:proofErr w:type="spellStart"/>
      <w:proofErr w:type="gramStart"/>
      <w:r>
        <w:rPr>
          <w:rStyle w:val="HTMLCode"/>
          <w:rFonts w:ascii="Consolas" w:hAnsi="Consolas"/>
          <w:bdr w:val="single" w:sz="6" w:space="0" w:color="808386" w:frame="1"/>
          <w:shd w:val="clear" w:color="auto" w:fill="F5F5F5"/>
        </w:rPr>
        <w:t>plt.show</w:t>
      </w:r>
      <w:proofErr w:type="spellEnd"/>
      <w:proofErr w:type="gramEnd"/>
      <w:r>
        <w:rPr>
          <w:rStyle w:val="HTMLCode"/>
          <w:rFonts w:ascii="Consolas" w:hAnsi="Consolas"/>
          <w:bdr w:val="single" w:sz="6" w:space="0" w:color="808386" w:frame="1"/>
          <w:shd w:val="clear" w:color="auto" w:fill="F5F5F5"/>
        </w:rPr>
        <w:t>()</w:t>
      </w:r>
      <w:r>
        <w:rPr>
          <w:rFonts w:ascii="Roboto" w:hAnsi="Roboto"/>
          <w:sz w:val="30"/>
          <w:szCs w:val="30"/>
        </w:rPr>
        <w:t> should only be used once per session because it can cause the graph to display improperly. If you have problems with data not being displayed properly, you may have to restart your kernel and clear your output.</w:t>
      </w:r>
    </w:p>
    <w:p w14:paraId="2663D4D4" w14:textId="601CA15F" w:rsidR="004C020B" w:rsidRDefault="004C020B"/>
    <w:p w14:paraId="4567B3CB" w14:textId="57EC163F" w:rsidR="004C020B" w:rsidRDefault="004C020B">
      <w:r w:rsidRPr="004C020B">
        <w:drawing>
          <wp:inline distT="0" distB="0" distL="0" distR="0" wp14:anchorId="0D33D7C2" wp14:editId="54ABA52A">
            <wp:extent cx="4439540" cy="3339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1001" cy="3340715"/>
                    </a:xfrm>
                    <a:prstGeom prst="rect">
                      <a:avLst/>
                    </a:prstGeom>
                  </pic:spPr>
                </pic:pic>
              </a:graphicData>
            </a:graphic>
          </wp:inline>
        </w:drawing>
      </w:r>
    </w:p>
    <w:p w14:paraId="171E4E7F" w14:textId="221F4171" w:rsidR="004C020B" w:rsidRDefault="004C020B"/>
    <w:p w14:paraId="241E44C6" w14:textId="462AEB07" w:rsidR="00E366D7" w:rsidRDefault="00E366D7"/>
    <w:p w14:paraId="7787447B" w14:textId="7A3E23D2" w:rsidR="00E366D7" w:rsidRDefault="00E366D7"/>
    <w:p w14:paraId="3CF11D0F" w14:textId="08F4A657" w:rsidR="00E366D7" w:rsidRDefault="00E366D7"/>
    <w:p w14:paraId="2C9DFB93" w14:textId="43C8F112" w:rsidR="00E366D7" w:rsidRDefault="00E366D7"/>
    <w:p w14:paraId="0ED52200" w14:textId="77777777" w:rsidR="00E366D7" w:rsidRDefault="00E366D7"/>
    <w:p w14:paraId="72B3CD35" w14:textId="76D45792" w:rsidR="004C020B" w:rsidRDefault="004C020B"/>
    <w:p w14:paraId="4B307CD7" w14:textId="1E32273D" w:rsidR="004C020B" w:rsidRDefault="004C020B"/>
    <w:p w14:paraId="05180E8E" w14:textId="06F30454" w:rsidR="004C020B" w:rsidRDefault="004C020B"/>
    <w:p w14:paraId="33F9BA79" w14:textId="455316E8" w:rsidR="004C020B" w:rsidRDefault="00D261E1">
      <w:r>
        <w:lastRenderedPageBreak/>
        <w:t>5.1.4 – annotating charts</w:t>
      </w:r>
    </w:p>
    <w:p w14:paraId="1FA28E43" w14:textId="27EB6C47" w:rsidR="00D261E1" w:rsidRPr="001C36C6" w:rsidRDefault="001C36C6">
      <w:pPr>
        <w:rPr>
          <w:b/>
          <w:bCs/>
        </w:rPr>
      </w:pPr>
      <w:r>
        <w:rPr>
          <w:b/>
          <w:bCs/>
        </w:rPr>
        <w:t xml:space="preserve">Annotating charts using MATLAB methods </w:t>
      </w:r>
    </w:p>
    <w:p w14:paraId="1F027E71" w14:textId="45429D15" w:rsidR="00D261E1" w:rsidRDefault="00D261E1">
      <w:r w:rsidRPr="00D261E1">
        <w:drawing>
          <wp:inline distT="0" distB="0" distL="0" distR="0" wp14:anchorId="27910925" wp14:editId="0ECC29FC">
            <wp:extent cx="5943600" cy="3973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3830"/>
                    </a:xfrm>
                    <a:prstGeom prst="rect">
                      <a:avLst/>
                    </a:prstGeom>
                  </pic:spPr>
                </pic:pic>
              </a:graphicData>
            </a:graphic>
          </wp:inline>
        </w:drawing>
      </w:r>
    </w:p>
    <w:p w14:paraId="2FE24940" w14:textId="3D2EC7A7" w:rsidR="004C020B" w:rsidRDefault="004C020B"/>
    <w:p w14:paraId="46AE2E34" w14:textId="49974BAC" w:rsidR="004C020B" w:rsidRDefault="00E366D7">
      <w:r>
        <w:t>*</w:t>
      </w:r>
      <w:proofErr w:type="gramStart"/>
      <w:r>
        <w:t>note</w:t>
      </w:r>
      <w:proofErr w:type="gramEnd"/>
      <w:r>
        <w:t>: graph values have index values such that when the y or x axis is to be modified, you can call upon their values with index numbers.</w:t>
      </w:r>
    </w:p>
    <w:p w14:paraId="10A80BCC" w14:textId="261C4ABA" w:rsidR="00015002" w:rsidRDefault="00015002"/>
    <w:p w14:paraId="266B7BCB" w14:textId="215E1F03" w:rsidR="00015002" w:rsidRDefault="00015002"/>
    <w:p w14:paraId="35947458" w14:textId="1F29D3B6" w:rsidR="00015002" w:rsidRDefault="003613AC">
      <w:r w:rsidRPr="003613AC">
        <w:t>https://matplotlib.org/stable/api/_as_gen/matplotlib.pyplot.plot.html</w:t>
      </w:r>
    </w:p>
    <w:p w14:paraId="04085F78" w14:textId="2B043621" w:rsidR="00015002" w:rsidRDefault="003613AC">
      <w:hyperlink r:id="rId9" w:history="1">
        <w:r w:rsidRPr="00761873">
          <w:rPr>
            <w:rStyle w:val="Hyperlink"/>
          </w:rPr>
          <w:t>https://matplotlib.org/stable/api/index.html</w:t>
        </w:r>
      </w:hyperlink>
      <w:r>
        <w:t xml:space="preserve"> </w:t>
      </w:r>
    </w:p>
    <w:p w14:paraId="52FB155E" w14:textId="62067E96" w:rsidR="001C36C6" w:rsidRDefault="003613AC">
      <w:hyperlink r:id="rId10" w:history="1">
        <w:r w:rsidRPr="00761873">
          <w:rPr>
            <w:rStyle w:val="Hyperlink"/>
          </w:rPr>
          <w:t>https://matplotlib.org/stable/tutorials/introductory/usage.html</w:t>
        </w:r>
      </w:hyperlink>
      <w:r>
        <w:t xml:space="preserve"> </w:t>
      </w:r>
    </w:p>
    <w:p w14:paraId="23E099A2" w14:textId="7A72B2EA" w:rsidR="001C36C6" w:rsidRDefault="001C36C6"/>
    <w:p w14:paraId="1D46BDC3" w14:textId="3DEA93F8" w:rsidR="001C36C6" w:rsidRDefault="001C36C6"/>
    <w:p w14:paraId="6B3B586C" w14:textId="5EBC2470" w:rsidR="001C36C6" w:rsidRDefault="001C36C6"/>
    <w:p w14:paraId="72CECA9B" w14:textId="023F880F" w:rsidR="001C36C6" w:rsidRDefault="001C36C6"/>
    <w:p w14:paraId="5A5362B7" w14:textId="4BFEFA52" w:rsidR="001C36C6" w:rsidRDefault="001C36C6"/>
    <w:p w14:paraId="0FD60597" w14:textId="20A1379E" w:rsidR="001C36C6" w:rsidRDefault="001C36C6"/>
    <w:p w14:paraId="68FAFD8D" w14:textId="77777777" w:rsidR="001C36C6" w:rsidRDefault="001C36C6" w:rsidP="001C36C6">
      <w:pPr>
        <w:pStyle w:val="Heading2"/>
        <w:pBdr>
          <w:top w:val="single" w:sz="6" w:space="30" w:color="EAEDF0"/>
        </w:pBdr>
        <w:spacing w:before="600" w:beforeAutospacing="0" w:after="225" w:afterAutospacing="0" w:line="240" w:lineRule="atLeast"/>
        <w:rPr>
          <w:rFonts w:ascii="Roboto" w:hAnsi="Roboto"/>
        </w:rPr>
      </w:pPr>
      <w:r>
        <w:rPr>
          <w:rFonts w:ascii="Roboto" w:hAnsi="Roboto"/>
        </w:rPr>
        <w:t>Annotate Charts Using the Object-Oriented Interface</w:t>
      </w:r>
    </w:p>
    <w:p w14:paraId="63DF5FFE" w14:textId="77777777" w:rsidR="001C36C6" w:rsidRDefault="001C36C6"/>
    <w:p w14:paraId="6D64728F" w14:textId="53022DF1" w:rsidR="00DB261E" w:rsidRDefault="001C36C6">
      <w:r w:rsidRPr="001C36C6">
        <w:drawing>
          <wp:inline distT="0" distB="0" distL="0" distR="0" wp14:anchorId="4EDE9975" wp14:editId="585644E7">
            <wp:extent cx="5943600" cy="39782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78275"/>
                    </a:xfrm>
                    <a:prstGeom prst="rect">
                      <a:avLst/>
                    </a:prstGeom>
                  </pic:spPr>
                </pic:pic>
              </a:graphicData>
            </a:graphic>
          </wp:inline>
        </w:drawing>
      </w:r>
    </w:p>
    <w:p w14:paraId="7F676CB1" w14:textId="5172323B" w:rsidR="00DB261E" w:rsidRDefault="00DB261E">
      <w:pPr>
        <w:rPr>
          <w:b/>
          <w:bCs/>
        </w:rPr>
      </w:pPr>
      <w:r>
        <w:rPr>
          <w:b/>
          <w:bCs/>
        </w:rPr>
        <w:t>Note from matplotlib documentations:</w:t>
      </w:r>
    </w:p>
    <w:p w14:paraId="24FDE757" w14:textId="08FB2918" w:rsidR="00DB261E" w:rsidRDefault="00DB261E">
      <w:r>
        <w:t xml:space="preserve">Matplotlib graphs </w:t>
      </w:r>
      <w:proofErr w:type="spellStart"/>
      <w:r>
        <w:t>ddata</w:t>
      </w:r>
      <w:proofErr w:type="spellEnd"/>
      <w:r>
        <w:t xml:space="preserve"> on figures (</w:t>
      </w:r>
      <w:proofErr w:type="spellStart"/>
      <w:r>
        <w:t>jupyter</w:t>
      </w:r>
      <w:proofErr w:type="spellEnd"/>
      <w:r>
        <w:t xml:space="preserve"> </w:t>
      </w:r>
      <w:proofErr w:type="spellStart"/>
      <w:r>
        <w:t>wiedges</w:t>
      </w:r>
      <w:proofErr w:type="spellEnd"/>
      <w:r>
        <w:t xml:space="preserve">, windows, </w:t>
      </w:r>
      <w:proofErr w:type="spellStart"/>
      <w:r>
        <w:t>etc</w:t>
      </w:r>
      <w:proofErr w:type="spellEnd"/>
      <w:r>
        <w:t xml:space="preserve">) each of </w:t>
      </w:r>
      <w:proofErr w:type="spellStart"/>
      <w:r>
        <w:t>whcin</w:t>
      </w:r>
      <w:proofErr w:type="spellEnd"/>
      <w:r>
        <w:t xml:space="preserve"> contain one or more axes, a point that is specified in terms of x-y coordinates. </w:t>
      </w:r>
    </w:p>
    <w:p w14:paraId="26643385" w14:textId="6D1938D3" w:rsidR="00DB261E" w:rsidRDefault="00DB261E"/>
    <w:p w14:paraId="3ED28FF9" w14:textId="77777777" w:rsidR="00DB261E" w:rsidRDefault="00DB261E" w:rsidP="00DB261E">
      <w:pPr>
        <w:pStyle w:val="HTMLPreformatted"/>
        <w:pBdr>
          <w:top w:val="single" w:sz="6" w:space="8" w:color="C9C9C9"/>
          <w:left w:val="single" w:sz="6" w:space="8" w:color="C9C9C9"/>
          <w:bottom w:val="single" w:sz="6" w:space="8" w:color="C9C9C9"/>
          <w:right w:val="single" w:sz="6" w:space="8" w:color="C9C9C9"/>
        </w:pBdr>
        <w:spacing w:line="246" w:lineRule="atLeast"/>
      </w:pPr>
      <w:hyperlink r:id="rId12" w:anchor="matplotlib.figure.Figure" w:tooltip="matplotlib.figure.Figure" w:history="1">
        <w:r>
          <w:rPr>
            <w:rStyle w:val="n"/>
            <w:color w:val="11557C"/>
          </w:rPr>
          <w:t>fig</w:t>
        </w:r>
      </w:hyperlink>
      <w:r>
        <w:rPr>
          <w:rStyle w:val="p"/>
        </w:rPr>
        <w:t>,</w:t>
      </w:r>
      <w:r>
        <w:t xml:space="preserve"> </w:t>
      </w:r>
      <w:r>
        <w:rPr>
          <w:rStyle w:val="n"/>
        </w:rPr>
        <w:t>ax</w:t>
      </w:r>
      <w:r>
        <w:t xml:space="preserve"> </w:t>
      </w:r>
      <w:r>
        <w:rPr>
          <w:rStyle w:val="o"/>
          <w:color w:val="666666"/>
        </w:rPr>
        <w:t>=</w:t>
      </w:r>
      <w:r>
        <w:t xml:space="preserve"> </w:t>
      </w:r>
      <w:hyperlink r:id="rId13" w:anchor="matplotlib.pyplot.subplots" w:tooltip="matplotlib.pyplot.subplots" w:history="1">
        <w:proofErr w:type="spellStart"/>
        <w:r>
          <w:rPr>
            <w:rStyle w:val="n"/>
            <w:color w:val="11557C"/>
          </w:rPr>
          <w:t>plt</w:t>
        </w:r>
        <w:r>
          <w:rPr>
            <w:rStyle w:val="o"/>
            <w:color w:val="666666"/>
          </w:rPr>
          <w:t>.</w:t>
        </w:r>
        <w:r>
          <w:rPr>
            <w:rStyle w:val="n"/>
            <w:color w:val="11557C"/>
          </w:rPr>
          <w:t>subplots</w:t>
        </w:r>
        <w:proofErr w:type="spellEnd"/>
      </w:hyperlink>
      <w:r>
        <w:rPr>
          <w:rStyle w:val="p"/>
        </w:rPr>
        <w:t>()</w:t>
      </w:r>
      <w:r>
        <w:t xml:space="preserve">  </w:t>
      </w:r>
      <w:r>
        <w:rPr>
          <w:rStyle w:val="c1"/>
          <w:i/>
          <w:iCs/>
          <w:color w:val="408090"/>
        </w:rPr>
        <w:t># Create a figure containing a single axes.</w:t>
      </w:r>
    </w:p>
    <w:p w14:paraId="08527963" w14:textId="3AC502E1" w:rsidR="00DB261E" w:rsidRDefault="00DB261E"/>
    <w:p w14:paraId="308B4CB7" w14:textId="77777777" w:rsidR="00DB261E" w:rsidRPr="00DB261E" w:rsidRDefault="00DB261E" w:rsidP="00DB261E">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rPr>
          <w:rFonts w:ascii="Courier New" w:eastAsia="Times New Roman" w:hAnsi="Courier New" w:cs="Courier New"/>
          <w:color w:val="333333"/>
          <w:sz w:val="20"/>
          <w:szCs w:val="20"/>
        </w:rPr>
      </w:pPr>
      <w:hyperlink r:id="rId14" w:anchor="matplotlib.axes.Axes.plot" w:tooltip="matplotlib.axes.Axes.plot" w:history="1">
        <w:proofErr w:type="spellStart"/>
        <w:proofErr w:type="gramStart"/>
        <w:r w:rsidRPr="00DB261E">
          <w:rPr>
            <w:rFonts w:ascii="Courier New" w:eastAsia="Times New Roman" w:hAnsi="Courier New" w:cs="Courier New"/>
            <w:color w:val="11557C"/>
            <w:sz w:val="20"/>
            <w:szCs w:val="20"/>
          </w:rPr>
          <w:t>ax</w:t>
        </w:r>
        <w:r w:rsidRPr="00DB261E">
          <w:rPr>
            <w:rFonts w:ascii="Courier New" w:eastAsia="Times New Roman" w:hAnsi="Courier New" w:cs="Courier New"/>
            <w:color w:val="666666"/>
            <w:sz w:val="20"/>
            <w:szCs w:val="20"/>
          </w:rPr>
          <w:t>.</w:t>
        </w:r>
        <w:r w:rsidRPr="00DB261E">
          <w:rPr>
            <w:rFonts w:ascii="Courier New" w:eastAsia="Times New Roman" w:hAnsi="Courier New" w:cs="Courier New"/>
            <w:color w:val="11557C"/>
            <w:sz w:val="20"/>
            <w:szCs w:val="20"/>
          </w:rPr>
          <w:t>plot</w:t>
        </w:r>
        <w:proofErr w:type="spellEnd"/>
        <w:proofErr w:type="gramEnd"/>
      </w:hyperlink>
      <w:r w:rsidRPr="00DB261E">
        <w:rPr>
          <w:rFonts w:ascii="Courier New" w:eastAsia="Times New Roman" w:hAnsi="Courier New" w:cs="Courier New"/>
          <w:color w:val="333333"/>
          <w:sz w:val="20"/>
          <w:szCs w:val="20"/>
        </w:rPr>
        <w:t>([</w:t>
      </w:r>
      <w:r w:rsidRPr="00DB261E">
        <w:rPr>
          <w:rFonts w:ascii="Courier New" w:eastAsia="Times New Roman" w:hAnsi="Courier New" w:cs="Courier New"/>
          <w:color w:val="208050"/>
          <w:sz w:val="20"/>
          <w:szCs w:val="20"/>
        </w:rPr>
        <w:t>1</w:t>
      </w:r>
      <w:r w:rsidRPr="00DB261E">
        <w:rPr>
          <w:rFonts w:ascii="Courier New" w:eastAsia="Times New Roman" w:hAnsi="Courier New" w:cs="Courier New"/>
          <w:color w:val="333333"/>
          <w:sz w:val="20"/>
          <w:szCs w:val="20"/>
        </w:rPr>
        <w:t xml:space="preserve">, </w:t>
      </w:r>
      <w:r w:rsidRPr="00DB261E">
        <w:rPr>
          <w:rFonts w:ascii="Courier New" w:eastAsia="Times New Roman" w:hAnsi="Courier New" w:cs="Courier New"/>
          <w:color w:val="208050"/>
          <w:sz w:val="20"/>
          <w:szCs w:val="20"/>
        </w:rPr>
        <w:t>2</w:t>
      </w:r>
      <w:r w:rsidRPr="00DB261E">
        <w:rPr>
          <w:rFonts w:ascii="Courier New" w:eastAsia="Times New Roman" w:hAnsi="Courier New" w:cs="Courier New"/>
          <w:color w:val="333333"/>
          <w:sz w:val="20"/>
          <w:szCs w:val="20"/>
        </w:rPr>
        <w:t xml:space="preserve">, </w:t>
      </w:r>
      <w:r w:rsidRPr="00DB261E">
        <w:rPr>
          <w:rFonts w:ascii="Courier New" w:eastAsia="Times New Roman" w:hAnsi="Courier New" w:cs="Courier New"/>
          <w:color w:val="208050"/>
          <w:sz w:val="20"/>
          <w:szCs w:val="20"/>
        </w:rPr>
        <w:t>3</w:t>
      </w:r>
      <w:r w:rsidRPr="00DB261E">
        <w:rPr>
          <w:rFonts w:ascii="Courier New" w:eastAsia="Times New Roman" w:hAnsi="Courier New" w:cs="Courier New"/>
          <w:color w:val="333333"/>
          <w:sz w:val="20"/>
          <w:szCs w:val="20"/>
        </w:rPr>
        <w:t xml:space="preserve">, </w:t>
      </w:r>
      <w:r w:rsidRPr="00DB261E">
        <w:rPr>
          <w:rFonts w:ascii="Courier New" w:eastAsia="Times New Roman" w:hAnsi="Courier New" w:cs="Courier New"/>
          <w:color w:val="208050"/>
          <w:sz w:val="20"/>
          <w:szCs w:val="20"/>
        </w:rPr>
        <w:t>4</w:t>
      </w:r>
      <w:r w:rsidRPr="00DB261E">
        <w:rPr>
          <w:rFonts w:ascii="Courier New" w:eastAsia="Times New Roman" w:hAnsi="Courier New" w:cs="Courier New"/>
          <w:color w:val="333333"/>
          <w:sz w:val="20"/>
          <w:szCs w:val="20"/>
        </w:rPr>
        <w:t>], [</w:t>
      </w:r>
      <w:r w:rsidRPr="00DB261E">
        <w:rPr>
          <w:rFonts w:ascii="Courier New" w:eastAsia="Times New Roman" w:hAnsi="Courier New" w:cs="Courier New"/>
          <w:color w:val="208050"/>
          <w:sz w:val="20"/>
          <w:szCs w:val="20"/>
        </w:rPr>
        <w:t>1</w:t>
      </w:r>
      <w:r w:rsidRPr="00DB261E">
        <w:rPr>
          <w:rFonts w:ascii="Courier New" w:eastAsia="Times New Roman" w:hAnsi="Courier New" w:cs="Courier New"/>
          <w:color w:val="333333"/>
          <w:sz w:val="20"/>
          <w:szCs w:val="20"/>
        </w:rPr>
        <w:t xml:space="preserve">, </w:t>
      </w:r>
      <w:r w:rsidRPr="00DB261E">
        <w:rPr>
          <w:rFonts w:ascii="Courier New" w:eastAsia="Times New Roman" w:hAnsi="Courier New" w:cs="Courier New"/>
          <w:color w:val="208050"/>
          <w:sz w:val="20"/>
          <w:szCs w:val="20"/>
        </w:rPr>
        <w:t>4</w:t>
      </w:r>
      <w:r w:rsidRPr="00DB261E">
        <w:rPr>
          <w:rFonts w:ascii="Courier New" w:eastAsia="Times New Roman" w:hAnsi="Courier New" w:cs="Courier New"/>
          <w:color w:val="333333"/>
          <w:sz w:val="20"/>
          <w:szCs w:val="20"/>
        </w:rPr>
        <w:t xml:space="preserve">, </w:t>
      </w:r>
      <w:r w:rsidRPr="00DB261E">
        <w:rPr>
          <w:rFonts w:ascii="Courier New" w:eastAsia="Times New Roman" w:hAnsi="Courier New" w:cs="Courier New"/>
          <w:color w:val="208050"/>
          <w:sz w:val="20"/>
          <w:szCs w:val="20"/>
        </w:rPr>
        <w:t>2</w:t>
      </w:r>
      <w:r w:rsidRPr="00DB261E">
        <w:rPr>
          <w:rFonts w:ascii="Courier New" w:eastAsia="Times New Roman" w:hAnsi="Courier New" w:cs="Courier New"/>
          <w:color w:val="333333"/>
          <w:sz w:val="20"/>
          <w:szCs w:val="20"/>
        </w:rPr>
        <w:t xml:space="preserve">, </w:t>
      </w:r>
      <w:r w:rsidRPr="00DB261E">
        <w:rPr>
          <w:rFonts w:ascii="Courier New" w:eastAsia="Times New Roman" w:hAnsi="Courier New" w:cs="Courier New"/>
          <w:color w:val="208050"/>
          <w:sz w:val="20"/>
          <w:szCs w:val="20"/>
        </w:rPr>
        <w:t>3</w:t>
      </w:r>
      <w:r w:rsidRPr="00DB261E">
        <w:rPr>
          <w:rFonts w:ascii="Courier New" w:eastAsia="Times New Roman" w:hAnsi="Courier New" w:cs="Courier New"/>
          <w:color w:val="333333"/>
          <w:sz w:val="20"/>
          <w:szCs w:val="20"/>
        </w:rPr>
        <w:t xml:space="preserve">]);  </w:t>
      </w:r>
      <w:r w:rsidRPr="00DB261E">
        <w:rPr>
          <w:rFonts w:ascii="Courier New" w:eastAsia="Times New Roman" w:hAnsi="Courier New" w:cs="Courier New"/>
          <w:i/>
          <w:iCs/>
          <w:color w:val="408090"/>
          <w:sz w:val="20"/>
          <w:szCs w:val="20"/>
        </w:rPr>
        <w:t># Plot some data on the axes.</w:t>
      </w:r>
    </w:p>
    <w:p w14:paraId="26406FE6" w14:textId="1111A299" w:rsidR="00DB261E" w:rsidRDefault="00DB261E">
      <w:pPr>
        <w:rPr>
          <w:rFonts w:ascii="Segoe UI" w:eastAsia="Times New Roman" w:hAnsi="Segoe UI" w:cs="Segoe UI"/>
          <w:color w:val="333333"/>
          <w:sz w:val="23"/>
          <w:szCs w:val="23"/>
        </w:rPr>
      </w:pPr>
    </w:p>
    <w:p w14:paraId="6C978B77" w14:textId="1BC8EB14" w:rsidR="00DB261E" w:rsidRDefault="00DB261E">
      <w:r w:rsidRPr="00DB261E">
        <w:lastRenderedPageBreak/>
        <w:drawing>
          <wp:inline distT="0" distB="0" distL="0" distR="0" wp14:anchorId="74E826BC" wp14:editId="0922EC1E">
            <wp:extent cx="4549534" cy="4854361"/>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9534" cy="4854361"/>
                    </a:xfrm>
                    <a:prstGeom prst="rect">
                      <a:avLst/>
                    </a:prstGeom>
                  </pic:spPr>
                </pic:pic>
              </a:graphicData>
            </a:graphic>
          </wp:inline>
        </w:drawing>
      </w:r>
    </w:p>
    <w:p w14:paraId="05EF303E" w14:textId="582B40BC" w:rsidR="00DB261E" w:rsidRDefault="00DB261E">
      <w:r>
        <w:t xml:space="preserve">Create a figure by declaring it; </w:t>
      </w:r>
      <w:r w:rsidRPr="00DB261E">
        <w:t xml:space="preserve">fig = </w:t>
      </w:r>
      <w:proofErr w:type="spellStart"/>
      <w:proofErr w:type="gramStart"/>
      <w:r w:rsidRPr="00DB261E">
        <w:t>plt.figure</w:t>
      </w:r>
      <w:proofErr w:type="spellEnd"/>
      <w:proofErr w:type="gramEnd"/>
      <w:r w:rsidRPr="00DB261E">
        <w:t>()  # an empty figure with no Axes</w:t>
      </w:r>
    </w:p>
    <w:p w14:paraId="0E5F5D84" w14:textId="1289DE9C" w:rsidR="00DB261E" w:rsidRDefault="00DB261E">
      <w:r>
        <w:rPr>
          <w:b/>
          <w:bCs/>
        </w:rPr>
        <w:t xml:space="preserve">The whole figure is the ‘fig’; the figure contains all other </w:t>
      </w:r>
      <w:r w:rsidR="007079BF">
        <w:rPr>
          <w:b/>
          <w:bCs/>
        </w:rPr>
        <w:t>elements</w:t>
      </w:r>
      <w:r>
        <w:rPr>
          <w:b/>
          <w:bCs/>
        </w:rPr>
        <w:t xml:space="preserve"> (children), special artists (the name given to chart/figure objects such as figure legends, titles, bars, </w:t>
      </w:r>
      <w:proofErr w:type="spellStart"/>
      <w:r>
        <w:rPr>
          <w:b/>
          <w:bCs/>
        </w:rPr>
        <w:t>etc</w:t>
      </w:r>
      <w:proofErr w:type="spellEnd"/>
      <w:r>
        <w:rPr>
          <w:b/>
          <w:bCs/>
        </w:rPr>
        <w:t xml:space="preserve">) and even nested subfigures. </w:t>
      </w:r>
    </w:p>
    <w:p w14:paraId="65C936B8" w14:textId="087F9C28" w:rsidR="007079BF" w:rsidRDefault="007079BF" w:rsidP="007079BF">
      <w:pPr>
        <w:pStyle w:val="ListParagraph"/>
        <w:numPr>
          <w:ilvl w:val="0"/>
          <w:numId w:val="1"/>
        </w:numPr>
      </w:pPr>
      <w:r>
        <w:t xml:space="preserve">Axes: an artist attached to a fig containing plotted data. That typically includes multiple axis objects that provided </w:t>
      </w:r>
      <w:proofErr w:type="spellStart"/>
      <w:r>
        <w:t>tickes</w:t>
      </w:r>
      <w:proofErr w:type="spellEnd"/>
      <w:r>
        <w:t xml:space="preserve"> and tick labels. Axes classes have member functions (IE: </w:t>
      </w:r>
      <w:proofErr w:type="spellStart"/>
      <w:proofErr w:type="gramStart"/>
      <w:r>
        <w:t>ax.plot</w:t>
      </w:r>
      <w:proofErr w:type="spellEnd"/>
      <w:proofErr w:type="gramEnd"/>
      <w:r>
        <w:t>())</w:t>
      </w:r>
    </w:p>
    <w:p w14:paraId="22966DE5" w14:textId="1C2E15F2" w:rsidR="007079BF" w:rsidRDefault="007079BF" w:rsidP="007079BF">
      <w:pPr>
        <w:pStyle w:val="ListParagraph"/>
        <w:numPr>
          <w:ilvl w:val="0"/>
          <w:numId w:val="1"/>
        </w:numPr>
      </w:pPr>
      <w:r>
        <w:t xml:space="preserve">Axis – objects </w:t>
      </w:r>
      <w:proofErr w:type="spellStart"/>
      <w:r>
        <w:t>set</w:t>
      </w:r>
      <w:r w:rsidR="000F2B36">
        <w:t>ing</w:t>
      </w:r>
      <w:proofErr w:type="spellEnd"/>
      <w:r w:rsidR="000F2B36">
        <w:t xml:space="preserve"> the scale and limits and generate ticks and </w:t>
      </w:r>
      <w:proofErr w:type="spellStart"/>
      <w:r w:rsidR="000F2B36">
        <w:t>ticklabels</w:t>
      </w:r>
      <w:proofErr w:type="spellEnd"/>
      <w:r w:rsidR="000F2B36">
        <w:t xml:space="preserve">. </w:t>
      </w:r>
    </w:p>
    <w:p w14:paraId="2F0C9911" w14:textId="69010AB5" w:rsidR="000F2B36" w:rsidRDefault="000F2B36" w:rsidP="007079BF">
      <w:pPr>
        <w:pStyle w:val="ListParagraph"/>
        <w:numPr>
          <w:ilvl w:val="0"/>
          <w:numId w:val="1"/>
        </w:numPr>
      </w:pPr>
      <w:r>
        <w:t>Artist – everything visible in a figure including text, lines, elements, and visual items.</w:t>
      </w:r>
    </w:p>
    <w:p w14:paraId="180C8C95" w14:textId="3479E21B" w:rsidR="00447FAA" w:rsidRDefault="00447FAA" w:rsidP="00447FAA"/>
    <w:p w14:paraId="42E40591" w14:textId="4CD3D8EA" w:rsidR="00447FAA" w:rsidRPr="007079BF" w:rsidRDefault="00447FAA" w:rsidP="00447FAA">
      <w:r>
        <w:t xml:space="preserve">You can use </w:t>
      </w:r>
      <w:proofErr w:type="spellStart"/>
      <w:r>
        <w:t>plot.xxx</w:t>
      </w:r>
      <w:proofErr w:type="spellEnd"/>
      <w:r>
        <w:t xml:space="preserve"> commands or </w:t>
      </w:r>
      <w:proofErr w:type="spellStart"/>
      <w:proofErr w:type="gramStart"/>
      <w:r>
        <w:t>ax.xx</w:t>
      </w:r>
      <w:proofErr w:type="spellEnd"/>
      <w:proofErr w:type="gramEnd"/>
      <w:r>
        <w:t xml:space="preserve"> commands to execute the creation of a plot in </w:t>
      </w:r>
      <w:proofErr w:type="spellStart"/>
      <w:r>
        <w:t>matlibs</w:t>
      </w:r>
      <w:proofErr w:type="spellEnd"/>
      <w:r>
        <w:t xml:space="preserve">. </w:t>
      </w:r>
    </w:p>
    <w:p w14:paraId="7E7C23F4" w14:textId="77777777" w:rsidR="00DB261E" w:rsidRPr="00DB261E" w:rsidRDefault="00DB261E"/>
    <w:p w14:paraId="2E389DCE" w14:textId="4D0AAAD2" w:rsidR="002C535D" w:rsidRDefault="002C535D"/>
    <w:p w14:paraId="2D4822F7" w14:textId="43722E0E" w:rsidR="002C535D" w:rsidRDefault="002C535D"/>
    <w:p w14:paraId="0E5D9E23" w14:textId="40B17A23" w:rsidR="002C535D" w:rsidRDefault="002C535D"/>
    <w:p w14:paraId="73A7703F" w14:textId="014FD771" w:rsidR="001071DF" w:rsidRPr="001071DF" w:rsidRDefault="001071DF">
      <w:pPr>
        <w:rPr>
          <w:b/>
          <w:bCs/>
        </w:rPr>
      </w:pPr>
      <w:r w:rsidRPr="001071DF">
        <w:rPr>
          <w:b/>
          <w:bCs/>
        </w:rPr>
        <w:lastRenderedPageBreak/>
        <w:t xml:space="preserve">5.1.5 – create a bar chart using the </w:t>
      </w:r>
      <w:proofErr w:type="spellStart"/>
      <w:r w:rsidRPr="001071DF">
        <w:rPr>
          <w:b/>
          <w:bCs/>
        </w:rPr>
        <w:t>matlab</w:t>
      </w:r>
      <w:proofErr w:type="spellEnd"/>
      <w:r w:rsidRPr="001071DF">
        <w:rPr>
          <w:b/>
          <w:bCs/>
        </w:rPr>
        <w:t xml:space="preserve"> approach </w:t>
      </w:r>
    </w:p>
    <w:p w14:paraId="6F08C64A" w14:textId="0E7979D0" w:rsidR="001071DF" w:rsidRDefault="00B80768">
      <w:hyperlink r:id="rId16" w:history="1">
        <w:r w:rsidRPr="00761873">
          <w:rPr>
            <w:rStyle w:val="Hyperlink"/>
          </w:rPr>
          <w:t>https://matplotlib.org/stable/api/_as_gen/matplotlib.pyplot.bar.html</w:t>
        </w:r>
      </w:hyperlink>
      <w:r>
        <w:t xml:space="preserve"> </w:t>
      </w:r>
    </w:p>
    <w:p w14:paraId="6542CCB1" w14:textId="03CA00C4" w:rsidR="00B80768" w:rsidRDefault="00B80768">
      <w:hyperlink r:id="rId17" w:history="1">
        <w:r w:rsidRPr="00761873">
          <w:rPr>
            <w:rStyle w:val="Hyperlink"/>
          </w:rPr>
          <w:t>https://matplotlib.org/stable/api/_as_gen/matplotlib.pyplot.barh.html#matplotlib.pyplot.barh</w:t>
        </w:r>
      </w:hyperlink>
      <w:r>
        <w:t xml:space="preserve"> </w:t>
      </w:r>
    </w:p>
    <w:p w14:paraId="4BF1A9FB" w14:textId="77777777" w:rsidR="00B80768" w:rsidRDefault="00B80768" w:rsidP="00B80768">
      <w:pPr>
        <w:pStyle w:val="NormalWeb"/>
        <w:spacing w:before="375" w:beforeAutospacing="0" w:after="375" w:afterAutospacing="0"/>
        <w:rPr>
          <w:rFonts w:ascii="Roboto" w:hAnsi="Roboto"/>
          <w:color w:val="2B2B2B"/>
          <w:sz w:val="30"/>
          <w:szCs w:val="30"/>
        </w:rPr>
      </w:pPr>
      <w:r>
        <w:rPr>
          <w:rFonts w:ascii="Roboto" w:hAnsi="Roboto"/>
          <w:color w:val="2B2B2B"/>
          <w:sz w:val="30"/>
          <w:szCs w:val="30"/>
        </w:rPr>
        <w:t>To create a horizontal chart, we use the </w:t>
      </w:r>
      <w:proofErr w:type="spellStart"/>
      <w:proofErr w:type="gramStart"/>
      <w:r>
        <w:rPr>
          <w:rStyle w:val="HTMLCode"/>
          <w:rFonts w:ascii="Consolas" w:hAnsi="Consolas"/>
          <w:color w:val="2B2B2B"/>
          <w:bdr w:val="single" w:sz="6" w:space="0" w:color="808386" w:frame="1"/>
          <w:shd w:val="clear" w:color="auto" w:fill="F5F5F5"/>
        </w:rPr>
        <w:t>plt.barh</w:t>
      </w:r>
      <w:proofErr w:type="spellEnd"/>
      <w:proofErr w:type="gramEnd"/>
      <w:r>
        <w:rPr>
          <w:rStyle w:val="HTMLCode"/>
          <w:rFonts w:ascii="Consolas" w:hAnsi="Consolas"/>
          <w:color w:val="2B2B2B"/>
          <w:bdr w:val="single" w:sz="6" w:space="0" w:color="808386" w:frame="1"/>
          <w:shd w:val="clear" w:color="auto" w:fill="F5F5F5"/>
        </w:rPr>
        <w:t>()</w:t>
      </w:r>
      <w:r>
        <w:rPr>
          <w:rFonts w:ascii="Roboto" w:hAnsi="Roboto"/>
          <w:color w:val="2B2B2B"/>
          <w:sz w:val="30"/>
          <w:szCs w:val="30"/>
        </w:rPr>
        <w:t> function:</w:t>
      </w:r>
    </w:p>
    <w:p w14:paraId="688577B0" w14:textId="11DAF40A" w:rsidR="001071DF" w:rsidRPr="00B80768" w:rsidRDefault="00B80768" w:rsidP="00B80768">
      <w:pPr>
        <w:pStyle w:val="NormalWeb"/>
        <w:spacing w:before="375" w:beforeAutospacing="0" w:after="375" w:afterAutospacing="0"/>
        <w:rPr>
          <w:rFonts w:ascii="Roboto" w:hAnsi="Roboto"/>
          <w:color w:val="2B2B2B"/>
          <w:sz w:val="30"/>
          <w:szCs w:val="30"/>
        </w:rPr>
      </w:pPr>
      <w:r>
        <w:rPr>
          <w:rFonts w:ascii="Roboto" w:hAnsi="Roboto"/>
          <w:color w:val="2B2B2B"/>
          <w:sz w:val="30"/>
          <w:szCs w:val="30"/>
        </w:rPr>
        <w:t>To create a vertical bar chart, use the </w:t>
      </w:r>
      <w:proofErr w:type="spellStart"/>
      <w:proofErr w:type="gramStart"/>
      <w:r>
        <w:rPr>
          <w:rStyle w:val="HTMLCode"/>
          <w:rFonts w:ascii="Consolas" w:hAnsi="Consolas"/>
          <w:color w:val="2B2B2B"/>
          <w:bdr w:val="single" w:sz="6" w:space="0" w:color="808386" w:frame="1"/>
          <w:shd w:val="clear" w:color="auto" w:fill="F5F5F5"/>
        </w:rPr>
        <w:t>plt.bar</w:t>
      </w:r>
      <w:proofErr w:type="spellEnd"/>
      <w:r>
        <w:rPr>
          <w:rStyle w:val="HTMLCode"/>
          <w:rFonts w:ascii="Consolas" w:hAnsi="Consolas"/>
          <w:color w:val="2B2B2B"/>
          <w:bdr w:val="single" w:sz="6" w:space="0" w:color="808386" w:frame="1"/>
          <w:shd w:val="clear" w:color="auto" w:fill="F5F5F5"/>
        </w:rPr>
        <w:t>(</w:t>
      </w:r>
      <w:proofErr w:type="gramEnd"/>
      <w:r>
        <w:rPr>
          <w:rStyle w:val="HTMLCode"/>
          <w:rFonts w:ascii="Consolas" w:hAnsi="Consolas"/>
          <w:color w:val="2B2B2B"/>
          <w:bdr w:val="single" w:sz="6" w:space="0" w:color="808386" w:frame="1"/>
          <w:shd w:val="clear" w:color="auto" w:fill="F5F5F5"/>
        </w:rPr>
        <w:t>)</w:t>
      </w:r>
      <w:r>
        <w:rPr>
          <w:rFonts w:ascii="Roboto" w:hAnsi="Roboto"/>
          <w:color w:val="2B2B2B"/>
          <w:sz w:val="30"/>
          <w:szCs w:val="30"/>
        </w:rPr>
        <w:t> function. In the </w:t>
      </w:r>
      <w:proofErr w:type="spellStart"/>
      <w:r>
        <w:rPr>
          <w:rStyle w:val="HTMLCode"/>
          <w:rFonts w:ascii="Consolas" w:hAnsi="Consolas"/>
          <w:color w:val="2B2B2B"/>
          <w:bdr w:val="single" w:sz="6" w:space="0" w:color="808386" w:frame="1"/>
          <w:shd w:val="clear" w:color="auto" w:fill="F5F5F5"/>
        </w:rPr>
        <w:t>matplotlib_</w:t>
      </w:r>
      <w:proofErr w:type="gramStart"/>
      <w:r>
        <w:rPr>
          <w:rStyle w:val="HTMLCode"/>
          <w:rFonts w:ascii="Consolas" w:hAnsi="Consolas"/>
          <w:color w:val="2B2B2B"/>
          <w:bdr w:val="single" w:sz="6" w:space="0" w:color="808386" w:frame="1"/>
          <w:shd w:val="clear" w:color="auto" w:fill="F5F5F5"/>
        </w:rPr>
        <w:t>practice.ipynb</w:t>
      </w:r>
      <w:proofErr w:type="spellEnd"/>
      <w:proofErr w:type="gramEnd"/>
      <w:r>
        <w:rPr>
          <w:rFonts w:ascii="Roboto" w:hAnsi="Roboto"/>
          <w:color w:val="2B2B2B"/>
          <w:sz w:val="30"/>
          <w:szCs w:val="30"/>
        </w:rPr>
        <w:t> file, add the following x and y data arguments inside parentheses:</w:t>
      </w:r>
    </w:p>
    <w:p w14:paraId="30BE11B3" w14:textId="77777777" w:rsidR="00B80768" w:rsidRDefault="00B80768" w:rsidP="00B80768">
      <w:pPr>
        <w:pStyle w:val="NormalWeb"/>
        <w:spacing w:before="375" w:beforeAutospacing="0" w:after="375" w:afterAutospacing="0"/>
        <w:rPr>
          <w:rFonts w:ascii="Roboto" w:hAnsi="Roboto"/>
          <w:color w:val="2B2B2B"/>
          <w:sz w:val="30"/>
          <w:szCs w:val="30"/>
        </w:rPr>
      </w:pPr>
      <w:r>
        <w:rPr>
          <w:rFonts w:ascii="Roboto" w:hAnsi="Roboto"/>
          <w:color w:val="2B2B2B"/>
          <w:sz w:val="30"/>
          <w:szCs w:val="30"/>
        </w:rPr>
        <w:t>We should invert the y-axis of the previous chart to have "January" at the top and "December" at the bottom. Can you think of the reason for this? Right—because we don't want to show the CEO ride-sharing data with the months in the wrong order!</w:t>
      </w:r>
    </w:p>
    <w:p w14:paraId="06B9D094" w14:textId="77777777" w:rsidR="00B80768" w:rsidRDefault="00B80768" w:rsidP="00B80768">
      <w:pPr>
        <w:pStyle w:val="NormalWeb"/>
        <w:spacing w:before="375" w:beforeAutospacing="0" w:after="375" w:afterAutospacing="0"/>
        <w:rPr>
          <w:rFonts w:ascii="Roboto" w:hAnsi="Roboto"/>
          <w:color w:val="2B2B2B"/>
          <w:sz w:val="30"/>
          <w:szCs w:val="30"/>
        </w:rPr>
      </w:pPr>
      <w:r>
        <w:rPr>
          <w:rFonts w:ascii="Roboto" w:hAnsi="Roboto"/>
          <w:color w:val="2B2B2B"/>
          <w:sz w:val="30"/>
          <w:szCs w:val="30"/>
        </w:rPr>
        <w:t>To invert the y-axis to have the months in ascending order, use the </w:t>
      </w:r>
      <w:proofErr w:type="spellStart"/>
      <w:proofErr w:type="gramStart"/>
      <w:r>
        <w:rPr>
          <w:rStyle w:val="HTMLCode"/>
          <w:rFonts w:ascii="Consolas" w:hAnsi="Consolas"/>
          <w:color w:val="2B2B2B"/>
          <w:bdr w:val="single" w:sz="6" w:space="0" w:color="808386" w:frame="1"/>
          <w:shd w:val="clear" w:color="auto" w:fill="F5F5F5"/>
        </w:rPr>
        <w:t>gca</w:t>
      </w:r>
      <w:proofErr w:type="spellEnd"/>
      <w:r>
        <w:rPr>
          <w:rStyle w:val="HTMLCode"/>
          <w:rFonts w:ascii="Consolas" w:hAnsi="Consolas"/>
          <w:color w:val="2B2B2B"/>
          <w:bdr w:val="single" w:sz="6" w:space="0" w:color="808386" w:frame="1"/>
          <w:shd w:val="clear" w:color="auto" w:fill="F5F5F5"/>
        </w:rPr>
        <w:t>(</w:t>
      </w:r>
      <w:proofErr w:type="gramEnd"/>
      <w:r>
        <w:rPr>
          <w:rStyle w:val="HTMLCode"/>
          <w:rFonts w:ascii="Consolas" w:hAnsi="Consolas"/>
          <w:color w:val="2B2B2B"/>
          <w:bdr w:val="single" w:sz="6" w:space="0" w:color="808386" w:frame="1"/>
          <w:shd w:val="clear" w:color="auto" w:fill="F5F5F5"/>
        </w:rPr>
        <w:t>)</w:t>
      </w:r>
      <w:r>
        <w:rPr>
          <w:rFonts w:ascii="Roboto" w:hAnsi="Roboto"/>
          <w:color w:val="2B2B2B"/>
          <w:sz w:val="30"/>
          <w:szCs w:val="30"/>
        </w:rPr>
        <w:t> method. The </w:t>
      </w:r>
      <w:proofErr w:type="spellStart"/>
      <w:proofErr w:type="gramStart"/>
      <w:r>
        <w:rPr>
          <w:rStyle w:val="HTMLCode"/>
          <w:rFonts w:ascii="Consolas" w:hAnsi="Consolas"/>
          <w:color w:val="2B2B2B"/>
          <w:bdr w:val="single" w:sz="6" w:space="0" w:color="808386" w:frame="1"/>
          <w:shd w:val="clear" w:color="auto" w:fill="F5F5F5"/>
        </w:rPr>
        <w:t>gca</w:t>
      </w:r>
      <w:proofErr w:type="spellEnd"/>
      <w:r>
        <w:rPr>
          <w:rStyle w:val="HTMLCode"/>
          <w:rFonts w:ascii="Consolas" w:hAnsi="Consolas"/>
          <w:color w:val="2B2B2B"/>
          <w:bdr w:val="single" w:sz="6" w:space="0" w:color="808386" w:frame="1"/>
          <w:shd w:val="clear" w:color="auto" w:fill="F5F5F5"/>
        </w:rPr>
        <w:t>(</w:t>
      </w:r>
      <w:proofErr w:type="gramEnd"/>
      <w:r>
        <w:rPr>
          <w:rStyle w:val="HTMLCode"/>
          <w:rFonts w:ascii="Consolas" w:hAnsi="Consolas"/>
          <w:color w:val="2B2B2B"/>
          <w:bdr w:val="single" w:sz="6" w:space="0" w:color="808386" w:frame="1"/>
          <w:shd w:val="clear" w:color="auto" w:fill="F5F5F5"/>
        </w:rPr>
        <w:t>)</w:t>
      </w:r>
      <w:r>
        <w:rPr>
          <w:rFonts w:ascii="Roboto" w:hAnsi="Roboto"/>
          <w:color w:val="2B2B2B"/>
          <w:sz w:val="30"/>
          <w:szCs w:val="30"/>
        </w:rPr>
        <w:t> method means "get current axes." We can chain the </w:t>
      </w:r>
      <w:proofErr w:type="spellStart"/>
      <w:proofErr w:type="gramStart"/>
      <w:r>
        <w:rPr>
          <w:rStyle w:val="HTMLCode"/>
          <w:rFonts w:ascii="Consolas" w:hAnsi="Consolas"/>
          <w:color w:val="2B2B2B"/>
          <w:bdr w:val="single" w:sz="6" w:space="0" w:color="808386" w:frame="1"/>
          <w:shd w:val="clear" w:color="auto" w:fill="F5F5F5"/>
        </w:rPr>
        <w:t>gca</w:t>
      </w:r>
      <w:proofErr w:type="spellEnd"/>
      <w:r>
        <w:rPr>
          <w:rStyle w:val="HTMLCode"/>
          <w:rFonts w:ascii="Consolas" w:hAnsi="Consolas"/>
          <w:color w:val="2B2B2B"/>
          <w:bdr w:val="single" w:sz="6" w:space="0" w:color="808386" w:frame="1"/>
          <w:shd w:val="clear" w:color="auto" w:fill="F5F5F5"/>
        </w:rPr>
        <w:t>(</w:t>
      </w:r>
      <w:proofErr w:type="gramEnd"/>
      <w:r>
        <w:rPr>
          <w:rStyle w:val="HTMLCode"/>
          <w:rFonts w:ascii="Consolas" w:hAnsi="Consolas"/>
          <w:color w:val="2B2B2B"/>
          <w:bdr w:val="single" w:sz="6" w:space="0" w:color="808386" w:frame="1"/>
          <w:shd w:val="clear" w:color="auto" w:fill="F5F5F5"/>
        </w:rPr>
        <w:t>)</w:t>
      </w:r>
      <w:r>
        <w:rPr>
          <w:rFonts w:ascii="Roboto" w:hAnsi="Roboto"/>
          <w:color w:val="2B2B2B"/>
          <w:sz w:val="30"/>
          <w:szCs w:val="30"/>
        </w:rPr>
        <w:t> method to the </w:t>
      </w:r>
      <w:proofErr w:type="spellStart"/>
      <w:r>
        <w:rPr>
          <w:rStyle w:val="HTMLCode"/>
          <w:rFonts w:ascii="Consolas" w:hAnsi="Consolas"/>
          <w:color w:val="2B2B2B"/>
          <w:bdr w:val="single" w:sz="6" w:space="0" w:color="808386" w:frame="1"/>
          <w:shd w:val="clear" w:color="auto" w:fill="F5F5F5"/>
        </w:rPr>
        <w:t>invert_yaxis</w:t>
      </w:r>
      <w:proofErr w:type="spellEnd"/>
      <w:r>
        <w:rPr>
          <w:rStyle w:val="HTMLCode"/>
          <w:rFonts w:ascii="Consolas" w:hAnsi="Consolas"/>
          <w:color w:val="2B2B2B"/>
          <w:bdr w:val="single" w:sz="6" w:space="0" w:color="808386" w:frame="1"/>
          <w:shd w:val="clear" w:color="auto" w:fill="F5F5F5"/>
        </w:rPr>
        <w:t>()</w:t>
      </w:r>
      <w:r>
        <w:rPr>
          <w:rFonts w:ascii="Roboto" w:hAnsi="Roboto"/>
          <w:color w:val="2B2B2B"/>
          <w:sz w:val="30"/>
          <w:szCs w:val="30"/>
        </w:rPr>
        <w:t> method by using </w:t>
      </w:r>
      <w:proofErr w:type="spellStart"/>
      <w:r>
        <w:rPr>
          <w:rStyle w:val="HTMLCode"/>
          <w:rFonts w:ascii="Consolas" w:hAnsi="Consolas"/>
          <w:color w:val="2B2B2B"/>
          <w:bdr w:val="single" w:sz="6" w:space="0" w:color="808386" w:frame="1"/>
          <w:shd w:val="clear" w:color="auto" w:fill="F5F5F5"/>
        </w:rPr>
        <w:t>gca</w:t>
      </w:r>
      <w:proofErr w:type="spellEnd"/>
      <w:r>
        <w:rPr>
          <w:rStyle w:val="HTMLCode"/>
          <w:rFonts w:ascii="Consolas" w:hAnsi="Consolas"/>
          <w:color w:val="2B2B2B"/>
          <w:bdr w:val="single" w:sz="6" w:space="0" w:color="808386" w:frame="1"/>
          <w:shd w:val="clear" w:color="auto" w:fill="F5F5F5"/>
        </w:rPr>
        <w:t>().</w:t>
      </w:r>
      <w:proofErr w:type="spellStart"/>
      <w:r>
        <w:rPr>
          <w:rStyle w:val="HTMLCode"/>
          <w:rFonts w:ascii="Consolas" w:hAnsi="Consolas"/>
          <w:color w:val="2B2B2B"/>
          <w:bdr w:val="single" w:sz="6" w:space="0" w:color="808386" w:frame="1"/>
          <w:shd w:val="clear" w:color="auto" w:fill="F5F5F5"/>
        </w:rPr>
        <w:t>invert_yaxis</w:t>
      </w:r>
      <w:proofErr w:type="spellEnd"/>
      <w:r>
        <w:rPr>
          <w:rStyle w:val="HTMLCode"/>
          <w:rFonts w:ascii="Consolas" w:hAnsi="Consolas"/>
          <w:color w:val="2B2B2B"/>
          <w:bdr w:val="single" w:sz="6" w:space="0" w:color="808386" w:frame="1"/>
          <w:shd w:val="clear" w:color="auto" w:fill="F5F5F5"/>
        </w:rPr>
        <w:t>()</w:t>
      </w:r>
      <w:r>
        <w:rPr>
          <w:rFonts w:ascii="Roboto" w:hAnsi="Roboto"/>
          <w:color w:val="2B2B2B"/>
          <w:sz w:val="30"/>
          <w:szCs w:val="30"/>
        </w:rPr>
        <w:t>, as shown here:</w:t>
      </w:r>
    </w:p>
    <w:p w14:paraId="333CE624" w14:textId="037D86F8" w:rsidR="001071DF" w:rsidRDefault="00B80768">
      <w:pPr>
        <w:rPr>
          <w:b/>
          <w:bCs/>
        </w:rPr>
      </w:pPr>
      <w:r>
        <w:rPr>
          <w:b/>
          <w:bCs/>
        </w:rPr>
        <w:t xml:space="preserve">5.1.6 – creating bar charts using </w:t>
      </w:r>
      <w:proofErr w:type="gramStart"/>
      <w:r>
        <w:rPr>
          <w:b/>
          <w:bCs/>
        </w:rPr>
        <w:t>object oriented</w:t>
      </w:r>
      <w:proofErr w:type="gramEnd"/>
      <w:r>
        <w:rPr>
          <w:b/>
          <w:bCs/>
        </w:rPr>
        <w:t xml:space="preserve"> approach </w:t>
      </w:r>
    </w:p>
    <w:p w14:paraId="01AF9251" w14:textId="355E4C0D" w:rsidR="00A374D9" w:rsidRDefault="00A374D9" w:rsidP="00A374D9">
      <w:r w:rsidRPr="00A374D9">
        <w:drawing>
          <wp:inline distT="0" distB="0" distL="0" distR="0" wp14:anchorId="0132F066" wp14:editId="1A3D1BC0">
            <wp:extent cx="5570703" cy="26367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0703" cy="2636748"/>
                    </a:xfrm>
                    <a:prstGeom prst="rect">
                      <a:avLst/>
                    </a:prstGeom>
                  </pic:spPr>
                </pic:pic>
              </a:graphicData>
            </a:graphic>
          </wp:inline>
        </w:drawing>
      </w:r>
    </w:p>
    <w:p w14:paraId="6AF2C406" w14:textId="2E516CBE" w:rsidR="00A374D9" w:rsidRDefault="00E313DB" w:rsidP="00A374D9">
      <w:r>
        <w:t>**</w:t>
      </w:r>
      <w:proofErr w:type="spellStart"/>
      <w:r w:rsidRPr="00E313DB">
        <w:t>plt.gca</w:t>
      </w:r>
      <w:proofErr w:type="spellEnd"/>
      <w:r w:rsidRPr="00E313DB">
        <w:t>(</w:t>
      </w:r>
      <w:proofErr w:type="gramStart"/>
      <w:r w:rsidRPr="00E313DB">
        <w:t>).</w:t>
      </w:r>
      <w:proofErr w:type="spellStart"/>
      <w:r w:rsidRPr="00E313DB">
        <w:t>invert</w:t>
      </w:r>
      <w:proofErr w:type="gramEnd"/>
      <w:r w:rsidRPr="00E313DB">
        <w:t>_yaxis</w:t>
      </w:r>
      <w:proofErr w:type="spellEnd"/>
      <w:r w:rsidRPr="00E313DB">
        <w:t>()</w:t>
      </w:r>
      <w:r>
        <w:t xml:space="preserve"> command works on object oriented and </w:t>
      </w:r>
      <w:proofErr w:type="spellStart"/>
      <w:r>
        <w:t>matlib</w:t>
      </w:r>
      <w:proofErr w:type="spellEnd"/>
      <w:r>
        <w:t xml:space="preserve"> method types*.</w:t>
      </w:r>
    </w:p>
    <w:p w14:paraId="6E11F98E" w14:textId="52D56F18" w:rsidR="00A374D9" w:rsidRDefault="001D341D" w:rsidP="00A374D9">
      <w:hyperlink r:id="rId19" w:history="1">
        <w:r w:rsidRPr="00761873">
          <w:rPr>
            <w:rStyle w:val="Hyperlink"/>
          </w:rPr>
          <w:t>https://matplotlib.org/stable/api/_as_gen/matplotlib.axes.Axes.bar.html</w:t>
        </w:r>
      </w:hyperlink>
      <w:r>
        <w:t xml:space="preserve"> </w:t>
      </w:r>
    </w:p>
    <w:p w14:paraId="650B2E66" w14:textId="588E56BF" w:rsidR="00A374D9" w:rsidRDefault="00FE2699" w:rsidP="00A374D9">
      <w:r>
        <w:rPr>
          <w:b/>
          <w:bCs/>
        </w:rPr>
        <w:lastRenderedPageBreak/>
        <w:t>5.1.7 – creating scatter plots and bubble charts**.</w:t>
      </w:r>
    </w:p>
    <w:p w14:paraId="7A8506FF" w14:textId="05CD7E02" w:rsidR="00FE2699" w:rsidRDefault="00E0669B" w:rsidP="00A374D9">
      <w:r>
        <w:t xml:space="preserve">You can generate scatter plots and create lines of best fit using </w:t>
      </w:r>
      <w:proofErr w:type="spellStart"/>
      <w:r>
        <w:t>matploblib</w:t>
      </w:r>
      <w:proofErr w:type="spellEnd"/>
      <w:r>
        <w:t xml:space="preserve"> libraries. </w:t>
      </w:r>
    </w:p>
    <w:p w14:paraId="3767B7AB" w14:textId="473B1965" w:rsidR="00233211" w:rsidRDefault="00233211" w:rsidP="00A374D9">
      <w:r>
        <w:rPr>
          <w:b/>
          <w:bCs/>
        </w:rPr>
        <w:t xml:space="preserve">NOTE: remember to refresh the kernel in the outputs; sometimes the software ‘stops up’ and it must be reopened fresh. </w:t>
      </w:r>
    </w:p>
    <w:p w14:paraId="414A1E1E" w14:textId="2959F845" w:rsidR="00233211" w:rsidRDefault="00233211" w:rsidP="00A374D9"/>
    <w:p w14:paraId="589CBD2A" w14:textId="77777777" w:rsidR="007D4967" w:rsidRDefault="007D4967" w:rsidP="007D4967">
      <w:pPr>
        <w:pStyle w:val="NormalWeb"/>
        <w:spacing w:before="375" w:beforeAutospacing="0" w:after="375" w:afterAutospacing="0"/>
        <w:rPr>
          <w:rFonts w:ascii="Roboto" w:hAnsi="Roboto"/>
          <w:color w:val="2B2B2B"/>
          <w:sz w:val="30"/>
          <w:szCs w:val="30"/>
        </w:rPr>
      </w:pPr>
      <w:r>
        <w:rPr>
          <w:rFonts w:ascii="Roboto" w:hAnsi="Roboto"/>
          <w:color w:val="2B2B2B"/>
          <w:sz w:val="30"/>
          <w:szCs w:val="30"/>
        </w:rPr>
        <w:t>If we were only to use the </w:t>
      </w:r>
      <w:proofErr w:type="spellStart"/>
      <w:proofErr w:type="gramStart"/>
      <w:r>
        <w:rPr>
          <w:rStyle w:val="HTMLCode"/>
          <w:rFonts w:ascii="Consolas" w:hAnsi="Consolas"/>
          <w:color w:val="2B2B2B"/>
          <w:bdr w:val="single" w:sz="6" w:space="0" w:color="808386" w:frame="1"/>
          <w:shd w:val="clear" w:color="auto" w:fill="F5F5F5"/>
        </w:rPr>
        <w:t>plt.plot</w:t>
      </w:r>
      <w:proofErr w:type="spellEnd"/>
      <w:proofErr w:type="gramEnd"/>
      <w:r>
        <w:rPr>
          <w:rStyle w:val="HTMLCode"/>
          <w:rFonts w:ascii="Consolas" w:hAnsi="Consolas"/>
          <w:color w:val="2B2B2B"/>
          <w:bdr w:val="single" w:sz="6" w:space="0" w:color="808386" w:frame="1"/>
          <w:shd w:val="clear" w:color="auto" w:fill="F5F5F5"/>
        </w:rPr>
        <w:t>()</w:t>
      </w:r>
      <w:r>
        <w:rPr>
          <w:rFonts w:ascii="Roboto" w:hAnsi="Roboto"/>
          <w:color w:val="2B2B2B"/>
          <w:sz w:val="30"/>
          <w:szCs w:val="30"/>
        </w:rPr>
        <w:t> function with our x-axis and y-axis, it would create a line plot and that's not what we're looking for. So how do we make it a scatter plot?</w:t>
      </w:r>
    </w:p>
    <w:p w14:paraId="1011D5E5" w14:textId="77777777" w:rsidR="007D4967" w:rsidRDefault="007D4967" w:rsidP="007D4967">
      <w:pPr>
        <w:pStyle w:val="NormalWeb"/>
        <w:spacing w:before="375" w:beforeAutospacing="0" w:after="375" w:afterAutospacing="0"/>
        <w:rPr>
          <w:rFonts w:ascii="Roboto" w:hAnsi="Roboto"/>
          <w:color w:val="2B2B2B"/>
          <w:sz w:val="30"/>
          <w:szCs w:val="30"/>
        </w:rPr>
      </w:pPr>
      <w:r>
        <w:rPr>
          <w:rFonts w:ascii="Roboto" w:hAnsi="Roboto"/>
          <w:color w:val="2B2B2B"/>
          <w:sz w:val="30"/>
          <w:szCs w:val="30"/>
        </w:rPr>
        <w:t>When we use the </w:t>
      </w:r>
      <w:proofErr w:type="spellStart"/>
      <w:proofErr w:type="gramStart"/>
      <w:r>
        <w:rPr>
          <w:rStyle w:val="HTMLCode"/>
          <w:rFonts w:ascii="Consolas" w:hAnsi="Consolas"/>
          <w:color w:val="2B2B2B"/>
          <w:bdr w:val="single" w:sz="6" w:space="0" w:color="808386" w:frame="1"/>
          <w:shd w:val="clear" w:color="auto" w:fill="F5F5F5"/>
        </w:rPr>
        <w:t>plt.plot</w:t>
      </w:r>
      <w:proofErr w:type="spellEnd"/>
      <w:proofErr w:type="gramEnd"/>
      <w:r>
        <w:rPr>
          <w:rStyle w:val="HTMLCode"/>
          <w:rFonts w:ascii="Consolas" w:hAnsi="Consolas"/>
          <w:color w:val="2B2B2B"/>
          <w:bdr w:val="single" w:sz="6" w:space="0" w:color="808386" w:frame="1"/>
          <w:shd w:val="clear" w:color="auto" w:fill="F5F5F5"/>
        </w:rPr>
        <w:t>()</w:t>
      </w:r>
      <w:r>
        <w:rPr>
          <w:rFonts w:ascii="Roboto" w:hAnsi="Roboto"/>
          <w:color w:val="2B2B2B"/>
          <w:sz w:val="30"/>
          <w:szCs w:val="30"/>
        </w:rPr>
        <w:t> function to create a scatter plot, we need to add a lowercase "o" as a parameter inside the parentheses. This switches the plot from a line chart to a scatter plot.</w:t>
      </w:r>
    </w:p>
    <w:p w14:paraId="25DD2553" w14:textId="0FDE2ADC" w:rsidR="007D4967" w:rsidRDefault="007D4967" w:rsidP="007D496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proofErr w:type="gramStart"/>
      <w:r>
        <w:rPr>
          <w:rStyle w:val="HTMLCode"/>
          <w:rFonts w:ascii="Consolas" w:hAnsi="Consolas"/>
          <w:color w:val="000000"/>
          <w:bdr w:val="none" w:sz="0" w:space="0" w:color="auto" w:frame="1"/>
        </w:rPr>
        <w:t>plt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plot</w:t>
      </w:r>
      <w:proofErr w:type="spellEnd"/>
      <w:proofErr w:type="gram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x_axis</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y_axis</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'o'</w:t>
      </w:r>
      <w:r>
        <w:rPr>
          <w:rStyle w:val="token"/>
          <w:rFonts w:ascii="Consolas" w:hAnsi="Consolas"/>
          <w:color w:val="000000"/>
          <w:bdr w:val="none" w:sz="0" w:space="0" w:color="auto" w:frame="1"/>
        </w:rPr>
        <w:t>)</w:t>
      </w:r>
      <w:r>
        <w:rPr>
          <w:rStyle w:val="token"/>
          <w:rFonts w:ascii="Consolas" w:hAnsi="Consolas"/>
          <w:color w:val="000000"/>
          <w:bdr w:val="none" w:sz="0" w:space="0" w:color="auto" w:frame="1"/>
        </w:rPr>
        <w:t xml:space="preserve"> ; below is an alternative method: </w:t>
      </w:r>
    </w:p>
    <w:p w14:paraId="0EF111F6" w14:textId="77777777" w:rsidR="007D4967" w:rsidRDefault="007D4967" w:rsidP="007D496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proofErr w:type="gramStart"/>
      <w:r>
        <w:rPr>
          <w:rStyle w:val="HTMLCode"/>
          <w:rFonts w:ascii="Consolas" w:hAnsi="Consolas"/>
          <w:color w:val="000000"/>
          <w:bdr w:val="none" w:sz="0" w:space="0" w:color="auto" w:frame="1"/>
        </w:rPr>
        <w:t>plt</w:t>
      </w:r>
      <w:r>
        <w:rPr>
          <w:rStyle w:val="token"/>
          <w:rFonts w:ascii="Consolas" w:hAnsi="Consolas"/>
          <w:color w:val="000000"/>
          <w:bdr w:val="none" w:sz="0" w:space="0" w:color="auto" w:frame="1"/>
        </w:rPr>
        <w:t>.</w:t>
      </w:r>
      <w:r w:rsidRPr="007D4967">
        <w:rPr>
          <w:rStyle w:val="HTMLCode"/>
          <w:rFonts w:ascii="Consolas" w:hAnsi="Consolas"/>
          <w:color w:val="000000"/>
          <w:sz w:val="4"/>
          <w:szCs w:val="4"/>
          <w:bdr w:val="none" w:sz="0" w:space="0" w:color="auto" w:frame="1"/>
        </w:rPr>
        <w:t>scatter</w:t>
      </w:r>
      <w:proofErr w:type="spellEnd"/>
      <w:proofErr w:type="gram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x_axis</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y_axis</w:t>
      </w:r>
      <w:proofErr w:type="spellEnd"/>
      <w:r>
        <w:rPr>
          <w:rStyle w:val="token"/>
          <w:rFonts w:ascii="Consolas" w:hAnsi="Consolas"/>
          <w:color w:val="000000"/>
          <w:bdr w:val="none" w:sz="0" w:space="0" w:color="auto" w:frame="1"/>
        </w:rPr>
        <w:t>)</w:t>
      </w:r>
    </w:p>
    <w:p w14:paraId="42AAB488" w14:textId="494A9328" w:rsidR="007D4967" w:rsidRDefault="007D4967" w:rsidP="00A374D9"/>
    <w:p w14:paraId="741863A4" w14:textId="77777777" w:rsidR="00E270DB" w:rsidRDefault="00E270DB" w:rsidP="00E270DB">
      <w:pPr>
        <w:pStyle w:val="Heading2"/>
        <w:pBdr>
          <w:top w:val="single" w:sz="6" w:space="30" w:color="EAEDF0"/>
        </w:pBdr>
        <w:spacing w:before="600" w:beforeAutospacing="0" w:after="225" w:afterAutospacing="0" w:line="240" w:lineRule="atLeast"/>
        <w:rPr>
          <w:rFonts w:ascii="Roboto" w:hAnsi="Roboto"/>
        </w:rPr>
      </w:pPr>
      <w:r>
        <w:rPr>
          <w:rFonts w:ascii="Roboto" w:hAnsi="Roboto"/>
        </w:rPr>
        <w:t>Create a Bubble Chart Using the MATLAB Method</w:t>
      </w:r>
    </w:p>
    <w:p w14:paraId="51D0F1CD" w14:textId="77777777" w:rsidR="00E270DB" w:rsidRDefault="00E270DB" w:rsidP="00E270DB">
      <w:pPr>
        <w:pStyle w:val="NormalWeb"/>
        <w:spacing w:before="375" w:beforeAutospacing="0" w:after="375" w:afterAutospacing="0"/>
        <w:rPr>
          <w:rFonts w:ascii="Roboto" w:hAnsi="Roboto"/>
          <w:color w:val="2B2B2B"/>
          <w:sz w:val="30"/>
          <w:szCs w:val="30"/>
        </w:rPr>
      </w:pPr>
      <w:r>
        <w:rPr>
          <w:rFonts w:ascii="Roboto" w:hAnsi="Roboto"/>
          <w:color w:val="2B2B2B"/>
          <w:sz w:val="30"/>
          <w:szCs w:val="30"/>
        </w:rPr>
        <w:t>The first two factors are the x- and y-axes data, which we have been using quite frequently. By changing the "dot" into a "bubble," we are adding a third factor: size. If there is more than one dataset that uses the same axes, we can change the color of each marker for each dataset, which will add a fourth factor: color.</w:t>
      </w:r>
    </w:p>
    <w:p w14:paraId="585A1E87" w14:textId="77777777" w:rsidR="00E270DB" w:rsidRDefault="00E270DB" w:rsidP="00E270D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proofErr w:type="gramStart"/>
      <w:r>
        <w:rPr>
          <w:rStyle w:val="HTMLCode"/>
          <w:rFonts w:ascii="Consolas" w:hAnsi="Consolas"/>
          <w:color w:val="000000"/>
          <w:bdr w:val="none" w:sz="0" w:space="0" w:color="auto" w:frame="1"/>
        </w:rPr>
        <w:lastRenderedPageBreak/>
        <w:t>plt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scatter</w:t>
      </w:r>
      <w:proofErr w:type="spellEnd"/>
      <w:proofErr w:type="gram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x_axis</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y_axis</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s</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y_axis</w:t>
      </w:r>
      <w:proofErr w:type="spellEnd"/>
      <w:r>
        <w:rPr>
          <w:rStyle w:val="token"/>
          <w:rFonts w:ascii="Consolas" w:hAnsi="Consolas"/>
          <w:color w:val="000000"/>
          <w:bdr w:val="none" w:sz="0" w:space="0" w:color="auto" w:frame="1"/>
        </w:rPr>
        <w:t>)</w:t>
      </w:r>
    </w:p>
    <w:p w14:paraId="1AE6FBDC" w14:textId="2D6073D7" w:rsidR="00E270DB" w:rsidRDefault="00E270DB" w:rsidP="00E270DB">
      <w:pPr>
        <w:pStyle w:val="NormalWeb"/>
        <w:spacing w:before="375" w:beforeAutospacing="0" w:after="375" w:afterAutospacing="0"/>
        <w:rPr>
          <w:rFonts w:ascii="Roboto" w:hAnsi="Roboto"/>
          <w:color w:val="2B2B2B"/>
          <w:sz w:val="30"/>
          <w:szCs w:val="30"/>
        </w:rPr>
      </w:pPr>
      <w:r>
        <w:rPr>
          <w:rFonts w:ascii="Roboto" w:hAnsi="Roboto"/>
          <w:color w:val="2B2B2B"/>
          <w:sz w:val="30"/>
          <w:szCs w:val="30"/>
        </w:rPr>
        <w:t xml:space="preserve">We can adjust the size by multiplying the data in the y-axis by any value. Let's multiply each data point in the y-axis by 3 and see what happens. To do this, we </w:t>
      </w:r>
      <w:r w:rsidRPr="00932AB5">
        <w:rPr>
          <w:rFonts w:ascii="Roboto" w:hAnsi="Roboto"/>
          <w:b/>
          <w:bCs/>
          <w:color w:val="2B2B2B"/>
          <w:sz w:val="30"/>
          <w:szCs w:val="30"/>
        </w:rPr>
        <w:t>can iterate through the y-axis data and multiply each data point by 3 and add it to a new list</w:t>
      </w:r>
      <w:r>
        <w:rPr>
          <w:rFonts w:ascii="Roboto" w:hAnsi="Roboto"/>
          <w:color w:val="2B2B2B"/>
          <w:sz w:val="30"/>
          <w:szCs w:val="30"/>
        </w:rPr>
        <w:t>, like this:</w:t>
      </w:r>
    </w:p>
    <w:p w14:paraId="6848CE61" w14:textId="28A67685" w:rsidR="00932AB5" w:rsidRDefault="00932AB5" w:rsidP="00E270DB">
      <w:pPr>
        <w:pStyle w:val="NormalWeb"/>
        <w:spacing w:before="375" w:beforeAutospacing="0" w:after="375" w:afterAutospacing="0"/>
        <w:rPr>
          <w:rFonts w:ascii="Roboto" w:hAnsi="Roboto"/>
          <w:color w:val="2B2B2B"/>
          <w:sz w:val="30"/>
          <w:szCs w:val="30"/>
        </w:rPr>
      </w:pPr>
      <w:r>
        <w:rPr>
          <w:rFonts w:ascii="Roboto" w:hAnsi="Roboto"/>
          <w:color w:val="2B2B2B"/>
          <w:sz w:val="30"/>
          <w:szCs w:val="30"/>
        </w:rPr>
        <w:t>*IE: first create a new list, then create a for loop that iterates on data and add that elements to the newly created list.</w:t>
      </w:r>
    </w:p>
    <w:p w14:paraId="2A58EDBB" w14:textId="77777777" w:rsidR="00E270DB" w:rsidRDefault="00E270DB" w:rsidP="00E270D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y_axis_larger</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30A4EB5D" w14:textId="77777777" w:rsidR="00E270DB" w:rsidRDefault="00E270DB" w:rsidP="00E270D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data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y_axis</w:t>
      </w:r>
      <w:proofErr w:type="spellEnd"/>
      <w:r>
        <w:rPr>
          <w:rStyle w:val="token"/>
          <w:rFonts w:ascii="Consolas" w:hAnsi="Consolas"/>
          <w:color w:val="000000"/>
          <w:bdr w:val="none" w:sz="0" w:space="0" w:color="auto" w:frame="1"/>
        </w:rPr>
        <w:t>:</w:t>
      </w:r>
    </w:p>
    <w:p w14:paraId="41E60CC0" w14:textId="77777777" w:rsidR="00E270DB" w:rsidRDefault="00E270DB" w:rsidP="00E270D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y_axis_</w:t>
      </w:r>
      <w:proofErr w:type="gramStart"/>
      <w:r>
        <w:rPr>
          <w:rStyle w:val="HTMLCode"/>
          <w:rFonts w:ascii="Consolas" w:hAnsi="Consolas"/>
          <w:color w:val="000000"/>
          <w:bdr w:val="none" w:sz="0" w:space="0" w:color="auto" w:frame="1"/>
        </w:rPr>
        <w:t>larger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append</w:t>
      </w:r>
      <w:proofErr w:type="spellEnd"/>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data</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3</w:t>
      </w:r>
      <w:r>
        <w:rPr>
          <w:rStyle w:val="token"/>
          <w:rFonts w:ascii="Consolas" w:hAnsi="Consolas"/>
          <w:color w:val="000000"/>
          <w:bdr w:val="none" w:sz="0" w:space="0" w:color="auto" w:frame="1"/>
        </w:rPr>
        <w:t>)</w:t>
      </w:r>
    </w:p>
    <w:p w14:paraId="318403E8" w14:textId="77777777" w:rsidR="00E270DB" w:rsidRDefault="00E270DB" w:rsidP="00E270DB">
      <w:pPr>
        <w:pStyle w:val="NormalWeb"/>
        <w:spacing w:before="375" w:beforeAutospacing="0" w:after="375" w:afterAutospacing="0"/>
        <w:rPr>
          <w:rFonts w:ascii="Roboto" w:hAnsi="Roboto"/>
          <w:color w:val="2B2B2B"/>
          <w:sz w:val="30"/>
          <w:szCs w:val="30"/>
        </w:rPr>
      </w:pPr>
      <w:r>
        <w:rPr>
          <w:rFonts w:ascii="Roboto" w:hAnsi="Roboto"/>
          <w:color w:val="2B2B2B"/>
          <w:sz w:val="30"/>
          <w:szCs w:val="30"/>
        </w:rPr>
        <w:t>Then we can use the new y-axis list for the s parameter:</w:t>
      </w:r>
    </w:p>
    <w:p w14:paraId="3096B32C" w14:textId="77777777" w:rsidR="00E270DB" w:rsidRDefault="00E270DB" w:rsidP="00E270D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proofErr w:type="gramStart"/>
      <w:r>
        <w:rPr>
          <w:rStyle w:val="HTMLCode"/>
          <w:rFonts w:ascii="Consolas" w:hAnsi="Consolas"/>
          <w:color w:val="000000"/>
          <w:bdr w:val="none" w:sz="0" w:space="0" w:color="auto" w:frame="1"/>
        </w:rPr>
        <w:t>plt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scatter</w:t>
      </w:r>
      <w:proofErr w:type="spellEnd"/>
      <w:proofErr w:type="gram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x_axis</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y_axis</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s</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y_axis_larger</w:t>
      </w:r>
      <w:proofErr w:type="spellEnd"/>
      <w:r>
        <w:rPr>
          <w:rStyle w:val="token"/>
          <w:rFonts w:ascii="Consolas" w:hAnsi="Consolas"/>
          <w:color w:val="000000"/>
          <w:bdr w:val="none" w:sz="0" w:space="0" w:color="auto" w:frame="1"/>
        </w:rPr>
        <w:t>)</w:t>
      </w:r>
    </w:p>
    <w:p w14:paraId="3C0CDDC4" w14:textId="77777777" w:rsidR="00CB2EB6" w:rsidRDefault="00CB2EB6" w:rsidP="00CB2EB6">
      <w:pPr>
        <w:pStyle w:val="NormalWeb"/>
        <w:spacing w:before="375" w:beforeAutospacing="0" w:after="375" w:afterAutospacing="0"/>
        <w:rPr>
          <w:rFonts w:ascii="Roboto" w:hAnsi="Roboto"/>
          <w:color w:val="2B2B2B"/>
          <w:sz w:val="30"/>
          <w:szCs w:val="30"/>
        </w:rPr>
      </w:pPr>
      <w:r>
        <w:rPr>
          <w:rFonts w:ascii="Roboto" w:hAnsi="Roboto"/>
          <w:color w:val="2B2B2B"/>
          <w:sz w:val="30"/>
          <w:szCs w:val="30"/>
        </w:rPr>
        <w:t>We can refactor the code we used to create a scatter plot above, but instead of using a for loop to create the list </w:t>
      </w:r>
      <w:proofErr w:type="spellStart"/>
      <w:r>
        <w:rPr>
          <w:rStyle w:val="HTMLCode"/>
          <w:rFonts w:ascii="Consolas" w:hAnsi="Consolas"/>
          <w:color w:val="2B2B2B"/>
          <w:bdr w:val="single" w:sz="6" w:space="0" w:color="808386" w:frame="1"/>
          <w:shd w:val="clear" w:color="auto" w:fill="F5F5F5"/>
        </w:rPr>
        <w:t>y_axis_larger</w:t>
      </w:r>
      <w:proofErr w:type="spellEnd"/>
      <w:r>
        <w:rPr>
          <w:rFonts w:ascii="Roboto" w:hAnsi="Roboto"/>
          <w:color w:val="2B2B2B"/>
          <w:sz w:val="30"/>
          <w:szCs w:val="30"/>
        </w:rPr>
        <w:t> for the size parameter of the marker, we can use Python's list comprehension technique inside the </w:t>
      </w:r>
      <w:proofErr w:type="spellStart"/>
      <w:proofErr w:type="gramStart"/>
      <w:r>
        <w:rPr>
          <w:rStyle w:val="HTMLCode"/>
          <w:rFonts w:ascii="Consolas" w:hAnsi="Consolas"/>
          <w:color w:val="2B2B2B"/>
          <w:bdr w:val="single" w:sz="6" w:space="0" w:color="808386" w:frame="1"/>
          <w:shd w:val="clear" w:color="auto" w:fill="F5F5F5"/>
        </w:rPr>
        <w:t>plt.scatter</w:t>
      </w:r>
      <w:proofErr w:type="spellEnd"/>
      <w:proofErr w:type="gramEnd"/>
      <w:r>
        <w:rPr>
          <w:rStyle w:val="HTMLCode"/>
          <w:rFonts w:ascii="Consolas" w:hAnsi="Consolas"/>
          <w:color w:val="2B2B2B"/>
          <w:bdr w:val="single" w:sz="6" w:space="0" w:color="808386" w:frame="1"/>
          <w:shd w:val="clear" w:color="auto" w:fill="F5F5F5"/>
        </w:rPr>
        <w:t>()</w:t>
      </w:r>
      <w:r>
        <w:rPr>
          <w:rFonts w:ascii="Roboto" w:hAnsi="Roboto"/>
          <w:color w:val="2B2B2B"/>
          <w:sz w:val="30"/>
          <w:szCs w:val="30"/>
        </w:rPr>
        <w:t> function. You can use </w:t>
      </w:r>
      <w:r>
        <w:rPr>
          <w:rStyle w:val="Strong"/>
          <w:rFonts w:ascii="Roboto" w:hAnsi="Roboto"/>
          <w:color w:val="2B2B2B"/>
          <w:sz w:val="30"/>
          <w:szCs w:val="30"/>
        </w:rPr>
        <w:t>list comprehension</w:t>
      </w:r>
      <w:r>
        <w:rPr>
          <w:rFonts w:ascii="Roboto" w:hAnsi="Roboto"/>
          <w:color w:val="2B2B2B"/>
          <w:sz w:val="30"/>
          <w:szCs w:val="30"/>
        </w:rPr>
        <w:t> to replace many </w:t>
      </w:r>
      <w:r>
        <w:rPr>
          <w:rStyle w:val="HTMLCode"/>
          <w:rFonts w:ascii="Consolas" w:hAnsi="Consolas"/>
          <w:color w:val="2B2B2B"/>
          <w:bdr w:val="single" w:sz="6" w:space="0" w:color="808386" w:frame="1"/>
          <w:shd w:val="clear" w:color="auto" w:fill="F5F5F5"/>
        </w:rPr>
        <w:t>for</w:t>
      </w:r>
      <w:r>
        <w:rPr>
          <w:rFonts w:ascii="Roboto" w:hAnsi="Roboto"/>
          <w:color w:val="2B2B2B"/>
          <w:sz w:val="30"/>
          <w:szCs w:val="30"/>
        </w:rPr>
        <w:t> and </w:t>
      </w:r>
      <w:r>
        <w:rPr>
          <w:rStyle w:val="HTMLCode"/>
          <w:rFonts w:ascii="Consolas" w:hAnsi="Consolas"/>
          <w:color w:val="2B2B2B"/>
          <w:bdr w:val="single" w:sz="6" w:space="0" w:color="808386" w:frame="1"/>
          <w:shd w:val="clear" w:color="auto" w:fill="F5F5F5"/>
        </w:rPr>
        <w:t>while</w:t>
      </w:r>
      <w:r>
        <w:rPr>
          <w:rFonts w:ascii="Roboto" w:hAnsi="Roboto"/>
          <w:color w:val="2B2B2B"/>
          <w:sz w:val="30"/>
          <w:szCs w:val="30"/>
        </w:rPr>
        <w:t> loops. List comprehension is faster because it is optimized for Python to spot a predictable pattern during looping.</w:t>
      </w:r>
    </w:p>
    <w:p w14:paraId="4CFC2FC9" w14:textId="20691A5E" w:rsidR="00E270DB" w:rsidRDefault="00510536" w:rsidP="00A374D9">
      <w:hyperlink r:id="rId20" w:history="1">
        <w:r w:rsidRPr="00761873">
          <w:rPr>
            <w:rStyle w:val="Hyperlink"/>
          </w:rPr>
          <w:t>https://matplotlib.org/stable/api/_as_gen/matplotlib.pyplot.scatter.html#matplotlib.pyplot.scatter</w:t>
        </w:r>
      </w:hyperlink>
      <w:r>
        <w:t xml:space="preserve"> </w:t>
      </w:r>
    </w:p>
    <w:p w14:paraId="7B255792" w14:textId="20F981CB" w:rsidR="00510536" w:rsidRDefault="00510536" w:rsidP="00A374D9">
      <w:hyperlink r:id="rId21" w:history="1">
        <w:r w:rsidRPr="00761873">
          <w:rPr>
            <w:rStyle w:val="Hyperlink"/>
          </w:rPr>
          <w:t>https://matplotlib.org/stable/gallery/shapes_and_collections/scatter.html#sphx-glr-gallery-shapes-and-collections-scatter-py</w:t>
        </w:r>
      </w:hyperlink>
      <w:r>
        <w:t xml:space="preserve"> </w:t>
      </w:r>
    </w:p>
    <w:p w14:paraId="1EF4FE96" w14:textId="23CD0B75" w:rsidR="00510536" w:rsidRDefault="00510536" w:rsidP="00A374D9">
      <w:hyperlink r:id="rId22" w:history="1">
        <w:r w:rsidRPr="00761873">
          <w:rPr>
            <w:rStyle w:val="Hyperlink"/>
          </w:rPr>
          <w:t>https://docs.python.org/3.7/tutorial/datastructures.html#list-comprehensions</w:t>
        </w:r>
      </w:hyperlink>
      <w:r>
        <w:t xml:space="preserve"> </w:t>
      </w:r>
    </w:p>
    <w:p w14:paraId="0C3D4373" w14:textId="2551523E" w:rsidR="00510536" w:rsidRDefault="00510536" w:rsidP="00A374D9"/>
    <w:p w14:paraId="3BCCE898" w14:textId="4ADD45DF" w:rsidR="00510536" w:rsidRDefault="00510536" w:rsidP="00A374D9">
      <w:hyperlink r:id="rId23" w:history="1">
        <w:r w:rsidRPr="00761873">
          <w:rPr>
            <w:rStyle w:val="Hyperlink"/>
          </w:rPr>
          <w:t>https://matplotlib.org/stable/api/_as_gen/matplotlib.axes.Axes.scatter.html</w:t>
        </w:r>
      </w:hyperlink>
      <w:r>
        <w:t xml:space="preserve"> </w:t>
      </w:r>
    </w:p>
    <w:p w14:paraId="25CE4E6F" w14:textId="178BAA2E" w:rsidR="00510536" w:rsidRDefault="00510536" w:rsidP="00A374D9">
      <w:hyperlink r:id="rId24" w:history="1">
        <w:r w:rsidRPr="00761873">
          <w:rPr>
            <w:rStyle w:val="Hyperlink"/>
          </w:rPr>
          <w:t>https://matplotlib.org/stable/gallery/lines_bars_and_markers/scatter_with_legend.html#sphx-glr-gallery-lines-bars-and-markers-scatter-with-legend-py</w:t>
        </w:r>
      </w:hyperlink>
      <w:r>
        <w:t xml:space="preserve"> </w:t>
      </w:r>
    </w:p>
    <w:p w14:paraId="640C7456" w14:textId="0F1A5072" w:rsidR="00510536" w:rsidRDefault="00510536" w:rsidP="00A374D9">
      <w:hyperlink r:id="rId25" w:history="1">
        <w:r w:rsidRPr="00761873">
          <w:rPr>
            <w:rStyle w:val="Hyperlink"/>
          </w:rPr>
          <w:t>https://matplotlib.org/stable/gallery/color/named_colors.html</w:t>
        </w:r>
      </w:hyperlink>
    </w:p>
    <w:p w14:paraId="273D440E" w14:textId="7A95E177" w:rsidR="00510536" w:rsidRPr="00D65DB7" w:rsidRDefault="00D65DB7" w:rsidP="00A374D9">
      <w:pPr>
        <w:rPr>
          <w:b/>
          <w:bCs/>
        </w:rPr>
      </w:pPr>
      <w:r w:rsidRPr="00D65DB7">
        <w:rPr>
          <w:b/>
          <w:bCs/>
        </w:rPr>
        <w:t>5.1.8 – creating pie charts</w:t>
      </w:r>
    </w:p>
    <w:p w14:paraId="62F7847F" w14:textId="4CA2D620" w:rsidR="00D65DB7" w:rsidRDefault="00D65DB7" w:rsidP="00A374D9"/>
    <w:p w14:paraId="15527897" w14:textId="77777777" w:rsidR="00BC7C05" w:rsidRDefault="00BC7C05" w:rsidP="00BC7C05">
      <w:pPr>
        <w:pStyle w:val="NormalWeb"/>
        <w:spacing w:before="375" w:beforeAutospacing="0" w:after="375" w:afterAutospacing="0"/>
        <w:rPr>
          <w:rFonts w:ascii="Roboto" w:hAnsi="Roboto"/>
          <w:color w:val="2B2B2B"/>
          <w:sz w:val="30"/>
          <w:szCs w:val="30"/>
        </w:rPr>
      </w:pPr>
      <w:r>
        <w:rPr>
          <w:rFonts w:ascii="Roboto" w:hAnsi="Roboto"/>
          <w:color w:val="2B2B2B"/>
          <w:sz w:val="30"/>
          <w:szCs w:val="30"/>
        </w:rPr>
        <w:t>Let's add percentages for each month and "explode" the largest percentage, which is July, the seventh value in the </w:t>
      </w:r>
      <w:proofErr w:type="spellStart"/>
      <w:r>
        <w:rPr>
          <w:rStyle w:val="HTMLCode"/>
          <w:rFonts w:ascii="Consolas" w:hAnsi="Consolas"/>
          <w:color w:val="2B2B2B"/>
          <w:bdr w:val="single" w:sz="6" w:space="0" w:color="808386" w:frame="1"/>
          <w:shd w:val="clear" w:color="auto" w:fill="F5F5F5"/>
        </w:rPr>
        <w:t>x_axis</w:t>
      </w:r>
      <w:proofErr w:type="spellEnd"/>
      <w:r>
        <w:rPr>
          <w:rFonts w:ascii="Roboto" w:hAnsi="Roboto"/>
          <w:color w:val="2B2B2B"/>
          <w:sz w:val="30"/>
          <w:szCs w:val="30"/>
        </w:rPr>
        <w:t>. The "explode" parameter will offset the indicated wedge by a fraction of the radius, where "0" is zero distance from the center of the pie, and "1" is completely outside the diameter of the pie.</w:t>
      </w:r>
    </w:p>
    <w:p w14:paraId="73FD4313" w14:textId="77777777" w:rsidR="00BC7C05" w:rsidRDefault="00BC7C05" w:rsidP="00BC7C0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explode_values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0.2</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p>
    <w:p w14:paraId="56033772" w14:textId="77777777" w:rsidR="00BC7C05" w:rsidRDefault="00BC7C05" w:rsidP="00BC7C0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proofErr w:type="gramStart"/>
      <w:r>
        <w:rPr>
          <w:rStyle w:val="HTMLCode"/>
          <w:rFonts w:ascii="Consolas" w:hAnsi="Consolas"/>
          <w:color w:val="000000"/>
          <w:bdr w:val="none" w:sz="0" w:space="0" w:color="auto" w:frame="1"/>
        </w:rPr>
        <w:t>plt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pie</w:t>
      </w:r>
      <w:proofErr w:type="spellEnd"/>
      <w:r>
        <w:rPr>
          <w:rStyle w:val="token"/>
          <w:rFonts w:ascii="Consolas" w:hAnsi="Consolas"/>
          <w:color w:val="000000"/>
          <w:bdr w:val="none" w:sz="0" w:space="0" w:color="auto" w:frame="1"/>
        </w:rPr>
        <w:t>(</w:t>
      </w:r>
      <w:proofErr w:type="spellStart"/>
      <w:proofErr w:type="gramEnd"/>
      <w:r>
        <w:rPr>
          <w:rStyle w:val="HTMLCode"/>
          <w:rFonts w:ascii="Consolas" w:hAnsi="Consolas"/>
          <w:color w:val="000000"/>
          <w:bdr w:val="none" w:sz="0" w:space="0" w:color="auto" w:frame="1"/>
        </w:rPr>
        <w:t>y_axis</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explode</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explode_values</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labels</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x_axis</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autopct</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'%.1f%%'</w:t>
      </w:r>
      <w:r>
        <w:rPr>
          <w:rStyle w:val="token"/>
          <w:rFonts w:ascii="Consolas" w:hAnsi="Consolas"/>
          <w:color w:val="000000"/>
          <w:bdr w:val="none" w:sz="0" w:space="0" w:color="auto" w:frame="1"/>
        </w:rPr>
        <w:t>)</w:t>
      </w:r>
    </w:p>
    <w:p w14:paraId="1DFD693C" w14:textId="6C4C669E" w:rsidR="00D65DB7" w:rsidRDefault="00BC7C05" w:rsidP="00A374D9">
      <w:r>
        <w:t>*</w:t>
      </w:r>
      <w:proofErr w:type="gramStart"/>
      <w:r>
        <w:t>the</w:t>
      </w:r>
      <w:proofErr w:type="gramEnd"/>
      <w:r>
        <w:t xml:space="preserve"> above code will keep most elements in the pie chart at their original location on the pie chart; however, there is one element that will be ‘exploded’ away from their original position. *NOTE: The </w:t>
      </w:r>
      <w:proofErr w:type="spellStart"/>
      <w:r>
        <w:t>explode_values</w:t>
      </w:r>
      <w:proofErr w:type="spellEnd"/>
      <w:r>
        <w:t xml:space="preserve"> function requires tuples, not a list or series; the length of the tuple should be equal to the number of wedges in the pie charts. </w:t>
      </w:r>
    </w:p>
    <w:p w14:paraId="4A09BE13" w14:textId="1C758ABF" w:rsidR="00B93365" w:rsidRDefault="00B93365" w:rsidP="00A374D9">
      <w:r w:rsidRPr="00B93365">
        <w:lastRenderedPageBreak/>
        <w:drawing>
          <wp:inline distT="0" distB="0" distL="0" distR="0" wp14:anchorId="1EE8103E" wp14:editId="47C3D56B">
            <wp:extent cx="5509737" cy="51058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09737" cy="5105842"/>
                    </a:xfrm>
                    <a:prstGeom prst="rect">
                      <a:avLst/>
                    </a:prstGeom>
                  </pic:spPr>
                </pic:pic>
              </a:graphicData>
            </a:graphic>
          </wp:inline>
        </w:drawing>
      </w:r>
    </w:p>
    <w:p w14:paraId="64587589" w14:textId="30A1F2CB" w:rsidR="00724F44" w:rsidRDefault="00724F44" w:rsidP="00A374D9"/>
    <w:p w14:paraId="4FEC3069" w14:textId="2E6AD9C0" w:rsidR="00724F44" w:rsidRDefault="00724F44" w:rsidP="00A374D9">
      <w:hyperlink r:id="rId27" w:history="1">
        <w:r w:rsidRPr="00761873">
          <w:rPr>
            <w:rStyle w:val="Hyperlink"/>
          </w:rPr>
          <w:t>https://matplotlib.org/stable/gallery/color/named_colors.html#sphx-glr-gallery-color-named-colors-py</w:t>
        </w:r>
      </w:hyperlink>
      <w:r>
        <w:t xml:space="preserve"> </w:t>
      </w:r>
    </w:p>
    <w:p w14:paraId="54306022" w14:textId="5EE4D9D5" w:rsidR="009A1ECC" w:rsidRDefault="009A1ECC" w:rsidP="00A374D9"/>
    <w:p w14:paraId="0C85A649" w14:textId="7E48F331" w:rsidR="009A1ECC" w:rsidRDefault="009A1ECC" w:rsidP="00A374D9"/>
    <w:p w14:paraId="4FA6933D" w14:textId="446B6F7D" w:rsidR="009A1ECC" w:rsidRDefault="009A1ECC" w:rsidP="00A374D9"/>
    <w:p w14:paraId="68A0F090" w14:textId="0139C292" w:rsidR="009A1ECC" w:rsidRDefault="009A1ECC" w:rsidP="00A374D9"/>
    <w:p w14:paraId="1FEA10FD" w14:textId="719A8B5B" w:rsidR="009A1ECC" w:rsidRDefault="009A1ECC" w:rsidP="00A374D9"/>
    <w:p w14:paraId="50E11868" w14:textId="6672370E" w:rsidR="009A1ECC" w:rsidRDefault="009A1ECC" w:rsidP="00A374D9"/>
    <w:p w14:paraId="46B6F5CB" w14:textId="74004130" w:rsidR="009A1ECC" w:rsidRDefault="009A1ECC" w:rsidP="00A374D9"/>
    <w:p w14:paraId="3AFF60F1" w14:textId="7236CD92" w:rsidR="009A1ECC" w:rsidRDefault="009A1ECC" w:rsidP="00A374D9"/>
    <w:p w14:paraId="3B7959F1" w14:textId="2950CE9E" w:rsidR="009A1ECC" w:rsidRDefault="009A1ECC" w:rsidP="00A374D9">
      <w:r>
        <w:rPr>
          <w:b/>
          <w:bCs/>
        </w:rPr>
        <w:lastRenderedPageBreak/>
        <w:t>5.1.9 – chart extra</w:t>
      </w:r>
    </w:p>
    <w:p w14:paraId="50A2EA2D" w14:textId="77777777" w:rsidR="009A1ECC" w:rsidRDefault="009A1ECC" w:rsidP="009A1ECC">
      <w:pPr>
        <w:pStyle w:val="NormalWeb"/>
        <w:spacing w:before="150" w:beforeAutospacing="0" w:after="375" w:afterAutospacing="0"/>
        <w:rPr>
          <w:rFonts w:ascii="Roboto" w:hAnsi="Roboto"/>
          <w:color w:val="2B2B2B"/>
          <w:sz w:val="30"/>
          <w:szCs w:val="30"/>
        </w:rPr>
      </w:pPr>
      <w:r>
        <w:rPr>
          <w:rFonts w:ascii="Roboto" w:hAnsi="Roboto"/>
          <w:color w:val="2B2B2B"/>
          <w:sz w:val="30"/>
          <w:szCs w:val="30"/>
        </w:rPr>
        <w:t>Adding error bars can show either the standard deviation, standard error, confidence intervals, or minimum and maximum values of a dataset. When added to a chart, they can visually show the variability of the plotted data. By looking at the error bars, one can infer the significance of the data.</w:t>
      </w:r>
    </w:p>
    <w:p w14:paraId="1C135F7D" w14:textId="172B3A68" w:rsidR="009A1ECC" w:rsidRDefault="006176E4" w:rsidP="00A374D9">
      <w:hyperlink r:id="rId28" w:history="1">
        <w:r w:rsidRPr="00761873">
          <w:rPr>
            <w:rStyle w:val="Hyperlink"/>
          </w:rPr>
          <w:t>https://matplotlib.org/3.1.1/api/_as_gen/matplotlib.pyplot.errorbar.html</w:t>
        </w:r>
      </w:hyperlink>
      <w:r>
        <w:t xml:space="preserve"> </w:t>
      </w:r>
    </w:p>
    <w:p w14:paraId="706C618C" w14:textId="3BACBE9C" w:rsidR="006176E4" w:rsidRDefault="006176E4" w:rsidP="00A374D9">
      <w:hyperlink r:id="rId29" w:history="1">
        <w:r w:rsidRPr="00761873">
          <w:rPr>
            <w:rStyle w:val="Hyperlink"/>
          </w:rPr>
          <w:t>https://matplotlib.org/3.1.1/api/_as_gen/matplotlib.axes.Axes.errorbar.html</w:t>
        </w:r>
      </w:hyperlink>
    </w:p>
    <w:p w14:paraId="3BC6C042" w14:textId="1477176E" w:rsidR="006176E4" w:rsidRDefault="006176E4" w:rsidP="00A374D9"/>
    <w:p w14:paraId="37CA8904" w14:textId="05B03F75" w:rsidR="00C2096C" w:rsidRDefault="00C2096C" w:rsidP="00A374D9">
      <w:hyperlink r:id="rId30" w:history="1">
        <w:r w:rsidRPr="00761873">
          <w:rPr>
            <w:rStyle w:val="Hyperlink"/>
          </w:rPr>
          <w:t>https://matplotlib.org/stable/api/_as_gen/matplotlib.pyplot.bar.html</w:t>
        </w:r>
      </w:hyperlink>
    </w:p>
    <w:p w14:paraId="46A11B1F" w14:textId="1E9EB144" w:rsidR="00C2096C" w:rsidRDefault="00C2096C" w:rsidP="00A374D9">
      <w:hyperlink r:id="rId31" w:history="1">
        <w:r w:rsidRPr="00761873">
          <w:rPr>
            <w:rStyle w:val="Hyperlink"/>
          </w:rPr>
          <w:t>https://matplotlib.org/3.1.1/api/_as_gen/matplotlib.axes.Axes.bar.html</w:t>
        </w:r>
      </w:hyperlink>
      <w:r>
        <w:t xml:space="preserve"> </w:t>
      </w:r>
    </w:p>
    <w:p w14:paraId="49033A8B" w14:textId="1BE9D338" w:rsidR="00DC4FCD" w:rsidRDefault="00DC4FCD" w:rsidP="00A374D9"/>
    <w:p w14:paraId="7458D452" w14:textId="55CC0C85" w:rsidR="00DC4FCD" w:rsidRDefault="00DC4FCD" w:rsidP="00A374D9">
      <w:hyperlink r:id="rId32" w:history="1">
        <w:r w:rsidRPr="00761873">
          <w:rPr>
            <w:rStyle w:val="Hyperlink"/>
          </w:rPr>
          <w:t>https://numpy.org/</w:t>
        </w:r>
      </w:hyperlink>
    </w:p>
    <w:p w14:paraId="725427C4" w14:textId="4CA9EC89" w:rsidR="00DC4FCD" w:rsidRDefault="00DC4FCD" w:rsidP="00A374D9">
      <w:hyperlink r:id="rId33" w:history="1">
        <w:r w:rsidRPr="00761873">
          <w:rPr>
            <w:rStyle w:val="Hyperlink"/>
          </w:rPr>
          <w:t>https://numpy.org/doc/stable/reference/generated/numpy.arange.html</w:t>
        </w:r>
      </w:hyperlink>
      <w:r>
        <w:t xml:space="preserve"> </w:t>
      </w:r>
    </w:p>
    <w:p w14:paraId="2DE42EFE" w14:textId="2D1A9BA8" w:rsidR="00FA6C9B" w:rsidRDefault="00FA6C9B" w:rsidP="00A374D9">
      <w:hyperlink r:id="rId34" w:history="1">
        <w:r w:rsidRPr="00761873">
          <w:rPr>
            <w:rStyle w:val="Hyperlink"/>
          </w:rPr>
          <w:t>https://matplotlib.org/stable/gallery/ticks_and_spines/major_minor_demo.html</w:t>
        </w:r>
      </w:hyperlink>
    </w:p>
    <w:p w14:paraId="37FE90B9" w14:textId="2CF3B37E" w:rsidR="00FA6C9B" w:rsidRDefault="00FA6C9B" w:rsidP="00A374D9"/>
    <w:p w14:paraId="1C39B0B5" w14:textId="41F393FF" w:rsidR="00687ADE" w:rsidRDefault="00687ADE" w:rsidP="00A374D9">
      <w:r>
        <w:t xml:space="preserve">5.1.10 – plotting </w:t>
      </w:r>
      <w:proofErr w:type="spellStart"/>
      <w:r>
        <w:t>dataframes</w:t>
      </w:r>
      <w:proofErr w:type="spellEnd"/>
      <w:r>
        <w:t xml:space="preserve"> and series</w:t>
      </w:r>
    </w:p>
    <w:p w14:paraId="014E1E79" w14:textId="77777777" w:rsidR="00687ADE" w:rsidRDefault="00687ADE" w:rsidP="00687ADE">
      <w:pPr>
        <w:pStyle w:val="Heading1"/>
        <w:spacing w:before="225" w:after="225" w:line="288" w:lineRule="atLeast"/>
        <w:ind w:left="300"/>
        <w:rPr>
          <w:rFonts w:ascii="var(--standard-font-family)" w:hAnsi="var(--standard-font-family)"/>
          <w:sz w:val="42"/>
          <w:szCs w:val="42"/>
        </w:rPr>
      </w:pPr>
      <w:r>
        <w:rPr>
          <w:rFonts w:ascii="var(--standard-font-family)" w:hAnsi="var(--standard-font-family)"/>
          <w:sz w:val="42"/>
          <w:szCs w:val="42"/>
        </w:rPr>
        <w:t xml:space="preserve">Plot a Pandas </w:t>
      </w:r>
      <w:proofErr w:type="spellStart"/>
      <w:r>
        <w:rPr>
          <w:rFonts w:ascii="var(--standard-font-family)" w:hAnsi="var(--standard-font-family)"/>
          <w:sz w:val="42"/>
          <w:szCs w:val="42"/>
        </w:rPr>
        <w:t>DataFrame</w:t>
      </w:r>
      <w:proofErr w:type="spellEnd"/>
      <w:r>
        <w:rPr>
          <w:rFonts w:ascii="var(--standard-font-family)" w:hAnsi="var(--standard-font-family)"/>
          <w:sz w:val="42"/>
          <w:szCs w:val="42"/>
        </w:rPr>
        <w:t xml:space="preserve"> and Series</w:t>
      </w:r>
    </w:p>
    <w:p w14:paraId="282D59E4" w14:textId="25527AF6" w:rsidR="00D65DB7" w:rsidRDefault="00687ADE" w:rsidP="00A374D9">
      <w:r>
        <w:t xml:space="preserve">*this is done using the </w:t>
      </w:r>
      <w:proofErr w:type="spellStart"/>
      <w:proofErr w:type="gramStart"/>
      <w:r>
        <w:t>ds.plot</w:t>
      </w:r>
      <w:proofErr w:type="spellEnd"/>
      <w:proofErr w:type="gramEnd"/>
      <w:r>
        <w:t xml:space="preserve">() or </w:t>
      </w:r>
      <w:proofErr w:type="spellStart"/>
      <w:r>
        <w:t>df.plot</w:t>
      </w:r>
      <w:proofErr w:type="spellEnd"/>
      <w:r>
        <w:t xml:space="preserve">() functions to call either data series or data frames. </w:t>
      </w:r>
    </w:p>
    <w:p w14:paraId="6843E709" w14:textId="09B0D843" w:rsidR="002F701F" w:rsidRDefault="002F701F" w:rsidP="002F701F">
      <w:hyperlink r:id="rId35" w:history="1">
        <w:r w:rsidRPr="00761873">
          <w:rPr>
            <w:rStyle w:val="Hyperlink"/>
          </w:rPr>
          <w:t>https://pandas.pydata.org/pandas-docs/stable/user_guide/visualization.html</w:t>
        </w:r>
      </w:hyperlink>
      <w:r>
        <w:t xml:space="preserve"> </w:t>
      </w:r>
    </w:p>
    <w:p w14:paraId="60652B2D" w14:textId="243636F7" w:rsidR="002F701F" w:rsidRDefault="002F701F" w:rsidP="002F701F"/>
    <w:p w14:paraId="4EE75E7F" w14:textId="1D2113E4" w:rsidR="002F701F" w:rsidRDefault="002F701F" w:rsidP="002F701F"/>
    <w:p w14:paraId="1904DEEF" w14:textId="02F5576E" w:rsidR="002F701F" w:rsidRDefault="00A6743D" w:rsidP="002F701F">
      <w:r>
        <w:rPr>
          <w:b/>
          <w:bCs/>
        </w:rPr>
        <w:t xml:space="preserve">5.2.4 – merging data frames: </w:t>
      </w:r>
    </w:p>
    <w:p w14:paraId="242A4CF6" w14:textId="77777777" w:rsidR="00A6743D" w:rsidRDefault="00A6743D" w:rsidP="00A6743D">
      <w:pPr>
        <w:pStyle w:val="NormalWeb"/>
        <w:spacing w:before="375" w:beforeAutospacing="0" w:after="375" w:afterAutospacing="0"/>
        <w:rPr>
          <w:rFonts w:ascii="Roboto" w:hAnsi="Roboto"/>
          <w:sz w:val="30"/>
          <w:szCs w:val="30"/>
        </w:rPr>
      </w:pPr>
      <w:r>
        <w:rPr>
          <w:rFonts w:ascii="Roboto" w:hAnsi="Roboto"/>
          <w:sz w:val="30"/>
          <w:szCs w:val="30"/>
        </w:rPr>
        <w:t xml:space="preserve">When we merge two </w:t>
      </w:r>
      <w:proofErr w:type="spellStart"/>
      <w:r>
        <w:rPr>
          <w:rFonts w:ascii="Roboto" w:hAnsi="Roboto"/>
          <w:sz w:val="30"/>
          <w:szCs w:val="30"/>
        </w:rPr>
        <w:t>DataFrames</w:t>
      </w:r>
      <w:proofErr w:type="spellEnd"/>
      <w:r>
        <w:rPr>
          <w:rFonts w:ascii="Roboto" w:hAnsi="Roboto"/>
          <w:sz w:val="30"/>
          <w:szCs w:val="30"/>
        </w:rPr>
        <w:t xml:space="preserve">, we merge on a column with the same data, and the same column name, in both </w:t>
      </w:r>
      <w:proofErr w:type="spellStart"/>
      <w:r>
        <w:rPr>
          <w:rFonts w:ascii="Roboto" w:hAnsi="Roboto"/>
          <w:sz w:val="30"/>
          <w:szCs w:val="30"/>
        </w:rPr>
        <w:t>DataFrames</w:t>
      </w:r>
      <w:proofErr w:type="spellEnd"/>
      <w:r>
        <w:rPr>
          <w:rFonts w:ascii="Roboto" w:hAnsi="Roboto"/>
          <w:sz w:val="30"/>
          <w:szCs w:val="30"/>
        </w:rPr>
        <w:t>. We use the following syntax to do that:</w:t>
      </w:r>
    </w:p>
    <w:p w14:paraId="05D744C0" w14:textId="77777777" w:rsidR="00A6743D" w:rsidRDefault="00A6743D" w:rsidP="00A6743D">
      <w:pPr>
        <w:pStyle w:val="NormalWeb"/>
        <w:spacing w:before="375" w:beforeAutospacing="0" w:after="375" w:afterAutospacing="0"/>
        <w:rPr>
          <w:rFonts w:ascii="Roboto" w:hAnsi="Roboto"/>
          <w:sz w:val="30"/>
          <w:szCs w:val="30"/>
        </w:rPr>
      </w:pPr>
      <w:proofErr w:type="spellStart"/>
      <w:r>
        <w:rPr>
          <w:rStyle w:val="HTMLCode"/>
          <w:rFonts w:ascii="Consolas" w:hAnsi="Consolas"/>
          <w:bdr w:val="single" w:sz="6" w:space="0" w:color="808386" w:frame="1"/>
          <w:shd w:val="clear" w:color="auto" w:fill="F5F5F5"/>
        </w:rPr>
        <w:t>new_df</w:t>
      </w:r>
      <w:proofErr w:type="spellEnd"/>
      <w:r>
        <w:rPr>
          <w:rStyle w:val="HTMLCode"/>
          <w:rFonts w:ascii="Consolas" w:hAnsi="Consolas"/>
          <w:bdr w:val="single" w:sz="6" w:space="0" w:color="808386" w:frame="1"/>
          <w:shd w:val="clear" w:color="auto" w:fill="F5F5F5"/>
        </w:rPr>
        <w:t xml:space="preserve"> = </w:t>
      </w:r>
      <w:proofErr w:type="spellStart"/>
      <w:proofErr w:type="gramStart"/>
      <w:r>
        <w:rPr>
          <w:rStyle w:val="HTMLCode"/>
          <w:rFonts w:ascii="Consolas" w:hAnsi="Consolas"/>
          <w:bdr w:val="single" w:sz="6" w:space="0" w:color="808386" w:frame="1"/>
          <w:shd w:val="clear" w:color="auto" w:fill="F5F5F5"/>
        </w:rPr>
        <w:t>pd.merge</w:t>
      </w:r>
      <w:proofErr w:type="spellEnd"/>
      <w:proofErr w:type="gramEnd"/>
      <w:r>
        <w:rPr>
          <w:rStyle w:val="HTMLCode"/>
          <w:rFonts w:ascii="Consolas" w:hAnsi="Consolas"/>
          <w:bdr w:val="single" w:sz="6" w:space="0" w:color="808386" w:frame="1"/>
          <w:shd w:val="clear" w:color="auto" w:fill="F5F5F5"/>
        </w:rPr>
        <w:t>(</w:t>
      </w:r>
      <w:proofErr w:type="spellStart"/>
      <w:r>
        <w:rPr>
          <w:rStyle w:val="HTMLCode"/>
          <w:rFonts w:ascii="Consolas" w:hAnsi="Consolas"/>
          <w:bdr w:val="single" w:sz="6" w:space="0" w:color="808386" w:frame="1"/>
          <w:shd w:val="clear" w:color="auto" w:fill="F5F5F5"/>
        </w:rPr>
        <w:t>leftdf</w:t>
      </w:r>
      <w:proofErr w:type="spellEnd"/>
      <w:r>
        <w:rPr>
          <w:rStyle w:val="HTMLCode"/>
          <w:rFonts w:ascii="Consolas" w:hAnsi="Consolas"/>
          <w:bdr w:val="single" w:sz="6" w:space="0" w:color="808386" w:frame="1"/>
          <w:shd w:val="clear" w:color="auto" w:fill="F5F5F5"/>
        </w:rPr>
        <w:t xml:space="preserve">, </w:t>
      </w:r>
      <w:proofErr w:type="spellStart"/>
      <w:r>
        <w:rPr>
          <w:rStyle w:val="HTMLCode"/>
          <w:rFonts w:ascii="Consolas" w:hAnsi="Consolas"/>
          <w:bdr w:val="single" w:sz="6" w:space="0" w:color="808386" w:frame="1"/>
          <w:shd w:val="clear" w:color="auto" w:fill="F5F5F5"/>
        </w:rPr>
        <w:t>rightdf</w:t>
      </w:r>
      <w:proofErr w:type="spellEnd"/>
      <w:r>
        <w:rPr>
          <w:rStyle w:val="HTMLCode"/>
          <w:rFonts w:ascii="Consolas" w:hAnsi="Consolas"/>
          <w:bdr w:val="single" w:sz="6" w:space="0" w:color="808386" w:frame="1"/>
          <w:shd w:val="clear" w:color="auto" w:fill="F5F5F5"/>
        </w:rPr>
        <w:t>, on=["</w:t>
      </w:r>
      <w:proofErr w:type="spellStart"/>
      <w:r>
        <w:rPr>
          <w:rStyle w:val="HTMLCode"/>
          <w:rFonts w:ascii="Consolas" w:hAnsi="Consolas"/>
          <w:bdr w:val="single" w:sz="6" w:space="0" w:color="808386" w:frame="1"/>
          <w:shd w:val="clear" w:color="auto" w:fill="F5F5F5"/>
        </w:rPr>
        <w:t>column_leftdf</w:t>
      </w:r>
      <w:proofErr w:type="spellEnd"/>
      <w:r>
        <w:rPr>
          <w:rStyle w:val="HTMLCode"/>
          <w:rFonts w:ascii="Consolas" w:hAnsi="Consolas"/>
          <w:bdr w:val="single" w:sz="6" w:space="0" w:color="808386" w:frame="1"/>
          <w:shd w:val="clear" w:color="auto" w:fill="F5F5F5"/>
        </w:rPr>
        <w:t>", "</w:t>
      </w:r>
      <w:proofErr w:type="spellStart"/>
      <w:r>
        <w:rPr>
          <w:rStyle w:val="HTMLCode"/>
          <w:rFonts w:ascii="Consolas" w:hAnsi="Consolas"/>
          <w:bdr w:val="single" w:sz="6" w:space="0" w:color="808386" w:frame="1"/>
          <w:shd w:val="clear" w:color="auto" w:fill="F5F5F5"/>
        </w:rPr>
        <w:t>column_rightdf</w:t>
      </w:r>
      <w:proofErr w:type="spellEnd"/>
      <w:r>
        <w:rPr>
          <w:rStyle w:val="HTMLCode"/>
          <w:rFonts w:ascii="Consolas" w:hAnsi="Consolas"/>
          <w:bdr w:val="single" w:sz="6" w:space="0" w:color="808386" w:frame="1"/>
          <w:shd w:val="clear" w:color="auto" w:fill="F5F5F5"/>
        </w:rPr>
        <w:t>"])</w:t>
      </w:r>
    </w:p>
    <w:p w14:paraId="1927C173" w14:textId="17ED5CDB" w:rsidR="00A6743D" w:rsidRPr="00A6743D" w:rsidRDefault="00A6743D" w:rsidP="00A6743D">
      <w:pPr>
        <w:pStyle w:val="NormalWeb"/>
        <w:spacing w:before="375" w:beforeAutospacing="0" w:after="375" w:afterAutospacing="0"/>
        <w:rPr>
          <w:rFonts w:ascii="Roboto" w:hAnsi="Roboto"/>
          <w:sz w:val="30"/>
          <w:szCs w:val="30"/>
        </w:rPr>
      </w:pPr>
      <w:r>
        <w:rPr>
          <w:rFonts w:ascii="Roboto" w:hAnsi="Roboto"/>
          <w:sz w:val="30"/>
          <w:szCs w:val="30"/>
        </w:rPr>
        <w:lastRenderedPageBreak/>
        <w:t xml:space="preserve">We may have to merge the </w:t>
      </w:r>
      <w:proofErr w:type="spellStart"/>
      <w:r>
        <w:rPr>
          <w:rFonts w:ascii="Roboto" w:hAnsi="Roboto"/>
          <w:sz w:val="30"/>
          <w:szCs w:val="30"/>
        </w:rPr>
        <w:t>DataFrames</w:t>
      </w:r>
      <w:proofErr w:type="spellEnd"/>
      <w:r>
        <w:rPr>
          <w:rFonts w:ascii="Roboto" w:hAnsi="Roboto"/>
          <w:sz w:val="30"/>
          <w:szCs w:val="30"/>
        </w:rPr>
        <w:t xml:space="preserve"> using the </w:t>
      </w:r>
      <w:r>
        <w:rPr>
          <w:rStyle w:val="HTMLCode"/>
          <w:rFonts w:ascii="Consolas" w:hAnsi="Consolas"/>
          <w:bdr w:val="single" w:sz="6" w:space="0" w:color="808386" w:frame="1"/>
          <w:shd w:val="clear" w:color="auto" w:fill="F5F5F5"/>
        </w:rPr>
        <w:t>how=</w:t>
      </w:r>
      <w:r>
        <w:rPr>
          <w:rFonts w:ascii="Roboto" w:hAnsi="Roboto"/>
          <w:sz w:val="30"/>
          <w:szCs w:val="30"/>
        </w:rPr>
        <w:t xml:space="preserve"> parameter either left, right, inner, or outer depending how we want to merge the </w:t>
      </w:r>
      <w:proofErr w:type="spellStart"/>
      <w:r>
        <w:rPr>
          <w:rFonts w:ascii="Roboto" w:hAnsi="Roboto"/>
          <w:sz w:val="30"/>
          <w:szCs w:val="30"/>
        </w:rPr>
        <w:t>DataFrames</w:t>
      </w:r>
      <w:proofErr w:type="spellEnd"/>
      <w:r>
        <w:rPr>
          <w:rFonts w:ascii="Roboto" w:hAnsi="Roboto"/>
          <w:sz w:val="30"/>
          <w:szCs w:val="30"/>
        </w:rPr>
        <w:t>. The default is inner.</w:t>
      </w:r>
    </w:p>
    <w:p w14:paraId="4983A23C" w14:textId="08100BDD" w:rsidR="00A6743D" w:rsidRDefault="00A6743D" w:rsidP="00A6743D">
      <w:pPr>
        <w:pStyle w:val="NormalWeb"/>
        <w:spacing w:before="375" w:beforeAutospacing="0" w:after="375" w:afterAutospacing="0"/>
        <w:rPr>
          <w:rFonts w:ascii="Roboto" w:hAnsi="Roboto"/>
          <w:color w:val="2B2B2B"/>
          <w:sz w:val="30"/>
          <w:szCs w:val="30"/>
        </w:rPr>
      </w:pPr>
      <w:r>
        <w:rPr>
          <w:rFonts w:ascii="Roboto" w:hAnsi="Roboto"/>
          <w:color w:val="2B2B2B"/>
          <w:sz w:val="30"/>
          <w:szCs w:val="30"/>
        </w:rPr>
        <w:t>In the </w:t>
      </w:r>
      <w:proofErr w:type="spellStart"/>
      <w:r>
        <w:rPr>
          <w:rStyle w:val="HTMLCode"/>
          <w:rFonts w:ascii="Consolas" w:hAnsi="Consolas"/>
          <w:color w:val="2B2B2B"/>
          <w:bdr w:val="single" w:sz="6" w:space="0" w:color="808386" w:frame="1"/>
          <w:shd w:val="clear" w:color="auto" w:fill="F5F5F5"/>
        </w:rPr>
        <w:t>pyber_data_df</w:t>
      </w:r>
      <w:proofErr w:type="spellEnd"/>
      <w:r>
        <w:rPr>
          <w:rFonts w:ascii="Roboto" w:hAnsi="Roboto"/>
          <w:color w:val="2B2B2B"/>
          <w:sz w:val="30"/>
          <w:szCs w:val="30"/>
        </w:rPr>
        <w:t> </w:t>
      </w:r>
      <w:proofErr w:type="spellStart"/>
      <w:r>
        <w:rPr>
          <w:rFonts w:ascii="Roboto" w:hAnsi="Roboto"/>
          <w:color w:val="2B2B2B"/>
          <w:sz w:val="30"/>
          <w:szCs w:val="30"/>
        </w:rPr>
        <w:t>DataFrame</w:t>
      </w:r>
      <w:proofErr w:type="spellEnd"/>
      <w:r>
        <w:rPr>
          <w:rFonts w:ascii="Roboto" w:hAnsi="Roboto"/>
          <w:color w:val="2B2B2B"/>
          <w:sz w:val="30"/>
          <w:szCs w:val="30"/>
        </w:rPr>
        <w:t>, all the columns from the </w:t>
      </w:r>
      <w:proofErr w:type="spellStart"/>
      <w:r>
        <w:rPr>
          <w:rStyle w:val="HTMLCode"/>
          <w:rFonts w:ascii="Consolas" w:hAnsi="Consolas"/>
          <w:color w:val="2B2B2B"/>
          <w:bdr w:val="single" w:sz="6" w:space="0" w:color="808386" w:frame="1"/>
          <w:shd w:val="clear" w:color="auto" w:fill="F5F5F5"/>
        </w:rPr>
        <w:t>city_data_df</w:t>
      </w:r>
      <w:proofErr w:type="spellEnd"/>
      <w:r>
        <w:rPr>
          <w:rFonts w:ascii="Roboto" w:hAnsi="Roboto"/>
          <w:color w:val="2B2B2B"/>
          <w:sz w:val="30"/>
          <w:szCs w:val="30"/>
        </w:rPr>
        <w:t xml:space="preserve"> are the first four columns after the index. The </w:t>
      </w:r>
      <w:proofErr w:type="spellStart"/>
      <w:r>
        <w:rPr>
          <w:rFonts w:ascii="Roboto" w:hAnsi="Roboto"/>
          <w:color w:val="2B2B2B"/>
          <w:sz w:val="30"/>
          <w:szCs w:val="30"/>
        </w:rPr>
        <w:t>driver_count</w:t>
      </w:r>
      <w:proofErr w:type="spellEnd"/>
      <w:r>
        <w:rPr>
          <w:rFonts w:ascii="Roboto" w:hAnsi="Roboto"/>
          <w:color w:val="2B2B2B"/>
          <w:sz w:val="30"/>
          <w:szCs w:val="30"/>
        </w:rPr>
        <w:t xml:space="preserve"> and type columns from the </w:t>
      </w:r>
      <w:proofErr w:type="spellStart"/>
      <w:r>
        <w:rPr>
          <w:rStyle w:val="HTMLCode"/>
          <w:rFonts w:ascii="Consolas" w:hAnsi="Consolas"/>
          <w:color w:val="2B2B2B"/>
          <w:bdr w:val="single" w:sz="6" w:space="0" w:color="808386" w:frame="1"/>
          <w:shd w:val="clear" w:color="auto" w:fill="F5F5F5"/>
        </w:rPr>
        <w:t>ride_data_df</w:t>
      </w:r>
      <w:proofErr w:type="spellEnd"/>
      <w:r>
        <w:rPr>
          <w:rFonts w:ascii="Roboto" w:hAnsi="Roboto"/>
          <w:color w:val="2B2B2B"/>
          <w:sz w:val="30"/>
          <w:szCs w:val="30"/>
        </w:rPr>
        <w:t> are added at the end, as shown in the following image:</w:t>
      </w:r>
    </w:p>
    <w:p w14:paraId="6AA3C9A4" w14:textId="07ABFE83" w:rsidR="00A6743D" w:rsidRDefault="00A6743D" w:rsidP="00A6743D">
      <w:pPr>
        <w:pStyle w:val="NormalWeb"/>
        <w:spacing w:before="375" w:beforeAutospacing="0" w:after="375" w:afterAutospacing="0"/>
        <w:rPr>
          <w:rFonts w:ascii="Roboto" w:hAnsi="Roboto"/>
          <w:color w:val="2B2B2B"/>
          <w:sz w:val="30"/>
          <w:szCs w:val="30"/>
        </w:rPr>
      </w:pPr>
      <w:r w:rsidRPr="00A6743D">
        <w:rPr>
          <w:rFonts w:ascii="Roboto" w:hAnsi="Roboto"/>
          <w:color w:val="2B2B2B"/>
          <w:sz w:val="30"/>
          <w:szCs w:val="30"/>
        </w:rPr>
        <w:drawing>
          <wp:inline distT="0" distB="0" distL="0" distR="0" wp14:anchorId="687B4EDB" wp14:editId="5D8D1002">
            <wp:extent cx="5151566" cy="54563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51566" cy="5456393"/>
                    </a:xfrm>
                    <a:prstGeom prst="rect">
                      <a:avLst/>
                    </a:prstGeom>
                  </pic:spPr>
                </pic:pic>
              </a:graphicData>
            </a:graphic>
          </wp:inline>
        </w:drawing>
      </w:r>
    </w:p>
    <w:p w14:paraId="6C4F9CA3" w14:textId="7BCFDE96" w:rsidR="00A6743D" w:rsidRDefault="00A6743D" w:rsidP="00A6743D">
      <w:pPr>
        <w:pStyle w:val="NormalWeb"/>
        <w:spacing w:before="375" w:beforeAutospacing="0" w:after="375" w:afterAutospacing="0"/>
        <w:rPr>
          <w:rFonts w:ascii="Roboto" w:hAnsi="Roboto"/>
          <w:color w:val="2B2B2B"/>
          <w:sz w:val="30"/>
          <w:szCs w:val="30"/>
        </w:rPr>
      </w:pPr>
    </w:p>
    <w:p w14:paraId="709B2603" w14:textId="476A4E1C" w:rsidR="00603FBD" w:rsidRDefault="00603FBD" w:rsidP="00A6743D">
      <w:pPr>
        <w:pStyle w:val="NormalWeb"/>
        <w:spacing w:before="375" w:beforeAutospacing="0" w:after="375" w:afterAutospacing="0"/>
        <w:rPr>
          <w:rFonts w:ascii="Roboto" w:hAnsi="Roboto"/>
          <w:color w:val="2B2B2B"/>
          <w:sz w:val="30"/>
          <w:szCs w:val="30"/>
        </w:rPr>
      </w:pPr>
      <w:r>
        <w:rPr>
          <w:rFonts w:ascii="Roboto" w:hAnsi="Roboto"/>
          <w:b/>
          <w:bCs/>
          <w:color w:val="2B2B2B"/>
          <w:sz w:val="30"/>
          <w:szCs w:val="30"/>
        </w:rPr>
        <w:lastRenderedPageBreak/>
        <w:t>3.5.</w:t>
      </w:r>
      <w:r w:rsidR="00536B17">
        <w:rPr>
          <w:rFonts w:ascii="Roboto" w:hAnsi="Roboto"/>
          <w:b/>
          <w:bCs/>
          <w:color w:val="2B2B2B"/>
          <w:sz w:val="30"/>
          <w:szCs w:val="30"/>
        </w:rPr>
        <w:t>2</w:t>
      </w:r>
      <w:r>
        <w:rPr>
          <w:rFonts w:ascii="Roboto" w:hAnsi="Roboto"/>
          <w:b/>
          <w:bCs/>
          <w:color w:val="2B2B2B"/>
          <w:sz w:val="30"/>
          <w:szCs w:val="30"/>
        </w:rPr>
        <w:t xml:space="preserve"> – creating </w:t>
      </w:r>
      <w:r w:rsidR="00536B17">
        <w:rPr>
          <w:rFonts w:ascii="Roboto" w:hAnsi="Roboto"/>
          <w:b/>
          <w:bCs/>
          <w:color w:val="2B2B2B"/>
          <w:sz w:val="30"/>
          <w:szCs w:val="30"/>
        </w:rPr>
        <w:t>number of rides for each city type in the data files*.</w:t>
      </w:r>
    </w:p>
    <w:p w14:paraId="2406CBA8" w14:textId="77777777" w:rsidR="00536B17" w:rsidRDefault="00536B17" w:rsidP="00536B17">
      <w:pPr>
        <w:pStyle w:val="NormalWeb"/>
        <w:spacing w:before="375" w:beforeAutospacing="0" w:after="375" w:afterAutospacing="0"/>
        <w:rPr>
          <w:rFonts w:ascii="Roboto" w:hAnsi="Roboto"/>
          <w:sz w:val="30"/>
          <w:szCs w:val="30"/>
        </w:rPr>
      </w:pPr>
      <w:r>
        <w:rPr>
          <w:rFonts w:ascii="Roboto" w:hAnsi="Roboto"/>
          <w:sz w:val="30"/>
          <w:szCs w:val="30"/>
        </w:rPr>
        <w:t xml:space="preserve">To create a Data Series with one of the columns in a </w:t>
      </w:r>
      <w:proofErr w:type="spellStart"/>
      <w:r>
        <w:rPr>
          <w:rFonts w:ascii="Roboto" w:hAnsi="Roboto"/>
          <w:sz w:val="30"/>
          <w:szCs w:val="30"/>
        </w:rPr>
        <w:t>DataFrame</w:t>
      </w:r>
      <w:proofErr w:type="spellEnd"/>
      <w:r>
        <w:rPr>
          <w:rFonts w:ascii="Roboto" w:hAnsi="Roboto"/>
          <w:sz w:val="30"/>
          <w:szCs w:val="30"/>
        </w:rPr>
        <w:t>, we can use the </w:t>
      </w:r>
      <w:proofErr w:type="spellStart"/>
      <w:proofErr w:type="gramStart"/>
      <w:r>
        <w:rPr>
          <w:rStyle w:val="HTMLCode"/>
          <w:rFonts w:ascii="Consolas" w:hAnsi="Consolas"/>
          <w:bdr w:val="single" w:sz="6" w:space="0" w:color="808386" w:frame="1"/>
          <w:shd w:val="clear" w:color="auto" w:fill="F5F5F5"/>
        </w:rPr>
        <w:t>groupby</w:t>
      </w:r>
      <w:proofErr w:type="spellEnd"/>
      <w:r>
        <w:rPr>
          <w:rStyle w:val="HTMLCode"/>
          <w:rFonts w:ascii="Consolas" w:hAnsi="Consolas"/>
          <w:bdr w:val="single" w:sz="6" w:space="0" w:color="808386" w:frame="1"/>
          <w:shd w:val="clear" w:color="auto" w:fill="F5F5F5"/>
        </w:rPr>
        <w:t>(</w:t>
      </w:r>
      <w:proofErr w:type="gramEnd"/>
      <w:r>
        <w:rPr>
          <w:rStyle w:val="HTMLCode"/>
          <w:rFonts w:ascii="Consolas" w:hAnsi="Consolas"/>
          <w:bdr w:val="single" w:sz="6" w:space="0" w:color="808386" w:frame="1"/>
          <w:shd w:val="clear" w:color="auto" w:fill="F5F5F5"/>
        </w:rPr>
        <w:t>)</w:t>
      </w:r>
      <w:r>
        <w:rPr>
          <w:rFonts w:ascii="Roboto" w:hAnsi="Roboto"/>
          <w:sz w:val="30"/>
          <w:szCs w:val="30"/>
        </w:rPr>
        <w:t> function and add the column inside the parentheses.</w:t>
      </w:r>
    </w:p>
    <w:p w14:paraId="33BFA4E7" w14:textId="1718F256" w:rsidR="00536B17" w:rsidRDefault="00536B17" w:rsidP="00536B17">
      <w:pPr>
        <w:pStyle w:val="NormalWeb"/>
        <w:spacing w:before="375" w:beforeAutospacing="0" w:after="375" w:afterAutospacing="0"/>
        <w:rPr>
          <w:rFonts w:ascii="Roboto" w:hAnsi="Roboto"/>
          <w:sz w:val="30"/>
          <w:szCs w:val="30"/>
        </w:rPr>
      </w:pPr>
      <w:r>
        <w:rPr>
          <w:rFonts w:ascii="Roboto" w:hAnsi="Roboto"/>
          <w:sz w:val="30"/>
          <w:szCs w:val="30"/>
        </w:rPr>
        <w:t>Using the </w:t>
      </w:r>
      <w:proofErr w:type="spellStart"/>
      <w:proofErr w:type="gramStart"/>
      <w:r>
        <w:rPr>
          <w:rStyle w:val="HTMLCode"/>
          <w:rFonts w:ascii="Consolas" w:hAnsi="Consolas"/>
          <w:bdr w:val="single" w:sz="6" w:space="0" w:color="808386" w:frame="1"/>
          <w:shd w:val="clear" w:color="auto" w:fill="F5F5F5"/>
        </w:rPr>
        <w:t>groupby</w:t>
      </w:r>
      <w:proofErr w:type="spellEnd"/>
      <w:r>
        <w:rPr>
          <w:rStyle w:val="HTMLCode"/>
          <w:rFonts w:ascii="Consolas" w:hAnsi="Consolas"/>
          <w:bdr w:val="single" w:sz="6" w:space="0" w:color="808386" w:frame="1"/>
          <w:shd w:val="clear" w:color="auto" w:fill="F5F5F5"/>
        </w:rPr>
        <w:t>(</w:t>
      </w:r>
      <w:proofErr w:type="gramEnd"/>
      <w:r>
        <w:rPr>
          <w:rStyle w:val="HTMLCode"/>
          <w:rFonts w:ascii="Consolas" w:hAnsi="Consolas"/>
          <w:bdr w:val="single" w:sz="6" w:space="0" w:color="808386" w:frame="1"/>
          <w:shd w:val="clear" w:color="auto" w:fill="F5F5F5"/>
        </w:rPr>
        <w:t>)</w:t>
      </w:r>
      <w:r>
        <w:rPr>
          <w:rFonts w:ascii="Roboto" w:hAnsi="Roboto"/>
          <w:sz w:val="30"/>
          <w:szCs w:val="30"/>
        </w:rPr>
        <w:t> function can be used to group large amounts of data when we want to compute mathematical operations on these groups.</w:t>
      </w:r>
    </w:p>
    <w:p w14:paraId="33158810" w14:textId="67B9AA9B" w:rsidR="00BD4D13" w:rsidRDefault="00BD4D13" w:rsidP="00536B17">
      <w:pPr>
        <w:pStyle w:val="NormalWeb"/>
        <w:spacing w:before="375" w:beforeAutospacing="0" w:after="375" w:afterAutospacing="0"/>
        <w:rPr>
          <w:rFonts w:ascii="Roboto" w:hAnsi="Roboto"/>
          <w:sz w:val="30"/>
          <w:szCs w:val="30"/>
        </w:rPr>
      </w:pPr>
      <w:r>
        <w:rPr>
          <w:rFonts w:ascii="Roboto" w:hAnsi="Roboto"/>
          <w:sz w:val="30"/>
          <w:szCs w:val="30"/>
        </w:rPr>
        <w:t xml:space="preserve">3.5.6 – creating bubble charts of all city types: </w:t>
      </w:r>
    </w:p>
    <w:p w14:paraId="139AF707" w14:textId="77777777" w:rsidR="00BD4D13" w:rsidRDefault="00BD4D13" w:rsidP="00BD4D13">
      <w:pPr>
        <w:pStyle w:val="NormalWeb"/>
        <w:spacing w:before="375" w:beforeAutospacing="0" w:after="375" w:afterAutospacing="0"/>
        <w:rPr>
          <w:rFonts w:ascii="Roboto" w:hAnsi="Roboto"/>
          <w:color w:val="2B2B2B"/>
          <w:sz w:val="30"/>
          <w:szCs w:val="30"/>
        </w:rPr>
      </w:pPr>
      <w:r>
        <w:rPr>
          <w:rFonts w:ascii="Roboto" w:hAnsi="Roboto"/>
          <w:color w:val="2B2B2B"/>
          <w:sz w:val="30"/>
          <w:szCs w:val="30"/>
        </w:rPr>
        <w:t>Did you notice that we did not have to change the x-limit? That's because plotting all the data on one chart formats the x-axis automatically. We could change the y-limit from 0 to 40, but that might crowd the bubbles in the middle of the chart, making it harder to see any differences in the data.</w:t>
      </w:r>
    </w:p>
    <w:p w14:paraId="58D2E821" w14:textId="59E79017" w:rsidR="00BD4D13" w:rsidRDefault="009D259B" w:rsidP="00536B17">
      <w:pPr>
        <w:pStyle w:val="NormalWeb"/>
        <w:spacing w:before="375" w:beforeAutospacing="0" w:after="375" w:afterAutospacing="0"/>
        <w:rPr>
          <w:rFonts w:ascii="Roboto" w:hAnsi="Roboto"/>
          <w:sz w:val="30"/>
          <w:szCs w:val="30"/>
        </w:rPr>
      </w:pPr>
      <w:hyperlink r:id="rId37" w:history="1">
        <w:r w:rsidRPr="00761873">
          <w:rPr>
            <w:rStyle w:val="Hyperlink"/>
            <w:rFonts w:ascii="Roboto" w:hAnsi="Roboto"/>
            <w:sz w:val="30"/>
            <w:szCs w:val="30"/>
          </w:rPr>
          <w:t>https://matplotlib.org/stable/api/_as_gen/matplotlib.pyplot.legend.html</w:t>
        </w:r>
      </w:hyperlink>
    </w:p>
    <w:p w14:paraId="4C02562B" w14:textId="52B38BC1" w:rsidR="009D259B" w:rsidRDefault="009D259B" w:rsidP="00536B17">
      <w:pPr>
        <w:pStyle w:val="NormalWeb"/>
        <w:spacing w:before="375" w:beforeAutospacing="0" w:after="375" w:afterAutospacing="0"/>
        <w:rPr>
          <w:rFonts w:ascii="Roboto" w:hAnsi="Roboto"/>
          <w:sz w:val="30"/>
          <w:szCs w:val="30"/>
        </w:rPr>
      </w:pPr>
      <w:hyperlink r:id="rId38" w:history="1">
        <w:r w:rsidRPr="00761873">
          <w:rPr>
            <w:rStyle w:val="Hyperlink"/>
            <w:rFonts w:ascii="Roboto" w:hAnsi="Roboto"/>
            <w:sz w:val="30"/>
            <w:szCs w:val="30"/>
          </w:rPr>
          <w:t>https://matplotlib.org/stable/api/_as_gen/matplotlib.axes.Axes.legend.html</w:t>
        </w:r>
      </w:hyperlink>
    </w:p>
    <w:p w14:paraId="33F13422" w14:textId="2B7A8D8E" w:rsidR="009D259B" w:rsidRDefault="009D259B" w:rsidP="00536B17">
      <w:pPr>
        <w:pStyle w:val="NormalWeb"/>
        <w:spacing w:before="375" w:beforeAutospacing="0" w:after="375" w:afterAutospacing="0"/>
        <w:rPr>
          <w:rFonts w:ascii="Roboto" w:hAnsi="Roboto"/>
          <w:sz w:val="30"/>
          <w:szCs w:val="30"/>
        </w:rPr>
      </w:pPr>
      <w:hyperlink r:id="rId39" w:history="1">
        <w:r w:rsidRPr="00761873">
          <w:rPr>
            <w:rStyle w:val="Hyperlink"/>
            <w:rFonts w:ascii="Roboto" w:hAnsi="Roboto"/>
            <w:sz w:val="30"/>
            <w:szCs w:val="30"/>
          </w:rPr>
          <w:t>https://matplotlib.org/stable/api/_as_gen/matplotlib.pyplot.text.html</w:t>
        </w:r>
      </w:hyperlink>
      <w:r>
        <w:rPr>
          <w:rFonts w:ascii="Roboto" w:hAnsi="Roboto"/>
          <w:sz w:val="30"/>
          <w:szCs w:val="30"/>
        </w:rPr>
        <w:t xml:space="preserve"> </w:t>
      </w:r>
    </w:p>
    <w:p w14:paraId="14D5A8B9" w14:textId="0E8B6EC5" w:rsidR="00603FBD" w:rsidRDefault="00907176" w:rsidP="00A6743D">
      <w:pPr>
        <w:pStyle w:val="NormalWeb"/>
        <w:spacing w:before="375" w:beforeAutospacing="0" w:after="375" w:afterAutospacing="0"/>
        <w:rPr>
          <w:rFonts w:ascii="Roboto" w:hAnsi="Roboto"/>
          <w:color w:val="2B2B2B"/>
          <w:sz w:val="30"/>
          <w:szCs w:val="30"/>
        </w:rPr>
      </w:pPr>
      <w:r>
        <w:rPr>
          <w:rFonts w:ascii="Roboto" w:hAnsi="Roboto"/>
          <w:color w:val="2B2B2B"/>
          <w:sz w:val="30"/>
          <w:szCs w:val="30"/>
        </w:rPr>
        <w:t>5.4.1 – summary stats</w:t>
      </w:r>
    </w:p>
    <w:p w14:paraId="0786B03D" w14:textId="77777777" w:rsidR="00907176" w:rsidRPr="00907176" w:rsidRDefault="00907176" w:rsidP="00907176">
      <w:pPr>
        <w:numPr>
          <w:ilvl w:val="0"/>
          <w:numId w:val="2"/>
        </w:numPr>
        <w:spacing w:before="100" w:beforeAutospacing="1" w:after="120" w:line="360" w:lineRule="atLeast"/>
        <w:rPr>
          <w:rFonts w:ascii="Roboto" w:eastAsia="Times New Roman" w:hAnsi="Roboto" w:cs="Times New Roman"/>
          <w:color w:val="2B2B2B"/>
          <w:sz w:val="30"/>
          <w:szCs w:val="30"/>
        </w:rPr>
      </w:pPr>
      <w:r w:rsidRPr="00907176">
        <w:rPr>
          <w:rFonts w:ascii="Roboto" w:eastAsia="Times New Roman" w:hAnsi="Roboto" w:cs="Times New Roman"/>
          <w:color w:val="2B2B2B"/>
          <w:sz w:val="30"/>
          <w:szCs w:val="30"/>
        </w:rPr>
        <w:t>The Pandas </w:t>
      </w:r>
      <w:proofErr w:type="gramStart"/>
      <w:r w:rsidRPr="00907176">
        <w:rPr>
          <w:rFonts w:ascii="Consolas" w:eastAsia="Times New Roman" w:hAnsi="Consolas" w:cs="Courier New"/>
          <w:color w:val="2B2B2B"/>
          <w:sz w:val="20"/>
          <w:szCs w:val="20"/>
          <w:bdr w:val="single" w:sz="6" w:space="0" w:color="808386" w:frame="1"/>
          <w:shd w:val="clear" w:color="auto" w:fill="F5F5F5"/>
        </w:rPr>
        <w:t>describe(</w:t>
      </w:r>
      <w:proofErr w:type="gramEnd"/>
      <w:r w:rsidRPr="00907176">
        <w:rPr>
          <w:rFonts w:ascii="Consolas" w:eastAsia="Times New Roman" w:hAnsi="Consolas" w:cs="Courier New"/>
          <w:color w:val="2B2B2B"/>
          <w:sz w:val="20"/>
          <w:szCs w:val="20"/>
          <w:bdr w:val="single" w:sz="6" w:space="0" w:color="808386" w:frame="1"/>
          <w:shd w:val="clear" w:color="auto" w:fill="F5F5F5"/>
        </w:rPr>
        <w:t>)</w:t>
      </w:r>
      <w:r w:rsidRPr="00907176">
        <w:rPr>
          <w:rFonts w:ascii="Roboto" w:eastAsia="Times New Roman" w:hAnsi="Roboto" w:cs="Times New Roman"/>
          <w:color w:val="2B2B2B"/>
          <w:sz w:val="30"/>
          <w:szCs w:val="30"/>
        </w:rPr>
        <w:t xml:space="preserve"> function on the </w:t>
      </w:r>
      <w:proofErr w:type="spellStart"/>
      <w:r w:rsidRPr="00907176">
        <w:rPr>
          <w:rFonts w:ascii="Roboto" w:eastAsia="Times New Roman" w:hAnsi="Roboto" w:cs="Times New Roman"/>
          <w:color w:val="2B2B2B"/>
          <w:sz w:val="30"/>
          <w:szCs w:val="30"/>
        </w:rPr>
        <w:t>DataFrame</w:t>
      </w:r>
      <w:proofErr w:type="spellEnd"/>
      <w:r w:rsidRPr="00907176">
        <w:rPr>
          <w:rFonts w:ascii="Roboto" w:eastAsia="Times New Roman" w:hAnsi="Roboto" w:cs="Times New Roman"/>
          <w:color w:val="2B2B2B"/>
          <w:sz w:val="30"/>
          <w:szCs w:val="30"/>
        </w:rPr>
        <w:t xml:space="preserve"> or Series.</w:t>
      </w:r>
    </w:p>
    <w:p w14:paraId="5523BC78" w14:textId="77777777" w:rsidR="00907176" w:rsidRPr="00907176" w:rsidRDefault="00907176" w:rsidP="00907176">
      <w:pPr>
        <w:numPr>
          <w:ilvl w:val="0"/>
          <w:numId w:val="2"/>
        </w:numPr>
        <w:spacing w:before="100" w:beforeAutospacing="1" w:after="120" w:line="360" w:lineRule="atLeast"/>
        <w:rPr>
          <w:rFonts w:ascii="Roboto" w:eastAsia="Times New Roman" w:hAnsi="Roboto" w:cs="Times New Roman"/>
          <w:color w:val="2B2B2B"/>
          <w:sz w:val="30"/>
          <w:szCs w:val="30"/>
        </w:rPr>
      </w:pPr>
      <w:r w:rsidRPr="00907176">
        <w:rPr>
          <w:rFonts w:ascii="Roboto" w:eastAsia="Times New Roman" w:hAnsi="Roboto" w:cs="Times New Roman"/>
          <w:color w:val="2B2B2B"/>
          <w:sz w:val="30"/>
          <w:szCs w:val="30"/>
        </w:rPr>
        <w:t>The Pandas </w:t>
      </w:r>
      <w:proofErr w:type="gramStart"/>
      <w:r w:rsidRPr="00907176">
        <w:rPr>
          <w:rFonts w:ascii="Consolas" w:eastAsia="Times New Roman" w:hAnsi="Consolas" w:cs="Courier New"/>
          <w:color w:val="2B2B2B"/>
          <w:sz w:val="20"/>
          <w:szCs w:val="20"/>
          <w:bdr w:val="single" w:sz="6" w:space="0" w:color="808386" w:frame="1"/>
          <w:shd w:val="clear" w:color="auto" w:fill="F5F5F5"/>
        </w:rPr>
        <w:t>mean(</w:t>
      </w:r>
      <w:proofErr w:type="gramEnd"/>
      <w:r w:rsidRPr="00907176">
        <w:rPr>
          <w:rFonts w:ascii="Consolas" w:eastAsia="Times New Roman" w:hAnsi="Consolas" w:cs="Courier New"/>
          <w:color w:val="2B2B2B"/>
          <w:sz w:val="20"/>
          <w:szCs w:val="20"/>
          <w:bdr w:val="single" w:sz="6" w:space="0" w:color="808386" w:frame="1"/>
          <w:shd w:val="clear" w:color="auto" w:fill="F5F5F5"/>
        </w:rPr>
        <w:t>)</w:t>
      </w:r>
      <w:r w:rsidRPr="00907176">
        <w:rPr>
          <w:rFonts w:ascii="Roboto" w:eastAsia="Times New Roman" w:hAnsi="Roboto" w:cs="Times New Roman"/>
          <w:color w:val="2B2B2B"/>
          <w:sz w:val="30"/>
          <w:szCs w:val="30"/>
        </w:rPr>
        <w:t>, </w:t>
      </w:r>
      <w:r w:rsidRPr="00907176">
        <w:rPr>
          <w:rFonts w:ascii="Consolas" w:eastAsia="Times New Roman" w:hAnsi="Consolas" w:cs="Courier New"/>
          <w:color w:val="2B2B2B"/>
          <w:sz w:val="20"/>
          <w:szCs w:val="20"/>
          <w:bdr w:val="single" w:sz="6" w:space="0" w:color="808386" w:frame="1"/>
          <w:shd w:val="clear" w:color="auto" w:fill="F5F5F5"/>
        </w:rPr>
        <w:t>median()</w:t>
      </w:r>
      <w:r w:rsidRPr="00907176">
        <w:rPr>
          <w:rFonts w:ascii="Roboto" w:eastAsia="Times New Roman" w:hAnsi="Roboto" w:cs="Times New Roman"/>
          <w:color w:val="2B2B2B"/>
          <w:sz w:val="30"/>
          <w:szCs w:val="30"/>
        </w:rPr>
        <w:t>, and </w:t>
      </w:r>
      <w:r w:rsidRPr="00907176">
        <w:rPr>
          <w:rFonts w:ascii="Consolas" w:eastAsia="Times New Roman" w:hAnsi="Consolas" w:cs="Courier New"/>
          <w:color w:val="2B2B2B"/>
          <w:sz w:val="20"/>
          <w:szCs w:val="20"/>
          <w:bdr w:val="single" w:sz="6" w:space="0" w:color="808386" w:frame="1"/>
          <w:shd w:val="clear" w:color="auto" w:fill="F5F5F5"/>
        </w:rPr>
        <w:t>mode()</w:t>
      </w:r>
      <w:r w:rsidRPr="00907176">
        <w:rPr>
          <w:rFonts w:ascii="Roboto" w:eastAsia="Times New Roman" w:hAnsi="Roboto" w:cs="Times New Roman"/>
          <w:color w:val="2B2B2B"/>
          <w:sz w:val="30"/>
          <w:szCs w:val="30"/>
        </w:rPr>
        <w:t> methods on a Series.</w:t>
      </w:r>
    </w:p>
    <w:p w14:paraId="57023D28" w14:textId="77777777" w:rsidR="00907176" w:rsidRPr="00907176" w:rsidRDefault="00907176" w:rsidP="00907176">
      <w:pPr>
        <w:numPr>
          <w:ilvl w:val="0"/>
          <w:numId w:val="2"/>
        </w:numPr>
        <w:spacing w:before="100" w:beforeAutospacing="1" w:after="100" w:afterAutospacing="1" w:line="360" w:lineRule="atLeast"/>
        <w:rPr>
          <w:rFonts w:ascii="Roboto" w:eastAsia="Times New Roman" w:hAnsi="Roboto" w:cs="Times New Roman"/>
          <w:color w:val="2B2B2B"/>
          <w:sz w:val="30"/>
          <w:szCs w:val="30"/>
        </w:rPr>
      </w:pPr>
      <w:r w:rsidRPr="00907176">
        <w:rPr>
          <w:rFonts w:ascii="Roboto" w:eastAsia="Times New Roman" w:hAnsi="Roboto" w:cs="Times New Roman"/>
          <w:color w:val="2B2B2B"/>
          <w:sz w:val="30"/>
          <w:szCs w:val="30"/>
        </w:rPr>
        <w:t>The NumPy </w:t>
      </w:r>
      <w:proofErr w:type="gramStart"/>
      <w:r w:rsidRPr="00907176">
        <w:rPr>
          <w:rFonts w:ascii="Consolas" w:eastAsia="Times New Roman" w:hAnsi="Consolas" w:cs="Courier New"/>
          <w:color w:val="2B2B2B"/>
          <w:sz w:val="20"/>
          <w:szCs w:val="20"/>
          <w:bdr w:val="single" w:sz="6" w:space="0" w:color="808386" w:frame="1"/>
          <w:shd w:val="clear" w:color="auto" w:fill="F5F5F5"/>
        </w:rPr>
        <w:t>mean(</w:t>
      </w:r>
      <w:proofErr w:type="gramEnd"/>
      <w:r w:rsidRPr="00907176">
        <w:rPr>
          <w:rFonts w:ascii="Consolas" w:eastAsia="Times New Roman" w:hAnsi="Consolas" w:cs="Courier New"/>
          <w:color w:val="2B2B2B"/>
          <w:sz w:val="20"/>
          <w:szCs w:val="20"/>
          <w:bdr w:val="single" w:sz="6" w:space="0" w:color="808386" w:frame="1"/>
          <w:shd w:val="clear" w:color="auto" w:fill="F5F5F5"/>
        </w:rPr>
        <w:t>)</w:t>
      </w:r>
      <w:r w:rsidRPr="00907176">
        <w:rPr>
          <w:rFonts w:ascii="Roboto" w:eastAsia="Times New Roman" w:hAnsi="Roboto" w:cs="Times New Roman"/>
          <w:color w:val="2B2B2B"/>
          <w:sz w:val="30"/>
          <w:szCs w:val="30"/>
        </w:rPr>
        <w:t> and </w:t>
      </w:r>
      <w:r w:rsidRPr="00907176">
        <w:rPr>
          <w:rFonts w:ascii="Consolas" w:eastAsia="Times New Roman" w:hAnsi="Consolas" w:cs="Courier New"/>
          <w:color w:val="2B2B2B"/>
          <w:sz w:val="20"/>
          <w:szCs w:val="20"/>
          <w:bdr w:val="single" w:sz="6" w:space="0" w:color="808386" w:frame="1"/>
          <w:shd w:val="clear" w:color="auto" w:fill="F5F5F5"/>
        </w:rPr>
        <w:t>median()</w:t>
      </w:r>
      <w:r w:rsidRPr="00907176">
        <w:rPr>
          <w:rFonts w:ascii="Roboto" w:eastAsia="Times New Roman" w:hAnsi="Roboto" w:cs="Times New Roman"/>
          <w:color w:val="2B2B2B"/>
          <w:sz w:val="30"/>
          <w:szCs w:val="30"/>
        </w:rPr>
        <w:t> functions, and the SciPy stats </w:t>
      </w:r>
      <w:r w:rsidRPr="00907176">
        <w:rPr>
          <w:rFonts w:ascii="Consolas" w:eastAsia="Times New Roman" w:hAnsi="Consolas" w:cs="Courier New"/>
          <w:color w:val="2B2B2B"/>
          <w:sz w:val="20"/>
          <w:szCs w:val="20"/>
          <w:bdr w:val="single" w:sz="6" w:space="0" w:color="808386" w:frame="1"/>
          <w:shd w:val="clear" w:color="auto" w:fill="F5F5F5"/>
        </w:rPr>
        <w:t>mode()</w:t>
      </w:r>
      <w:r w:rsidRPr="00907176">
        <w:rPr>
          <w:rFonts w:ascii="Roboto" w:eastAsia="Times New Roman" w:hAnsi="Roboto" w:cs="Times New Roman"/>
          <w:color w:val="2B2B2B"/>
          <w:sz w:val="30"/>
          <w:szCs w:val="30"/>
        </w:rPr>
        <w:t> function on a Series.</w:t>
      </w:r>
    </w:p>
    <w:p w14:paraId="43CC4F13" w14:textId="77777777" w:rsidR="00907176" w:rsidRDefault="00907176" w:rsidP="00907176">
      <w:pPr>
        <w:pStyle w:val="NormalWeb"/>
        <w:numPr>
          <w:ilvl w:val="0"/>
          <w:numId w:val="2"/>
        </w:numPr>
        <w:spacing w:before="150" w:beforeAutospacing="0" w:after="375" w:afterAutospacing="0"/>
        <w:rPr>
          <w:rFonts w:ascii="Roboto" w:hAnsi="Roboto"/>
          <w:color w:val="2B2B2B"/>
          <w:sz w:val="30"/>
          <w:szCs w:val="30"/>
        </w:rPr>
      </w:pPr>
      <w:r>
        <w:rPr>
          <w:rFonts w:ascii="Roboto" w:hAnsi="Roboto"/>
          <w:color w:val="2B2B2B"/>
          <w:sz w:val="30"/>
          <w:szCs w:val="30"/>
        </w:rPr>
        <w:t>The </w:t>
      </w:r>
      <w:proofErr w:type="gramStart"/>
      <w:r>
        <w:rPr>
          <w:rStyle w:val="HTMLCode"/>
          <w:rFonts w:ascii="Consolas" w:hAnsi="Consolas"/>
          <w:color w:val="2B2B2B"/>
          <w:bdr w:val="single" w:sz="6" w:space="0" w:color="808386" w:frame="1"/>
          <w:shd w:val="clear" w:color="auto" w:fill="F5F5F5"/>
        </w:rPr>
        <w:t>describe(</w:t>
      </w:r>
      <w:proofErr w:type="gramEnd"/>
      <w:r>
        <w:rPr>
          <w:rStyle w:val="HTMLCode"/>
          <w:rFonts w:ascii="Consolas" w:hAnsi="Consolas"/>
          <w:color w:val="2B2B2B"/>
          <w:bdr w:val="single" w:sz="6" w:space="0" w:color="808386" w:frame="1"/>
          <w:shd w:val="clear" w:color="auto" w:fill="F5F5F5"/>
        </w:rPr>
        <w:t>)</w:t>
      </w:r>
      <w:r>
        <w:rPr>
          <w:rFonts w:ascii="Roboto" w:hAnsi="Roboto"/>
          <w:color w:val="2B2B2B"/>
          <w:sz w:val="30"/>
          <w:szCs w:val="30"/>
        </w:rPr>
        <w:t xml:space="preserve"> function is a convenient tool to get a high-level summary statistics on a </w:t>
      </w:r>
      <w:proofErr w:type="spellStart"/>
      <w:r>
        <w:rPr>
          <w:rFonts w:ascii="Roboto" w:hAnsi="Roboto"/>
          <w:color w:val="2B2B2B"/>
          <w:sz w:val="30"/>
          <w:szCs w:val="30"/>
        </w:rPr>
        <w:t>DataFrame</w:t>
      </w:r>
      <w:proofErr w:type="spellEnd"/>
      <w:r>
        <w:rPr>
          <w:rFonts w:ascii="Roboto" w:hAnsi="Roboto"/>
          <w:color w:val="2B2B2B"/>
          <w:sz w:val="30"/>
          <w:szCs w:val="30"/>
        </w:rPr>
        <w:t xml:space="preserve"> or Series. After running the </w:t>
      </w:r>
      <w:r>
        <w:rPr>
          <w:rFonts w:ascii="Roboto" w:hAnsi="Roboto"/>
          <w:color w:val="2B2B2B"/>
          <w:sz w:val="30"/>
          <w:szCs w:val="30"/>
        </w:rPr>
        <w:lastRenderedPageBreak/>
        <w:t xml:space="preserve">function, the output will show the count, mean, standard deviation, minimum value, 25%, 50%, and 75% percentiles, and maximum value from a </w:t>
      </w:r>
      <w:proofErr w:type="spellStart"/>
      <w:r>
        <w:rPr>
          <w:rFonts w:ascii="Roboto" w:hAnsi="Roboto"/>
          <w:color w:val="2B2B2B"/>
          <w:sz w:val="30"/>
          <w:szCs w:val="30"/>
        </w:rPr>
        <w:t>DataFrame</w:t>
      </w:r>
      <w:proofErr w:type="spellEnd"/>
      <w:r>
        <w:rPr>
          <w:rFonts w:ascii="Roboto" w:hAnsi="Roboto"/>
          <w:color w:val="2B2B2B"/>
          <w:sz w:val="30"/>
          <w:szCs w:val="30"/>
        </w:rPr>
        <w:t xml:space="preserve"> column that has numeric values.</w:t>
      </w:r>
    </w:p>
    <w:p w14:paraId="162522E8" w14:textId="1F22BD78" w:rsidR="00907176" w:rsidRDefault="00907176" w:rsidP="00A6743D">
      <w:pPr>
        <w:pStyle w:val="NormalWeb"/>
        <w:spacing w:before="375" w:beforeAutospacing="0" w:after="375" w:afterAutospacing="0"/>
        <w:rPr>
          <w:rFonts w:ascii="Roboto" w:hAnsi="Roboto"/>
          <w:color w:val="2B2B2B"/>
          <w:sz w:val="30"/>
          <w:szCs w:val="30"/>
        </w:rPr>
      </w:pPr>
    </w:p>
    <w:p w14:paraId="12CB6FFA" w14:textId="184F6942" w:rsidR="00A83562" w:rsidRDefault="00A83562" w:rsidP="00A6743D">
      <w:pPr>
        <w:pStyle w:val="NormalWeb"/>
        <w:spacing w:before="375" w:beforeAutospacing="0" w:after="375" w:afterAutospacing="0"/>
        <w:rPr>
          <w:rFonts w:ascii="Roboto" w:hAnsi="Roboto"/>
          <w:color w:val="2B2B2B"/>
          <w:sz w:val="30"/>
          <w:szCs w:val="30"/>
        </w:rPr>
      </w:pPr>
      <w:r w:rsidRPr="00A83562">
        <w:rPr>
          <w:rFonts w:ascii="Roboto" w:hAnsi="Roboto"/>
          <w:color w:val="2B2B2B"/>
          <w:sz w:val="30"/>
          <w:szCs w:val="30"/>
        </w:rPr>
        <w:drawing>
          <wp:inline distT="0" distB="0" distL="0" distR="0" wp14:anchorId="7A40B140" wp14:editId="1EDCD120">
            <wp:extent cx="5502117" cy="592887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02117" cy="5928874"/>
                    </a:xfrm>
                    <a:prstGeom prst="rect">
                      <a:avLst/>
                    </a:prstGeom>
                  </pic:spPr>
                </pic:pic>
              </a:graphicData>
            </a:graphic>
          </wp:inline>
        </w:drawing>
      </w:r>
    </w:p>
    <w:p w14:paraId="3985B808" w14:textId="06C432A2" w:rsidR="00A83562" w:rsidRDefault="00A83562" w:rsidP="00A6743D">
      <w:pPr>
        <w:pStyle w:val="NormalWeb"/>
        <w:spacing w:before="375" w:beforeAutospacing="0" w:after="375" w:afterAutospacing="0"/>
        <w:rPr>
          <w:rFonts w:ascii="Roboto" w:hAnsi="Roboto"/>
          <w:color w:val="2B2B2B"/>
          <w:sz w:val="30"/>
          <w:szCs w:val="30"/>
        </w:rPr>
      </w:pPr>
    </w:p>
    <w:p w14:paraId="332C5297" w14:textId="77777777" w:rsidR="00AB55FE" w:rsidRDefault="00AB55FE" w:rsidP="00AB55FE">
      <w:pPr>
        <w:pStyle w:val="NormalWeb"/>
        <w:spacing w:before="375" w:beforeAutospacing="0" w:after="375" w:afterAutospacing="0"/>
        <w:rPr>
          <w:rFonts w:ascii="Roboto" w:hAnsi="Roboto"/>
          <w:color w:val="2B2B2B"/>
          <w:sz w:val="30"/>
          <w:szCs w:val="30"/>
        </w:rPr>
      </w:pPr>
      <w:r>
        <w:rPr>
          <w:rFonts w:ascii="Roboto" w:hAnsi="Roboto"/>
          <w:color w:val="2B2B2B"/>
          <w:sz w:val="30"/>
          <w:szCs w:val="30"/>
        </w:rPr>
        <w:lastRenderedPageBreak/>
        <w:t>Unlike the Pandas </w:t>
      </w:r>
      <w:proofErr w:type="gramStart"/>
      <w:r>
        <w:rPr>
          <w:rStyle w:val="HTMLCode"/>
          <w:rFonts w:ascii="Consolas" w:hAnsi="Consolas"/>
          <w:color w:val="2B2B2B"/>
          <w:bdr w:val="single" w:sz="6" w:space="0" w:color="808386" w:frame="1"/>
          <w:shd w:val="clear" w:color="auto" w:fill="F5F5F5"/>
        </w:rPr>
        <w:t>mode(</w:t>
      </w:r>
      <w:proofErr w:type="gramEnd"/>
      <w:r>
        <w:rPr>
          <w:rStyle w:val="HTMLCode"/>
          <w:rFonts w:ascii="Consolas" w:hAnsi="Consolas"/>
          <w:color w:val="2B2B2B"/>
          <w:bdr w:val="single" w:sz="6" w:space="0" w:color="808386" w:frame="1"/>
          <w:shd w:val="clear" w:color="auto" w:fill="F5F5F5"/>
        </w:rPr>
        <w:t>)</w:t>
      </w:r>
      <w:r>
        <w:rPr>
          <w:rFonts w:ascii="Roboto" w:hAnsi="Roboto"/>
          <w:color w:val="2B2B2B"/>
          <w:sz w:val="30"/>
          <w:szCs w:val="30"/>
        </w:rPr>
        <w:t> method, the </w:t>
      </w:r>
      <w:proofErr w:type="spellStart"/>
      <w:r>
        <w:rPr>
          <w:rStyle w:val="HTMLCode"/>
          <w:rFonts w:ascii="Consolas" w:hAnsi="Consolas"/>
          <w:color w:val="2B2B2B"/>
          <w:bdr w:val="single" w:sz="6" w:space="0" w:color="808386" w:frame="1"/>
          <w:shd w:val="clear" w:color="auto" w:fill="F5F5F5"/>
        </w:rPr>
        <w:t>sts.mode</w:t>
      </w:r>
      <w:proofErr w:type="spellEnd"/>
      <w:r>
        <w:rPr>
          <w:rStyle w:val="HTMLCode"/>
          <w:rFonts w:ascii="Consolas" w:hAnsi="Consolas"/>
          <w:color w:val="2B2B2B"/>
          <w:bdr w:val="single" w:sz="6" w:space="0" w:color="808386" w:frame="1"/>
          <w:shd w:val="clear" w:color="auto" w:fill="F5F5F5"/>
        </w:rPr>
        <w:t>()</w:t>
      </w:r>
      <w:r>
        <w:rPr>
          <w:rFonts w:ascii="Roboto" w:hAnsi="Roboto"/>
          <w:color w:val="2B2B2B"/>
          <w:sz w:val="30"/>
          <w:szCs w:val="30"/>
        </w:rPr>
        <w:t> method will return the number of times the mode appears in the dataset.</w:t>
      </w:r>
    </w:p>
    <w:p w14:paraId="5F5CAEA6" w14:textId="77777777" w:rsidR="00DC6AA1" w:rsidRDefault="00DC6AA1" w:rsidP="00DC6AA1">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There are a few choices of methods to use to get the mean, median, and mode of a dataset. The method you choose is a matter of preference and depends on whether you're working with the Pandas, NumPy, or statistics modules.</w:t>
      </w:r>
    </w:p>
    <w:p w14:paraId="01A5049A" w14:textId="76FA27D3" w:rsidR="00DC6AA1" w:rsidRDefault="00DC6AA1" w:rsidP="00DC6AA1">
      <w:pPr>
        <w:shd w:val="clear" w:color="auto" w:fill="FFFFFF"/>
        <w:rPr>
          <w:rStyle w:val="module-sequence-footer-button--previous"/>
          <w:rFonts w:ascii="Lato" w:hAnsi="Lato"/>
          <w:color w:val="2D3B45"/>
        </w:rPr>
      </w:pPr>
    </w:p>
    <w:p w14:paraId="2FD730EB" w14:textId="71D346B8" w:rsidR="00A83562" w:rsidRDefault="00121C4F" w:rsidP="00A6743D">
      <w:pPr>
        <w:pStyle w:val="NormalWeb"/>
        <w:spacing w:before="375" w:beforeAutospacing="0" w:after="375" w:afterAutospacing="0"/>
        <w:rPr>
          <w:rFonts w:ascii="Roboto" w:hAnsi="Roboto"/>
          <w:color w:val="2B2B2B"/>
          <w:sz w:val="30"/>
          <w:szCs w:val="30"/>
        </w:rPr>
      </w:pPr>
      <w:r>
        <w:rPr>
          <w:rFonts w:ascii="Roboto" w:hAnsi="Roboto"/>
          <w:color w:val="2B2B2B"/>
          <w:sz w:val="30"/>
          <w:szCs w:val="30"/>
        </w:rPr>
        <w:t>5.4.4 – creating box and whisker plots</w:t>
      </w:r>
    </w:p>
    <w:p w14:paraId="514CF907" w14:textId="7195F8FE" w:rsidR="00121C4F" w:rsidRDefault="00121C4F" w:rsidP="00A6743D">
      <w:pPr>
        <w:pStyle w:val="NormalWeb"/>
        <w:spacing w:before="375" w:beforeAutospacing="0" w:after="375" w:afterAutospacing="0"/>
        <w:rPr>
          <w:rFonts w:ascii="Roboto" w:hAnsi="Roboto"/>
          <w:color w:val="2B2B2B"/>
          <w:sz w:val="30"/>
          <w:szCs w:val="30"/>
        </w:rPr>
      </w:pPr>
    </w:p>
    <w:p w14:paraId="34679939" w14:textId="77777777" w:rsidR="00907176" w:rsidRPr="00603FBD" w:rsidRDefault="00907176" w:rsidP="00A6743D">
      <w:pPr>
        <w:pStyle w:val="NormalWeb"/>
        <w:spacing w:before="375" w:beforeAutospacing="0" w:after="375" w:afterAutospacing="0"/>
        <w:rPr>
          <w:rFonts w:ascii="Roboto" w:hAnsi="Roboto"/>
          <w:color w:val="2B2B2B"/>
          <w:sz w:val="30"/>
          <w:szCs w:val="30"/>
        </w:rPr>
      </w:pPr>
    </w:p>
    <w:p w14:paraId="54BC7821" w14:textId="77777777" w:rsidR="00A6743D" w:rsidRPr="00A6743D" w:rsidRDefault="00A6743D" w:rsidP="002F701F"/>
    <w:sectPr w:rsidR="00A6743D" w:rsidRPr="00A67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var(--standard-font-family)">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75D42"/>
    <w:multiLevelType w:val="multilevel"/>
    <w:tmpl w:val="DA2A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94311"/>
    <w:multiLevelType w:val="hybridMultilevel"/>
    <w:tmpl w:val="35CAF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89"/>
    <w:rsid w:val="00015002"/>
    <w:rsid w:val="00067787"/>
    <w:rsid w:val="000F2B36"/>
    <w:rsid w:val="001071DF"/>
    <w:rsid w:val="00121C4F"/>
    <w:rsid w:val="001C36C6"/>
    <w:rsid w:val="001D341D"/>
    <w:rsid w:val="00233211"/>
    <w:rsid w:val="002A5C8A"/>
    <w:rsid w:val="002C535D"/>
    <w:rsid w:val="002F701F"/>
    <w:rsid w:val="003613AC"/>
    <w:rsid w:val="00447FAA"/>
    <w:rsid w:val="00461702"/>
    <w:rsid w:val="004C020B"/>
    <w:rsid w:val="00510536"/>
    <w:rsid w:val="00536B17"/>
    <w:rsid w:val="00536F1E"/>
    <w:rsid w:val="00603FBD"/>
    <w:rsid w:val="006176E4"/>
    <w:rsid w:val="00687ADE"/>
    <w:rsid w:val="007079BF"/>
    <w:rsid w:val="00724F44"/>
    <w:rsid w:val="007D4967"/>
    <w:rsid w:val="008E4889"/>
    <w:rsid w:val="00907176"/>
    <w:rsid w:val="00932AB5"/>
    <w:rsid w:val="009A1ECC"/>
    <w:rsid w:val="009D259B"/>
    <w:rsid w:val="00A374D9"/>
    <w:rsid w:val="00A6743D"/>
    <w:rsid w:val="00A83562"/>
    <w:rsid w:val="00AB55FE"/>
    <w:rsid w:val="00B80768"/>
    <w:rsid w:val="00B93365"/>
    <w:rsid w:val="00BC7C05"/>
    <w:rsid w:val="00BD4D13"/>
    <w:rsid w:val="00C2096C"/>
    <w:rsid w:val="00CB2EB6"/>
    <w:rsid w:val="00D02295"/>
    <w:rsid w:val="00D261E1"/>
    <w:rsid w:val="00D65DB7"/>
    <w:rsid w:val="00DB261E"/>
    <w:rsid w:val="00DC4FCD"/>
    <w:rsid w:val="00DC6AA1"/>
    <w:rsid w:val="00E01E7E"/>
    <w:rsid w:val="00E0669B"/>
    <w:rsid w:val="00E270DB"/>
    <w:rsid w:val="00E313DB"/>
    <w:rsid w:val="00E366D7"/>
    <w:rsid w:val="00FA6C9B"/>
    <w:rsid w:val="00FE2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874B"/>
  <w15:chartTrackingRefBased/>
  <w15:docId w15:val="{80AD28B1-2E50-4180-B534-9C448497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150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535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535D"/>
    <w:rPr>
      <w:rFonts w:ascii="Courier New" w:eastAsia="Times New Roman" w:hAnsi="Courier New" w:cs="Courier New"/>
      <w:sz w:val="20"/>
      <w:szCs w:val="20"/>
    </w:rPr>
  </w:style>
  <w:style w:type="character" w:customStyle="1" w:styleId="token">
    <w:name w:val="token"/>
    <w:basedOn w:val="DefaultParagraphFont"/>
    <w:rsid w:val="002C535D"/>
  </w:style>
  <w:style w:type="character" w:styleId="Hyperlink">
    <w:name w:val="Hyperlink"/>
    <w:basedOn w:val="DefaultParagraphFont"/>
    <w:uiPriority w:val="99"/>
    <w:unhideWhenUsed/>
    <w:rsid w:val="002C535D"/>
    <w:rPr>
      <w:color w:val="0563C1" w:themeColor="hyperlink"/>
      <w:u w:val="single"/>
    </w:rPr>
  </w:style>
  <w:style w:type="character" w:styleId="UnresolvedMention">
    <w:name w:val="Unresolved Mention"/>
    <w:basedOn w:val="DefaultParagraphFont"/>
    <w:uiPriority w:val="99"/>
    <w:semiHidden/>
    <w:unhideWhenUsed/>
    <w:rsid w:val="002C535D"/>
    <w:rPr>
      <w:color w:val="605E5C"/>
      <w:shd w:val="clear" w:color="auto" w:fill="E1DFDD"/>
    </w:rPr>
  </w:style>
  <w:style w:type="character" w:customStyle="1" w:styleId="Heading2Char">
    <w:name w:val="Heading 2 Char"/>
    <w:basedOn w:val="DefaultParagraphFont"/>
    <w:link w:val="Heading2"/>
    <w:uiPriority w:val="9"/>
    <w:rsid w:val="00015002"/>
    <w:rPr>
      <w:rFonts w:ascii="Times New Roman" w:eastAsia="Times New Roman" w:hAnsi="Times New Roman" w:cs="Times New Roman"/>
      <w:b/>
      <w:bCs/>
      <w:sz w:val="36"/>
      <w:szCs w:val="36"/>
    </w:rPr>
  </w:style>
  <w:style w:type="paragraph" w:styleId="NormalWeb">
    <w:name w:val="Normal (Web)"/>
    <w:basedOn w:val="Normal"/>
    <w:uiPriority w:val="99"/>
    <w:unhideWhenUsed/>
    <w:rsid w:val="00D022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DB261E"/>
  </w:style>
  <w:style w:type="character" w:customStyle="1" w:styleId="p">
    <w:name w:val="p"/>
    <w:basedOn w:val="DefaultParagraphFont"/>
    <w:rsid w:val="00DB261E"/>
  </w:style>
  <w:style w:type="character" w:customStyle="1" w:styleId="o">
    <w:name w:val="o"/>
    <w:basedOn w:val="DefaultParagraphFont"/>
    <w:rsid w:val="00DB261E"/>
  </w:style>
  <w:style w:type="character" w:customStyle="1" w:styleId="c1">
    <w:name w:val="c1"/>
    <w:basedOn w:val="DefaultParagraphFont"/>
    <w:rsid w:val="00DB261E"/>
  </w:style>
  <w:style w:type="character" w:customStyle="1" w:styleId="mi">
    <w:name w:val="mi"/>
    <w:basedOn w:val="DefaultParagraphFont"/>
    <w:rsid w:val="00DB261E"/>
  </w:style>
  <w:style w:type="paragraph" w:styleId="ListParagraph">
    <w:name w:val="List Paragraph"/>
    <w:basedOn w:val="Normal"/>
    <w:uiPriority w:val="34"/>
    <w:qFormat/>
    <w:rsid w:val="007079BF"/>
    <w:pPr>
      <w:ind w:left="720"/>
      <w:contextualSpacing/>
    </w:pPr>
  </w:style>
  <w:style w:type="character" w:styleId="Strong">
    <w:name w:val="Strong"/>
    <w:basedOn w:val="DefaultParagraphFont"/>
    <w:uiPriority w:val="22"/>
    <w:qFormat/>
    <w:rsid w:val="00CB2EB6"/>
    <w:rPr>
      <w:b/>
      <w:bCs/>
    </w:rPr>
  </w:style>
  <w:style w:type="character" w:customStyle="1" w:styleId="Heading1Char">
    <w:name w:val="Heading 1 Char"/>
    <w:basedOn w:val="DefaultParagraphFont"/>
    <w:link w:val="Heading1"/>
    <w:uiPriority w:val="9"/>
    <w:rsid w:val="00687ADE"/>
    <w:rPr>
      <w:rFonts w:asciiTheme="majorHAnsi" w:eastAsiaTheme="majorEastAsia" w:hAnsiTheme="majorHAnsi" w:cstheme="majorBidi"/>
      <w:color w:val="2F5496" w:themeColor="accent1" w:themeShade="BF"/>
      <w:sz w:val="32"/>
      <w:szCs w:val="32"/>
    </w:rPr>
  </w:style>
  <w:style w:type="character" w:customStyle="1" w:styleId="module-sequence-footer-button--previous">
    <w:name w:val="module-sequence-footer-button--previous"/>
    <w:basedOn w:val="DefaultParagraphFont"/>
    <w:rsid w:val="00DC6AA1"/>
  </w:style>
  <w:style w:type="character" w:customStyle="1" w:styleId="module-sequence-footer-button--next">
    <w:name w:val="module-sequence-footer-button--next"/>
    <w:basedOn w:val="DefaultParagraphFont"/>
    <w:rsid w:val="00DC6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8868">
      <w:bodyDiv w:val="1"/>
      <w:marLeft w:val="0"/>
      <w:marRight w:val="0"/>
      <w:marTop w:val="0"/>
      <w:marBottom w:val="0"/>
      <w:divBdr>
        <w:top w:val="none" w:sz="0" w:space="0" w:color="auto"/>
        <w:left w:val="none" w:sz="0" w:space="0" w:color="auto"/>
        <w:bottom w:val="none" w:sz="0" w:space="0" w:color="auto"/>
        <w:right w:val="none" w:sz="0" w:space="0" w:color="auto"/>
      </w:divBdr>
    </w:div>
    <w:div w:id="128668176">
      <w:bodyDiv w:val="1"/>
      <w:marLeft w:val="0"/>
      <w:marRight w:val="0"/>
      <w:marTop w:val="0"/>
      <w:marBottom w:val="0"/>
      <w:divBdr>
        <w:top w:val="none" w:sz="0" w:space="0" w:color="auto"/>
        <w:left w:val="none" w:sz="0" w:space="0" w:color="auto"/>
        <w:bottom w:val="none" w:sz="0" w:space="0" w:color="auto"/>
        <w:right w:val="none" w:sz="0" w:space="0" w:color="auto"/>
      </w:divBdr>
    </w:div>
    <w:div w:id="182090601">
      <w:bodyDiv w:val="1"/>
      <w:marLeft w:val="0"/>
      <w:marRight w:val="0"/>
      <w:marTop w:val="0"/>
      <w:marBottom w:val="0"/>
      <w:divBdr>
        <w:top w:val="none" w:sz="0" w:space="0" w:color="auto"/>
        <w:left w:val="none" w:sz="0" w:space="0" w:color="auto"/>
        <w:bottom w:val="none" w:sz="0" w:space="0" w:color="auto"/>
        <w:right w:val="none" w:sz="0" w:space="0" w:color="auto"/>
      </w:divBdr>
    </w:div>
    <w:div w:id="276328488">
      <w:bodyDiv w:val="1"/>
      <w:marLeft w:val="0"/>
      <w:marRight w:val="0"/>
      <w:marTop w:val="0"/>
      <w:marBottom w:val="0"/>
      <w:divBdr>
        <w:top w:val="none" w:sz="0" w:space="0" w:color="auto"/>
        <w:left w:val="none" w:sz="0" w:space="0" w:color="auto"/>
        <w:bottom w:val="none" w:sz="0" w:space="0" w:color="auto"/>
        <w:right w:val="none" w:sz="0" w:space="0" w:color="auto"/>
      </w:divBdr>
    </w:div>
    <w:div w:id="463281056">
      <w:bodyDiv w:val="1"/>
      <w:marLeft w:val="0"/>
      <w:marRight w:val="0"/>
      <w:marTop w:val="0"/>
      <w:marBottom w:val="0"/>
      <w:divBdr>
        <w:top w:val="none" w:sz="0" w:space="0" w:color="auto"/>
        <w:left w:val="none" w:sz="0" w:space="0" w:color="auto"/>
        <w:bottom w:val="none" w:sz="0" w:space="0" w:color="auto"/>
        <w:right w:val="none" w:sz="0" w:space="0" w:color="auto"/>
      </w:divBdr>
    </w:div>
    <w:div w:id="481312232">
      <w:bodyDiv w:val="1"/>
      <w:marLeft w:val="0"/>
      <w:marRight w:val="0"/>
      <w:marTop w:val="0"/>
      <w:marBottom w:val="0"/>
      <w:divBdr>
        <w:top w:val="none" w:sz="0" w:space="0" w:color="auto"/>
        <w:left w:val="none" w:sz="0" w:space="0" w:color="auto"/>
        <w:bottom w:val="none" w:sz="0" w:space="0" w:color="auto"/>
        <w:right w:val="none" w:sz="0" w:space="0" w:color="auto"/>
      </w:divBdr>
    </w:div>
    <w:div w:id="683291762">
      <w:bodyDiv w:val="1"/>
      <w:marLeft w:val="0"/>
      <w:marRight w:val="0"/>
      <w:marTop w:val="0"/>
      <w:marBottom w:val="0"/>
      <w:divBdr>
        <w:top w:val="none" w:sz="0" w:space="0" w:color="auto"/>
        <w:left w:val="none" w:sz="0" w:space="0" w:color="auto"/>
        <w:bottom w:val="none" w:sz="0" w:space="0" w:color="auto"/>
        <w:right w:val="none" w:sz="0" w:space="0" w:color="auto"/>
      </w:divBdr>
    </w:div>
    <w:div w:id="709112594">
      <w:bodyDiv w:val="1"/>
      <w:marLeft w:val="0"/>
      <w:marRight w:val="0"/>
      <w:marTop w:val="0"/>
      <w:marBottom w:val="0"/>
      <w:divBdr>
        <w:top w:val="none" w:sz="0" w:space="0" w:color="auto"/>
        <w:left w:val="none" w:sz="0" w:space="0" w:color="auto"/>
        <w:bottom w:val="none" w:sz="0" w:space="0" w:color="auto"/>
        <w:right w:val="none" w:sz="0" w:space="0" w:color="auto"/>
      </w:divBdr>
    </w:div>
    <w:div w:id="712316713">
      <w:bodyDiv w:val="1"/>
      <w:marLeft w:val="0"/>
      <w:marRight w:val="0"/>
      <w:marTop w:val="0"/>
      <w:marBottom w:val="0"/>
      <w:divBdr>
        <w:top w:val="none" w:sz="0" w:space="0" w:color="auto"/>
        <w:left w:val="none" w:sz="0" w:space="0" w:color="auto"/>
        <w:bottom w:val="none" w:sz="0" w:space="0" w:color="auto"/>
        <w:right w:val="none" w:sz="0" w:space="0" w:color="auto"/>
      </w:divBdr>
    </w:div>
    <w:div w:id="877163300">
      <w:bodyDiv w:val="1"/>
      <w:marLeft w:val="0"/>
      <w:marRight w:val="0"/>
      <w:marTop w:val="0"/>
      <w:marBottom w:val="0"/>
      <w:divBdr>
        <w:top w:val="none" w:sz="0" w:space="0" w:color="auto"/>
        <w:left w:val="none" w:sz="0" w:space="0" w:color="auto"/>
        <w:bottom w:val="none" w:sz="0" w:space="0" w:color="auto"/>
        <w:right w:val="none" w:sz="0" w:space="0" w:color="auto"/>
      </w:divBdr>
    </w:div>
    <w:div w:id="945119283">
      <w:bodyDiv w:val="1"/>
      <w:marLeft w:val="0"/>
      <w:marRight w:val="0"/>
      <w:marTop w:val="0"/>
      <w:marBottom w:val="0"/>
      <w:divBdr>
        <w:top w:val="none" w:sz="0" w:space="0" w:color="auto"/>
        <w:left w:val="none" w:sz="0" w:space="0" w:color="auto"/>
        <w:bottom w:val="none" w:sz="0" w:space="0" w:color="auto"/>
        <w:right w:val="none" w:sz="0" w:space="0" w:color="auto"/>
      </w:divBdr>
    </w:div>
    <w:div w:id="973025624">
      <w:bodyDiv w:val="1"/>
      <w:marLeft w:val="0"/>
      <w:marRight w:val="0"/>
      <w:marTop w:val="0"/>
      <w:marBottom w:val="0"/>
      <w:divBdr>
        <w:top w:val="none" w:sz="0" w:space="0" w:color="auto"/>
        <w:left w:val="none" w:sz="0" w:space="0" w:color="auto"/>
        <w:bottom w:val="none" w:sz="0" w:space="0" w:color="auto"/>
        <w:right w:val="none" w:sz="0" w:space="0" w:color="auto"/>
      </w:divBdr>
    </w:div>
    <w:div w:id="1121193611">
      <w:bodyDiv w:val="1"/>
      <w:marLeft w:val="0"/>
      <w:marRight w:val="0"/>
      <w:marTop w:val="0"/>
      <w:marBottom w:val="0"/>
      <w:divBdr>
        <w:top w:val="none" w:sz="0" w:space="0" w:color="auto"/>
        <w:left w:val="none" w:sz="0" w:space="0" w:color="auto"/>
        <w:bottom w:val="none" w:sz="0" w:space="0" w:color="auto"/>
        <w:right w:val="none" w:sz="0" w:space="0" w:color="auto"/>
      </w:divBdr>
      <w:divsChild>
        <w:div w:id="847863468">
          <w:marLeft w:val="0"/>
          <w:marRight w:val="0"/>
          <w:marTop w:val="0"/>
          <w:marBottom w:val="0"/>
          <w:divBdr>
            <w:top w:val="none" w:sz="0" w:space="0" w:color="auto"/>
            <w:left w:val="none" w:sz="0" w:space="0" w:color="auto"/>
            <w:bottom w:val="none" w:sz="0" w:space="0" w:color="auto"/>
            <w:right w:val="none" w:sz="0" w:space="0" w:color="auto"/>
          </w:divBdr>
          <w:divsChild>
            <w:div w:id="568199303">
              <w:marLeft w:val="0"/>
              <w:marRight w:val="0"/>
              <w:marTop w:val="0"/>
              <w:marBottom w:val="0"/>
              <w:divBdr>
                <w:top w:val="none" w:sz="0" w:space="0" w:color="auto"/>
                <w:left w:val="none" w:sz="0" w:space="0" w:color="auto"/>
                <w:bottom w:val="none" w:sz="0" w:space="0" w:color="auto"/>
                <w:right w:val="none" w:sz="0" w:space="0" w:color="auto"/>
              </w:divBdr>
              <w:divsChild>
                <w:div w:id="7275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88560">
          <w:marLeft w:val="0"/>
          <w:marRight w:val="0"/>
          <w:marTop w:val="0"/>
          <w:marBottom w:val="0"/>
          <w:divBdr>
            <w:top w:val="none" w:sz="0" w:space="0" w:color="auto"/>
            <w:left w:val="none" w:sz="0" w:space="0" w:color="auto"/>
            <w:bottom w:val="none" w:sz="0" w:space="0" w:color="auto"/>
            <w:right w:val="none" w:sz="0" w:space="0" w:color="auto"/>
          </w:divBdr>
          <w:divsChild>
            <w:div w:id="955674690">
              <w:marLeft w:val="0"/>
              <w:marRight w:val="0"/>
              <w:marTop w:val="0"/>
              <w:marBottom w:val="0"/>
              <w:divBdr>
                <w:top w:val="none" w:sz="0" w:space="0" w:color="auto"/>
                <w:left w:val="none" w:sz="0" w:space="0" w:color="auto"/>
                <w:bottom w:val="none" w:sz="0" w:space="0" w:color="auto"/>
                <w:right w:val="none" w:sz="0" w:space="0" w:color="auto"/>
              </w:divBdr>
              <w:divsChild>
                <w:div w:id="1263687250">
                  <w:marLeft w:val="0"/>
                  <w:marRight w:val="0"/>
                  <w:marTop w:val="0"/>
                  <w:marBottom w:val="0"/>
                  <w:divBdr>
                    <w:top w:val="none" w:sz="0" w:space="0" w:color="auto"/>
                    <w:left w:val="none" w:sz="0" w:space="0" w:color="auto"/>
                    <w:bottom w:val="none" w:sz="0" w:space="0" w:color="auto"/>
                    <w:right w:val="none" w:sz="0" w:space="0" w:color="auto"/>
                  </w:divBdr>
                  <w:divsChild>
                    <w:div w:id="54783651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153763601">
      <w:bodyDiv w:val="1"/>
      <w:marLeft w:val="0"/>
      <w:marRight w:val="0"/>
      <w:marTop w:val="0"/>
      <w:marBottom w:val="0"/>
      <w:divBdr>
        <w:top w:val="none" w:sz="0" w:space="0" w:color="auto"/>
        <w:left w:val="none" w:sz="0" w:space="0" w:color="auto"/>
        <w:bottom w:val="none" w:sz="0" w:space="0" w:color="auto"/>
        <w:right w:val="none" w:sz="0" w:space="0" w:color="auto"/>
      </w:divBdr>
    </w:div>
    <w:div w:id="1198130120">
      <w:bodyDiv w:val="1"/>
      <w:marLeft w:val="0"/>
      <w:marRight w:val="0"/>
      <w:marTop w:val="0"/>
      <w:marBottom w:val="0"/>
      <w:divBdr>
        <w:top w:val="none" w:sz="0" w:space="0" w:color="auto"/>
        <w:left w:val="none" w:sz="0" w:space="0" w:color="auto"/>
        <w:bottom w:val="none" w:sz="0" w:space="0" w:color="auto"/>
        <w:right w:val="none" w:sz="0" w:space="0" w:color="auto"/>
      </w:divBdr>
    </w:div>
    <w:div w:id="1225793338">
      <w:bodyDiv w:val="1"/>
      <w:marLeft w:val="0"/>
      <w:marRight w:val="0"/>
      <w:marTop w:val="0"/>
      <w:marBottom w:val="0"/>
      <w:divBdr>
        <w:top w:val="none" w:sz="0" w:space="0" w:color="auto"/>
        <w:left w:val="none" w:sz="0" w:space="0" w:color="auto"/>
        <w:bottom w:val="none" w:sz="0" w:space="0" w:color="auto"/>
        <w:right w:val="none" w:sz="0" w:space="0" w:color="auto"/>
      </w:divBdr>
      <w:divsChild>
        <w:div w:id="891963232">
          <w:marLeft w:val="0"/>
          <w:marRight w:val="0"/>
          <w:marTop w:val="240"/>
          <w:marBottom w:val="240"/>
          <w:divBdr>
            <w:top w:val="none" w:sz="0" w:space="0" w:color="auto"/>
            <w:left w:val="none" w:sz="0" w:space="0" w:color="auto"/>
            <w:bottom w:val="none" w:sz="0" w:space="0" w:color="auto"/>
            <w:right w:val="none" w:sz="0" w:space="0" w:color="auto"/>
          </w:divBdr>
          <w:divsChild>
            <w:div w:id="13005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5234">
      <w:bodyDiv w:val="1"/>
      <w:marLeft w:val="0"/>
      <w:marRight w:val="0"/>
      <w:marTop w:val="0"/>
      <w:marBottom w:val="0"/>
      <w:divBdr>
        <w:top w:val="none" w:sz="0" w:space="0" w:color="auto"/>
        <w:left w:val="none" w:sz="0" w:space="0" w:color="auto"/>
        <w:bottom w:val="none" w:sz="0" w:space="0" w:color="auto"/>
        <w:right w:val="none" w:sz="0" w:space="0" w:color="auto"/>
      </w:divBdr>
      <w:divsChild>
        <w:div w:id="909846186">
          <w:marLeft w:val="0"/>
          <w:marRight w:val="0"/>
          <w:marTop w:val="240"/>
          <w:marBottom w:val="240"/>
          <w:divBdr>
            <w:top w:val="none" w:sz="0" w:space="0" w:color="auto"/>
            <w:left w:val="none" w:sz="0" w:space="0" w:color="auto"/>
            <w:bottom w:val="none" w:sz="0" w:space="0" w:color="auto"/>
            <w:right w:val="none" w:sz="0" w:space="0" w:color="auto"/>
          </w:divBdr>
          <w:divsChild>
            <w:div w:id="13375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5690">
      <w:bodyDiv w:val="1"/>
      <w:marLeft w:val="0"/>
      <w:marRight w:val="0"/>
      <w:marTop w:val="0"/>
      <w:marBottom w:val="0"/>
      <w:divBdr>
        <w:top w:val="none" w:sz="0" w:space="0" w:color="auto"/>
        <w:left w:val="none" w:sz="0" w:space="0" w:color="auto"/>
        <w:bottom w:val="none" w:sz="0" w:space="0" w:color="auto"/>
        <w:right w:val="none" w:sz="0" w:space="0" w:color="auto"/>
      </w:divBdr>
      <w:divsChild>
        <w:div w:id="565994672">
          <w:marLeft w:val="0"/>
          <w:marRight w:val="0"/>
          <w:marTop w:val="240"/>
          <w:marBottom w:val="240"/>
          <w:divBdr>
            <w:top w:val="none" w:sz="0" w:space="0" w:color="auto"/>
            <w:left w:val="none" w:sz="0" w:space="0" w:color="auto"/>
            <w:bottom w:val="none" w:sz="0" w:space="0" w:color="auto"/>
            <w:right w:val="none" w:sz="0" w:space="0" w:color="auto"/>
          </w:divBdr>
          <w:divsChild>
            <w:div w:id="9949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6074">
      <w:bodyDiv w:val="1"/>
      <w:marLeft w:val="0"/>
      <w:marRight w:val="0"/>
      <w:marTop w:val="0"/>
      <w:marBottom w:val="0"/>
      <w:divBdr>
        <w:top w:val="none" w:sz="0" w:space="0" w:color="auto"/>
        <w:left w:val="none" w:sz="0" w:space="0" w:color="auto"/>
        <w:bottom w:val="none" w:sz="0" w:space="0" w:color="auto"/>
        <w:right w:val="none" w:sz="0" w:space="0" w:color="auto"/>
      </w:divBdr>
    </w:div>
    <w:div w:id="1493376003">
      <w:bodyDiv w:val="1"/>
      <w:marLeft w:val="0"/>
      <w:marRight w:val="0"/>
      <w:marTop w:val="0"/>
      <w:marBottom w:val="0"/>
      <w:divBdr>
        <w:top w:val="none" w:sz="0" w:space="0" w:color="auto"/>
        <w:left w:val="none" w:sz="0" w:space="0" w:color="auto"/>
        <w:bottom w:val="none" w:sz="0" w:space="0" w:color="auto"/>
        <w:right w:val="none" w:sz="0" w:space="0" w:color="auto"/>
      </w:divBdr>
    </w:div>
    <w:div w:id="1556817660">
      <w:bodyDiv w:val="1"/>
      <w:marLeft w:val="0"/>
      <w:marRight w:val="0"/>
      <w:marTop w:val="0"/>
      <w:marBottom w:val="0"/>
      <w:divBdr>
        <w:top w:val="none" w:sz="0" w:space="0" w:color="auto"/>
        <w:left w:val="none" w:sz="0" w:space="0" w:color="auto"/>
        <w:bottom w:val="none" w:sz="0" w:space="0" w:color="auto"/>
        <w:right w:val="none" w:sz="0" w:space="0" w:color="auto"/>
      </w:divBdr>
      <w:divsChild>
        <w:div w:id="406154780">
          <w:marLeft w:val="0"/>
          <w:marRight w:val="0"/>
          <w:marTop w:val="750"/>
          <w:marBottom w:val="750"/>
          <w:divBdr>
            <w:top w:val="none" w:sz="0" w:space="0" w:color="auto"/>
            <w:left w:val="none" w:sz="0" w:space="0" w:color="auto"/>
            <w:bottom w:val="none" w:sz="0" w:space="0" w:color="auto"/>
            <w:right w:val="none" w:sz="0" w:space="0" w:color="auto"/>
          </w:divBdr>
        </w:div>
      </w:divsChild>
    </w:div>
    <w:div w:id="1597863865">
      <w:bodyDiv w:val="1"/>
      <w:marLeft w:val="0"/>
      <w:marRight w:val="0"/>
      <w:marTop w:val="0"/>
      <w:marBottom w:val="0"/>
      <w:divBdr>
        <w:top w:val="none" w:sz="0" w:space="0" w:color="auto"/>
        <w:left w:val="none" w:sz="0" w:space="0" w:color="auto"/>
        <w:bottom w:val="none" w:sz="0" w:space="0" w:color="auto"/>
        <w:right w:val="none" w:sz="0" w:space="0" w:color="auto"/>
      </w:divBdr>
      <w:divsChild>
        <w:div w:id="475879696">
          <w:marLeft w:val="0"/>
          <w:marRight w:val="0"/>
          <w:marTop w:val="750"/>
          <w:marBottom w:val="750"/>
          <w:divBdr>
            <w:top w:val="none" w:sz="0" w:space="0" w:color="auto"/>
            <w:left w:val="none" w:sz="0" w:space="0" w:color="auto"/>
            <w:bottom w:val="none" w:sz="0" w:space="0" w:color="auto"/>
            <w:right w:val="none" w:sz="0" w:space="0" w:color="auto"/>
          </w:divBdr>
          <w:divsChild>
            <w:div w:id="265042028">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1604413347">
      <w:bodyDiv w:val="1"/>
      <w:marLeft w:val="0"/>
      <w:marRight w:val="0"/>
      <w:marTop w:val="0"/>
      <w:marBottom w:val="0"/>
      <w:divBdr>
        <w:top w:val="none" w:sz="0" w:space="0" w:color="auto"/>
        <w:left w:val="none" w:sz="0" w:space="0" w:color="auto"/>
        <w:bottom w:val="none" w:sz="0" w:space="0" w:color="auto"/>
        <w:right w:val="none" w:sz="0" w:space="0" w:color="auto"/>
      </w:divBdr>
    </w:div>
    <w:div w:id="1612011866">
      <w:bodyDiv w:val="1"/>
      <w:marLeft w:val="0"/>
      <w:marRight w:val="0"/>
      <w:marTop w:val="0"/>
      <w:marBottom w:val="0"/>
      <w:divBdr>
        <w:top w:val="none" w:sz="0" w:space="0" w:color="auto"/>
        <w:left w:val="none" w:sz="0" w:space="0" w:color="auto"/>
        <w:bottom w:val="none" w:sz="0" w:space="0" w:color="auto"/>
        <w:right w:val="none" w:sz="0" w:space="0" w:color="auto"/>
      </w:divBdr>
    </w:div>
    <w:div w:id="1654526041">
      <w:bodyDiv w:val="1"/>
      <w:marLeft w:val="0"/>
      <w:marRight w:val="0"/>
      <w:marTop w:val="0"/>
      <w:marBottom w:val="0"/>
      <w:divBdr>
        <w:top w:val="none" w:sz="0" w:space="0" w:color="auto"/>
        <w:left w:val="none" w:sz="0" w:space="0" w:color="auto"/>
        <w:bottom w:val="none" w:sz="0" w:space="0" w:color="auto"/>
        <w:right w:val="none" w:sz="0" w:space="0" w:color="auto"/>
      </w:divBdr>
    </w:div>
    <w:div w:id="1679652892">
      <w:bodyDiv w:val="1"/>
      <w:marLeft w:val="0"/>
      <w:marRight w:val="0"/>
      <w:marTop w:val="0"/>
      <w:marBottom w:val="0"/>
      <w:divBdr>
        <w:top w:val="none" w:sz="0" w:space="0" w:color="auto"/>
        <w:left w:val="none" w:sz="0" w:space="0" w:color="auto"/>
        <w:bottom w:val="none" w:sz="0" w:space="0" w:color="auto"/>
        <w:right w:val="none" w:sz="0" w:space="0" w:color="auto"/>
      </w:divBdr>
    </w:div>
    <w:div w:id="1686444908">
      <w:bodyDiv w:val="1"/>
      <w:marLeft w:val="0"/>
      <w:marRight w:val="0"/>
      <w:marTop w:val="0"/>
      <w:marBottom w:val="0"/>
      <w:divBdr>
        <w:top w:val="none" w:sz="0" w:space="0" w:color="auto"/>
        <w:left w:val="none" w:sz="0" w:space="0" w:color="auto"/>
        <w:bottom w:val="none" w:sz="0" w:space="0" w:color="auto"/>
        <w:right w:val="none" w:sz="0" w:space="0" w:color="auto"/>
      </w:divBdr>
    </w:div>
    <w:div w:id="1770812206">
      <w:bodyDiv w:val="1"/>
      <w:marLeft w:val="0"/>
      <w:marRight w:val="0"/>
      <w:marTop w:val="0"/>
      <w:marBottom w:val="0"/>
      <w:divBdr>
        <w:top w:val="none" w:sz="0" w:space="0" w:color="auto"/>
        <w:left w:val="none" w:sz="0" w:space="0" w:color="auto"/>
        <w:bottom w:val="none" w:sz="0" w:space="0" w:color="auto"/>
        <w:right w:val="none" w:sz="0" w:space="0" w:color="auto"/>
      </w:divBdr>
    </w:div>
    <w:div w:id="1776752757">
      <w:bodyDiv w:val="1"/>
      <w:marLeft w:val="0"/>
      <w:marRight w:val="0"/>
      <w:marTop w:val="0"/>
      <w:marBottom w:val="0"/>
      <w:divBdr>
        <w:top w:val="none" w:sz="0" w:space="0" w:color="auto"/>
        <w:left w:val="none" w:sz="0" w:space="0" w:color="auto"/>
        <w:bottom w:val="none" w:sz="0" w:space="0" w:color="auto"/>
        <w:right w:val="none" w:sz="0" w:space="0" w:color="auto"/>
      </w:divBdr>
    </w:div>
    <w:div w:id="1821577427">
      <w:bodyDiv w:val="1"/>
      <w:marLeft w:val="0"/>
      <w:marRight w:val="0"/>
      <w:marTop w:val="0"/>
      <w:marBottom w:val="0"/>
      <w:divBdr>
        <w:top w:val="none" w:sz="0" w:space="0" w:color="auto"/>
        <w:left w:val="none" w:sz="0" w:space="0" w:color="auto"/>
        <w:bottom w:val="none" w:sz="0" w:space="0" w:color="auto"/>
        <w:right w:val="none" w:sz="0" w:space="0" w:color="auto"/>
      </w:divBdr>
      <w:divsChild>
        <w:div w:id="2081903952">
          <w:marLeft w:val="0"/>
          <w:marRight w:val="0"/>
          <w:marTop w:val="750"/>
          <w:marBottom w:val="750"/>
          <w:divBdr>
            <w:top w:val="none" w:sz="0" w:space="0" w:color="auto"/>
            <w:left w:val="none" w:sz="0" w:space="0" w:color="auto"/>
            <w:bottom w:val="none" w:sz="0" w:space="0" w:color="auto"/>
            <w:right w:val="none" w:sz="0" w:space="0" w:color="auto"/>
          </w:divBdr>
        </w:div>
      </w:divsChild>
    </w:div>
    <w:div w:id="1959022406">
      <w:bodyDiv w:val="1"/>
      <w:marLeft w:val="0"/>
      <w:marRight w:val="0"/>
      <w:marTop w:val="0"/>
      <w:marBottom w:val="0"/>
      <w:divBdr>
        <w:top w:val="none" w:sz="0" w:space="0" w:color="auto"/>
        <w:left w:val="none" w:sz="0" w:space="0" w:color="auto"/>
        <w:bottom w:val="none" w:sz="0" w:space="0" w:color="auto"/>
        <w:right w:val="none" w:sz="0" w:space="0" w:color="auto"/>
      </w:divBdr>
    </w:div>
    <w:div w:id="2075422046">
      <w:bodyDiv w:val="1"/>
      <w:marLeft w:val="0"/>
      <w:marRight w:val="0"/>
      <w:marTop w:val="0"/>
      <w:marBottom w:val="0"/>
      <w:divBdr>
        <w:top w:val="none" w:sz="0" w:space="0" w:color="auto"/>
        <w:left w:val="none" w:sz="0" w:space="0" w:color="auto"/>
        <w:bottom w:val="none" w:sz="0" w:space="0" w:color="auto"/>
        <w:right w:val="none" w:sz="0" w:space="0" w:color="auto"/>
      </w:divBdr>
    </w:div>
    <w:div w:id="2093156487">
      <w:bodyDiv w:val="1"/>
      <w:marLeft w:val="0"/>
      <w:marRight w:val="0"/>
      <w:marTop w:val="0"/>
      <w:marBottom w:val="0"/>
      <w:divBdr>
        <w:top w:val="none" w:sz="0" w:space="0" w:color="auto"/>
        <w:left w:val="none" w:sz="0" w:space="0" w:color="auto"/>
        <w:bottom w:val="none" w:sz="0" w:space="0" w:color="auto"/>
        <w:right w:val="none" w:sz="0" w:space="0" w:color="auto"/>
      </w:divBdr>
      <w:divsChild>
        <w:div w:id="548685039">
          <w:marLeft w:val="0"/>
          <w:marRight w:val="0"/>
          <w:marTop w:val="750"/>
          <w:marBottom w:val="750"/>
          <w:divBdr>
            <w:top w:val="none" w:sz="0" w:space="0" w:color="auto"/>
            <w:left w:val="none" w:sz="0" w:space="0" w:color="auto"/>
            <w:bottom w:val="none" w:sz="0" w:space="0" w:color="auto"/>
            <w:right w:val="none" w:sz="0" w:space="0" w:color="auto"/>
          </w:divBdr>
          <w:divsChild>
            <w:div w:id="1338581782">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214646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tplotlib.org/stable/api/_as_gen/matplotlib.pyplot.subplots.html" TargetMode="External"/><Relationship Id="rId18" Type="http://schemas.openxmlformats.org/officeDocument/2006/relationships/image" Target="media/image6.png"/><Relationship Id="rId26" Type="http://schemas.openxmlformats.org/officeDocument/2006/relationships/image" Target="media/image7.png"/><Relationship Id="rId39" Type="http://schemas.openxmlformats.org/officeDocument/2006/relationships/hyperlink" Target="https://matplotlib.org/stable/api/_as_gen/matplotlib.pyplot.text.html" TargetMode="External"/><Relationship Id="rId21" Type="http://schemas.openxmlformats.org/officeDocument/2006/relationships/hyperlink" Target="https://matplotlib.org/stable/gallery/shapes_and_collections/scatter.html#sphx-glr-gallery-shapes-and-collections-scatter-py" TargetMode="External"/><Relationship Id="rId34" Type="http://schemas.openxmlformats.org/officeDocument/2006/relationships/hyperlink" Target="https://matplotlib.org/stable/gallery/ticks_and_spines/major_minor_demo.html" TargetMode="External"/><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matplotlib.org/stable/api/_as_gen/matplotlib.pyplot.bar.html" TargetMode="External"/><Relationship Id="rId20" Type="http://schemas.openxmlformats.org/officeDocument/2006/relationships/hyperlink" Target="https://matplotlib.org/stable/api/_as_gen/matplotlib.pyplot.scatter.html#matplotlib.pyplot.scatter" TargetMode="External"/><Relationship Id="rId29" Type="http://schemas.openxmlformats.org/officeDocument/2006/relationships/hyperlink" Target="https://matplotlib.org/3.1.1/api/_as_gen/matplotlib.axes.Axes.errorbar.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matplotlib.org/stable/gallery/lines_bars_and_markers/scatter_with_legend.html#sphx-glr-gallery-lines-bars-and-markers-scatter-with-legend-py" TargetMode="External"/><Relationship Id="rId32" Type="http://schemas.openxmlformats.org/officeDocument/2006/relationships/hyperlink" Target="https://numpy.org/" TargetMode="External"/><Relationship Id="rId37" Type="http://schemas.openxmlformats.org/officeDocument/2006/relationships/hyperlink" Target="https://matplotlib.org/stable/api/_as_gen/matplotlib.pyplot.legend.html" TargetMode="External"/><Relationship Id="rId40" Type="http://schemas.openxmlformats.org/officeDocument/2006/relationships/image" Target="media/image9.png"/><Relationship Id="rId5" Type="http://schemas.openxmlformats.org/officeDocument/2006/relationships/hyperlink" Target="https://matplotlib.org/3.1.1/api/matplotlib_configuration_api.html" TargetMode="External"/><Relationship Id="rId15" Type="http://schemas.openxmlformats.org/officeDocument/2006/relationships/image" Target="media/image5.png"/><Relationship Id="rId23" Type="http://schemas.openxmlformats.org/officeDocument/2006/relationships/hyperlink" Target="https://matplotlib.org/stable/api/_as_gen/matplotlib.axes.Axes.scatter.html" TargetMode="External"/><Relationship Id="rId28" Type="http://schemas.openxmlformats.org/officeDocument/2006/relationships/hyperlink" Target="https://matplotlib.org/3.1.1/api/_as_gen/matplotlib.pyplot.errorbar.html" TargetMode="External"/><Relationship Id="rId36" Type="http://schemas.openxmlformats.org/officeDocument/2006/relationships/image" Target="media/image8.png"/><Relationship Id="rId10" Type="http://schemas.openxmlformats.org/officeDocument/2006/relationships/hyperlink" Target="https://matplotlib.org/stable/tutorials/introductory/usage.html" TargetMode="External"/><Relationship Id="rId19" Type="http://schemas.openxmlformats.org/officeDocument/2006/relationships/hyperlink" Target="https://matplotlib.org/stable/api/_as_gen/matplotlib.axes.Axes.bar.html" TargetMode="External"/><Relationship Id="rId31" Type="http://schemas.openxmlformats.org/officeDocument/2006/relationships/hyperlink" Target="https://matplotlib.org/3.1.1/api/_as_gen/matplotlib.axes.Axes.bar.html" TargetMode="External"/><Relationship Id="rId4" Type="http://schemas.openxmlformats.org/officeDocument/2006/relationships/webSettings" Target="webSettings.xml"/><Relationship Id="rId9" Type="http://schemas.openxmlformats.org/officeDocument/2006/relationships/hyperlink" Target="https://matplotlib.org/stable/api/index.html" TargetMode="External"/><Relationship Id="rId14" Type="http://schemas.openxmlformats.org/officeDocument/2006/relationships/hyperlink" Target="https://matplotlib.org/stable/api/_as_gen/matplotlib.axes.Axes.plot.html" TargetMode="External"/><Relationship Id="rId22" Type="http://schemas.openxmlformats.org/officeDocument/2006/relationships/hyperlink" Target="https://docs.python.org/3.7/tutorial/datastructures.html#list-comprehensions" TargetMode="External"/><Relationship Id="rId27" Type="http://schemas.openxmlformats.org/officeDocument/2006/relationships/hyperlink" Target="https://matplotlib.org/stable/gallery/color/named_colors.html#sphx-glr-gallery-color-named-colors-py" TargetMode="External"/><Relationship Id="rId30" Type="http://schemas.openxmlformats.org/officeDocument/2006/relationships/hyperlink" Target="https://matplotlib.org/stable/api/_as_gen/matplotlib.pyplot.bar.html" TargetMode="External"/><Relationship Id="rId35" Type="http://schemas.openxmlformats.org/officeDocument/2006/relationships/hyperlink" Target="https://pandas.pydata.org/pandas-docs/stable/user_guide/visualization.html"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matplotlib.org/stable/api/figure_api.html" TargetMode="External"/><Relationship Id="rId17" Type="http://schemas.openxmlformats.org/officeDocument/2006/relationships/hyperlink" Target="https://matplotlib.org/stable/api/_as_gen/matplotlib.pyplot.barh.html#matplotlib.pyplot.barh" TargetMode="External"/><Relationship Id="rId25" Type="http://schemas.openxmlformats.org/officeDocument/2006/relationships/hyperlink" Target="https://matplotlib.org/stable/gallery/color/named_colors.html" TargetMode="External"/><Relationship Id="rId33" Type="http://schemas.openxmlformats.org/officeDocument/2006/relationships/hyperlink" Target="https://numpy.org/doc/stable/reference/generated/numpy.arange.html" TargetMode="External"/><Relationship Id="rId38" Type="http://schemas.openxmlformats.org/officeDocument/2006/relationships/hyperlink" Target="https://matplotlib.org/stable/api/_as_gen/matplotlib.axes.Axes.lege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16</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Majek</dc:creator>
  <cp:keywords/>
  <dc:description/>
  <cp:lastModifiedBy>Aaron Majek</cp:lastModifiedBy>
  <cp:revision>16</cp:revision>
  <dcterms:created xsi:type="dcterms:W3CDTF">2022-01-25T02:01:00Z</dcterms:created>
  <dcterms:modified xsi:type="dcterms:W3CDTF">2022-01-25T04:09:00Z</dcterms:modified>
</cp:coreProperties>
</file>