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5F" w:rsidRPr="00DF1F9F" w:rsidRDefault="00312972" w:rsidP="00D6525F">
      <w:pPr>
        <w:pStyle w:val="BodyText"/>
        <w:shd w:val="clear" w:color="auto" w:fill="FFFFFF" w:themeFill="background1"/>
        <w:kinsoku w:val="0"/>
        <w:overflowPunct w:val="0"/>
        <w:spacing w:before="5" w:line="360" w:lineRule="auto"/>
        <w:jc w:val="both"/>
        <w:rPr>
          <w:rFonts w:ascii="Montserrat" w:hAnsi="Montserrat"/>
          <w:color w:val="000000" w:themeColor="text1"/>
          <w:sz w:val="10"/>
          <w:szCs w:val="10"/>
        </w:rPr>
      </w:pPr>
      <w:r w:rsidRPr="00EE2CD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C39517" wp14:editId="033B7A16">
            <wp:simplePos x="0" y="0"/>
            <wp:positionH relativeFrom="margin">
              <wp:align>center</wp:align>
            </wp:positionH>
            <wp:positionV relativeFrom="paragraph">
              <wp:posOffset>12725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25F" w:rsidRPr="00D6525F" w:rsidRDefault="00D6525F" w:rsidP="00D6525F">
      <w:pPr>
        <w:pStyle w:val="BodyText"/>
        <w:shd w:val="clear" w:color="auto" w:fill="FFFFFF" w:themeFill="background1"/>
        <w:kinsoku w:val="0"/>
        <w:overflowPunct w:val="0"/>
        <w:spacing w:line="360" w:lineRule="auto"/>
        <w:jc w:val="center"/>
        <w:rPr>
          <w:rFonts w:ascii="Montserrat" w:hAnsi="Montserrat"/>
          <w:b/>
          <w:outline/>
          <w:noProof/>
          <w:color w:val="ED7D31" w:themeColor="accent2"/>
          <w:sz w:val="40"/>
          <w:szCs w:val="40"/>
          <w:lang w:val="fr-FR"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312972" w:rsidRDefault="00312972"/>
    <w:p w:rsidR="00312972" w:rsidRDefault="00312972"/>
    <w:p w:rsidR="00312972" w:rsidRDefault="00312972"/>
    <w:p w:rsidR="00312972" w:rsidRDefault="00312972"/>
    <w:p w:rsidR="00312972" w:rsidRDefault="00312972"/>
    <w:p w:rsidR="00312972" w:rsidRPr="00EE2CD4" w:rsidRDefault="00312972" w:rsidP="00312972">
      <w:pPr>
        <w:spacing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EE2CD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FACULTÉ DES SCIENCES ET DES TECHNOLOGIES</w:t>
      </w:r>
    </w:p>
    <w:p w:rsidR="00312972" w:rsidRPr="00EE2CD4" w:rsidRDefault="00312972" w:rsidP="00312972">
      <w:pPr>
        <w:spacing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EE2CD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(FST)</w:t>
      </w:r>
    </w:p>
    <w:p w:rsidR="00312972" w:rsidRDefault="00312972"/>
    <w:p w:rsidR="00312972" w:rsidRDefault="00312972"/>
    <w:p w:rsidR="00312972" w:rsidRDefault="00312972"/>
    <w:p w:rsidR="00312972" w:rsidRDefault="00312972"/>
    <w:p w:rsidR="00312972" w:rsidRDefault="00312972" w:rsidP="00312972">
      <w:pPr>
        <w:spacing w:after="0"/>
        <w:ind w:left="-968" w:right="-1136"/>
      </w:pPr>
    </w:p>
    <w:p w:rsidR="00312972" w:rsidRDefault="00312972"/>
    <w:p w:rsidR="00312972" w:rsidRDefault="00312972"/>
    <w:p w:rsidR="00312972" w:rsidRDefault="00312972"/>
    <w:p w:rsidR="00312972" w:rsidRDefault="00312972"/>
    <w:p w:rsidR="00312972" w:rsidRPr="006A75FA" w:rsidRDefault="00312972" w:rsidP="00312972">
      <w:p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5F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Cours: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Reseau 2</w:t>
      </w:r>
    </w:p>
    <w:p w:rsidR="00312972" w:rsidRPr="006A75FA" w:rsidRDefault="00312972" w:rsidP="00312972">
      <w:p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5F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Préparé par Pierre Durell Naguiby BYRON</w:t>
      </w:r>
    </w:p>
    <w:p w:rsidR="00312972" w:rsidRDefault="00312972"/>
    <w:p w:rsidR="00312972" w:rsidRDefault="00312972"/>
    <w:p w:rsidR="00312972" w:rsidRDefault="00312972"/>
    <w:p w:rsidR="00312972" w:rsidRDefault="00312972"/>
    <w:p w:rsidR="00312972" w:rsidRDefault="00312972"/>
    <w:p w:rsidR="00312972" w:rsidRDefault="00312972"/>
    <w:p w:rsidR="00312972" w:rsidRDefault="00312972" w:rsidP="00312972">
      <w:pPr>
        <w:jc w:val="right"/>
      </w:pPr>
    </w:p>
    <w:p w:rsidR="00312972" w:rsidRDefault="00312972" w:rsidP="00312972">
      <w:pPr>
        <w:spacing w:line="360" w:lineRule="auto"/>
      </w:pPr>
    </w:p>
    <w:p w:rsidR="00312972" w:rsidRPr="00312972" w:rsidRDefault="00312972" w:rsidP="00312972">
      <w:pPr>
        <w:spacing w:line="360" w:lineRule="auto"/>
        <w:jc w:val="right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1297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Professeur : Mr </w:t>
      </w:r>
      <w:r w:rsidRPr="00312972">
        <w:rPr>
          <w:rFonts w:ascii="Times New Roman" w:hAnsi="Times New Roman" w:cs="Times New Roman"/>
          <w:b/>
          <w:color w:val="C00000"/>
          <w:sz w:val="24"/>
          <w:szCs w:val="24"/>
        </w:rPr>
        <w:t>Ismael Saint-Amour</w:t>
      </w:r>
    </w:p>
    <w:p w:rsidR="009B2F7E" w:rsidRPr="00312972" w:rsidRDefault="00312972" w:rsidP="00312972">
      <w:pPr>
        <w:spacing w:line="360" w:lineRule="auto"/>
        <w:jc w:val="right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Le 09</w:t>
      </w:r>
      <w:r w:rsidRPr="00EE2CD4">
        <w:rPr>
          <w:rFonts w:ascii="Times New Roman" w:hAnsi="Times New Roman" w:cs="Times New Roman"/>
          <w:b/>
          <w:color w:val="C00000"/>
          <w:sz w:val="24"/>
          <w:szCs w:val="24"/>
        </w:rPr>
        <w:t>/06/2025</w:t>
      </w:r>
    </w:p>
    <w:p w:rsidR="005D4F53" w:rsidRDefault="005D4F53" w:rsidP="005D4F53">
      <w:pPr>
        <w:pStyle w:val="ListParagraph"/>
        <w:numPr>
          <w:ilvl w:val="0"/>
          <w:numId w:val="1"/>
        </w:numPr>
      </w:pPr>
      <w:r>
        <w:lastRenderedPageBreak/>
        <w:t>Reproduisez cette topologie en Configurant d’un VPN Site-à-Site</w:t>
      </w:r>
    </w:p>
    <w:p w:rsidR="005D4F53" w:rsidRDefault="00561C97" w:rsidP="005D4F53">
      <w:pPr>
        <w:pStyle w:val="ListParagraph"/>
      </w:pPr>
      <w:r w:rsidRPr="00561C97">
        <w:rPr>
          <w:noProof/>
          <w:lang w:val="en-US"/>
        </w:rPr>
        <w:drawing>
          <wp:inline distT="0" distB="0" distL="0" distR="0" wp14:anchorId="14199CCB" wp14:editId="7170E280">
            <wp:extent cx="5658640" cy="315321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A" w:rsidRDefault="004639C5" w:rsidP="005D4F53">
      <w:pPr>
        <w:pStyle w:val="ListParagraph"/>
      </w:pPr>
      <w:r w:rsidRPr="004639C5">
        <w:t>Configuration du VPN sur les Routeurs</w:t>
      </w:r>
    </w:p>
    <w:p w:rsidR="004639C5" w:rsidRDefault="004639C5" w:rsidP="005D4F53">
      <w:pPr>
        <w:pStyle w:val="ListParagraph"/>
      </w:pPr>
    </w:p>
    <w:p w:rsidR="004639C5" w:rsidRDefault="004639C5" w:rsidP="005D4F53">
      <w:pPr>
        <w:pStyle w:val="ListParagraph"/>
      </w:pPr>
      <w:r>
        <w:t>Sur R1</w:t>
      </w:r>
    </w:p>
    <w:p w:rsidR="004639C5" w:rsidRDefault="004639C5" w:rsidP="005D4F53">
      <w:pPr>
        <w:pStyle w:val="ListParagraph"/>
      </w:pPr>
    </w:p>
    <w:p w:rsidR="004639C5" w:rsidRDefault="00573C80" w:rsidP="005D4F53">
      <w:pPr>
        <w:pStyle w:val="ListParagraph"/>
      </w:pPr>
      <w:r w:rsidRPr="00573C80">
        <w:rPr>
          <w:noProof/>
          <w:lang w:val="en-US"/>
        </w:rPr>
        <w:drawing>
          <wp:inline distT="0" distB="0" distL="0" distR="0" wp14:anchorId="64C62816" wp14:editId="0568E53A">
            <wp:extent cx="4255128" cy="3725235"/>
            <wp:effectExtent l="0" t="0" r="0" b="88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846" cy="37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1B" w:rsidRDefault="00F1181B" w:rsidP="005D4F53">
      <w:pPr>
        <w:pStyle w:val="ListParagraph"/>
      </w:pPr>
      <w:r>
        <w:t>Sur R2</w:t>
      </w:r>
    </w:p>
    <w:p w:rsidR="00F1181B" w:rsidRDefault="00F1181B" w:rsidP="005D4F53">
      <w:pPr>
        <w:pStyle w:val="ListParagraph"/>
      </w:pPr>
    </w:p>
    <w:p w:rsidR="00F1181B" w:rsidRDefault="00622A9C" w:rsidP="005D4F53">
      <w:pPr>
        <w:pStyle w:val="ListParagraph"/>
      </w:pPr>
      <w:r w:rsidRPr="00622A9C">
        <w:rPr>
          <w:noProof/>
          <w:lang w:val="en-US"/>
        </w:rPr>
        <w:lastRenderedPageBreak/>
        <w:drawing>
          <wp:inline distT="0" distB="0" distL="0" distR="0" wp14:anchorId="6C99016B" wp14:editId="0E69D6D3">
            <wp:extent cx="4445251" cy="3754282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515" cy="37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9C" w:rsidRDefault="00622A9C" w:rsidP="005D4F53">
      <w:pPr>
        <w:pStyle w:val="ListParagraph"/>
      </w:pPr>
    </w:p>
    <w:p w:rsidR="00622A9C" w:rsidRDefault="00622A9C" w:rsidP="005D4F53">
      <w:pPr>
        <w:pStyle w:val="ListParagraph"/>
      </w:pPr>
    </w:p>
    <w:p w:rsidR="00933E9E" w:rsidRDefault="00933E9E" w:rsidP="005D4F53">
      <w:pPr>
        <w:pStyle w:val="ListParagraph"/>
      </w:pPr>
      <w:r>
        <w:t>Adresse IP des Pcs</w:t>
      </w:r>
    </w:p>
    <w:p w:rsidR="00933E9E" w:rsidRDefault="00933E9E" w:rsidP="005D4F53">
      <w:pPr>
        <w:pStyle w:val="ListParagraph"/>
      </w:pPr>
    </w:p>
    <w:p w:rsidR="00933E9E" w:rsidRDefault="00933E9E" w:rsidP="005D4F53">
      <w:pPr>
        <w:pStyle w:val="ListParagraph"/>
      </w:pPr>
      <w:r w:rsidRPr="00933E9E">
        <w:rPr>
          <w:noProof/>
          <w:lang w:val="en-US"/>
        </w:rPr>
        <w:drawing>
          <wp:inline distT="0" distB="0" distL="0" distR="0" wp14:anchorId="5E9F4192" wp14:editId="3EADE861">
            <wp:extent cx="4164594" cy="1444410"/>
            <wp:effectExtent l="0" t="0" r="7620" b="38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542" cy="14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E" w:rsidRDefault="00933E9E" w:rsidP="005D4F53">
      <w:pPr>
        <w:pStyle w:val="ListParagraph"/>
      </w:pPr>
      <w:r w:rsidRPr="00933E9E">
        <w:rPr>
          <w:noProof/>
          <w:lang w:val="en-US"/>
        </w:rPr>
        <w:drawing>
          <wp:inline distT="0" distB="0" distL="0" distR="0" wp14:anchorId="58433967" wp14:editId="3F3AD155">
            <wp:extent cx="4182701" cy="1850041"/>
            <wp:effectExtent l="0" t="0" r="889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765" cy="18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E" w:rsidRDefault="00933E9E" w:rsidP="005D4F53">
      <w:pPr>
        <w:pStyle w:val="ListParagraph"/>
      </w:pPr>
    </w:p>
    <w:p w:rsidR="00933E9E" w:rsidRDefault="00933E9E" w:rsidP="005D4F53">
      <w:pPr>
        <w:pStyle w:val="ListParagraph"/>
      </w:pPr>
      <w:r w:rsidRPr="00933E9E">
        <w:rPr>
          <w:noProof/>
          <w:lang w:val="en-US"/>
        </w:rPr>
        <w:lastRenderedPageBreak/>
        <w:drawing>
          <wp:inline distT="0" distB="0" distL="0" distR="0" wp14:anchorId="05AEB44D" wp14:editId="35CE9FF1">
            <wp:extent cx="3966498" cy="1421394"/>
            <wp:effectExtent l="0" t="0" r="0" b="762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081" cy="14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E" w:rsidRDefault="00933E9E" w:rsidP="005D4F53">
      <w:pPr>
        <w:pStyle w:val="ListParagraph"/>
      </w:pPr>
    </w:p>
    <w:p w:rsidR="005A7D49" w:rsidRPr="005A7D49" w:rsidRDefault="005A7D49" w:rsidP="005A7D49">
      <w:pPr>
        <w:rPr>
          <w:b/>
        </w:rPr>
      </w:pPr>
      <w:r w:rsidRPr="005A7D49">
        <w:rPr>
          <w:b/>
        </w:rPr>
        <w:t>Vérifications</w:t>
      </w:r>
    </w:p>
    <w:p w:rsidR="005D4F53" w:rsidRDefault="005A7D49" w:rsidP="005A7D49">
      <w:pPr>
        <w:pStyle w:val="ListParagraph"/>
        <w:numPr>
          <w:ilvl w:val="0"/>
          <w:numId w:val="2"/>
        </w:numPr>
        <w:rPr>
          <w:b/>
        </w:rPr>
      </w:pPr>
      <w:r w:rsidRPr="005A7D49">
        <w:rPr>
          <w:b/>
        </w:rPr>
        <w:t>Vérifier les sessions VPN :</w:t>
      </w:r>
    </w:p>
    <w:p w:rsidR="005A7D49" w:rsidRDefault="005A7D49" w:rsidP="005A7D49">
      <w:pPr>
        <w:pStyle w:val="ListParagraph"/>
        <w:rPr>
          <w:b/>
        </w:rPr>
      </w:pPr>
      <w:r w:rsidRPr="005A7D49">
        <w:rPr>
          <w:b/>
          <w:noProof/>
          <w:lang w:val="en-US"/>
        </w:rPr>
        <w:drawing>
          <wp:inline distT="0" distB="0" distL="0" distR="0" wp14:anchorId="2A0BDE79" wp14:editId="6EE604A4">
            <wp:extent cx="3679190" cy="2833735"/>
            <wp:effectExtent l="0" t="0" r="0" b="508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237" cy="28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9" w:rsidRDefault="00312972" w:rsidP="005A7D49">
      <w:pPr>
        <w:pStyle w:val="ListParagraph"/>
        <w:rPr>
          <w:b/>
        </w:rPr>
      </w:pPr>
      <w:r>
        <w:rPr>
          <w:b/>
        </w:rPr>
        <w:t>R2</w:t>
      </w:r>
      <w:r w:rsidRPr="003B3E23">
        <w:rPr>
          <w:b/>
          <w:noProof/>
          <w:lang w:val="en-US"/>
        </w:rPr>
        <w:drawing>
          <wp:inline distT="0" distB="0" distL="0" distR="0" wp14:anchorId="674FC2C4" wp14:editId="79EFBD74">
            <wp:extent cx="3639638" cy="2525917"/>
            <wp:effectExtent l="0" t="0" r="0" b="825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013" cy="25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9" w:rsidRDefault="005A7D49" w:rsidP="005A7D49">
      <w:pPr>
        <w:pStyle w:val="ListParagraph"/>
        <w:rPr>
          <w:b/>
        </w:rPr>
      </w:pPr>
    </w:p>
    <w:p w:rsidR="004C66E8" w:rsidRDefault="004C66E8" w:rsidP="005A7D49">
      <w:pPr>
        <w:pStyle w:val="ListParagraph"/>
        <w:rPr>
          <w:b/>
        </w:rPr>
      </w:pPr>
    </w:p>
    <w:p w:rsidR="004C66E8" w:rsidRDefault="004C66E8" w:rsidP="005A7D49">
      <w:pPr>
        <w:pStyle w:val="ListParagraph"/>
        <w:rPr>
          <w:b/>
        </w:rPr>
      </w:pPr>
    </w:p>
    <w:p w:rsidR="004C66E8" w:rsidRPr="005A7D49" w:rsidRDefault="004C66E8" w:rsidP="005A7D49">
      <w:pPr>
        <w:pStyle w:val="ListParagraph"/>
        <w:rPr>
          <w:b/>
        </w:rPr>
      </w:pPr>
      <w:r w:rsidRPr="004C66E8">
        <w:rPr>
          <w:b/>
          <w:noProof/>
          <w:lang w:val="en-US"/>
        </w:rPr>
        <w:lastRenderedPageBreak/>
        <w:drawing>
          <wp:inline distT="0" distB="0" distL="0" distR="0" wp14:anchorId="6A63248B" wp14:editId="7EDE6BBD">
            <wp:extent cx="2996697" cy="2910043"/>
            <wp:effectExtent l="0" t="0" r="0" b="508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11910" cy="292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9" w:rsidRDefault="005A7D49" w:rsidP="005A7D49">
      <w:pPr>
        <w:pStyle w:val="ListParagraph"/>
        <w:rPr>
          <w:b/>
        </w:rPr>
      </w:pPr>
    </w:p>
    <w:p w:rsidR="005A7D49" w:rsidRPr="005A7D49" w:rsidRDefault="005A7D49" w:rsidP="005A7D49">
      <w:pPr>
        <w:pStyle w:val="ListParagraph"/>
        <w:rPr>
          <w:b/>
        </w:rPr>
      </w:pPr>
    </w:p>
    <w:p w:rsidR="009D5A78" w:rsidRDefault="009D41FD" w:rsidP="009D5A78">
      <w:pPr>
        <w:pStyle w:val="ListParagraph"/>
        <w:numPr>
          <w:ilvl w:val="0"/>
          <w:numId w:val="2"/>
        </w:numPr>
      </w:pPr>
      <w:r w:rsidRPr="009D41FD">
        <w:t>Test</w:t>
      </w:r>
      <w:r w:rsidR="00DD568B">
        <w:t>er la communication : Depuis PC3</w:t>
      </w:r>
      <w:r w:rsidRPr="009D41FD">
        <w:t xml:space="preserve"> :</w:t>
      </w:r>
      <w:r w:rsidR="009D5A78" w:rsidRPr="009D5A78">
        <w:t xml:space="preserve"> </w:t>
      </w:r>
    </w:p>
    <w:p w:rsidR="009D41FD" w:rsidRDefault="009D41FD" w:rsidP="009D41FD"/>
    <w:p w:rsidR="009D41FD" w:rsidRDefault="00DD568B" w:rsidP="009D41FD">
      <w:r w:rsidRPr="00DD568B">
        <w:rPr>
          <w:noProof/>
          <w:lang w:val="en-US"/>
        </w:rPr>
        <w:drawing>
          <wp:inline distT="0" distB="0" distL="0" distR="0" wp14:anchorId="2D1D8F62" wp14:editId="1C6CA406">
            <wp:extent cx="4246075" cy="3349441"/>
            <wp:effectExtent l="0" t="0" r="254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064" cy="33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78" w:rsidRDefault="009D5A78" w:rsidP="009D41FD"/>
    <w:p w:rsidR="00312972" w:rsidRDefault="00312972" w:rsidP="009D41FD"/>
    <w:p w:rsidR="00312972" w:rsidRDefault="00312972" w:rsidP="009D41FD"/>
    <w:p w:rsidR="00312972" w:rsidRDefault="00312972" w:rsidP="009D41FD"/>
    <w:p w:rsidR="009D5A78" w:rsidRDefault="009D5A78" w:rsidP="009D41FD"/>
    <w:p w:rsidR="009D5A78" w:rsidRDefault="009D5A78" w:rsidP="000B4F7A">
      <w:pPr>
        <w:pStyle w:val="ListParagraph"/>
        <w:numPr>
          <w:ilvl w:val="0"/>
          <w:numId w:val="1"/>
        </w:numPr>
      </w:pPr>
      <w:r>
        <w:lastRenderedPageBreak/>
        <w:t>Reproduisez cette topologie en Configurant VPN GRE over IPSec avec Routage Dynamique (OSPF)</w:t>
      </w:r>
    </w:p>
    <w:p w:rsidR="00561C97" w:rsidRDefault="00561C97" w:rsidP="00561C97">
      <w:pPr>
        <w:pStyle w:val="ListParagraph"/>
      </w:pPr>
      <w:r w:rsidRPr="00561C97">
        <w:rPr>
          <w:noProof/>
          <w:lang w:val="en-US"/>
        </w:rPr>
        <w:drawing>
          <wp:inline distT="0" distB="0" distL="0" distR="0" wp14:anchorId="7AF08721" wp14:editId="606BE15F">
            <wp:extent cx="5658640" cy="315321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F8" w:rsidRDefault="00E123F8" w:rsidP="00E123F8">
      <w:pPr>
        <w:pStyle w:val="ListParagraph"/>
      </w:pPr>
      <w:r>
        <w:t>Configuration des Routeurs</w:t>
      </w:r>
    </w:p>
    <w:p w:rsidR="00E123F8" w:rsidRDefault="00E123F8" w:rsidP="00E123F8">
      <w:pPr>
        <w:pStyle w:val="ListParagraph"/>
      </w:pPr>
      <w:r>
        <w:t>R1 :</w:t>
      </w:r>
    </w:p>
    <w:p w:rsidR="00E5490C" w:rsidRDefault="00E5490C" w:rsidP="00E123F8">
      <w:pPr>
        <w:pStyle w:val="ListParagraph"/>
      </w:pPr>
    </w:p>
    <w:p w:rsidR="00E5490C" w:rsidRDefault="00C85EBF" w:rsidP="00E123F8">
      <w:pPr>
        <w:pStyle w:val="ListParagraph"/>
      </w:pPr>
      <w:r w:rsidRPr="00C85EBF">
        <w:rPr>
          <w:noProof/>
          <w:lang w:val="en-US"/>
        </w:rPr>
        <w:drawing>
          <wp:inline distT="0" distB="0" distL="0" distR="0" wp14:anchorId="1B2590EB" wp14:editId="018DF3A6">
            <wp:extent cx="3096285" cy="3176213"/>
            <wp:effectExtent l="0" t="0" r="8890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26216" cy="32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C85EBF" w:rsidRDefault="00C85EBF" w:rsidP="00E123F8">
      <w:pPr>
        <w:pStyle w:val="ListParagraph"/>
      </w:pPr>
    </w:p>
    <w:p w:rsidR="00C85EBF" w:rsidRDefault="00C83242" w:rsidP="00E123F8">
      <w:pPr>
        <w:pStyle w:val="ListParagraph"/>
      </w:pPr>
      <w:r>
        <w:lastRenderedPageBreak/>
        <w:t>R2</w:t>
      </w:r>
    </w:p>
    <w:p w:rsidR="00C83242" w:rsidRDefault="00C83242" w:rsidP="00E123F8">
      <w:pPr>
        <w:pStyle w:val="ListParagraph"/>
      </w:pPr>
      <w:r w:rsidRPr="00C83242">
        <w:rPr>
          <w:noProof/>
          <w:lang w:val="en-US"/>
        </w:rPr>
        <w:drawing>
          <wp:inline distT="0" distB="0" distL="0" distR="0" wp14:anchorId="2C37B6D0" wp14:editId="5BB0BD33">
            <wp:extent cx="3186820" cy="3060067"/>
            <wp:effectExtent l="0" t="0" r="0" b="698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5000" cy="30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8" w:rsidRDefault="00DE5758" w:rsidP="00E123F8">
      <w:pPr>
        <w:pStyle w:val="ListParagraph"/>
      </w:pPr>
    </w:p>
    <w:p w:rsidR="00B87548" w:rsidRDefault="00B87548" w:rsidP="00E123F8">
      <w:pPr>
        <w:pStyle w:val="ListParagraph"/>
      </w:pPr>
    </w:p>
    <w:p w:rsidR="00B87548" w:rsidRDefault="00B87548" w:rsidP="00E123F8">
      <w:pPr>
        <w:pStyle w:val="ListParagraph"/>
      </w:pPr>
      <w:r w:rsidRPr="00B87548">
        <w:t>Adressage IP des Pcs</w:t>
      </w:r>
    </w:p>
    <w:p w:rsidR="00B87548" w:rsidRDefault="00B87548" w:rsidP="00E123F8">
      <w:pPr>
        <w:pStyle w:val="ListParagraph"/>
      </w:pPr>
    </w:p>
    <w:p w:rsidR="00B87548" w:rsidRDefault="00B87548" w:rsidP="00E123F8">
      <w:pPr>
        <w:pStyle w:val="ListParagraph"/>
      </w:pPr>
    </w:p>
    <w:p w:rsidR="00B87548" w:rsidRDefault="00B87548" w:rsidP="00E123F8">
      <w:pPr>
        <w:pStyle w:val="ListParagraph"/>
      </w:pPr>
      <w:r>
        <w:rPr>
          <w:noProof/>
          <w:lang w:val="en-US"/>
        </w:rPr>
        <w:drawing>
          <wp:inline distT="0" distB="0" distL="0" distR="0" wp14:anchorId="4BA34D24" wp14:editId="3D0D7495">
            <wp:extent cx="4083113" cy="1805992"/>
            <wp:effectExtent l="0" t="0" r="0" b="381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8083" cy="18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B518B9" wp14:editId="3A752457">
            <wp:extent cx="4110273" cy="1473087"/>
            <wp:effectExtent l="0" t="0" r="508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1824" cy="14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3B" w:rsidRDefault="00035E3B" w:rsidP="00E123F8">
      <w:pPr>
        <w:pStyle w:val="ListParagraph"/>
      </w:pPr>
    </w:p>
    <w:p w:rsidR="00035E3B" w:rsidRDefault="00035E3B" w:rsidP="00E123F8">
      <w:pPr>
        <w:pStyle w:val="ListParagraph"/>
      </w:pPr>
      <w:r w:rsidRPr="00933E9E">
        <w:rPr>
          <w:noProof/>
          <w:lang w:val="en-US"/>
        </w:rPr>
        <w:lastRenderedPageBreak/>
        <w:drawing>
          <wp:inline distT="0" distB="0" distL="0" distR="0" wp14:anchorId="49FDA597" wp14:editId="22C65B83">
            <wp:extent cx="4128380" cy="1431850"/>
            <wp:effectExtent l="0" t="0" r="571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653" cy="14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30" w:rsidRDefault="00824130" w:rsidP="00E123F8">
      <w:pPr>
        <w:pStyle w:val="ListParagraph"/>
      </w:pPr>
    </w:p>
    <w:p w:rsidR="00824130" w:rsidRDefault="00824130" w:rsidP="00E123F8">
      <w:pPr>
        <w:pStyle w:val="ListParagraph"/>
      </w:pPr>
    </w:p>
    <w:p w:rsidR="00824130" w:rsidRDefault="00323FA3" w:rsidP="00E123F8">
      <w:pPr>
        <w:pStyle w:val="ListParagraph"/>
      </w:pPr>
      <w:r>
        <w:t>Verifier des sessions VPN :</w:t>
      </w:r>
    </w:p>
    <w:p w:rsidR="00323FA3" w:rsidRDefault="00323FA3" w:rsidP="00E123F8">
      <w:pPr>
        <w:pStyle w:val="ListParagraph"/>
      </w:pPr>
    </w:p>
    <w:p w:rsidR="00323FA3" w:rsidRDefault="00323FA3" w:rsidP="00E123F8">
      <w:pPr>
        <w:pStyle w:val="ListParagraph"/>
      </w:pPr>
      <w:r w:rsidRPr="00323FA3">
        <w:rPr>
          <w:noProof/>
          <w:lang w:val="en-US"/>
        </w:rPr>
        <w:drawing>
          <wp:inline distT="0" distB="0" distL="0" distR="0" wp14:anchorId="595871CC" wp14:editId="3BC6FEF2">
            <wp:extent cx="3920150" cy="3795501"/>
            <wp:effectExtent l="0" t="0" r="444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8950" cy="38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C4" w:rsidRDefault="00B27CC4" w:rsidP="00E123F8">
      <w:pPr>
        <w:pStyle w:val="ListParagraph"/>
      </w:pPr>
    </w:p>
    <w:p w:rsidR="00B27CC4" w:rsidRDefault="00B27CC4" w:rsidP="00E123F8">
      <w:pPr>
        <w:pStyle w:val="ListParagraph"/>
      </w:pPr>
    </w:p>
    <w:p w:rsidR="00B27CC4" w:rsidRDefault="00B27CC4" w:rsidP="00E123F8">
      <w:pPr>
        <w:pStyle w:val="ListParagraph"/>
      </w:pPr>
      <w:r>
        <w:t>Tezte de communication depuis PC2 :</w:t>
      </w:r>
    </w:p>
    <w:p w:rsidR="00B27CC4" w:rsidRDefault="00B27CC4" w:rsidP="00E123F8">
      <w:pPr>
        <w:pStyle w:val="ListParagraph"/>
      </w:pPr>
    </w:p>
    <w:p w:rsidR="00B27CC4" w:rsidRDefault="00B27CC4" w:rsidP="00E123F8">
      <w:pPr>
        <w:pStyle w:val="ListParagraph"/>
      </w:pPr>
      <w:r w:rsidRPr="00B27CC4">
        <w:rPr>
          <w:noProof/>
          <w:lang w:val="en-US"/>
        </w:rPr>
        <w:drawing>
          <wp:inline distT="0" distB="0" distL="0" distR="0" wp14:anchorId="673EDDF2" wp14:editId="6AC762DC">
            <wp:extent cx="3919855" cy="1294603"/>
            <wp:effectExtent l="0" t="0" r="4445" b="127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6034" cy="13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72" w:rsidRDefault="00312972" w:rsidP="00E123F8">
      <w:pPr>
        <w:pStyle w:val="ListParagraph"/>
      </w:pPr>
    </w:p>
    <w:p w:rsidR="00312972" w:rsidRDefault="00312972" w:rsidP="00E123F8">
      <w:pPr>
        <w:pStyle w:val="ListParagraph"/>
      </w:pPr>
    </w:p>
    <w:p w:rsidR="004C041D" w:rsidRDefault="004C041D" w:rsidP="00E123F8">
      <w:pPr>
        <w:pStyle w:val="ListParagraph"/>
      </w:pPr>
    </w:p>
    <w:p w:rsidR="004C041D" w:rsidRDefault="004C041D" w:rsidP="00E123F8">
      <w:pPr>
        <w:pStyle w:val="ListParagraph"/>
      </w:pPr>
    </w:p>
    <w:p w:rsidR="004C041D" w:rsidRPr="00312972" w:rsidRDefault="004C041D" w:rsidP="00E123F8">
      <w:pPr>
        <w:pStyle w:val="ListParagraph"/>
        <w:rPr>
          <w:rFonts w:ascii="Times New Roman" w:hAnsi="Times New Roman" w:cs="Times New Roman"/>
          <w:b/>
          <w:sz w:val="32"/>
        </w:rPr>
      </w:pPr>
      <w:r w:rsidRPr="00312972">
        <w:rPr>
          <w:rFonts w:ascii="Times New Roman" w:hAnsi="Times New Roman" w:cs="Times New Roman"/>
          <w:b/>
          <w:sz w:val="32"/>
        </w:rPr>
        <w:lastRenderedPageBreak/>
        <w:t>Conclusion :</w:t>
      </w:r>
    </w:p>
    <w:p w:rsidR="004C041D" w:rsidRPr="00312972" w:rsidRDefault="00312972" w:rsidP="002C4B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conclusion, </w:t>
      </w:r>
      <w:r w:rsidR="004C041D" w:rsidRPr="00312972">
        <w:rPr>
          <w:rFonts w:ascii="Times New Roman" w:hAnsi="Times New Roman" w:cs="Times New Roman"/>
          <w:sz w:val="24"/>
        </w:rPr>
        <w:t xml:space="preserve">ce Td </w:t>
      </w:r>
      <w:r>
        <w:rPr>
          <w:rFonts w:ascii="Times New Roman" w:hAnsi="Times New Roman" w:cs="Times New Roman"/>
          <w:sz w:val="24"/>
        </w:rPr>
        <w:t xml:space="preserve">me permet de </w:t>
      </w:r>
      <w:r w:rsidR="00537C9B">
        <w:rPr>
          <w:rFonts w:ascii="Times New Roman" w:hAnsi="Times New Roman" w:cs="Times New Roman"/>
          <w:sz w:val="24"/>
        </w:rPr>
        <w:t>configurer</w:t>
      </w:r>
      <w:r>
        <w:rPr>
          <w:rFonts w:ascii="Times New Roman" w:hAnsi="Times New Roman" w:cs="Times New Roman"/>
          <w:sz w:val="24"/>
        </w:rPr>
        <w:t xml:space="preserve"> un </w:t>
      </w:r>
      <w:r w:rsidR="00023C57" w:rsidRPr="00312972">
        <w:rPr>
          <w:rFonts w:ascii="Times New Roman" w:hAnsi="Times New Roman" w:cs="Times New Roman"/>
          <w:sz w:val="24"/>
        </w:rPr>
        <w:t xml:space="preserve">VPN site à site et </w:t>
      </w:r>
      <w:r w:rsidR="00537C9B">
        <w:rPr>
          <w:rFonts w:ascii="Times New Roman" w:hAnsi="Times New Roman" w:cs="Times New Roman"/>
          <w:sz w:val="24"/>
        </w:rPr>
        <w:t xml:space="preserve">un </w:t>
      </w:r>
      <w:r w:rsidR="00023C57" w:rsidRPr="00312972">
        <w:rPr>
          <w:rFonts w:ascii="Times New Roman" w:hAnsi="Times New Roman" w:cs="Times New Roman"/>
          <w:sz w:val="24"/>
        </w:rPr>
        <w:t>VPN GRE over IPS</w:t>
      </w:r>
      <w:r w:rsidR="00B6209D" w:rsidRPr="00312972">
        <w:rPr>
          <w:rFonts w:ascii="Times New Roman" w:hAnsi="Times New Roman" w:cs="Times New Roman"/>
          <w:sz w:val="24"/>
        </w:rPr>
        <w:t xml:space="preserve">ec avec Routage Dynamique </w:t>
      </w:r>
      <w:bookmarkStart w:id="0" w:name="_GoBack"/>
      <w:bookmarkEnd w:id="0"/>
      <w:r w:rsidR="00023C57" w:rsidRPr="00312972">
        <w:rPr>
          <w:rFonts w:ascii="Times New Roman" w:hAnsi="Times New Roman" w:cs="Times New Roman"/>
          <w:sz w:val="24"/>
        </w:rPr>
        <w:t xml:space="preserve">en OSPF. </w:t>
      </w:r>
    </w:p>
    <w:sectPr w:rsidR="004C041D" w:rsidRPr="00312972" w:rsidSect="00312972">
      <w:pgSz w:w="11906" w:h="16838"/>
      <w:pgMar w:top="1440" w:right="1440" w:bottom="1440" w:left="1440" w:header="708" w:footer="708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E99" w:rsidRDefault="00E36E99" w:rsidP="00E123F8">
      <w:pPr>
        <w:spacing w:after="0" w:line="240" w:lineRule="auto"/>
      </w:pPr>
      <w:r>
        <w:separator/>
      </w:r>
    </w:p>
  </w:endnote>
  <w:endnote w:type="continuationSeparator" w:id="0">
    <w:p w:rsidR="00E36E99" w:rsidRDefault="00E36E99" w:rsidP="00E1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E99" w:rsidRDefault="00E36E99" w:rsidP="00E123F8">
      <w:pPr>
        <w:spacing w:after="0" w:line="240" w:lineRule="auto"/>
      </w:pPr>
      <w:r>
        <w:separator/>
      </w:r>
    </w:p>
  </w:footnote>
  <w:footnote w:type="continuationSeparator" w:id="0">
    <w:p w:rsidR="00E36E99" w:rsidRDefault="00E36E99" w:rsidP="00E1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5C87"/>
    <w:multiLevelType w:val="hybridMultilevel"/>
    <w:tmpl w:val="53CE58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1B20"/>
    <w:multiLevelType w:val="hybridMultilevel"/>
    <w:tmpl w:val="505E924A"/>
    <w:lvl w:ilvl="0" w:tplc="E95C30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92"/>
    <w:rsid w:val="00023C57"/>
    <w:rsid w:val="00035E3B"/>
    <w:rsid w:val="0005777D"/>
    <w:rsid w:val="0009036E"/>
    <w:rsid w:val="000B3C2F"/>
    <w:rsid w:val="000B4F7A"/>
    <w:rsid w:val="0014107C"/>
    <w:rsid w:val="00155D8A"/>
    <w:rsid w:val="0015617B"/>
    <w:rsid w:val="00160E25"/>
    <w:rsid w:val="00180E00"/>
    <w:rsid w:val="001A2243"/>
    <w:rsid w:val="00236B8E"/>
    <w:rsid w:val="00252328"/>
    <w:rsid w:val="002B240A"/>
    <w:rsid w:val="002C4BEF"/>
    <w:rsid w:val="002C6519"/>
    <w:rsid w:val="002C6FAC"/>
    <w:rsid w:val="00312972"/>
    <w:rsid w:val="00323FA3"/>
    <w:rsid w:val="00334E18"/>
    <w:rsid w:val="003B3E23"/>
    <w:rsid w:val="003E3810"/>
    <w:rsid w:val="00443E27"/>
    <w:rsid w:val="004639C5"/>
    <w:rsid w:val="004A4F1A"/>
    <w:rsid w:val="004C041D"/>
    <w:rsid w:val="004C66E8"/>
    <w:rsid w:val="004D1726"/>
    <w:rsid w:val="004E7CF5"/>
    <w:rsid w:val="0050355D"/>
    <w:rsid w:val="00517E3D"/>
    <w:rsid w:val="00522177"/>
    <w:rsid w:val="005323F4"/>
    <w:rsid w:val="00537C9B"/>
    <w:rsid w:val="00561C97"/>
    <w:rsid w:val="005658E5"/>
    <w:rsid w:val="00573C80"/>
    <w:rsid w:val="00586BB6"/>
    <w:rsid w:val="005975E6"/>
    <w:rsid w:val="005A7D49"/>
    <w:rsid w:val="005D4F53"/>
    <w:rsid w:val="00601DF3"/>
    <w:rsid w:val="00622A9C"/>
    <w:rsid w:val="00697EFA"/>
    <w:rsid w:val="006A7F5D"/>
    <w:rsid w:val="006B5219"/>
    <w:rsid w:val="0077120B"/>
    <w:rsid w:val="007E1592"/>
    <w:rsid w:val="008000D4"/>
    <w:rsid w:val="00824130"/>
    <w:rsid w:val="00847980"/>
    <w:rsid w:val="008F0775"/>
    <w:rsid w:val="00911B1C"/>
    <w:rsid w:val="00933E9E"/>
    <w:rsid w:val="009B2F7E"/>
    <w:rsid w:val="009D41FD"/>
    <w:rsid w:val="009D5A78"/>
    <w:rsid w:val="00A00928"/>
    <w:rsid w:val="00A9241C"/>
    <w:rsid w:val="00AD07DE"/>
    <w:rsid w:val="00B131FA"/>
    <w:rsid w:val="00B27CC4"/>
    <w:rsid w:val="00B318BE"/>
    <w:rsid w:val="00B40E8E"/>
    <w:rsid w:val="00B6209D"/>
    <w:rsid w:val="00B64A11"/>
    <w:rsid w:val="00B8556F"/>
    <w:rsid w:val="00B86DDE"/>
    <w:rsid w:val="00B87548"/>
    <w:rsid w:val="00BB663E"/>
    <w:rsid w:val="00BF03E8"/>
    <w:rsid w:val="00BF2DBE"/>
    <w:rsid w:val="00C71DCB"/>
    <w:rsid w:val="00C83242"/>
    <w:rsid w:val="00C85956"/>
    <w:rsid w:val="00C85EBF"/>
    <w:rsid w:val="00D6525F"/>
    <w:rsid w:val="00DA2B44"/>
    <w:rsid w:val="00DB1DD8"/>
    <w:rsid w:val="00DC15D0"/>
    <w:rsid w:val="00DD2A5B"/>
    <w:rsid w:val="00DD568B"/>
    <w:rsid w:val="00DE5758"/>
    <w:rsid w:val="00DF76C4"/>
    <w:rsid w:val="00E123F8"/>
    <w:rsid w:val="00E36E99"/>
    <w:rsid w:val="00E47DB8"/>
    <w:rsid w:val="00E5490C"/>
    <w:rsid w:val="00E61AF8"/>
    <w:rsid w:val="00E66E0F"/>
    <w:rsid w:val="00E83004"/>
    <w:rsid w:val="00EB529B"/>
    <w:rsid w:val="00EE7A0E"/>
    <w:rsid w:val="00F1181B"/>
    <w:rsid w:val="00F9170A"/>
    <w:rsid w:val="00FA6E99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A46C"/>
  <w15:chartTrackingRefBased/>
  <w15:docId w15:val="{9A303B51-5EE2-4B0A-90E2-9F92ED2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52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6525F"/>
    <w:rPr>
      <w:rFonts w:ascii="Times New Roman" w:eastAsiaTheme="minorEastAsia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D6525F"/>
    <w:pPr>
      <w:widowControl w:val="0"/>
      <w:autoSpaceDE w:val="0"/>
      <w:autoSpaceDN w:val="0"/>
      <w:adjustRightInd w:val="0"/>
      <w:spacing w:before="242" w:after="0" w:line="240" w:lineRule="auto"/>
      <w:ind w:left="5055" w:right="2252" w:hanging="2069"/>
    </w:pPr>
    <w:rPr>
      <w:rFonts w:ascii="Times New Roman" w:eastAsiaTheme="minorEastAsia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6525F"/>
    <w:rPr>
      <w:rFonts w:ascii="Times New Roman" w:eastAsiaTheme="minorEastAsia" w:hAnsi="Times New Roman" w:cs="Times New Roman"/>
      <w:b/>
      <w:bCs/>
      <w:sz w:val="32"/>
      <w:szCs w:val="32"/>
      <w:lang w:val="en-US"/>
    </w:rPr>
  </w:style>
  <w:style w:type="paragraph" w:customStyle="1" w:styleId="WW-">
    <w:name w:val="WW-Заголовок"/>
    <w:basedOn w:val="Normal"/>
    <w:next w:val="Subtitle"/>
    <w:rsid w:val="00D6525F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val="ru-RU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2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525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240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004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12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F8"/>
  </w:style>
  <w:style w:type="paragraph" w:styleId="Footer">
    <w:name w:val="footer"/>
    <w:basedOn w:val="Normal"/>
    <w:link w:val="FooterChar"/>
    <w:uiPriority w:val="99"/>
    <w:unhideWhenUsed/>
    <w:rsid w:val="00E12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F8"/>
  </w:style>
  <w:style w:type="paragraph" w:styleId="BalloonText">
    <w:name w:val="Balloon Text"/>
    <w:basedOn w:val="Normal"/>
    <w:link w:val="BalloonTextChar"/>
    <w:uiPriority w:val="99"/>
    <w:semiHidden/>
    <w:unhideWhenUsed/>
    <w:rsid w:val="004C041D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1D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26F0-C905-4493-9AD8-C2522C27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DELL</cp:lastModifiedBy>
  <cp:revision>69</cp:revision>
  <cp:lastPrinted>2025-06-09T19:31:00Z</cp:lastPrinted>
  <dcterms:created xsi:type="dcterms:W3CDTF">2025-05-25T17:00:00Z</dcterms:created>
  <dcterms:modified xsi:type="dcterms:W3CDTF">2025-06-09T20:01:00Z</dcterms:modified>
</cp:coreProperties>
</file>