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20" w:rsidRDefault="00301720">
      <w:pPr>
        <w:pStyle w:val="BodyTextIndent"/>
        <w:jc w:val="center"/>
        <w:rPr>
          <w:b/>
          <w:color w:val="0000FF"/>
          <w:sz w:val="36"/>
        </w:rPr>
      </w:pPr>
    </w:p>
    <w:p w:rsidR="00F46078" w:rsidRDefault="00F46078">
      <w:pPr>
        <w:pStyle w:val="BodyTextIndent"/>
        <w:jc w:val="center"/>
        <w:rPr>
          <w:b/>
          <w:color w:val="0000FF"/>
          <w:sz w:val="36"/>
        </w:rPr>
      </w:pPr>
    </w:p>
    <w:p w:rsidR="00F46078" w:rsidRDefault="00F46078">
      <w:pPr>
        <w:pStyle w:val="BodyTextIndent"/>
        <w:jc w:val="center"/>
        <w:rPr>
          <w:b/>
          <w:color w:val="0000FF"/>
          <w:sz w:val="36"/>
        </w:rPr>
      </w:pPr>
    </w:p>
    <w:p w:rsidR="00F46078" w:rsidRPr="000206F5" w:rsidRDefault="00F46078">
      <w:pPr>
        <w:pStyle w:val="BodyTextIndent"/>
        <w:jc w:val="center"/>
        <w:rPr>
          <w:b/>
          <w:color w:val="0000FF"/>
          <w:sz w:val="36"/>
        </w:rPr>
      </w:pP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301720" w:rsidRPr="00F46078" w:rsidRDefault="00F46078">
      <w:pPr>
        <w:jc w:val="center"/>
        <w:rPr>
          <w:sz w:val="30"/>
          <w:lang w:val="pt-BR"/>
        </w:rPr>
      </w:pPr>
      <w:r w:rsidRPr="00F46078">
        <w:rPr>
          <w:b/>
          <w:sz w:val="36"/>
          <w:szCs w:val="20"/>
          <w:lang w:val="pt-BR"/>
        </w:rPr>
        <w:t>Aplicação WEB com versão Mobile para controle de ponto</w:t>
      </w:r>
    </w:p>
    <w:p w:rsidR="00301720" w:rsidRPr="000206F5" w:rsidRDefault="000E666C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 w:rsidR="00F46078">
        <w:rPr>
          <w:sz w:val="30"/>
          <w:lang w:val="pt-BR"/>
        </w:rPr>
        <w:t>1</w:t>
      </w:r>
      <w:r w:rsidRPr="00F46078">
        <w:rPr>
          <w:sz w:val="30"/>
          <w:lang w:val="pt-BR"/>
        </w:rPr>
        <w:t>.</w:t>
      </w:r>
      <w:r w:rsidR="00F46078">
        <w:rPr>
          <w:sz w:val="30"/>
          <w:lang w:val="pt-BR"/>
        </w:rPr>
        <w:t>0</w:t>
      </w: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Heading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080"/>
        <w:gridCol w:w="3060"/>
        <w:gridCol w:w="3690"/>
      </w:tblGrid>
      <w:tr w:rsidR="00301720" w:rsidRPr="000206F5" w:rsidTr="00F46078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08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69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93724F" w:rsidP="0093724F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70" w:type="dxa"/>
          </w:tcPr>
          <w:p w:rsidR="00301720" w:rsidRPr="000206F5" w:rsidRDefault="0093724F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80" w:type="dxa"/>
          </w:tcPr>
          <w:p w:rsidR="00301720" w:rsidRPr="000206F5" w:rsidRDefault="0093724F" w:rsidP="0093724F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="000E666C" w:rsidRPr="000206F5">
              <w:rPr>
                <w:lang w:val="pt-BR"/>
              </w:rPr>
              <w:t>/</w:t>
            </w:r>
            <w:r>
              <w:rPr>
                <w:lang w:val="pt-BR"/>
              </w:rPr>
              <w:t>02</w:t>
            </w:r>
            <w:r w:rsidR="000E666C" w:rsidRPr="000206F5">
              <w:rPr>
                <w:lang w:val="pt-BR"/>
              </w:rPr>
              <w:t>/</w:t>
            </w:r>
            <w:r>
              <w:rPr>
                <w:lang w:val="pt-BR"/>
              </w:rPr>
              <w:t>15</w:t>
            </w:r>
          </w:p>
        </w:tc>
        <w:tc>
          <w:tcPr>
            <w:tcW w:w="3060" w:type="dxa"/>
          </w:tcPr>
          <w:p w:rsidR="00301720" w:rsidRPr="000206F5" w:rsidRDefault="0093724F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3690" w:type="dxa"/>
          </w:tcPr>
          <w:p w:rsidR="00301720" w:rsidRPr="000206F5" w:rsidRDefault="0093724F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Patrícia Diniz</w:t>
            </w:r>
            <w:r w:rsidR="00F46078">
              <w:rPr>
                <w:lang w:val="pt-BR"/>
              </w:rPr>
              <w:t xml:space="preserve"> / Washington Santana</w:t>
            </w: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2133A0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70" w:type="dxa"/>
          </w:tcPr>
          <w:p w:rsidR="00301720" w:rsidRPr="000206F5" w:rsidRDefault="002133A0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080" w:type="dxa"/>
          </w:tcPr>
          <w:p w:rsidR="00301720" w:rsidRPr="000206F5" w:rsidRDefault="002133A0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27/02/15</w:t>
            </w:r>
          </w:p>
        </w:tc>
        <w:tc>
          <w:tcPr>
            <w:tcW w:w="3060" w:type="dxa"/>
          </w:tcPr>
          <w:p w:rsidR="00301720" w:rsidRPr="000206F5" w:rsidRDefault="002133A0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3690" w:type="dxa"/>
          </w:tcPr>
          <w:p w:rsidR="00301720" w:rsidRPr="000206F5" w:rsidRDefault="002133A0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Rafael Arnosti / William Fernandes</w:t>
            </w: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69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69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69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69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6E5EDB" w:rsidRPr="006E5EDB" w:rsidRDefault="006E5EDB" w:rsidP="006E5EDB">
      <w:pPr>
        <w:pStyle w:val="BodyText3"/>
        <w:rPr>
          <w:rFonts w:ascii="Helvetica" w:hAnsi="Helvetica"/>
          <w:color w:val="auto"/>
        </w:rPr>
      </w:pPr>
      <w:r w:rsidRPr="006E5EDB">
        <w:rPr>
          <w:rFonts w:ascii="Helvetica" w:hAnsi="Helvetica"/>
          <w:color w:val="auto"/>
        </w:rPr>
        <w:t xml:space="preserve">Determinar as necessidades do cliente. O </w:t>
      </w:r>
      <w:r w:rsidR="002133A0">
        <w:rPr>
          <w:rFonts w:ascii="Helvetica" w:hAnsi="Helvetica"/>
          <w:color w:val="auto"/>
        </w:rPr>
        <w:t>mesmo</w:t>
      </w:r>
      <w:r w:rsidRPr="006E5EDB">
        <w:rPr>
          <w:rFonts w:ascii="Helvetica" w:hAnsi="Helvetica"/>
          <w:color w:val="auto"/>
        </w:rPr>
        <w:t xml:space="preserve"> necessita de um controle e acompanhamento de atendimentos realizados pelos seus funcionários, seja interno ou externo. O Software devera fornecer ferramentas para agendamento, definição de rota e controle de abertura e fechamento de atendimentos internos e externos. Ele oferecera suporte para abertura e fechamento do ponto de funcionário em trabalho externo, dando a possibilidade do funcionário dirigir-se ao cliente sem a necessidade de ir a empresa para abertura ou fechamento do ponto. O supervisor terá controle direto sobre os atendimentos agendados aos clientes.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Heading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0206F5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1768CB" w:rsidRDefault="001768CB">
      <w:pPr>
        <w:pStyle w:val="BodyText"/>
        <w:rPr>
          <w:rFonts w:ascii="Helvetica" w:hAnsi="Helvetica"/>
          <w:lang w:val="pt-BR"/>
        </w:rPr>
      </w:pPr>
      <w:r>
        <w:rPr>
          <w:rFonts w:ascii="Helvetica" w:hAnsi="Helvetica"/>
          <w:lang w:val="pt-BR"/>
        </w:rPr>
        <w:t>---</w:t>
      </w:r>
    </w:p>
    <w:p w:rsidR="00301720" w:rsidRPr="000206F5" w:rsidRDefault="00301720">
      <w:pPr>
        <w:pStyle w:val="BodyText"/>
        <w:rPr>
          <w:color w:val="auto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301720" w:rsidRPr="000206F5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0206F5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0206F5">
        <w:rPr>
          <w:lang w:val="pt-BR"/>
        </w:rPr>
        <w:t xml:space="preserve"> e Usuários</w:t>
      </w:r>
      <w:bookmarkEnd w:id="15"/>
    </w:p>
    <w:p w:rsidR="00301720" w:rsidRPr="00B8634D" w:rsidRDefault="00B8634D">
      <w:pPr>
        <w:pStyle w:val="Header"/>
        <w:rPr>
          <w:lang w:val="pt-BR"/>
        </w:rPr>
      </w:pPr>
      <w:r w:rsidRPr="00B8634D">
        <w:rPr>
          <w:lang w:val="pt-BR"/>
        </w:rPr>
        <w:t>Participarão do processo de negócio o Diretor Geral, o Gerente de RH, Gerente de TI e Gerente de Projetos e Técnicos interno e externos.</w:t>
      </w:r>
    </w:p>
    <w:p w:rsidR="00301720" w:rsidRPr="000206F5" w:rsidRDefault="00301720">
      <w:pPr>
        <w:pStyle w:val="Header"/>
        <w:rPr>
          <w:color w:val="0000FF"/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Header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>
        <w:tc>
          <w:tcPr>
            <w:tcW w:w="2072" w:type="dxa"/>
          </w:tcPr>
          <w:p w:rsidR="00301720" w:rsidRPr="000206F5" w:rsidRDefault="00AC1E78">
            <w:pPr>
              <w:pStyle w:val="Header"/>
              <w:rPr>
                <w:color w:val="0000FF"/>
                <w:lang w:val="pt-BR"/>
              </w:rPr>
            </w:pPr>
            <w:r w:rsidRPr="00E40A7A">
              <w:rPr>
                <w:lang w:val="pt-BR"/>
              </w:rPr>
              <w:t>Gerente de RH</w:t>
            </w:r>
          </w:p>
        </w:tc>
        <w:tc>
          <w:tcPr>
            <w:tcW w:w="2608" w:type="dxa"/>
          </w:tcPr>
          <w:p w:rsidR="00301720" w:rsidRPr="000206F5" w:rsidRDefault="00E40A7A" w:rsidP="00E40A7A">
            <w:pPr>
              <w:pStyle w:val="Header"/>
              <w:jc w:val="left"/>
              <w:rPr>
                <w:color w:val="0000FF"/>
                <w:lang w:val="pt-BR"/>
              </w:rPr>
            </w:pPr>
            <w:r w:rsidRPr="00E40A7A">
              <w:rPr>
                <w:lang w:val="pt-BR"/>
              </w:rPr>
              <w:t xml:space="preserve">Respresentante da área de Departamento </w:t>
            </w:r>
            <w:r w:rsidRPr="00E40A7A">
              <w:rPr>
                <w:lang w:val="pt-BR"/>
              </w:rPr>
              <w:lastRenderedPageBreak/>
              <w:t>Pessoal (RH) responsável pela folha de pagamento.</w:t>
            </w:r>
          </w:p>
        </w:tc>
        <w:tc>
          <w:tcPr>
            <w:tcW w:w="5220" w:type="dxa"/>
          </w:tcPr>
          <w:p w:rsidR="00301720" w:rsidRPr="000206F5" w:rsidRDefault="000C7BD0" w:rsidP="000C7BD0">
            <w:pPr>
              <w:pStyle w:val="Header"/>
              <w:jc w:val="left"/>
              <w:rPr>
                <w:color w:val="0000FF"/>
                <w:lang w:val="pt-BR"/>
              </w:rPr>
            </w:pPr>
            <w:r>
              <w:rPr>
                <w:lang w:val="pt-BR"/>
              </w:rPr>
              <w:lastRenderedPageBreak/>
              <w:t>Fornecer</w:t>
            </w:r>
            <w:r w:rsidR="00EC5DD4" w:rsidRPr="00E40A7A">
              <w:rPr>
                <w:lang w:val="pt-BR"/>
              </w:rPr>
              <w:t xml:space="preserve"> dados</w:t>
            </w:r>
            <w:r w:rsidR="00AC1E78" w:rsidRPr="00E40A7A">
              <w:rPr>
                <w:lang w:val="pt-BR"/>
              </w:rPr>
              <w:t xml:space="preserve"> </w:t>
            </w:r>
            <w:r w:rsidR="00EC5DD4" w:rsidRPr="00E40A7A">
              <w:rPr>
                <w:lang w:val="pt-BR"/>
              </w:rPr>
              <w:t>referente ao</w:t>
            </w:r>
            <w:r>
              <w:rPr>
                <w:lang w:val="pt-BR"/>
              </w:rPr>
              <w:t>s processos de</w:t>
            </w:r>
            <w:r w:rsidR="00EC5DD4" w:rsidRPr="00E40A7A">
              <w:rPr>
                <w:lang w:val="pt-BR"/>
              </w:rPr>
              <w:t xml:space="preserve"> RH para </w:t>
            </w:r>
            <w:r w:rsidR="00E40A7A" w:rsidRPr="00E40A7A">
              <w:rPr>
                <w:lang w:val="pt-BR"/>
              </w:rPr>
              <w:t>definição de regras d</w:t>
            </w:r>
            <w:r w:rsidR="00EC5DD4" w:rsidRPr="00E40A7A">
              <w:rPr>
                <w:lang w:val="pt-BR"/>
              </w:rPr>
              <w:t>o sistema,</w:t>
            </w:r>
            <w:r w:rsidR="00AC1E78" w:rsidRPr="00E40A7A">
              <w:rPr>
                <w:lang w:val="pt-BR"/>
              </w:rPr>
              <w:t xml:space="preserve"> como dados </w:t>
            </w:r>
            <w:r w:rsidR="00AC1E78" w:rsidRPr="00E40A7A">
              <w:rPr>
                <w:lang w:val="pt-BR"/>
              </w:rPr>
              <w:lastRenderedPageBreak/>
              <w:t xml:space="preserve">de contrato, jornada de trabalho acordada para a categoria, </w:t>
            </w:r>
            <w:r w:rsidR="00E40A7A" w:rsidRPr="00E40A7A">
              <w:rPr>
                <w:lang w:val="pt-BR"/>
              </w:rPr>
              <w:t>etc.</w:t>
            </w:r>
          </w:p>
        </w:tc>
      </w:tr>
      <w:tr w:rsidR="00301720" w:rsidRPr="000206F5">
        <w:tc>
          <w:tcPr>
            <w:tcW w:w="2072" w:type="dxa"/>
          </w:tcPr>
          <w:p w:rsidR="00301720" w:rsidRPr="00BF6F03" w:rsidRDefault="00BF6F03">
            <w:pPr>
              <w:pStyle w:val="Header"/>
              <w:rPr>
                <w:lang w:val="pt-BR"/>
              </w:rPr>
            </w:pPr>
            <w:r w:rsidRPr="00BF6F03">
              <w:rPr>
                <w:lang w:val="pt-BR"/>
              </w:rPr>
              <w:lastRenderedPageBreak/>
              <w:t>Diretor Geral</w:t>
            </w:r>
          </w:p>
        </w:tc>
        <w:tc>
          <w:tcPr>
            <w:tcW w:w="2608" w:type="dxa"/>
          </w:tcPr>
          <w:p w:rsidR="00301720" w:rsidRPr="00BF6F03" w:rsidRDefault="000E666C">
            <w:pPr>
              <w:pStyle w:val="Header"/>
              <w:jc w:val="left"/>
              <w:rPr>
                <w:lang w:val="pt-BR"/>
              </w:rPr>
            </w:pPr>
            <w:r w:rsidRPr="00BF6F03">
              <w:rPr>
                <w:lang w:val="pt-BR"/>
              </w:rPr>
              <w:t>Patrocinador do Projeto</w:t>
            </w:r>
          </w:p>
        </w:tc>
        <w:tc>
          <w:tcPr>
            <w:tcW w:w="5220" w:type="dxa"/>
          </w:tcPr>
          <w:p w:rsidR="00301720" w:rsidRPr="000206F5" w:rsidRDefault="000E666C">
            <w:pPr>
              <w:pStyle w:val="Header"/>
              <w:jc w:val="left"/>
              <w:rPr>
                <w:color w:val="0000FF"/>
                <w:lang w:val="pt-BR"/>
              </w:rPr>
            </w:pPr>
            <w:r w:rsidRPr="00BF6F03">
              <w:rPr>
                <w:lang w:val="pt-BR"/>
              </w:rPr>
              <w:t>Aprovar orçamento e cronograma do projeto.</w:t>
            </w:r>
          </w:p>
        </w:tc>
      </w:tr>
      <w:tr w:rsidR="00301720" w:rsidRPr="000206F5">
        <w:tc>
          <w:tcPr>
            <w:tcW w:w="2072" w:type="dxa"/>
          </w:tcPr>
          <w:p w:rsidR="00301720" w:rsidRPr="000206F5" w:rsidRDefault="0045544C" w:rsidP="0045544C">
            <w:pPr>
              <w:pStyle w:val="Header"/>
              <w:jc w:val="left"/>
              <w:rPr>
                <w:color w:val="0000FF"/>
                <w:lang w:val="pt-BR"/>
              </w:rPr>
            </w:pPr>
            <w:r w:rsidRPr="0045544C">
              <w:rPr>
                <w:lang w:val="pt-BR"/>
              </w:rPr>
              <w:t>Gerente de Tecnologia da Informação</w:t>
            </w:r>
          </w:p>
        </w:tc>
        <w:tc>
          <w:tcPr>
            <w:tcW w:w="2608" w:type="dxa"/>
          </w:tcPr>
          <w:p w:rsidR="00301720" w:rsidRPr="000206F5" w:rsidRDefault="00850FE7" w:rsidP="00850FE7">
            <w:pPr>
              <w:pStyle w:val="Header"/>
              <w:jc w:val="left"/>
              <w:rPr>
                <w:color w:val="0000FF"/>
                <w:lang w:val="pt-BR"/>
              </w:rPr>
            </w:pPr>
            <w:r w:rsidRPr="00850FE7">
              <w:rPr>
                <w:lang w:val="pt-BR"/>
              </w:rPr>
              <w:t>Responsável pela área de TI e relacionamento com os técnico com clientes.</w:t>
            </w:r>
          </w:p>
        </w:tc>
        <w:tc>
          <w:tcPr>
            <w:tcW w:w="5220" w:type="dxa"/>
          </w:tcPr>
          <w:p w:rsidR="00301720" w:rsidRPr="00CF1AD4" w:rsidRDefault="00D067CE" w:rsidP="00D067CE">
            <w:pPr>
              <w:pStyle w:val="Header"/>
              <w:rPr>
                <w:lang w:val="pt-BR"/>
              </w:rPr>
            </w:pPr>
            <w:r w:rsidRPr="00CF1AD4">
              <w:rPr>
                <w:lang w:val="pt-BR"/>
              </w:rPr>
              <w:t>Fornecer informações sobre a rotina dos fucionários de TI que  realizam atendimento em clientes.</w:t>
            </w:r>
          </w:p>
          <w:p w:rsidR="00D067CE" w:rsidRPr="00CF1AD4" w:rsidRDefault="00D067CE" w:rsidP="00D067CE">
            <w:pPr>
              <w:pStyle w:val="Header"/>
              <w:rPr>
                <w:lang w:val="pt-BR"/>
              </w:rPr>
            </w:pPr>
            <w:r w:rsidRPr="00CF1AD4">
              <w:rPr>
                <w:lang w:val="pt-BR"/>
              </w:rPr>
              <w:t>Avaliar a viabilidade das funcionalidades a serem implantadas, bem como algumas regras necessárias ao sistema.</w:t>
            </w:r>
          </w:p>
          <w:p w:rsidR="00D067CE" w:rsidRPr="000206F5" w:rsidRDefault="00D067CE" w:rsidP="003545E8">
            <w:pPr>
              <w:pStyle w:val="Header"/>
              <w:rPr>
                <w:color w:val="0000FF"/>
                <w:lang w:val="pt-BR"/>
              </w:rPr>
            </w:pPr>
            <w:r w:rsidRPr="00CF1AD4">
              <w:rPr>
                <w:lang w:val="pt-BR"/>
              </w:rPr>
              <w:t xml:space="preserve">Apoiar o Gerente de Projetos no desenho do projeto para </w:t>
            </w:r>
            <w:r w:rsidR="002041E3">
              <w:rPr>
                <w:lang w:val="pt-BR"/>
              </w:rPr>
              <w:t>ajudar a garantir que o mesmo</w:t>
            </w:r>
            <w:r w:rsidRPr="00CF1AD4">
              <w:rPr>
                <w:lang w:val="pt-BR"/>
              </w:rPr>
              <w:t xml:space="preserve"> atenda </w:t>
            </w:r>
            <w:r w:rsidR="002041E3">
              <w:rPr>
                <w:lang w:val="pt-BR"/>
              </w:rPr>
              <w:t>o</w:t>
            </w:r>
            <w:r w:rsidRPr="00CF1AD4">
              <w:rPr>
                <w:lang w:val="pt-BR"/>
              </w:rPr>
              <w:t xml:space="preserve"> propost</w:t>
            </w:r>
            <w:r w:rsidR="002041E3">
              <w:rPr>
                <w:lang w:val="pt-BR"/>
              </w:rPr>
              <w:t xml:space="preserve">o e auxiliar </w:t>
            </w:r>
            <w:r w:rsidR="003545E8">
              <w:rPr>
                <w:lang w:val="pt-BR"/>
              </w:rPr>
              <w:t>na elaboração do</w:t>
            </w:r>
            <w:r w:rsidR="002041E3">
              <w:rPr>
                <w:lang w:val="pt-BR"/>
              </w:rPr>
              <w:t xml:space="preserve"> cronograma</w:t>
            </w:r>
            <w:r w:rsidR="003545E8">
              <w:rPr>
                <w:lang w:val="pt-BR"/>
              </w:rPr>
              <w:t xml:space="preserve"> e na definição de prioridades</w:t>
            </w:r>
            <w:r w:rsidRPr="00CF1AD4">
              <w:rPr>
                <w:lang w:val="pt-BR"/>
              </w:rPr>
              <w:t>.</w:t>
            </w:r>
          </w:p>
        </w:tc>
      </w:tr>
      <w:tr w:rsidR="00301720" w:rsidRPr="000206F5">
        <w:tc>
          <w:tcPr>
            <w:tcW w:w="2072" w:type="dxa"/>
          </w:tcPr>
          <w:p w:rsidR="00301720" w:rsidRPr="000206F5" w:rsidRDefault="002041E3" w:rsidP="002041E3">
            <w:pPr>
              <w:pStyle w:val="Header"/>
              <w:jc w:val="left"/>
              <w:rPr>
                <w:color w:val="0000FF"/>
                <w:lang w:val="pt-BR"/>
              </w:rPr>
            </w:pPr>
            <w:r w:rsidRPr="002041E3">
              <w:rPr>
                <w:lang w:val="pt-BR"/>
              </w:rPr>
              <w:t>Gerente de Projetos</w:t>
            </w:r>
          </w:p>
        </w:tc>
        <w:tc>
          <w:tcPr>
            <w:tcW w:w="2608" w:type="dxa"/>
          </w:tcPr>
          <w:p w:rsidR="00301720" w:rsidRPr="000206F5" w:rsidRDefault="000E666C" w:rsidP="003545E8">
            <w:pPr>
              <w:pStyle w:val="Header"/>
              <w:jc w:val="left"/>
              <w:rPr>
                <w:color w:val="0000FF"/>
                <w:lang w:val="pt-BR"/>
              </w:rPr>
            </w:pPr>
            <w:r w:rsidRPr="003545E8">
              <w:rPr>
                <w:lang w:val="pt-BR"/>
              </w:rPr>
              <w:t xml:space="preserve">Gerente </w:t>
            </w:r>
            <w:r w:rsidR="003545E8" w:rsidRPr="003545E8">
              <w:rPr>
                <w:lang w:val="pt-BR"/>
              </w:rPr>
              <w:t>contratado para gerenciar e implantar o projeto</w:t>
            </w:r>
          </w:p>
        </w:tc>
        <w:tc>
          <w:tcPr>
            <w:tcW w:w="5220" w:type="dxa"/>
          </w:tcPr>
          <w:p w:rsidR="00301720" w:rsidRPr="000206F5" w:rsidRDefault="002041E3" w:rsidP="00F75EB4">
            <w:pPr>
              <w:pStyle w:val="Header"/>
              <w:jc w:val="left"/>
              <w:rPr>
                <w:color w:val="0000FF"/>
                <w:lang w:val="pt-BR"/>
              </w:rPr>
            </w:pPr>
            <w:r w:rsidRPr="003545E8">
              <w:rPr>
                <w:lang w:val="pt-BR"/>
              </w:rPr>
              <w:t xml:space="preserve">Responsável por gerenciar e controlar a execução do projeto estabelecendo </w:t>
            </w:r>
            <w:r w:rsidR="003545E8" w:rsidRPr="003545E8">
              <w:rPr>
                <w:lang w:val="pt-BR"/>
              </w:rPr>
              <w:t xml:space="preserve">um </w:t>
            </w:r>
            <w:r w:rsidRPr="003545E8">
              <w:rPr>
                <w:lang w:val="pt-BR"/>
              </w:rPr>
              <w:t xml:space="preserve">cronograma, </w:t>
            </w:r>
            <w:r w:rsidR="003545E8" w:rsidRPr="003545E8">
              <w:rPr>
                <w:lang w:val="pt-BR"/>
              </w:rPr>
              <w:t>definição das prioridades, agendamento de reuniões de alinhamento e posicionamento periódico dos resultados obtidos durante o projeto.</w:t>
            </w:r>
          </w:p>
        </w:tc>
      </w:tr>
    </w:tbl>
    <w:p w:rsidR="00301720" w:rsidRPr="000206F5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6" w:name="_Toc49737854"/>
      <w:r w:rsidRPr="000206F5">
        <w:rPr>
          <w:lang w:val="pt-BR"/>
        </w:rPr>
        <w:t>Posicionamento</w:t>
      </w:r>
      <w:bookmarkEnd w:id="16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17" w:name="_Toc31701064"/>
      <w:bookmarkStart w:id="18" w:name="_Toc32203825"/>
      <w:bookmarkStart w:id="19" w:name="_Toc47404348"/>
      <w:bookmarkStart w:id="20" w:name="_Toc49737855"/>
      <w:r w:rsidRPr="000206F5">
        <w:rPr>
          <w:lang w:val="pt-BR"/>
        </w:rPr>
        <w:t>Sentença do Problema</w:t>
      </w:r>
      <w:bookmarkEnd w:id="17"/>
      <w:bookmarkEnd w:id="18"/>
      <w:bookmarkEnd w:id="19"/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Heading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0206F5" w:rsidRDefault="00B8634D" w:rsidP="00B8634D">
            <w:pPr>
              <w:rPr>
                <w:color w:val="0000FF"/>
                <w:lang w:val="pt-BR"/>
              </w:rPr>
            </w:pPr>
            <w:r>
              <w:rPr>
                <w:lang w:val="pt-BR"/>
              </w:rPr>
              <w:t>Os funcionários que estão externos precisam comparecer a empresa para registar ponto. O supervisor não tem controle total sobre a carga horária diária desses funcionários.</w:t>
            </w: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0206F5" w:rsidRDefault="000E666C" w:rsidP="00B464B8">
            <w:pPr>
              <w:rPr>
                <w:color w:val="0000FF"/>
                <w:lang w:val="pt-BR"/>
              </w:rPr>
            </w:pPr>
            <w:r w:rsidRPr="00D945AD">
              <w:rPr>
                <w:lang w:val="pt-BR"/>
              </w:rPr>
              <w:t>Departamentos</w:t>
            </w:r>
            <w:r w:rsidR="00670A48" w:rsidRPr="00D945AD">
              <w:rPr>
                <w:lang w:val="pt-BR"/>
              </w:rPr>
              <w:t xml:space="preserve"> Recursos Humanos, </w:t>
            </w:r>
            <w:r w:rsidR="00B464B8">
              <w:rPr>
                <w:lang w:val="pt-BR"/>
              </w:rPr>
              <w:t>Analistas de Suporte</w:t>
            </w:r>
            <w:r w:rsidR="00670A48" w:rsidRPr="00D945AD">
              <w:rPr>
                <w:lang w:val="pt-BR"/>
              </w:rPr>
              <w:t xml:space="preserve">, </w:t>
            </w:r>
            <w:r w:rsidR="00D945AD" w:rsidRPr="00D945AD">
              <w:rPr>
                <w:lang w:val="pt-BR"/>
              </w:rPr>
              <w:t>Departamento</w:t>
            </w:r>
            <w:r w:rsidR="00670A48" w:rsidRPr="00D945AD">
              <w:rPr>
                <w:lang w:val="pt-BR"/>
              </w:rPr>
              <w:t xml:space="preserve"> Opera</w:t>
            </w:r>
            <w:r w:rsidR="00D945AD" w:rsidRPr="00D945AD">
              <w:rPr>
                <w:lang w:val="pt-BR"/>
              </w:rPr>
              <w:t>cional</w:t>
            </w:r>
            <w:r w:rsidR="00670A48" w:rsidRPr="00D945AD">
              <w:rPr>
                <w:lang w:val="pt-BR"/>
              </w:rPr>
              <w:t xml:space="preserve"> de TI</w:t>
            </w:r>
            <w:r w:rsidRPr="00D945AD">
              <w:rPr>
                <w:lang w:val="pt-BR"/>
              </w:rPr>
              <w:t>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D945AD" w:rsidRDefault="00B464B8" w:rsidP="00670A48">
            <w:pPr>
              <w:rPr>
                <w:lang w:val="pt-BR"/>
              </w:rPr>
            </w:pPr>
            <w:r w:rsidRPr="00B464B8">
              <w:rPr>
                <w:lang w:val="pt-BR"/>
              </w:rPr>
              <w:t>O atendimento externo e prejudicado (tempo de atendimento reduzido) devido a necessidade de ir a empresa para abertura e fechamento do ponto.</w:t>
            </w:r>
            <w:r>
              <w:rPr>
                <w:lang w:val="pt-BR"/>
              </w:rPr>
              <w:t xml:space="preserve"> Podendo gerar horas extras desnecessárias.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0206F5" w:rsidRDefault="00B464B8" w:rsidP="00D945AD">
            <w:pPr>
              <w:rPr>
                <w:color w:val="0000FF"/>
                <w:lang w:val="pt-BR"/>
              </w:rPr>
            </w:pPr>
            <w:r w:rsidRPr="00B464B8">
              <w:rPr>
                <w:lang w:val="pt-BR"/>
              </w:rPr>
              <w:t xml:space="preserve">Registro de horário de entrada /saída/almoço </w:t>
            </w:r>
            <w:r w:rsidR="003D22C2">
              <w:rPr>
                <w:lang w:val="pt-BR"/>
              </w:rPr>
              <w:t xml:space="preserve">podendo ser feito </w:t>
            </w:r>
            <w:r w:rsidRPr="00B464B8">
              <w:rPr>
                <w:lang w:val="pt-BR"/>
              </w:rPr>
              <w:t>via web ou App Mobile mediante login.</w:t>
            </w: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21" w:name="_Toc29264759"/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60"/>
      <w:bookmarkStart w:id="23" w:name="_Toc31701066"/>
      <w:bookmarkStart w:id="24" w:name="_Toc32203827"/>
      <w:bookmarkStart w:id="25" w:name="_Toc47404350"/>
      <w:bookmarkStart w:id="26" w:name="_Toc49737856"/>
      <w:r w:rsidRPr="000206F5">
        <w:rPr>
          <w:lang w:val="pt-BR"/>
        </w:rPr>
        <w:lastRenderedPageBreak/>
        <w:t>Visão da Situação Atual</w:t>
      </w:r>
      <w:bookmarkEnd w:id="22"/>
      <w:bookmarkEnd w:id="23"/>
      <w:bookmarkEnd w:id="24"/>
      <w:bookmarkEnd w:id="25"/>
      <w:bookmarkEnd w:id="26"/>
    </w:p>
    <w:p w:rsidR="00301720" w:rsidRPr="006D7666" w:rsidRDefault="00353321">
      <w:pPr>
        <w:pStyle w:val="BodyText"/>
        <w:rPr>
          <w:color w:val="auto"/>
          <w:lang w:val="pt-BR"/>
        </w:rPr>
      </w:pPr>
      <w:r w:rsidRPr="006D7666">
        <w:rPr>
          <w:color w:val="auto"/>
          <w:lang w:val="pt-BR"/>
        </w:rPr>
        <w:t xml:space="preserve">O sistema de ponto atual é feito através de um leitor biométrico instalado na empresa. Este é um sistema muito eficaz, visto que a digital é uma característica única de cada ser humano. </w:t>
      </w:r>
    </w:p>
    <w:p w:rsidR="00353321" w:rsidRPr="006D7666" w:rsidRDefault="00353321">
      <w:pPr>
        <w:pStyle w:val="BodyText"/>
        <w:rPr>
          <w:color w:val="auto"/>
          <w:lang w:val="pt-BR"/>
        </w:rPr>
      </w:pPr>
      <w:r w:rsidRPr="006D7666">
        <w:rPr>
          <w:color w:val="auto"/>
          <w:lang w:val="pt-BR"/>
        </w:rPr>
        <w:t>Ele consegue garantir que o funcionário esteve na empresa no horário registrado e conta com a ajuda do registro do chachá magnético nas catracas de acesso a empresa para complemetar sua eficiência.</w:t>
      </w:r>
    </w:p>
    <w:p w:rsidR="00353321" w:rsidRPr="006D7666" w:rsidRDefault="00353321">
      <w:pPr>
        <w:pStyle w:val="BodyText"/>
        <w:rPr>
          <w:color w:val="auto"/>
          <w:lang w:val="pt-BR"/>
        </w:rPr>
      </w:pPr>
      <w:r w:rsidRPr="006D7666">
        <w:rPr>
          <w:color w:val="auto"/>
          <w:lang w:val="pt-BR"/>
        </w:rPr>
        <w:t xml:space="preserve">No entanto, </w:t>
      </w:r>
      <w:r w:rsidR="006D7666" w:rsidRPr="006D7666">
        <w:rPr>
          <w:color w:val="auto"/>
          <w:lang w:val="pt-BR"/>
        </w:rPr>
        <w:t>este sistema não abrange os</w:t>
      </w:r>
      <w:r w:rsidRPr="006D7666">
        <w:rPr>
          <w:color w:val="auto"/>
          <w:lang w:val="pt-BR"/>
        </w:rPr>
        <w:t xml:space="preserve"> funcionários </w:t>
      </w:r>
      <w:r w:rsidR="006D7666" w:rsidRPr="006D7666">
        <w:rPr>
          <w:color w:val="auto"/>
          <w:lang w:val="pt-BR"/>
        </w:rPr>
        <w:t xml:space="preserve">da empresa </w:t>
      </w:r>
      <w:r w:rsidRPr="006D7666">
        <w:rPr>
          <w:color w:val="auto"/>
          <w:lang w:val="pt-BR"/>
        </w:rPr>
        <w:t xml:space="preserve">que realizam atendimento </w:t>
      </w:r>
      <w:r w:rsidR="006D7666" w:rsidRPr="006D7666">
        <w:rPr>
          <w:color w:val="auto"/>
          <w:lang w:val="pt-BR"/>
        </w:rPr>
        <w:t>em seus clientes, perdendo assim, o controle da jornada diária dos mesmos e impactando nos valores da folha depagamento.</w:t>
      </w:r>
    </w:p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7" w:name="_Toc31701065"/>
      <w:bookmarkStart w:id="28" w:name="_Toc32203826"/>
      <w:bookmarkStart w:id="29" w:name="_Toc49737857"/>
      <w:r w:rsidRPr="000206F5">
        <w:rPr>
          <w:lang w:val="pt-BR"/>
        </w:rPr>
        <w:t>Necessidades dos Envolvidos</w:t>
      </w:r>
      <w:bookmarkEnd w:id="21"/>
      <w:bookmarkEnd w:id="27"/>
      <w:bookmarkEnd w:id="28"/>
      <w:bookmarkEnd w:id="29"/>
    </w:p>
    <w:p w:rsidR="00301720" w:rsidRPr="00E62DBA" w:rsidRDefault="00E62DBA">
      <w:pPr>
        <w:rPr>
          <w:lang w:val="pt-BR"/>
        </w:rPr>
      </w:pPr>
      <w:r w:rsidRPr="00E62DBA">
        <w:rPr>
          <w:lang w:val="pt-BR"/>
        </w:rPr>
        <w:t>Recursos Humanos</w:t>
      </w:r>
      <w:r w:rsidR="000E666C" w:rsidRPr="00E62DBA">
        <w:rPr>
          <w:lang w:val="pt-BR"/>
        </w:rPr>
        <w:t>:</w:t>
      </w:r>
    </w:p>
    <w:p w:rsidR="00301720" w:rsidRPr="00E62DBA" w:rsidRDefault="000E666C" w:rsidP="000E666C">
      <w:pPr>
        <w:numPr>
          <w:ilvl w:val="0"/>
          <w:numId w:val="4"/>
        </w:numPr>
        <w:rPr>
          <w:lang w:val="pt-BR"/>
        </w:rPr>
      </w:pPr>
      <w:r w:rsidRPr="00E62DBA">
        <w:rPr>
          <w:lang w:val="pt-BR"/>
        </w:rPr>
        <w:t xml:space="preserve">Uma solução de software </w:t>
      </w:r>
      <w:r w:rsidR="00E62DBA" w:rsidRPr="00E62DBA">
        <w:rPr>
          <w:lang w:val="pt-BR"/>
        </w:rPr>
        <w:t>que registre os horários da jornada diária dos técnicos de campo</w:t>
      </w:r>
      <w:r w:rsidRPr="00E62DBA">
        <w:rPr>
          <w:lang w:val="pt-BR"/>
        </w:rPr>
        <w:t>;</w:t>
      </w:r>
    </w:p>
    <w:p w:rsidR="00301720" w:rsidRPr="00E62DBA" w:rsidRDefault="00E62DBA" w:rsidP="000E666C">
      <w:pPr>
        <w:numPr>
          <w:ilvl w:val="0"/>
          <w:numId w:val="4"/>
        </w:numPr>
        <w:rPr>
          <w:lang w:val="pt-BR"/>
        </w:rPr>
      </w:pPr>
      <w:r w:rsidRPr="00E62DBA">
        <w:rPr>
          <w:lang w:val="pt-BR"/>
        </w:rPr>
        <w:t xml:space="preserve">Uma aplicação que possa </w:t>
      </w:r>
      <w:r w:rsidR="002133A0">
        <w:rPr>
          <w:lang w:val="pt-BR"/>
        </w:rPr>
        <w:t>gerar relatórios que possa ser importado</w:t>
      </w:r>
      <w:r w:rsidRPr="00E62DBA">
        <w:rPr>
          <w:lang w:val="pt-BR"/>
        </w:rPr>
        <w:t xml:space="preserve"> </w:t>
      </w:r>
      <w:r w:rsidR="002133A0">
        <w:rPr>
          <w:lang w:val="pt-BR"/>
        </w:rPr>
        <w:t>n</w:t>
      </w:r>
      <w:r w:rsidRPr="00E62DBA">
        <w:rPr>
          <w:lang w:val="pt-BR"/>
        </w:rPr>
        <w:t>o sistema atual utilizado pelo departamento pessoal da empresa.</w:t>
      </w:r>
    </w:p>
    <w:p w:rsidR="00301720" w:rsidRPr="00C14525" w:rsidRDefault="000E666C">
      <w:pPr>
        <w:rPr>
          <w:lang w:val="pt-BR"/>
        </w:rPr>
      </w:pPr>
      <w:r w:rsidRPr="00C14525">
        <w:rPr>
          <w:lang w:val="pt-BR"/>
        </w:rPr>
        <w:t xml:space="preserve">Área de </w:t>
      </w:r>
      <w:r w:rsidR="00E62DBA" w:rsidRPr="00C14525">
        <w:rPr>
          <w:lang w:val="pt-BR"/>
        </w:rPr>
        <w:t>Técnologia da Informação:</w:t>
      </w:r>
    </w:p>
    <w:p w:rsidR="00301720" w:rsidRPr="00C14525" w:rsidRDefault="00E62DBA" w:rsidP="000E666C">
      <w:pPr>
        <w:numPr>
          <w:ilvl w:val="0"/>
          <w:numId w:val="5"/>
        </w:numPr>
        <w:rPr>
          <w:lang w:val="pt-BR"/>
        </w:rPr>
      </w:pPr>
      <w:r w:rsidRPr="00C14525">
        <w:rPr>
          <w:lang w:val="pt-BR"/>
        </w:rPr>
        <w:t>Listar os clientes que precisaram do atendimento em campo</w:t>
      </w:r>
      <w:r w:rsidR="000E666C" w:rsidRPr="00C14525">
        <w:rPr>
          <w:lang w:val="pt-BR"/>
        </w:rPr>
        <w:t>;</w:t>
      </w:r>
    </w:p>
    <w:p w:rsidR="00301720" w:rsidRPr="00C14525" w:rsidRDefault="00E62DBA" w:rsidP="000E666C">
      <w:pPr>
        <w:numPr>
          <w:ilvl w:val="0"/>
          <w:numId w:val="5"/>
        </w:numPr>
        <w:rPr>
          <w:lang w:val="pt-BR"/>
        </w:rPr>
      </w:pPr>
      <w:r w:rsidRPr="00C14525">
        <w:rPr>
          <w:lang w:val="pt-BR"/>
        </w:rPr>
        <w:t>Criar uma melhor rota para cada técnico de campo levando em consideração custo, tempo e distância;</w:t>
      </w:r>
    </w:p>
    <w:p w:rsidR="00E62DBA" w:rsidRDefault="00E62DBA" w:rsidP="000E666C">
      <w:pPr>
        <w:numPr>
          <w:ilvl w:val="0"/>
          <w:numId w:val="5"/>
        </w:numPr>
        <w:rPr>
          <w:lang w:val="pt-BR"/>
        </w:rPr>
      </w:pPr>
      <w:r w:rsidRPr="00C14525">
        <w:rPr>
          <w:lang w:val="pt-BR"/>
        </w:rPr>
        <w:t>Supervisionar</w:t>
      </w:r>
      <w:r w:rsidR="002E73AA" w:rsidRPr="00C14525">
        <w:rPr>
          <w:lang w:val="pt-BR"/>
        </w:rPr>
        <w:t xml:space="preserve"> e </w:t>
      </w:r>
      <w:r w:rsidR="002133A0">
        <w:rPr>
          <w:lang w:val="pt-BR"/>
        </w:rPr>
        <w:t>administrar</w:t>
      </w:r>
      <w:r w:rsidRPr="00C14525">
        <w:rPr>
          <w:lang w:val="pt-BR"/>
        </w:rPr>
        <w:t xml:space="preserve"> os horários dos funcionários</w:t>
      </w:r>
      <w:r w:rsidR="002E73AA" w:rsidRPr="00C14525">
        <w:rPr>
          <w:lang w:val="pt-BR"/>
        </w:rPr>
        <w:t xml:space="preserve"> estando ciente d</w:t>
      </w:r>
      <w:r w:rsidR="00C14525">
        <w:rPr>
          <w:lang w:val="pt-BR"/>
        </w:rPr>
        <w:t>as horas extras realizadas.</w:t>
      </w:r>
    </w:p>
    <w:p w:rsidR="00C14525" w:rsidRPr="00C14525" w:rsidRDefault="00C14525" w:rsidP="00C14525">
      <w:pPr>
        <w:rPr>
          <w:lang w:val="pt-BR"/>
        </w:rPr>
      </w:pPr>
      <w:r>
        <w:rPr>
          <w:lang w:val="pt-BR"/>
        </w:rPr>
        <w:t>Analista de Suporte</w:t>
      </w:r>
      <w:r w:rsidRPr="00C14525">
        <w:rPr>
          <w:lang w:val="pt-BR"/>
        </w:rPr>
        <w:t>:</w:t>
      </w:r>
    </w:p>
    <w:p w:rsidR="00C14525" w:rsidRDefault="002133A0" w:rsidP="00C14525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Registrar horários de entrada/saída, almoço diário e entrada/saída de cada atendimento</w:t>
      </w:r>
      <w:r w:rsidR="00C14525">
        <w:rPr>
          <w:lang w:val="pt-BR"/>
        </w:rPr>
        <w:t>;</w:t>
      </w:r>
    </w:p>
    <w:p w:rsidR="00C14525" w:rsidRPr="00C14525" w:rsidRDefault="00C14525" w:rsidP="00C14525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Realizar atendimentos da rota diária estabelecida e manter o sistema atualizado.</w:t>
      </w:r>
    </w:p>
    <w:p w:rsidR="00C14525" w:rsidRPr="00C14525" w:rsidRDefault="00C14525" w:rsidP="00C14525">
      <w:pPr>
        <w:ind w:left="340"/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0625BC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0625BC" w:rsidRPr="000206F5" w:rsidRDefault="00597B9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Analistas do Departamento Pessoal (RH)</w:t>
            </w:r>
          </w:p>
        </w:tc>
      </w:tr>
      <w:tr w:rsidR="000625BC" w:rsidRPr="000206F5" w:rsidTr="000625BC">
        <w:tc>
          <w:tcPr>
            <w:tcW w:w="9437" w:type="dxa"/>
          </w:tcPr>
          <w:p w:rsidR="00F82D5A" w:rsidRPr="000206F5" w:rsidRDefault="00597B9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Gerente de TI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F82D5A" w:rsidP="00F82D5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Supervisor de TI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F82D5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Analista de Suporte</w:t>
            </w:r>
          </w:p>
        </w:tc>
      </w:tr>
    </w:tbl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Header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Horário comercial. ( 8:00 as 19:00,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(Batchs) . ( 18:00 às 7:00,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9A171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9A171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9A171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9A171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036FC5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036FC5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lastRenderedPageBreak/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036FC5">
        <w:rPr>
          <w:b/>
          <w:sz w:val="28"/>
          <w:lang w:val="pt-BR"/>
        </w:rPr>
        <w:t xml:space="preserve">  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="00036FC5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42749B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Pr="000206F5" w:rsidRDefault="000E666C" w:rsidP="00B2404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0" w:name="_Toc49737858"/>
      <w:r w:rsidRPr="000206F5">
        <w:rPr>
          <w:lang w:val="pt-BR"/>
        </w:rPr>
        <w:t>Premissas e Restrições</w:t>
      </w:r>
      <w:bookmarkEnd w:id="30"/>
    </w:p>
    <w:p w:rsidR="007464F1" w:rsidRDefault="007464F1" w:rsidP="007464F1">
      <w:pPr>
        <w:ind w:left="340"/>
        <w:rPr>
          <w:b/>
          <w:lang w:val="pt-BR"/>
        </w:rPr>
      </w:pPr>
    </w:p>
    <w:p w:rsidR="00301720" w:rsidRPr="00301D19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301D19">
        <w:rPr>
          <w:b/>
          <w:lang w:val="pt-BR"/>
        </w:rPr>
        <w:t>Recursos e Prazos</w:t>
      </w:r>
    </w:p>
    <w:p w:rsidR="00301720" w:rsidRPr="00301D19" w:rsidRDefault="000E666C">
      <w:pPr>
        <w:pStyle w:val="BodyTextIndent2"/>
        <w:rPr>
          <w:color w:val="auto"/>
          <w:lang w:val="pt-BR"/>
        </w:rPr>
      </w:pPr>
      <w:r w:rsidRPr="00301D19">
        <w:rPr>
          <w:color w:val="auto"/>
          <w:lang w:val="pt-BR"/>
        </w:rPr>
        <w:t>O sistema</w:t>
      </w:r>
      <w:r w:rsidR="00301D19" w:rsidRPr="00301D19">
        <w:rPr>
          <w:color w:val="auto"/>
          <w:lang w:val="pt-BR"/>
        </w:rPr>
        <w:t xml:space="preserve"> deve ser liberado até 01/09</w:t>
      </w:r>
      <w:r w:rsidR="00794794" w:rsidRPr="00301D19">
        <w:rPr>
          <w:color w:val="auto"/>
          <w:lang w:val="pt-BR"/>
        </w:rPr>
        <w:t>/201</w:t>
      </w:r>
      <w:r w:rsidR="00301D19" w:rsidRPr="00301D19">
        <w:rPr>
          <w:color w:val="auto"/>
          <w:lang w:val="pt-BR"/>
        </w:rPr>
        <w:t>5</w:t>
      </w:r>
      <w:r w:rsidRPr="00301D19">
        <w:rPr>
          <w:color w:val="auto"/>
          <w:lang w:val="pt-BR"/>
        </w:rPr>
        <w:t xml:space="preserve">, para que a empresa inicie </w:t>
      </w:r>
      <w:r w:rsidR="00301D19" w:rsidRPr="00301D19">
        <w:rPr>
          <w:color w:val="auto"/>
          <w:lang w:val="pt-BR"/>
        </w:rPr>
        <w:t>utilização</w:t>
      </w:r>
      <w:r w:rsidRPr="00301D19">
        <w:rPr>
          <w:color w:val="auto"/>
          <w:lang w:val="pt-BR"/>
        </w:rPr>
        <w:t xml:space="preserve"> do novo </w:t>
      </w:r>
      <w:r w:rsidR="00301D19" w:rsidRPr="00301D19">
        <w:rPr>
          <w:color w:val="auto"/>
          <w:lang w:val="pt-BR"/>
        </w:rPr>
        <w:t>registro</w:t>
      </w:r>
      <w:r w:rsidRPr="00301D19">
        <w:rPr>
          <w:color w:val="auto"/>
          <w:lang w:val="pt-BR"/>
        </w:rPr>
        <w:t xml:space="preserve"> </w:t>
      </w:r>
      <w:r w:rsidR="00301D19" w:rsidRPr="00301D19">
        <w:rPr>
          <w:color w:val="auto"/>
          <w:lang w:val="pt-BR"/>
        </w:rPr>
        <w:t>deponto na versão Web e Mobile.</w:t>
      </w:r>
    </w:p>
    <w:p w:rsidR="00301720" w:rsidRPr="00C27425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C27425">
        <w:rPr>
          <w:b/>
          <w:lang w:val="pt-BR"/>
        </w:rPr>
        <w:t>Requisitos de projeto (segurança, performance, confiabilidade, usabilidade ou contingência, etc).</w:t>
      </w:r>
    </w:p>
    <w:p w:rsidR="00301720" w:rsidRPr="00D162E0" w:rsidRDefault="000E666C" w:rsidP="000E666C">
      <w:pPr>
        <w:numPr>
          <w:ilvl w:val="0"/>
          <w:numId w:val="6"/>
        </w:numPr>
        <w:rPr>
          <w:lang w:val="pt-BR"/>
        </w:rPr>
      </w:pPr>
      <w:r w:rsidRPr="00D162E0">
        <w:rPr>
          <w:lang w:val="pt-BR"/>
        </w:rPr>
        <w:t xml:space="preserve">O sistema </w:t>
      </w:r>
      <w:r w:rsidR="002133A0">
        <w:rPr>
          <w:lang w:val="pt-BR"/>
        </w:rPr>
        <w:t xml:space="preserve">pode ser acessado via WEB ou intalado (APP) em </w:t>
      </w:r>
      <w:r w:rsidRPr="00D162E0">
        <w:rPr>
          <w:lang w:val="pt-BR"/>
        </w:rPr>
        <w:t>um dispositivo móvel para uso dos inspetores em suas visitas aos clientes.</w:t>
      </w:r>
    </w:p>
    <w:p w:rsidR="00301720" w:rsidRPr="00D162E0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 w:rsidRPr="00D162E0">
        <w:rPr>
          <w:rFonts w:ascii="Arial" w:hAnsi="Arial"/>
          <w:i w:val="0"/>
          <w:color w:val="auto"/>
        </w:rPr>
        <w:t>O sistema deve suportar 300 usuários simultâneos entre o período de 9:00 às 11:00. O número máximo nos outros períodos será de aproximadamente 150 usuários.</w:t>
      </w:r>
    </w:p>
    <w:p w:rsidR="007315CE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 w:rsidRPr="00D162E0">
        <w:rPr>
          <w:rFonts w:ascii="Arial" w:hAnsi="Arial"/>
          <w:i w:val="0"/>
          <w:color w:val="auto"/>
        </w:rPr>
        <w:t>Todos os valores monetários devem ter precisão de cinco casas decimais.</w:t>
      </w:r>
    </w:p>
    <w:p w:rsidR="00D162E0" w:rsidRDefault="00D162E0" w:rsidP="00D162E0">
      <w:pPr>
        <w:ind w:left="643" w:hanging="360"/>
        <w:rPr>
          <w:lang w:val="pt-BR" w:eastAsia="en-US"/>
        </w:rPr>
      </w:pPr>
      <w:r>
        <w:rPr>
          <w:lang w:val="pt-BR" w:eastAsia="en-US"/>
        </w:rPr>
        <w:t>-</w:t>
      </w:r>
      <w:r>
        <w:rPr>
          <w:lang w:val="pt-BR" w:eastAsia="en-US"/>
        </w:rPr>
        <w:tab/>
        <w:t>Após 8 horas do horário de entrada (Check-in) o sis</w:t>
      </w:r>
      <w:r w:rsidR="002133A0">
        <w:rPr>
          <w:lang w:val="pt-BR" w:eastAsia="en-US"/>
        </w:rPr>
        <w:t>tema contabiliza o tempo excedid</w:t>
      </w:r>
      <w:r>
        <w:rPr>
          <w:lang w:val="pt-BR" w:eastAsia="en-US"/>
        </w:rPr>
        <w:t xml:space="preserve">o como horas </w:t>
      </w:r>
      <w:bookmarkStart w:id="31" w:name="_GoBack"/>
      <w:r>
        <w:rPr>
          <w:lang w:val="pt-BR" w:eastAsia="en-US"/>
        </w:rPr>
        <w:t>extra</w:t>
      </w:r>
      <w:bookmarkEnd w:id="31"/>
      <w:r>
        <w:rPr>
          <w:lang w:val="pt-BR" w:eastAsia="en-US"/>
        </w:rPr>
        <w:t>s.</w:t>
      </w:r>
    </w:p>
    <w:p w:rsidR="00C27425" w:rsidRPr="00D162E0" w:rsidRDefault="00C27425" w:rsidP="00D162E0">
      <w:pPr>
        <w:ind w:left="643" w:hanging="360"/>
        <w:rPr>
          <w:lang w:val="pt-BR" w:eastAsia="en-US"/>
        </w:rPr>
      </w:pPr>
      <w:r>
        <w:rPr>
          <w:lang w:val="pt-BR" w:eastAsia="en-US"/>
        </w:rPr>
        <w:t>-</w:t>
      </w:r>
      <w:r>
        <w:rPr>
          <w:lang w:val="pt-BR" w:eastAsia="en-US"/>
        </w:rPr>
        <w:tab/>
        <w:t>O Sistema permite a quantidade máxima de 30 impressõe de relatório diariamente para cada funcionário.</w:t>
      </w:r>
    </w:p>
    <w:sectPr w:rsidR="00C27425" w:rsidRPr="00D162E0" w:rsidSect="00301720">
      <w:headerReference w:type="default" r:id="rId8"/>
      <w:footerReference w:type="default" r:id="rId9"/>
      <w:headerReference w:type="first" r:id="rId10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01" w:rsidRDefault="00F77301">
      <w:pPr>
        <w:spacing w:before="0" w:line="240" w:lineRule="auto"/>
      </w:pPr>
      <w:r>
        <w:separator/>
      </w:r>
    </w:p>
  </w:endnote>
  <w:endnote w:type="continuationSeparator" w:id="0">
    <w:p w:rsidR="00F77301" w:rsidRDefault="00F773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20" w:rsidRDefault="00794794" w:rsidP="00E74170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PAGE </w:instrText>
    </w:r>
    <w:r w:rsidR="00D167A3">
      <w:rPr>
        <w:rStyle w:val="PageNumber"/>
        <w:sz w:val="20"/>
      </w:rPr>
      <w:fldChar w:fldCharType="separate"/>
    </w:r>
    <w:r w:rsidR="002133A0">
      <w:rPr>
        <w:rStyle w:val="PageNumber"/>
        <w:noProof/>
        <w:sz w:val="20"/>
      </w:rPr>
      <w:t>6</w:t>
    </w:r>
    <w:r w:rsidR="00D167A3">
      <w:rPr>
        <w:rStyle w:val="PageNumber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NUMPAGES </w:instrText>
    </w:r>
    <w:r w:rsidR="00D167A3">
      <w:rPr>
        <w:rStyle w:val="PageNumber"/>
        <w:sz w:val="20"/>
      </w:rPr>
      <w:fldChar w:fldCharType="separate"/>
    </w:r>
    <w:r w:rsidR="002133A0">
      <w:rPr>
        <w:rStyle w:val="PageNumber"/>
        <w:noProof/>
        <w:sz w:val="20"/>
      </w:rPr>
      <w:t>6</w:t>
    </w:r>
    <w:r w:rsidR="00D167A3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01" w:rsidRDefault="00F77301">
      <w:pPr>
        <w:spacing w:before="0" w:line="240" w:lineRule="auto"/>
      </w:pPr>
      <w:r>
        <w:separator/>
      </w:r>
    </w:p>
  </w:footnote>
  <w:footnote w:type="continuationSeparator" w:id="0">
    <w:p w:rsidR="00F77301" w:rsidRDefault="00F773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Footer"/>
      <w:jc w:val="center"/>
      <w:rPr>
        <w:b/>
        <w:sz w:val="28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Footer"/>
      <w:jc w:val="center"/>
      <w:rPr>
        <w:b/>
        <w:sz w:val="28"/>
      </w:rPr>
    </w:pPr>
    <w:r>
      <w:rPr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94"/>
    <w:rsid w:val="000206F5"/>
    <w:rsid w:val="00036FC5"/>
    <w:rsid w:val="000625BC"/>
    <w:rsid w:val="000C7BD0"/>
    <w:rsid w:val="000E666C"/>
    <w:rsid w:val="001768CB"/>
    <w:rsid w:val="002041E3"/>
    <w:rsid w:val="002133A0"/>
    <w:rsid w:val="002511C3"/>
    <w:rsid w:val="002E73AA"/>
    <w:rsid w:val="00301720"/>
    <w:rsid w:val="00301D19"/>
    <w:rsid w:val="00353321"/>
    <w:rsid w:val="003545E8"/>
    <w:rsid w:val="003D22C2"/>
    <w:rsid w:val="003F47DA"/>
    <w:rsid w:val="0042749B"/>
    <w:rsid w:val="0045544C"/>
    <w:rsid w:val="00597B9A"/>
    <w:rsid w:val="00670A48"/>
    <w:rsid w:val="006D7666"/>
    <w:rsid w:val="006E5EDB"/>
    <w:rsid w:val="007315CE"/>
    <w:rsid w:val="007464F1"/>
    <w:rsid w:val="00794794"/>
    <w:rsid w:val="00850FE7"/>
    <w:rsid w:val="0093724F"/>
    <w:rsid w:val="009A1718"/>
    <w:rsid w:val="00AC1E78"/>
    <w:rsid w:val="00B2404C"/>
    <w:rsid w:val="00B464B8"/>
    <w:rsid w:val="00B55858"/>
    <w:rsid w:val="00B8634D"/>
    <w:rsid w:val="00BF6F03"/>
    <w:rsid w:val="00C14525"/>
    <w:rsid w:val="00C27425"/>
    <w:rsid w:val="00CE557A"/>
    <w:rsid w:val="00CF1AD4"/>
    <w:rsid w:val="00D067CE"/>
    <w:rsid w:val="00D162E0"/>
    <w:rsid w:val="00D167A3"/>
    <w:rsid w:val="00D945AD"/>
    <w:rsid w:val="00E40A7A"/>
    <w:rsid w:val="00E62DBA"/>
    <w:rsid w:val="00E74170"/>
    <w:rsid w:val="00EC5DD4"/>
    <w:rsid w:val="00F46078"/>
    <w:rsid w:val="00F75EB4"/>
    <w:rsid w:val="00F77301"/>
    <w:rsid w:val="00F82D5A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7874C4D-5806-47A8-B742-A849D298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Heading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1720"/>
  </w:style>
  <w:style w:type="paragraph" w:styleId="BodyTextIndent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sid w:val="00301720"/>
    <w:rPr>
      <w:color w:val="0000FF"/>
    </w:rPr>
  </w:style>
  <w:style w:type="paragraph" w:styleId="TOC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semiHidden/>
    <w:rsid w:val="0030172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BodyText2">
    <w:name w:val="Body Text 2"/>
    <w:basedOn w:val="Normal"/>
    <w:semiHidden/>
    <w:rsid w:val="00301720"/>
    <w:rPr>
      <w:b/>
      <w:bCs/>
      <w:sz w:val="20"/>
    </w:rPr>
  </w:style>
  <w:style w:type="paragraph" w:styleId="BodyText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BodyText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BodyTextIndent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DocumentMap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BodyTextIndent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30475-670A-4D6A-960F-21403D0C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1051</Words>
  <Characters>5992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Porto Seguro</Company>
  <LinksUpToDate>false</LinksUpToDate>
  <CharactersWithSpaces>7029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Patricia Diniz Oliveira/STAFF/LGESP R&amp;D GSM PVG(brisatc335.oliveira@lgepartner.com)</cp:lastModifiedBy>
  <cp:revision>33</cp:revision>
  <cp:lastPrinted>2005-02-02T18:50:00Z</cp:lastPrinted>
  <dcterms:created xsi:type="dcterms:W3CDTF">2015-02-25T18:22:00Z</dcterms:created>
  <dcterms:modified xsi:type="dcterms:W3CDTF">2015-04-07T16:26:00Z</dcterms:modified>
</cp:coreProperties>
</file>