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1DDF8" w14:textId="186B0FDD" w:rsidR="004B41F2" w:rsidRDefault="004B41F2">
      <w:pPr>
        <w:rPr>
          <w:sz w:val="34"/>
          <w:szCs w:val="34"/>
          <w:lang w:val="es-ES_tradnl"/>
        </w:rPr>
      </w:pPr>
      <w:r>
        <w:rPr>
          <w:sz w:val="34"/>
          <w:szCs w:val="34"/>
          <w:lang w:val="es-ES_tradnl"/>
        </w:rPr>
        <w:t>MOUTHPAD:</w:t>
      </w:r>
    </w:p>
    <w:p w14:paraId="3063CE17" w14:textId="6090A562" w:rsidR="004B41F2" w:rsidRDefault="007C364C">
      <w:pPr>
        <w:rPr>
          <w:b/>
          <w:bCs/>
          <w:lang w:val="es-ES_tradnl"/>
        </w:rPr>
      </w:pPr>
      <w:r w:rsidRPr="007C364C">
        <w:rPr>
          <w:b/>
          <w:bCs/>
          <w:lang w:val="es-ES_tradnl"/>
        </w:rPr>
        <w:t>Introducci</w:t>
      </w:r>
      <w:r>
        <w:rPr>
          <w:b/>
          <w:bCs/>
          <w:lang w:val="es-ES_tradnl"/>
        </w:rPr>
        <w:t>ón</w:t>
      </w:r>
    </w:p>
    <w:p w14:paraId="417AEB5A" w14:textId="68B44AAD" w:rsidR="007C364C" w:rsidRDefault="007C364C" w:rsidP="007C364C">
      <w:pPr>
        <w:ind w:left="700"/>
        <w:rPr>
          <w:lang w:val="es-ES_tradnl"/>
        </w:rPr>
      </w:pPr>
      <w:r>
        <w:rPr>
          <w:lang w:val="es-ES_tradnl"/>
        </w:rPr>
        <w:t xml:space="preserve">MouthPad es un dispositivo de hardware </w:t>
      </w:r>
      <w:r w:rsidR="00817C89">
        <w:rPr>
          <w:lang w:val="es-ES_tradnl"/>
        </w:rPr>
        <w:t>reciente,</w:t>
      </w:r>
      <w:r>
        <w:rPr>
          <w:lang w:val="es-ES_tradnl"/>
        </w:rPr>
        <w:t xml:space="preserve"> desarrollado por A</w:t>
      </w:r>
      <w:r w:rsidR="00513AC5">
        <w:rPr>
          <w:lang w:val="es-ES_tradnl"/>
        </w:rPr>
        <w:t>ug</w:t>
      </w:r>
      <w:r>
        <w:rPr>
          <w:lang w:val="es-ES_tradnl"/>
        </w:rPr>
        <w:t>mental, es un innovador dispositivo que nos permite controlar interfaces y productos como ordenadores, smartphones o tablets, utilizando únicamente los movimientos de la lengua.</w:t>
      </w:r>
    </w:p>
    <w:p w14:paraId="4EF5CDFA" w14:textId="1CAD32A5" w:rsidR="007C364C" w:rsidRDefault="007C364C" w:rsidP="007C364C">
      <w:pPr>
        <w:ind w:left="700"/>
        <w:rPr>
          <w:lang w:val="es-ES_tradnl"/>
        </w:rPr>
      </w:pPr>
      <w:r>
        <w:rPr>
          <w:lang w:val="es-ES_tradnl"/>
        </w:rPr>
        <w:t>Su diseño innovador permite eliminar las barreras de accesibilidad y ofrecer una nueva forma de interacción de manera natural</w:t>
      </w:r>
      <w:r w:rsidR="00FD4AE8">
        <w:rPr>
          <w:lang w:val="es-ES_tradnl"/>
        </w:rPr>
        <w:t>.</w:t>
      </w:r>
      <w:r>
        <w:rPr>
          <w:lang w:val="es-ES_tradnl"/>
        </w:rPr>
        <w:t xml:space="preserve"> </w:t>
      </w:r>
      <w:r w:rsidR="00FD4AE8">
        <w:rPr>
          <w:lang w:val="es-ES_tradnl"/>
        </w:rPr>
        <w:t>E</w:t>
      </w:r>
      <w:r>
        <w:rPr>
          <w:lang w:val="es-ES_tradnl"/>
        </w:rPr>
        <w:t xml:space="preserve">l MouthPad no solo representa un avance tecnológico, sino también una herramienta de </w:t>
      </w:r>
      <w:r w:rsidR="00817C89">
        <w:rPr>
          <w:lang w:val="es-ES_tradnl"/>
        </w:rPr>
        <w:t>inclusión</w:t>
      </w:r>
      <w:r w:rsidR="00FD4AE8">
        <w:rPr>
          <w:lang w:val="es-ES_tradnl"/>
        </w:rPr>
        <w:t>,</w:t>
      </w:r>
      <w:r>
        <w:rPr>
          <w:lang w:val="es-ES_tradnl"/>
        </w:rPr>
        <w:t xml:space="preserve"> </w:t>
      </w:r>
      <w:r w:rsidR="00FD4AE8">
        <w:rPr>
          <w:lang w:val="es-ES_tradnl"/>
        </w:rPr>
        <w:t>g</w:t>
      </w:r>
      <w:r>
        <w:rPr>
          <w:lang w:val="es-ES_tradnl"/>
        </w:rPr>
        <w:t>racias a un enfoque centrado en la persona,</w:t>
      </w:r>
      <w:r w:rsidR="00FD4AE8">
        <w:rPr>
          <w:lang w:val="es-ES_tradnl"/>
        </w:rPr>
        <w:t xml:space="preserve"> </w:t>
      </w:r>
      <w:r w:rsidR="00817C89">
        <w:rPr>
          <w:lang w:val="es-ES_tradnl"/>
        </w:rPr>
        <w:t>permite a los usuarios de movilidad reducida</w:t>
      </w:r>
      <w:r w:rsidR="00FD4AE8">
        <w:rPr>
          <w:lang w:val="es-ES_tradnl"/>
        </w:rPr>
        <w:t xml:space="preserve">, </w:t>
      </w:r>
      <w:r w:rsidR="00817C89">
        <w:rPr>
          <w:lang w:val="es-ES_tradnl"/>
        </w:rPr>
        <w:t>profesionales que requieren tener las manos libres o simples entusiastas de la tecnología, puedan controlar sus dispositivos personales con total libertad.</w:t>
      </w:r>
    </w:p>
    <w:p w14:paraId="5D3EB678" w14:textId="68575ED3" w:rsidR="00817C89" w:rsidRDefault="00817C89" w:rsidP="007C364C">
      <w:pPr>
        <w:ind w:left="700"/>
        <w:rPr>
          <w:lang w:val="es-ES_tradnl"/>
        </w:rPr>
      </w:pPr>
      <w:r>
        <w:rPr>
          <w:lang w:val="es-ES_tradnl"/>
        </w:rPr>
        <w:t>El MouthPad abarca la biotecnología, la inteligencia artificial y un diseño cómodo y ergonómico para así ofrecer una solución que redefine la interacción persona con la máquina. Con él, la lengua se convierte en un nuevo canal de comunicación digital: intuitiva, invisible y potente.</w:t>
      </w:r>
    </w:p>
    <w:p w14:paraId="0E4BAFC6" w14:textId="77777777" w:rsidR="00A811E3" w:rsidRDefault="00A811E3" w:rsidP="008C50D4">
      <w:pPr>
        <w:rPr>
          <w:lang w:val="es-ES_tradnl"/>
        </w:rPr>
      </w:pPr>
    </w:p>
    <w:p w14:paraId="610B2C16" w14:textId="367E6656" w:rsidR="008C50D4" w:rsidRDefault="008C50D4" w:rsidP="008C50D4">
      <w:pPr>
        <w:rPr>
          <w:lang w:val="es-ES_tradnl"/>
        </w:rPr>
      </w:pPr>
      <w:r>
        <w:rPr>
          <w:b/>
          <w:bCs/>
          <w:lang w:val="es-ES_tradnl"/>
        </w:rPr>
        <w:t>Objetivo General:</w:t>
      </w:r>
      <w:r w:rsidR="00756A39">
        <w:rPr>
          <w:b/>
          <w:bCs/>
          <w:sz w:val="28"/>
          <w:szCs w:val="28"/>
          <w:lang w:val="es-ES_tradnl"/>
        </w:rPr>
        <w:br/>
      </w:r>
      <w:r w:rsidR="00756A39" w:rsidRPr="00756A39">
        <w:rPr>
          <w:lang w:val="es-ES_tradnl"/>
        </w:rPr>
        <w:t>D</w:t>
      </w:r>
      <w:r w:rsidRPr="008C50D4">
        <w:rPr>
          <w:lang w:val="es-ES_tradnl"/>
        </w:rPr>
        <w:t xml:space="preserve">ispositivo </w:t>
      </w:r>
      <w:r>
        <w:rPr>
          <w:lang w:val="es-ES_tradnl"/>
        </w:rPr>
        <w:t xml:space="preserve">inteligente </w:t>
      </w:r>
      <w:r w:rsidRPr="008C50D4">
        <w:rPr>
          <w:lang w:val="es-ES_tradnl"/>
        </w:rPr>
        <w:t xml:space="preserve">que permite </w:t>
      </w:r>
      <w:r>
        <w:rPr>
          <w:lang w:val="es-ES_tradnl"/>
        </w:rPr>
        <w:t>interactuar con dispositivos mediante movimientos con la lengua, ofreciendo así una nueva alternativa innovadora, cotidiana, accesible y natural para la interacción y el control tecnológico.</w:t>
      </w:r>
    </w:p>
    <w:p w14:paraId="51CB95E3" w14:textId="77777777" w:rsidR="00132E1D" w:rsidRPr="00756A39" w:rsidRDefault="00132E1D" w:rsidP="008C50D4">
      <w:pPr>
        <w:rPr>
          <w:b/>
          <w:bCs/>
          <w:sz w:val="28"/>
          <w:szCs w:val="28"/>
          <w:lang w:val="es-ES_tradnl"/>
        </w:rPr>
      </w:pPr>
    </w:p>
    <w:p w14:paraId="292D9D54" w14:textId="27A3A39F" w:rsidR="00132E1D" w:rsidRDefault="00132E1D" w:rsidP="008C50D4">
      <w:pPr>
        <w:rPr>
          <w:b/>
          <w:bCs/>
          <w:sz w:val="28"/>
          <w:szCs w:val="28"/>
          <w:lang w:val="es-ES_tradnl"/>
        </w:rPr>
      </w:pPr>
      <w:r w:rsidRPr="00132E1D">
        <w:rPr>
          <w:b/>
          <w:bCs/>
          <w:sz w:val="28"/>
          <w:szCs w:val="28"/>
          <w:lang w:val="es-ES_tradnl"/>
        </w:rPr>
        <w:t>Funcionamiento del Dispositivo:</w:t>
      </w:r>
    </w:p>
    <w:p w14:paraId="38998A2D" w14:textId="409B9FE4" w:rsidR="00132E1D" w:rsidRDefault="00132E1D" w:rsidP="008C50D4">
      <w:pPr>
        <w:rPr>
          <w:lang w:val="es-ES_tradnl"/>
        </w:rPr>
      </w:pPr>
      <w:r>
        <w:rPr>
          <w:lang w:val="es-ES_tradnl"/>
        </w:rPr>
        <w:t xml:space="preserve">MouthPad es una interfaz que funciona utilizando movimientos de la </w:t>
      </w:r>
      <w:r w:rsidR="00A361B4">
        <w:rPr>
          <w:lang w:val="es-ES_tradnl"/>
        </w:rPr>
        <w:t>lengua</w:t>
      </w:r>
      <w:r>
        <w:rPr>
          <w:lang w:val="es-ES_tradnl"/>
        </w:rPr>
        <w:t xml:space="preserve"> en un trackpad de muy alta precisión. Su funcionamiento se basa en un diseño muy inteligente que agrupa la personalización, sensores avanzados y gestos intuitivos.</w:t>
      </w:r>
    </w:p>
    <w:p w14:paraId="0055B5BD" w14:textId="02B58EC5" w:rsidR="00132E1D" w:rsidRPr="00A361B4" w:rsidRDefault="00132E1D" w:rsidP="00132E1D">
      <w:pPr>
        <w:pStyle w:val="Prrafodelista"/>
        <w:numPr>
          <w:ilvl w:val="0"/>
          <w:numId w:val="7"/>
        </w:numPr>
        <w:rPr>
          <w:b/>
          <w:bCs/>
          <w:lang w:val="es-ES_tradnl"/>
        </w:rPr>
      </w:pPr>
      <w:r w:rsidRPr="00A361B4">
        <w:rPr>
          <w:b/>
          <w:bCs/>
          <w:lang w:val="es-ES_tradnl"/>
        </w:rPr>
        <w:t xml:space="preserve">Colocación y Personalización: </w:t>
      </w:r>
    </w:p>
    <w:p w14:paraId="5AED02C8" w14:textId="00392D50" w:rsidR="00132E1D" w:rsidRDefault="00132E1D" w:rsidP="00132E1D">
      <w:pPr>
        <w:ind w:left="708"/>
        <w:rPr>
          <w:lang w:val="es-ES_tradnl"/>
        </w:rPr>
      </w:pPr>
      <w:r>
        <w:rPr>
          <w:lang w:val="es-ES_tradnl"/>
        </w:rPr>
        <w:t>El dispositivo s</w:t>
      </w:r>
      <w:r w:rsidR="00A361B4">
        <w:rPr>
          <w:lang w:val="es-ES_tradnl"/>
        </w:rPr>
        <w:t xml:space="preserve">e coloca </w:t>
      </w:r>
      <w:r>
        <w:rPr>
          <w:lang w:val="es-ES_tradnl"/>
        </w:rPr>
        <w:t>en la parte superior de la boca, ajustado al paladar, de manera similar a un retenedor dental. Una vez colocado es totalmente invisible para los demás.</w:t>
      </w:r>
    </w:p>
    <w:p w14:paraId="09925029" w14:textId="2F88496B" w:rsidR="00C0047A" w:rsidRDefault="00A361B4" w:rsidP="00C0047A">
      <w:pPr>
        <w:ind w:left="708"/>
      </w:pPr>
      <w:proofErr w:type="gramStart"/>
      <w:r>
        <w:rPr>
          <w:lang w:val="es-ES_tradnl"/>
        </w:rPr>
        <w:t xml:space="preserve">Cada </w:t>
      </w:r>
      <w:r w:rsidR="00132E1D">
        <w:rPr>
          <w:lang w:val="es-ES_tradnl"/>
        </w:rPr>
        <w:t xml:space="preserve"> MouthPad</w:t>
      </w:r>
      <w:proofErr w:type="gramEnd"/>
      <w:r w:rsidR="00132E1D">
        <w:rPr>
          <w:lang w:val="es-ES_tradnl"/>
        </w:rPr>
        <w:t xml:space="preserve"> se adapta completamente a tu boca, esto </w:t>
      </w:r>
      <w:r>
        <w:rPr>
          <w:lang w:val="es-ES_tradnl"/>
        </w:rPr>
        <w:t>se</w:t>
      </w:r>
      <w:r w:rsidR="00132E1D">
        <w:rPr>
          <w:lang w:val="es-ES_tradnl"/>
        </w:rPr>
        <w:t xml:space="preserve"> logra con un escaneo 3D de la boca del usuario, similar al que se realiza en una clínica dental. </w:t>
      </w:r>
      <w:r>
        <w:rPr>
          <w:lang w:val="es-ES_tradnl"/>
        </w:rPr>
        <w:t>A partir de este modelo</w:t>
      </w:r>
      <w:r w:rsidR="00132E1D">
        <w:rPr>
          <w:lang w:val="es-ES_tradnl"/>
        </w:rPr>
        <w:t xml:space="preserve"> e</w:t>
      </w:r>
      <w:r>
        <w:rPr>
          <w:lang w:val="es-ES_tradnl"/>
        </w:rPr>
        <w:t xml:space="preserve">s </w:t>
      </w:r>
      <w:r w:rsidR="00132E1D">
        <w:rPr>
          <w:lang w:val="es-ES_tradnl"/>
        </w:rPr>
        <w:t xml:space="preserve">cuando se comienza a imprimir en 3D la </w:t>
      </w:r>
      <w:r w:rsidR="00132E1D">
        <w:rPr>
          <w:lang w:val="es-ES_tradnl"/>
        </w:rPr>
        <w:lastRenderedPageBreak/>
        <w:t xml:space="preserve">carcasa del dispositivo utilizando una resina </w:t>
      </w:r>
      <w:r w:rsidR="00C0047A">
        <w:rPr>
          <w:lang w:val="es-ES_tradnl"/>
        </w:rPr>
        <w:t xml:space="preserve">dental </w:t>
      </w:r>
      <w:r w:rsidR="00132E1D">
        <w:rPr>
          <w:lang w:val="es-ES_tradnl"/>
        </w:rPr>
        <w:t xml:space="preserve">compatible </w:t>
      </w:r>
      <w:r w:rsidR="00132E1D" w:rsidRPr="00132E1D">
        <w:t>(</w:t>
      </w:r>
      <w:r w:rsidR="00132E1D" w:rsidRPr="00132E1D">
        <w:rPr>
          <w:i/>
          <w:iCs/>
        </w:rPr>
        <w:t>KeySplint Soft</w:t>
      </w:r>
      <w:r w:rsidR="00132E1D" w:rsidRPr="00132E1D">
        <w:t>)</w:t>
      </w:r>
      <w:r w:rsidR="00132E1D">
        <w:t xml:space="preserve">, asegurando </w:t>
      </w:r>
      <w:r w:rsidR="00C0047A">
        <w:t>así</w:t>
      </w:r>
      <w:r w:rsidR="00132E1D">
        <w:t xml:space="preserve"> la seguridad </w:t>
      </w:r>
      <w:r w:rsidR="00C0047A">
        <w:t>y comodidad para un uso prolo</w:t>
      </w:r>
      <w:r w:rsidR="00033FB9">
        <w:t>n</w:t>
      </w:r>
      <w:r w:rsidR="00C0047A">
        <w:t>gado</w:t>
      </w:r>
      <w:r>
        <w:t xml:space="preserve"> sin molestias</w:t>
      </w:r>
      <w:r w:rsidR="00C0047A">
        <w:t>.</w:t>
      </w:r>
    </w:p>
    <w:p w14:paraId="2F7D1C9C" w14:textId="1B9333A1" w:rsidR="00C0047A" w:rsidRPr="00C0047A" w:rsidRDefault="00C0047A" w:rsidP="00C0047A">
      <w:pPr>
        <w:pStyle w:val="Prrafodelista"/>
        <w:numPr>
          <w:ilvl w:val="0"/>
          <w:numId w:val="7"/>
        </w:numPr>
        <w:rPr>
          <w:b/>
          <w:bCs/>
        </w:rPr>
      </w:pPr>
      <w:r w:rsidRPr="00C0047A">
        <w:rPr>
          <w:b/>
          <w:bCs/>
        </w:rPr>
        <w:t>Funcionamiento del dispositivo:</w:t>
      </w:r>
    </w:p>
    <w:p w14:paraId="531539C0" w14:textId="10986BA0" w:rsidR="00C0047A" w:rsidRDefault="00C0047A" w:rsidP="00C0047A">
      <w:pPr>
        <w:ind w:left="708"/>
      </w:pPr>
      <w:r>
        <w:t xml:space="preserve">El objetivo del producto es aprovechar la habilidad </w:t>
      </w:r>
      <w:r w:rsidR="00A361B4">
        <w:t xml:space="preserve">muscular </w:t>
      </w:r>
      <w:r>
        <w:t>de la lengua human</w:t>
      </w:r>
      <w:r w:rsidR="00A361B4">
        <w:t>a para convertir</w:t>
      </w:r>
      <w:r>
        <w:t xml:space="preserve"> las acciones de la lengua en comandos, </w:t>
      </w:r>
      <w:r w:rsidR="00A361B4">
        <w:t>g</w:t>
      </w:r>
      <w:r>
        <w:t>racias a la sensibilidad del trackpad y la captación de la presión en la superficie en la que descansa el paladar</w:t>
      </w:r>
      <w:r w:rsidR="00A361B4">
        <w:t>.</w:t>
      </w:r>
    </w:p>
    <w:p w14:paraId="27D8AC95" w14:textId="33CD86D6" w:rsidR="00C0047A" w:rsidRDefault="00C0047A" w:rsidP="00C0047A">
      <w:pPr>
        <w:ind w:left="708"/>
      </w:pPr>
      <w:r>
        <w:t xml:space="preserve">A ello se suma un </w:t>
      </w:r>
      <w:r w:rsidRPr="00A361B4">
        <w:rPr>
          <w:b/>
          <w:bCs/>
        </w:rPr>
        <w:t>algoritmo de aprendizaje</w:t>
      </w:r>
      <w:r w:rsidR="00D13410">
        <w:rPr>
          <w:b/>
          <w:bCs/>
        </w:rPr>
        <w:t xml:space="preserve"> automático</w:t>
      </w:r>
      <w:r>
        <w:t xml:space="preserve"> que es el que se encarga de interpretar en tiempo real las señales </w:t>
      </w:r>
      <w:r w:rsidR="00A361B4">
        <w:t xml:space="preserve">de la </w:t>
      </w:r>
      <w:r>
        <w:t>lengua, traduciéndolos en movimientos del cursor</w:t>
      </w:r>
      <w:r w:rsidR="00A361B4">
        <w:t xml:space="preserve"> y </w:t>
      </w:r>
      <w:r>
        <w:t>clics en la pantalla del dispositivo</w:t>
      </w:r>
      <w:r w:rsidR="00A361B4">
        <w:t>, aprendiendo así de los patrones naturales de cada usuario</w:t>
      </w:r>
      <w:r>
        <w:t>.</w:t>
      </w:r>
    </w:p>
    <w:p w14:paraId="23C77457" w14:textId="28287649" w:rsidR="00C0047A" w:rsidRDefault="00C0047A" w:rsidP="00C0047A">
      <w:pPr>
        <w:ind w:left="708"/>
      </w:pPr>
      <w:r>
        <w:t>Además</w:t>
      </w:r>
      <w:r w:rsidR="008D19CA">
        <w:t xml:space="preserve">, </w:t>
      </w:r>
      <w:r>
        <w:t xml:space="preserve">el sistema cuenta con una alternativa de uso, </w:t>
      </w:r>
      <w:r w:rsidRPr="008D19CA">
        <w:rPr>
          <w:b/>
          <w:bCs/>
        </w:rPr>
        <w:t>el seguimiento de cabeza</w:t>
      </w:r>
      <w:r w:rsidR="008D19CA">
        <w:t xml:space="preserve">, mediante el cual </w:t>
      </w:r>
      <w:proofErr w:type="gramStart"/>
      <w:r>
        <w:t>el usuario puede</w:t>
      </w:r>
      <w:r w:rsidR="00A361B4">
        <w:t>n</w:t>
      </w:r>
      <w:proofErr w:type="gramEnd"/>
      <w:r>
        <w:t xml:space="preserve"> moverse por la interfaz </w:t>
      </w:r>
      <w:r w:rsidR="00A361B4">
        <w:t>utilizando</w:t>
      </w:r>
      <w:r>
        <w:t xml:space="preserve"> sutiles movimientos de cabeza que son detectados por los sensores de movimiento que están integrados en el propio dispositivo.</w:t>
      </w:r>
    </w:p>
    <w:p w14:paraId="766A2D6C" w14:textId="5DD11F69" w:rsidR="00C0047A" w:rsidRPr="00C0047A" w:rsidRDefault="00C0047A" w:rsidP="00C0047A">
      <w:pPr>
        <w:pStyle w:val="Prrafodelista"/>
        <w:numPr>
          <w:ilvl w:val="0"/>
          <w:numId w:val="7"/>
        </w:numPr>
        <w:rPr>
          <w:b/>
          <w:bCs/>
        </w:rPr>
      </w:pPr>
      <w:r w:rsidRPr="00C0047A">
        <w:rPr>
          <w:b/>
          <w:bCs/>
        </w:rPr>
        <w:t>Conectividad Universal:</w:t>
      </w:r>
    </w:p>
    <w:p w14:paraId="3D8418ED" w14:textId="77777777" w:rsidR="009243CF" w:rsidRDefault="00EB76AB" w:rsidP="00C0047A">
      <w:pPr>
        <w:ind w:left="708"/>
      </w:pPr>
      <w:r>
        <w:t>Se</w:t>
      </w:r>
      <w:r w:rsidR="00C0047A">
        <w:t xml:space="preserve"> </w:t>
      </w:r>
      <w:r>
        <w:t>conecta</w:t>
      </w:r>
      <w:r w:rsidR="00C0047A">
        <w:t xml:space="preserve"> por </w:t>
      </w:r>
      <w:r>
        <w:t>vía</w:t>
      </w:r>
      <w:r w:rsidR="00C0047A">
        <w:t xml:space="preserve"> Bluetooth</w:t>
      </w:r>
      <w:r>
        <w:t xml:space="preserve">, permitiendo conectarse a cualquier aparato electrónico (ordenador, </w:t>
      </w:r>
      <w:r w:rsidR="008D19CA">
        <w:t>tableta</w:t>
      </w:r>
      <w:r>
        <w:t xml:space="preserve">, </w:t>
      </w:r>
      <w:r w:rsidR="00A361B4">
        <w:t>teléfono inteligente).</w:t>
      </w:r>
      <w:r w:rsidR="009243CF">
        <w:t xml:space="preserve"> </w:t>
      </w:r>
    </w:p>
    <w:p w14:paraId="0137B68A" w14:textId="3E3290BF" w:rsidR="00C0047A" w:rsidRDefault="009243CF" w:rsidP="00C0047A">
      <w:pPr>
        <w:ind w:left="708"/>
      </w:pPr>
      <w:r>
        <w:t>Permite</w:t>
      </w:r>
      <w:r w:rsidR="00EB76AB">
        <w:t xml:space="preserve"> conectarse sin necesidad de un software adicional lo que significa que </w:t>
      </w:r>
      <w:r>
        <w:t>está</w:t>
      </w:r>
      <w:r w:rsidR="00EB76AB">
        <w:t xml:space="preserve"> disponible de forma nativa en los sistemas operativos principales, </w:t>
      </w:r>
      <w:r>
        <w:t>garantizando</w:t>
      </w:r>
      <w:r w:rsidR="00EB76AB">
        <w:t xml:space="preserve"> así una experiencia de uso sin complicaciones y</w:t>
      </w:r>
      <w:r>
        <w:t xml:space="preserve"> accesible para todo tipo de usuarios</w:t>
      </w:r>
      <w:r w:rsidR="00EB76AB">
        <w:t>.</w:t>
      </w:r>
    </w:p>
    <w:p w14:paraId="4F385B72" w14:textId="77777777" w:rsidR="00C0047A" w:rsidRPr="00132E1D" w:rsidRDefault="00C0047A" w:rsidP="00132E1D">
      <w:pPr>
        <w:ind w:left="708"/>
        <w:rPr>
          <w:lang w:val="es-ES_tradnl"/>
        </w:rPr>
      </w:pPr>
    </w:p>
    <w:p w14:paraId="13D0FC69" w14:textId="77777777" w:rsidR="00A811E3" w:rsidRPr="00756A39" w:rsidRDefault="00A811E3" w:rsidP="008C50D4">
      <w:pPr>
        <w:rPr>
          <w:b/>
          <w:bCs/>
          <w:sz w:val="28"/>
          <w:szCs w:val="28"/>
          <w:lang w:val="es-ES_tradnl"/>
        </w:rPr>
      </w:pPr>
      <w:r w:rsidRPr="00756A39">
        <w:rPr>
          <w:b/>
          <w:bCs/>
          <w:sz w:val="28"/>
          <w:szCs w:val="28"/>
          <w:lang w:val="es-ES_tradnl"/>
        </w:rPr>
        <w:t>Beneficios del Producto:</w:t>
      </w:r>
    </w:p>
    <w:p w14:paraId="6483848B" w14:textId="1B713715" w:rsidR="00A811E3" w:rsidRPr="00A811E3" w:rsidRDefault="00A811E3" w:rsidP="00A811E3">
      <w:pPr>
        <w:rPr>
          <w:b/>
          <w:bCs/>
          <w:lang w:val="es-ES_tradnl"/>
        </w:rPr>
      </w:pPr>
      <w:r w:rsidRPr="00A811E3">
        <w:rPr>
          <w:b/>
          <w:bCs/>
          <w:lang w:val="es-ES_tradnl"/>
        </w:rPr>
        <w:t xml:space="preserve"> Accesibilidad e Inclusión:</w:t>
      </w:r>
    </w:p>
    <w:p w14:paraId="1023CFB6" w14:textId="77777777" w:rsidR="00A811E3" w:rsidRDefault="00A811E3" w:rsidP="00A811E3">
      <w:pPr>
        <w:pStyle w:val="Prrafodelista"/>
        <w:numPr>
          <w:ilvl w:val="0"/>
          <w:numId w:val="2"/>
        </w:numPr>
        <w:rPr>
          <w:lang w:val="es-ES_tradnl"/>
        </w:rPr>
      </w:pPr>
      <w:r w:rsidRPr="00A811E3">
        <w:rPr>
          <w:b/>
          <w:bCs/>
          <w:lang w:val="es-ES_tradnl"/>
        </w:rPr>
        <w:t>Gran Autonomía:</w:t>
      </w:r>
      <w:r w:rsidRPr="00A811E3">
        <w:rPr>
          <w:lang w:val="es-ES_tradnl"/>
        </w:rPr>
        <w:t xml:space="preserve"> permite controlar interfaces sin la necesidad de asistencia técnica.</w:t>
      </w:r>
    </w:p>
    <w:p w14:paraId="04B4F15A" w14:textId="716D4FFB" w:rsidR="00A811E3" w:rsidRDefault="00A811E3" w:rsidP="00A811E3">
      <w:pPr>
        <w:pStyle w:val="Prrafodelista"/>
        <w:numPr>
          <w:ilvl w:val="0"/>
          <w:numId w:val="2"/>
        </w:numPr>
        <w:rPr>
          <w:lang w:val="es-ES_tradnl"/>
        </w:rPr>
      </w:pPr>
      <w:r w:rsidRPr="00A811E3">
        <w:rPr>
          <w:b/>
          <w:bCs/>
          <w:lang w:val="es-ES_tradnl"/>
        </w:rPr>
        <w:t>Mejora en la calidad de vida:</w:t>
      </w:r>
      <w:r w:rsidRPr="00A811E3">
        <w:rPr>
          <w:lang w:val="es-ES_tradnl"/>
        </w:rPr>
        <w:t xml:space="preserve"> devuelve la independencia a las </w:t>
      </w:r>
      <w:r w:rsidR="00756A39" w:rsidRPr="00A811E3">
        <w:rPr>
          <w:lang w:val="es-ES_tradnl"/>
        </w:rPr>
        <w:t>personas,</w:t>
      </w:r>
      <w:r w:rsidRPr="00A811E3">
        <w:rPr>
          <w:lang w:val="es-ES_tradnl"/>
        </w:rPr>
        <w:t xml:space="preserve"> así como la normalización de las tareas cotidianas.</w:t>
      </w:r>
    </w:p>
    <w:p w14:paraId="3B785E22" w14:textId="41F2AB64" w:rsidR="00A811E3" w:rsidRDefault="00A811E3" w:rsidP="00A811E3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b/>
          <w:bCs/>
          <w:lang w:val="es-ES_tradnl"/>
        </w:rPr>
        <w:t>Diseño cómodo y discreto:</w:t>
      </w:r>
      <w:r>
        <w:rPr>
          <w:lang w:val="es-ES_tradnl"/>
        </w:rPr>
        <w:t xml:space="preserve"> al ser intraoral, es totalmente invisible, eliminando así el estigma social.</w:t>
      </w:r>
    </w:p>
    <w:p w14:paraId="1092DBD9" w14:textId="669B27A6" w:rsidR="00A811E3" w:rsidRDefault="00A811E3" w:rsidP="00A811E3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b/>
          <w:bCs/>
          <w:lang w:val="es-ES_tradnl"/>
        </w:rPr>
        <w:t xml:space="preserve">Acceso educativo </w:t>
      </w:r>
      <w:r w:rsidR="00756A39">
        <w:rPr>
          <w:b/>
          <w:bCs/>
          <w:lang w:val="es-ES_tradnl"/>
        </w:rPr>
        <w:t>y profesional</w:t>
      </w:r>
      <w:r>
        <w:rPr>
          <w:b/>
          <w:bCs/>
          <w:lang w:val="es-ES_tradnl"/>
        </w:rPr>
        <w:t>:</w:t>
      </w:r>
      <w:r>
        <w:rPr>
          <w:lang w:val="es-ES_tradnl"/>
        </w:rPr>
        <w:t xml:space="preserve"> da la oportunidad de estudiar o trabajar en entornos donde el control por voz no es posible.</w:t>
      </w:r>
    </w:p>
    <w:p w14:paraId="5F6F4CEF" w14:textId="77777777" w:rsidR="00A811E3" w:rsidRDefault="00A811E3" w:rsidP="00A811E3">
      <w:pPr>
        <w:pStyle w:val="Prrafodelista"/>
        <w:rPr>
          <w:lang w:val="es-ES_tradnl"/>
        </w:rPr>
      </w:pPr>
    </w:p>
    <w:p w14:paraId="64556DD2" w14:textId="77777777" w:rsidR="00756A39" w:rsidRDefault="00756A39" w:rsidP="00A811E3">
      <w:pPr>
        <w:pStyle w:val="Prrafodelista"/>
        <w:rPr>
          <w:lang w:val="es-ES_tradnl"/>
        </w:rPr>
      </w:pPr>
    </w:p>
    <w:p w14:paraId="17553592" w14:textId="38739569" w:rsidR="00A811E3" w:rsidRPr="00A811E3" w:rsidRDefault="00A811E3" w:rsidP="00A811E3">
      <w:pPr>
        <w:rPr>
          <w:b/>
          <w:bCs/>
          <w:lang w:val="es-ES_tradnl"/>
        </w:rPr>
      </w:pPr>
      <w:r w:rsidRPr="00A811E3">
        <w:rPr>
          <w:b/>
          <w:bCs/>
          <w:lang w:val="es-ES_tradnl"/>
        </w:rPr>
        <w:t>Interfaz tecnológica:</w:t>
      </w:r>
    </w:p>
    <w:p w14:paraId="58AC7045" w14:textId="021479A7" w:rsidR="00A811E3" w:rsidRPr="00A811E3" w:rsidRDefault="00A811E3" w:rsidP="00A811E3">
      <w:pPr>
        <w:pStyle w:val="Prrafodelista"/>
        <w:numPr>
          <w:ilvl w:val="0"/>
          <w:numId w:val="5"/>
        </w:numPr>
        <w:rPr>
          <w:b/>
          <w:bCs/>
          <w:lang w:val="es-ES_tradnl"/>
        </w:rPr>
      </w:pPr>
      <w:r>
        <w:rPr>
          <w:b/>
          <w:bCs/>
          <w:lang w:val="es-ES_tradnl"/>
        </w:rPr>
        <w:t xml:space="preserve">Gran precisión y baja esfuerzo: </w:t>
      </w:r>
      <w:r>
        <w:rPr>
          <w:lang w:val="es-ES_tradnl"/>
        </w:rPr>
        <w:t>la lengua es un musculo que tiene una gran representación cerebral, lo que permite un control fino y sostenido.</w:t>
      </w:r>
    </w:p>
    <w:p w14:paraId="72DBA677" w14:textId="75297FF2" w:rsidR="00A811E3" w:rsidRPr="00756A39" w:rsidRDefault="00756A39" w:rsidP="00A811E3">
      <w:pPr>
        <w:pStyle w:val="Prrafodelista"/>
        <w:numPr>
          <w:ilvl w:val="0"/>
          <w:numId w:val="5"/>
        </w:numPr>
        <w:rPr>
          <w:b/>
          <w:bCs/>
          <w:lang w:val="es-ES_tradnl"/>
        </w:rPr>
      </w:pPr>
      <w:r>
        <w:rPr>
          <w:b/>
          <w:bCs/>
          <w:lang w:val="es-ES_tradnl"/>
        </w:rPr>
        <w:t xml:space="preserve">Aplicaciones profesionales: </w:t>
      </w:r>
      <w:r>
        <w:rPr>
          <w:lang w:val="es-ES_tradnl"/>
        </w:rPr>
        <w:t>De gran utilidad para médicos, gamers, o usuarios de Realidad Aumentada o Virtual con las manos ocupadas.</w:t>
      </w:r>
    </w:p>
    <w:p w14:paraId="2E04D475" w14:textId="42A1B88A" w:rsidR="00756A39" w:rsidRPr="00A811E3" w:rsidRDefault="00756A39" w:rsidP="00A811E3">
      <w:pPr>
        <w:pStyle w:val="Prrafodelista"/>
        <w:numPr>
          <w:ilvl w:val="0"/>
          <w:numId w:val="5"/>
        </w:numPr>
        <w:rPr>
          <w:b/>
          <w:bCs/>
          <w:lang w:val="es-ES_tradnl"/>
        </w:rPr>
      </w:pPr>
      <w:r>
        <w:rPr>
          <w:b/>
          <w:bCs/>
          <w:lang w:val="es-ES_tradnl"/>
        </w:rPr>
        <w:t xml:space="preserve">Interacción privada y silenciosa: </w:t>
      </w:r>
      <w:r>
        <w:rPr>
          <w:lang w:val="es-ES_tradnl"/>
        </w:rPr>
        <w:t>Se puede utilizar en cualquier entorno sin emitir sonidos ni requ</w:t>
      </w:r>
      <w:r w:rsidR="00033FB9">
        <w:rPr>
          <w:lang w:val="es-ES_tradnl"/>
        </w:rPr>
        <w:t>iere</w:t>
      </w:r>
      <w:r>
        <w:rPr>
          <w:lang w:val="es-ES_tradnl"/>
        </w:rPr>
        <w:t xml:space="preserve"> una atención visual.</w:t>
      </w:r>
    </w:p>
    <w:p w14:paraId="5D1037D2" w14:textId="77777777" w:rsidR="00BC07E5" w:rsidRDefault="00BC07E5" w:rsidP="00BC0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</w:p>
    <w:p w14:paraId="5A627B0A" w14:textId="77777777" w:rsidR="00D13410" w:rsidRPr="00D13410" w:rsidRDefault="00D13410" w:rsidP="00D1341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D13410">
        <w:rPr>
          <w:rFonts w:eastAsia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Evolución Tecnológica y Tecnologías Sustituidas</w:t>
      </w:r>
    </w:p>
    <w:p w14:paraId="79CE8CED" w14:textId="38AF542D" w:rsidR="00BC07E5" w:rsidRPr="00BC07E5" w:rsidRDefault="00BC07E5" w:rsidP="00BC07E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s-ES_tradnl"/>
          <w14:ligatures w14:val="none"/>
        </w:rPr>
      </w:pPr>
      <w:r>
        <w:rPr>
          <w:rFonts w:eastAsia="Times New Roman" w:cs="Times New Roman"/>
          <w:kern w:val="0"/>
          <w:lang w:eastAsia="es-ES_tradnl"/>
          <w14:ligatures w14:val="none"/>
        </w:rPr>
        <w:t xml:space="preserve">El MouthPad es el resultado de décadas de evolución en las tecnologías de asistencia e interacción persona-ordenador. Su desarrollo se apoya en la búsqueda de interfaces </w:t>
      </w:r>
      <w:r w:rsidR="00033FB9">
        <w:rPr>
          <w:rFonts w:eastAsia="Times New Roman" w:cs="Times New Roman"/>
          <w:kern w:val="0"/>
          <w:lang w:eastAsia="es-ES_tradnl"/>
          <w14:ligatures w14:val="none"/>
        </w:rPr>
        <w:t>más</w:t>
      </w:r>
      <w:r>
        <w:rPr>
          <w:rFonts w:eastAsia="Times New Roman" w:cs="Times New Roman"/>
          <w:kern w:val="0"/>
          <w:lang w:eastAsia="es-ES_tradnl"/>
          <w14:ligatures w14:val="none"/>
        </w:rPr>
        <w:t xml:space="preserve"> naturales y accesibles, especialmente para usuarios con algún tipo de discapacidad o para situaciones donde el control manual no es </w:t>
      </w:r>
      <w:r w:rsidR="00513AC5">
        <w:rPr>
          <w:rFonts w:eastAsia="Times New Roman" w:cs="Times New Roman"/>
          <w:kern w:val="0"/>
          <w:lang w:eastAsia="es-ES_tradnl"/>
          <w14:ligatures w14:val="none"/>
        </w:rPr>
        <w:t>posible</w:t>
      </w:r>
      <w:r>
        <w:rPr>
          <w:rFonts w:eastAsia="Times New Roman" w:cs="Times New Roman"/>
          <w:kern w:val="0"/>
          <w:lang w:eastAsia="es-ES_tradnl"/>
          <w14:ligatures w14:val="none"/>
        </w:rPr>
        <w:t>.</w:t>
      </w:r>
    </w:p>
    <w:p w14:paraId="12A8D17E" w14:textId="62C75D41" w:rsidR="00A811E3" w:rsidRPr="000812A8" w:rsidRDefault="000812A8" w:rsidP="00A811E3">
      <w:pPr>
        <w:rPr>
          <w:b/>
          <w:bCs/>
          <w:lang w:val="es-ES_tradnl"/>
        </w:rPr>
      </w:pPr>
      <w:r>
        <w:rPr>
          <w:b/>
          <w:bCs/>
          <w:lang w:val="es-ES_tradnl"/>
        </w:rPr>
        <w:t>//</w:t>
      </w:r>
      <w:r w:rsidR="00BC07E5" w:rsidRPr="000812A8">
        <w:rPr>
          <w:b/>
          <w:bCs/>
          <w:lang w:val="es-ES_tradnl"/>
        </w:rPr>
        <w:t>Desde</w:t>
      </w:r>
      <w:r w:rsidRPr="000812A8">
        <w:rPr>
          <w:b/>
          <w:bCs/>
          <w:lang w:val="es-ES_tradnl"/>
        </w:rPr>
        <w:t xml:space="preserve"> los primeros dispositivos al control intraoral</w:t>
      </w:r>
    </w:p>
    <w:p w14:paraId="175313E9" w14:textId="0F9FE8BD" w:rsidR="000812A8" w:rsidRDefault="000812A8" w:rsidP="00A811E3">
      <w:r>
        <w:rPr>
          <w:lang w:val="es-ES_tradnl"/>
        </w:rPr>
        <w:t xml:space="preserve">En un principio, las personas con discapacidades motoras dependían de dispositivos poco ergonómicos, como </w:t>
      </w:r>
      <w:r>
        <w:t>Lápices Ópticos Orales, Joysticks de Labios/Boca o pulsadores de soplo y succión.</w:t>
      </w:r>
    </w:p>
    <w:p w14:paraId="32D8824E" w14:textId="04E89DC5" w:rsidR="000812A8" w:rsidRDefault="000812A8" w:rsidP="00A811E3">
      <w:r>
        <w:t>Estos dispositivos, a pesar de que eran funcionales, eran inc</w:t>
      </w:r>
      <w:r w:rsidR="00513AC5">
        <w:t>ó</w:t>
      </w:r>
      <w:r>
        <w:t>modos, visibles y requerían de una gran precisión</w:t>
      </w:r>
      <w:r w:rsidR="00513AC5">
        <w:t xml:space="preserve">, </w:t>
      </w:r>
      <w:r>
        <w:t>velocidad</w:t>
      </w:r>
      <w:r w:rsidR="00513AC5">
        <w:t xml:space="preserve"> y </w:t>
      </w:r>
      <w:r>
        <w:t>además de necesitar un gran esfuerzo físico y mantenimiento.</w:t>
      </w:r>
    </w:p>
    <w:p w14:paraId="7BC09A3A" w14:textId="7A762C82" w:rsidR="000812A8" w:rsidRDefault="000812A8" w:rsidP="00A811E3">
      <w:r>
        <w:t>Con el avance de la informática y la llegada de los sensores cada vez más diminutos, aterrizaron nuevas tecnologías como el control por voz (VoiceOver) o el seguimiento ocular (eye-tracking).</w:t>
      </w:r>
    </w:p>
    <w:p w14:paraId="23B8CAC7" w14:textId="1550BE25" w:rsidR="000812A8" w:rsidRDefault="000812A8" w:rsidP="00A811E3">
      <w:r>
        <w:t>Sin embargo</w:t>
      </w:r>
      <w:r w:rsidR="007C6E7C">
        <w:t xml:space="preserve">, estas tecnologías presentan </w:t>
      </w:r>
      <w:r w:rsidR="007C6E7C" w:rsidRPr="007C6E7C">
        <w:rPr>
          <w:b/>
          <w:bCs/>
        </w:rPr>
        <w:t>grandes limitaciones</w:t>
      </w:r>
      <w:r w:rsidR="007C6E7C">
        <w:t>:</w:t>
      </w:r>
    </w:p>
    <w:p w14:paraId="44B4CEBF" w14:textId="08924BAB" w:rsidR="007C6E7C" w:rsidRDefault="007C6E7C" w:rsidP="007C6E7C">
      <w:pPr>
        <w:pStyle w:val="Prrafodelista"/>
        <w:numPr>
          <w:ilvl w:val="0"/>
          <w:numId w:val="9"/>
        </w:numPr>
      </w:pPr>
      <w:r w:rsidRPr="007C6E7C">
        <w:rPr>
          <w:b/>
          <w:bCs/>
        </w:rPr>
        <w:t>El control por voz (VoiceOver)</w:t>
      </w:r>
      <w:r>
        <w:t>, no es útil en entornos ruidosos o cuando se requiere de cierta privacidad.</w:t>
      </w:r>
    </w:p>
    <w:p w14:paraId="7EC8E083" w14:textId="485BE91C" w:rsidR="007C6E7C" w:rsidRDefault="007C6E7C" w:rsidP="007C6E7C">
      <w:pPr>
        <w:pStyle w:val="Prrafodelista"/>
        <w:numPr>
          <w:ilvl w:val="0"/>
          <w:numId w:val="9"/>
        </w:numPr>
      </w:pPr>
      <w:r w:rsidRPr="007C6E7C">
        <w:rPr>
          <w:b/>
          <w:bCs/>
        </w:rPr>
        <w:t>El seguimiento ocular (eye-tracking),</w:t>
      </w:r>
      <w:r>
        <w:t xml:space="preserve"> puede provocar fatiga ocular, a ello se suma que necesita calibración constante y depende de la luz del entorno.</w:t>
      </w:r>
    </w:p>
    <w:p w14:paraId="78444822" w14:textId="77777777" w:rsidR="007C6E7C" w:rsidRDefault="007C6E7C" w:rsidP="007C6E7C"/>
    <w:p w14:paraId="660479DA" w14:textId="2CC8A71E" w:rsidR="007C6E7C" w:rsidRDefault="007C6E7C" w:rsidP="007C6E7C">
      <w:r>
        <w:lastRenderedPageBreak/>
        <w:t xml:space="preserve">Por todo esto podemos decir que el MouthPad </w:t>
      </w:r>
      <w:r w:rsidR="003D4680">
        <w:t xml:space="preserve">supone un </w:t>
      </w:r>
      <w:r>
        <w:t>salto enorme al trasladarse el control directamente dentro del cuerpo, utilizando la lengua como una nueva forma de comunicación.</w:t>
      </w:r>
    </w:p>
    <w:p w14:paraId="1DEB2FB0" w14:textId="77777777" w:rsidR="007C6E7C" w:rsidRDefault="007C6E7C" w:rsidP="007C6E7C"/>
    <w:p w14:paraId="76FF90B8" w14:textId="43346B64" w:rsidR="007C6E7C" w:rsidRDefault="007C6E7C" w:rsidP="007C6E7C">
      <w:pPr>
        <w:rPr>
          <w:b/>
          <w:bCs/>
        </w:rPr>
      </w:pPr>
      <w:r w:rsidRPr="007C6E7C">
        <w:rPr>
          <w:b/>
          <w:bCs/>
        </w:rPr>
        <w:t>Evolución tecnológica y visión futura:</w:t>
      </w:r>
    </w:p>
    <w:p w14:paraId="712B9563" w14:textId="7BB024FF" w:rsidR="007C6E7C" w:rsidRDefault="007C6E7C" w:rsidP="007C6E7C">
      <w:pPr>
        <w:rPr>
          <w:b/>
          <w:bCs/>
        </w:rPr>
      </w:pPr>
      <w:r>
        <w:t xml:space="preserve">La evolución </w:t>
      </w:r>
      <w:r w:rsidR="003D4680">
        <w:t>hacia</w:t>
      </w:r>
      <w:r>
        <w:t xml:space="preserve"> el MouthPad no solo se basa en algo técnico, sino conceptual: se pasa de adaptar el cuerpo a la máquina, </w:t>
      </w:r>
      <w:r w:rsidRPr="007C6E7C">
        <w:rPr>
          <w:b/>
          <w:bCs/>
        </w:rPr>
        <w:t>a adaptar la m</w:t>
      </w:r>
      <w:r w:rsidR="00033FB9">
        <w:rPr>
          <w:b/>
          <w:bCs/>
        </w:rPr>
        <w:t>á</w:t>
      </w:r>
      <w:r w:rsidRPr="007C6E7C">
        <w:rPr>
          <w:b/>
          <w:bCs/>
        </w:rPr>
        <w:t>quina al cuerpo humano.</w:t>
      </w:r>
    </w:p>
    <w:p w14:paraId="561E2CAC" w14:textId="4BF2B4CA" w:rsidR="00513AC5" w:rsidRPr="00513AC5" w:rsidRDefault="003D4680" w:rsidP="007C6E7C">
      <w:pPr>
        <w:rPr>
          <w:b/>
          <w:bCs/>
        </w:rPr>
      </w:pPr>
      <w:r>
        <w:rPr>
          <w:b/>
          <w:bCs/>
        </w:rPr>
        <w:t>En el</w:t>
      </w:r>
      <w:r w:rsidR="00513AC5" w:rsidRPr="00513AC5">
        <w:rPr>
          <w:b/>
          <w:bCs/>
        </w:rPr>
        <w:t xml:space="preserve"> futuro</w:t>
      </w:r>
      <w:r>
        <w:rPr>
          <w:b/>
          <w:bCs/>
        </w:rPr>
        <w:t xml:space="preserve">, </w:t>
      </w:r>
      <w:r w:rsidR="00513AC5" w:rsidRPr="00513AC5">
        <w:rPr>
          <w:b/>
          <w:bCs/>
        </w:rPr>
        <w:t>la empresa Augmental planea seguir ampliando sus capacidades hacia:</w:t>
      </w:r>
    </w:p>
    <w:p w14:paraId="586A1B70" w14:textId="451C4F83" w:rsidR="00513AC5" w:rsidRDefault="00513AC5" w:rsidP="00513AC5">
      <w:pPr>
        <w:pStyle w:val="Prrafodelista"/>
        <w:numPr>
          <w:ilvl w:val="0"/>
          <w:numId w:val="9"/>
        </w:numPr>
      </w:pPr>
      <w:r>
        <w:t>Control de sillas de ruedas y prótesis robóticas.</w:t>
      </w:r>
    </w:p>
    <w:p w14:paraId="4637B22C" w14:textId="7FFE9F77" w:rsidR="00513AC5" w:rsidRDefault="00513AC5" w:rsidP="00513AC5">
      <w:pPr>
        <w:pStyle w:val="Prrafodelista"/>
        <w:numPr>
          <w:ilvl w:val="0"/>
          <w:numId w:val="9"/>
        </w:numPr>
      </w:pPr>
      <w:r>
        <w:t>Traducción de movimientos de la lengua en “habla silenciosa”.</w:t>
      </w:r>
    </w:p>
    <w:p w14:paraId="61B08F87" w14:textId="10F7AEFC" w:rsidR="00513AC5" w:rsidRDefault="00513AC5" w:rsidP="00513AC5">
      <w:pPr>
        <w:pStyle w:val="Prrafodelista"/>
        <w:numPr>
          <w:ilvl w:val="0"/>
          <w:numId w:val="9"/>
        </w:numPr>
      </w:pPr>
      <w:r>
        <w:t>Integración con entornos de realidad virtual y aumentada, abriendo las posibilidades a una interacción natural y sin el uso de las manos.</w:t>
      </w:r>
    </w:p>
    <w:p w14:paraId="1E8C3A81" w14:textId="77777777" w:rsidR="00513AC5" w:rsidRDefault="00513AC5" w:rsidP="00513AC5"/>
    <w:p w14:paraId="60CAA37C" w14:textId="77777777" w:rsidR="00513AC5" w:rsidRPr="00513AC5" w:rsidRDefault="00513AC5" w:rsidP="00513AC5">
      <w:r w:rsidRPr="00513AC5">
        <w:t>Gracias a todo ello, MouthPad se posiciona como un nuevo punto de partida en la historia de la IPO, al combinar inteligencia artificial y biotecnología con un diseño centrado en la persona, ofreciendo así una interacción única, invisible, fluida y profundamente humana.</w:t>
      </w:r>
    </w:p>
    <w:p w14:paraId="67648259" w14:textId="77777777" w:rsidR="000812A8" w:rsidRPr="00BC07E5" w:rsidRDefault="000812A8" w:rsidP="00A811E3">
      <w:pPr>
        <w:rPr>
          <w:lang w:val="es-ES_tradnl"/>
        </w:rPr>
      </w:pPr>
    </w:p>
    <w:p w14:paraId="2DA359CF" w14:textId="2D88647B" w:rsidR="00A811E3" w:rsidRDefault="00A811E3" w:rsidP="003D4680">
      <w:pPr>
        <w:rPr>
          <w:lang w:val="es-ES_tradnl"/>
        </w:rPr>
      </w:pPr>
      <w:r>
        <w:rPr>
          <w:lang w:val="es-ES_tradnl"/>
        </w:rPr>
        <w:br/>
      </w:r>
    </w:p>
    <w:p w14:paraId="34B4EE50" w14:textId="77777777" w:rsidR="00A811E3" w:rsidRDefault="00A811E3" w:rsidP="008C50D4">
      <w:pPr>
        <w:rPr>
          <w:lang w:val="es-ES_tradnl"/>
        </w:rPr>
      </w:pPr>
    </w:p>
    <w:p w14:paraId="2856E744" w14:textId="0BA028B9" w:rsidR="00A811E3" w:rsidRDefault="00A811E3" w:rsidP="008C50D4">
      <w:pPr>
        <w:rPr>
          <w:lang w:val="es-ES_tradnl"/>
        </w:rPr>
      </w:pPr>
    </w:p>
    <w:p w14:paraId="084FB3B1" w14:textId="77777777" w:rsidR="00A811E3" w:rsidRPr="008C50D4" w:rsidRDefault="00A811E3" w:rsidP="008C50D4">
      <w:pPr>
        <w:rPr>
          <w:lang w:val="es-ES_tradnl"/>
        </w:rPr>
      </w:pPr>
    </w:p>
    <w:sectPr w:rsidR="00A811E3" w:rsidRPr="008C50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6B01"/>
    <w:multiLevelType w:val="hybridMultilevel"/>
    <w:tmpl w:val="A11086AA"/>
    <w:lvl w:ilvl="0" w:tplc="0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255905FC"/>
    <w:multiLevelType w:val="hybridMultilevel"/>
    <w:tmpl w:val="CDD4C01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D3E1C"/>
    <w:multiLevelType w:val="multilevel"/>
    <w:tmpl w:val="09648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927B09"/>
    <w:multiLevelType w:val="hybridMultilevel"/>
    <w:tmpl w:val="A05EE21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040E29"/>
    <w:multiLevelType w:val="hybridMultilevel"/>
    <w:tmpl w:val="405EA1D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815810"/>
    <w:multiLevelType w:val="hybridMultilevel"/>
    <w:tmpl w:val="33C0BCF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D44691"/>
    <w:multiLevelType w:val="hybridMultilevel"/>
    <w:tmpl w:val="1E46BCE6"/>
    <w:lvl w:ilvl="0" w:tplc="F642C5DC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E82211"/>
    <w:multiLevelType w:val="hybridMultilevel"/>
    <w:tmpl w:val="4F7CA6A2"/>
    <w:lvl w:ilvl="0" w:tplc="0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D252685"/>
    <w:multiLevelType w:val="hybridMultilevel"/>
    <w:tmpl w:val="0CBA90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E97C82"/>
    <w:multiLevelType w:val="hybridMultilevel"/>
    <w:tmpl w:val="D92029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970349">
    <w:abstractNumId w:val="3"/>
  </w:num>
  <w:num w:numId="2" w16cid:durableId="461264647">
    <w:abstractNumId w:val="9"/>
  </w:num>
  <w:num w:numId="3" w16cid:durableId="401611430">
    <w:abstractNumId w:val="0"/>
  </w:num>
  <w:num w:numId="4" w16cid:durableId="1692611767">
    <w:abstractNumId w:val="4"/>
  </w:num>
  <w:num w:numId="5" w16cid:durableId="1170560728">
    <w:abstractNumId w:val="8"/>
  </w:num>
  <w:num w:numId="6" w16cid:durableId="1986155481">
    <w:abstractNumId w:val="1"/>
  </w:num>
  <w:num w:numId="7" w16cid:durableId="1363937557">
    <w:abstractNumId w:val="5"/>
  </w:num>
  <w:num w:numId="8" w16cid:durableId="1707749607">
    <w:abstractNumId w:val="7"/>
  </w:num>
  <w:num w:numId="9" w16cid:durableId="1653830039">
    <w:abstractNumId w:val="6"/>
  </w:num>
  <w:num w:numId="10" w16cid:durableId="1024281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F2"/>
    <w:rsid w:val="00033FB9"/>
    <w:rsid w:val="000812A8"/>
    <w:rsid w:val="00132E1D"/>
    <w:rsid w:val="003D4680"/>
    <w:rsid w:val="004B41F2"/>
    <w:rsid w:val="00513AC5"/>
    <w:rsid w:val="00756A39"/>
    <w:rsid w:val="007A5E42"/>
    <w:rsid w:val="007B2FD3"/>
    <w:rsid w:val="007C364C"/>
    <w:rsid w:val="007C6E7C"/>
    <w:rsid w:val="00817C89"/>
    <w:rsid w:val="008C50D4"/>
    <w:rsid w:val="008D19CA"/>
    <w:rsid w:val="008D373B"/>
    <w:rsid w:val="009243CF"/>
    <w:rsid w:val="00A13903"/>
    <w:rsid w:val="00A361B4"/>
    <w:rsid w:val="00A437C0"/>
    <w:rsid w:val="00A811E3"/>
    <w:rsid w:val="00BB3B38"/>
    <w:rsid w:val="00BC07E5"/>
    <w:rsid w:val="00C0047A"/>
    <w:rsid w:val="00D13410"/>
    <w:rsid w:val="00E24F5C"/>
    <w:rsid w:val="00E80160"/>
    <w:rsid w:val="00E965A9"/>
    <w:rsid w:val="00EB76AB"/>
    <w:rsid w:val="00FD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78C7B7"/>
  <w15:chartTrackingRefBased/>
  <w15:docId w15:val="{4243BB58-AC5A-A34F-ADB0-527F2B387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4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4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4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4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4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4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4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4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4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4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B4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4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41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41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41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41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41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41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4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4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4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4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4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41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41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41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4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41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41F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13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1014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pdominguezba</dc:creator>
  <cp:keywords/>
  <dc:description/>
  <cp:lastModifiedBy>pdominguezba</cp:lastModifiedBy>
  <cp:revision>6</cp:revision>
  <dcterms:created xsi:type="dcterms:W3CDTF">2025-10-30T20:26:00Z</dcterms:created>
  <dcterms:modified xsi:type="dcterms:W3CDTF">2025-11-05T16:37:00Z</dcterms:modified>
</cp:coreProperties>
</file>