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7FA3C0" w14:textId="77777777" w:rsidR="00F673AF" w:rsidRPr="008F00D8" w:rsidRDefault="00F673AF" w:rsidP="00F673AF">
      <w:pPr>
        <w:spacing w:before="0" w:after="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Course:</w:t>
      </w:r>
      <w:r w:rsidRPr="008F00D8">
        <w:rPr>
          <w:rFonts w:ascii="Calibri" w:hAnsi="Calibri"/>
          <w:b/>
          <w:sz w:val="28"/>
        </w:rPr>
        <w:t xml:space="preserve"> Software Testing</w:t>
      </w:r>
    </w:p>
    <w:p w14:paraId="1FB9CB80" w14:textId="77777777" w:rsidR="009E7041" w:rsidRPr="00A95B2F" w:rsidRDefault="009E7041" w:rsidP="009E7041">
      <w:pPr>
        <w:spacing w:before="0" w:after="0"/>
        <w:jc w:val="center"/>
        <w:rPr>
          <w:rFonts w:ascii="Calibri" w:hAnsi="Calibri"/>
          <w:b/>
          <w:sz w:val="32"/>
        </w:rPr>
      </w:pPr>
    </w:p>
    <w:p w14:paraId="35C0C3AB" w14:textId="77777777" w:rsidR="00496681" w:rsidRPr="00A95B2F" w:rsidRDefault="009E7041" w:rsidP="00F673AF">
      <w:pPr>
        <w:spacing w:before="0" w:after="0"/>
        <w:jc w:val="center"/>
        <w:rPr>
          <w:rFonts w:ascii="Calibri" w:hAnsi="Calibri"/>
          <w:b/>
          <w:sz w:val="32"/>
        </w:rPr>
      </w:pPr>
      <w:r w:rsidRPr="00A95B2F">
        <w:rPr>
          <w:rFonts w:ascii="Calibri" w:hAnsi="Calibri"/>
          <w:b/>
          <w:sz w:val="32"/>
        </w:rPr>
        <w:t xml:space="preserve">Lab. </w:t>
      </w:r>
      <w:r w:rsidR="00A820DB" w:rsidRPr="00A95B2F">
        <w:rPr>
          <w:rFonts w:ascii="Calibri" w:hAnsi="Calibri"/>
          <w:b/>
          <w:sz w:val="32"/>
        </w:rPr>
        <w:t>Report</w:t>
      </w:r>
      <w:r w:rsidRPr="00A95B2F">
        <w:rPr>
          <w:rFonts w:ascii="Calibri" w:hAnsi="Calibri"/>
          <w:b/>
          <w:sz w:val="32"/>
        </w:rPr>
        <w:t xml:space="preserve"> #</w:t>
      </w:r>
      <w:r w:rsidR="00496681" w:rsidRPr="00A95B2F">
        <w:rPr>
          <w:rFonts w:ascii="Calibri" w:hAnsi="Calibri"/>
          <w:b/>
          <w:sz w:val="32"/>
        </w:rPr>
        <w:t>3</w:t>
      </w:r>
      <w:r w:rsidR="00C203A0" w:rsidRPr="00A95B2F">
        <w:rPr>
          <w:rFonts w:ascii="Calibri" w:hAnsi="Calibri"/>
          <w:b/>
          <w:sz w:val="32"/>
        </w:rPr>
        <w:t xml:space="preserve"> – </w:t>
      </w:r>
      <w:r w:rsidR="00F673AF" w:rsidRPr="00EB7FA6">
        <w:rPr>
          <w:rFonts w:ascii="Calibri" w:hAnsi="Calibri"/>
          <w:b/>
          <w:sz w:val="32"/>
          <w:szCs w:val="32"/>
        </w:rPr>
        <w:t>White</w:t>
      </w:r>
      <w:r w:rsidR="00F673AF">
        <w:rPr>
          <w:rFonts w:ascii="Calibri" w:hAnsi="Calibri"/>
          <w:b/>
          <w:sz w:val="32"/>
          <w:szCs w:val="32"/>
        </w:rPr>
        <w:t>-</w:t>
      </w:r>
      <w:r w:rsidR="00F673AF" w:rsidRPr="00EB7FA6">
        <w:rPr>
          <w:rFonts w:ascii="Calibri" w:hAnsi="Calibri"/>
          <w:b/>
          <w:sz w:val="32"/>
          <w:szCs w:val="32"/>
        </w:rPr>
        <w:t>box testing and code coverage</w:t>
      </w:r>
    </w:p>
    <w:p w14:paraId="3F1F4C9D" w14:textId="77777777" w:rsidR="009E7041" w:rsidRPr="00A95B2F" w:rsidRDefault="009E7041" w:rsidP="0049668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6D41A9" w:rsidRPr="00842A73" w14:paraId="0C81D4A6" w14:textId="77777777" w:rsidTr="00842A73">
        <w:trPr>
          <w:trHeight w:val="281"/>
          <w:jc w:val="center"/>
        </w:trPr>
        <w:tc>
          <w:tcPr>
            <w:tcW w:w="1908" w:type="dxa"/>
          </w:tcPr>
          <w:p w14:paraId="2ECB068B" w14:textId="77777777" w:rsidR="006D41A9" w:rsidRPr="00842A73" w:rsidRDefault="006D41A9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842A73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3DC6BE5D" w14:textId="77777777" w:rsidR="006D41A9" w:rsidRPr="00842A73" w:rsidRDefault="006D41A9" w:rsidP="00842A73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C496C" w:rsidRPr="00842A73" w14:paraId="7CC4474F" w14:textId="77777777" w:rsidTr="00842A73">
        <w:trPr>
          <w:trHeight w:val="269"/>
          <w:jc w:val="center"/>
        </w:trPr>
        <w:tc>
          <w:tcPr>
            <w:tcW w:w="1908" w:type="dxa"/>
            <w:vMerge w:val="restart"/>
          </w:tcPr>
          <w:p w14:paraId="6BC79621" w14:textId="77777777" w:rsidR="00FC496C" w:rsidRPr="00842A73" w:rsidRDefault="00FC496C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842A73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62D7682C" w14:textId="77777777" w:rsidR="00FC496C" w:rsidRPr="00842A73" w:rsidRDefault="00FC496C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  <w:tr w:rsidR="00FC496C" w:rsidRPr="00842A73" w14:paraId="71C658F5" w14:textId="77777777" w:rsidTr="00842A73">
        <w:trPr>
          <w:trHeight w:val="281"/>
          <w:jc w:val="center"/>
        </w:trPr>
        <w:tc>
          <w:tcPr>
            <w:tcW w:w="1908" w:type="dxa"/>
            <w:vMerge/>
          </w:tcPr>
          <w:p w14:paraId="10F08E0C" w14:textId="77777777" w:rsidR="00FC496C" w:rsidRPr="00842A73" w:rsidRDefault="00FC496C" w:rsidP="00842A73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7862F02" w14:textId="77777777" w:rsidR="00FC496C" w:rsidRPr="00842A73" w:rsidRDefault="00FC496C" w:rsidP="00842A73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</w:p>
        </w:tc>
      </w:tr>
    </w:tbl>
    <w:p w14:paraId="614FAB4F" w14:textId="77777777" w:rsidR="009E7041" w:rsidRDefault="009E7041" w:rsidP="00A820DB">
      <w:pPr>
        <w:jc w:val="center"/>
        <w:rPr>
          <w:rFonts w:ascii="Helvetica" w:hAnsi="Helvetica"/>
          <w:sz w:val="18"/>
          <w:szCs w:val="18"/>
        </w:rPr>
      </w:pPr>
    </w:p>
    <w:p w14:paraId="486BDCBA" w14:textId="77777777" w:rsidR="002514C9" w:rsidRDefault="002514C9" w:rsidP="002514C9">
      <w:pPr>
        <w:pBdr>
          <w:top w:val="single" w:sz="4" w:space="1" w:color="auto"/>
        </w:pBdr>
        <w:rPr>
          <w:rFonts w:ascii="Helvetica" w:hAnsi="Helvetica"/>
          <w:b/>
          <w:smallCaps/>
          <w:sz w:val="24"/>
        </w:rPr>
      </w:pPr>
      <w:commentRangeStart w:id="0"/>
      <w:r w:rsidRPr="005C1326">
        <w:rPr>
          <w:rFonts w:ascii="Helvetica" w:hAnsi="Helvetica"/>
          <w:b/>
          <w:smallCaps/>
          <w:sz w:val="24"/>
        </w:rPr>
        <w:t>Table of Contents</w:t>
      </w:r>
      <w:r>
        <w:rPr>
          <w:rFonts w:ascii="Helvetica" w:hAnsi="Helvetica"/>
          <w:b/>
          <w:smallCaps/>
          <w:sz w:val="24"/>
        </w:rPr>
        <w:t xml:space="preserve"> </w:t>
      </w:r>
      <w:commentRangeEnd w:id="0"/>
      <w:r>
        <w:rPr>
          <w:rStyle w:val="CommentReference"/>
          <w:rFonts w:ascii="Times New Roman" w:hAnsi="Times New Roman"/>
        </w:rPr>
        <w:commentReference w:id="0"/>
      </w:r>
    </w:p>
    <w:p w14:paraId="6CFF9C0A" w14:textId="77777777" w:rsidR="002514C9" w:rsidRPr="00B613FE" w:rsidRDefault="002514C9" w:rsidP="002514C9">
      <w:pPr>
        <w:rPr>
          <w:rFonts w:cs="Helvetica"/>
          <w:sz w:val="10"/>
          <w:szCs w:val="10"/>
        </w:rPr>
      </w:pPr>
    </w:p>
    <w:p w14:paraId="25122EFC" w14:textId="77777777" w:rsidR="002514C9" w:rsidRDefault="002514C9" w:rsidP="002514C9">
      <w:pPr>
        <w:pStyle w:val="TOC1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992371" w:history="1">
        <w:r w:rsidRPr="000B116A">
          <w:rPr>
            <w:rStyle w:val="Hyperlink"/>
          </w:rPr>
          <w:t>1 Detailed description of the test plan (strategy) for unit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5A13D0F" w14:textId="77777777" w:rsidR="002514C9" w:rsidRDefault="002514C9" w:rsidP="002514C9">
      <w:pPr>
        <w:pStyle w:val="TOC1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3992372" w:history="1">
        <w:r w:rsidRPr="000B116A">
          <w:rPr>
            <w:rStyle w:val="Hyperlink"/>
          </w:rPr>
          <w:t>2 Description of five selected test cases you have designed using coverage information, and how they have increased code coverage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5B0352D" w14:textId="77777777" w:rsidR="002514C9" w:rsidRDefault="002514C9" w:rsidP="002514C9">
      <w:pPr>
        <w:pStyle w:val="TOC1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3992373" w:history="1">
        <w:r w:rsidRPr="000B116A">
          <w:rPr>
            <w:rStyle w:val="Hyperlink"/>
          </w:rPr>
          <w:t xml:space="preserve">3 Detailed report of the coverage achieved of each class and method 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3F4D92F" w14:textId="77777777" w:rsidR="002514C9" w:rsidRDefault="002514C9" w:rsidP="002514C9">
      <w:pPr>
        <w:pStyle w:val="TOC1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3992374" w:history="1">
        <w:r w:rsidRPr="000B116A">
          <w:rPr>
            <w:rStyle w:val="Hyperlink"/>
          </w:rPr>
          <w:t xml:space="preserve">4 Manual data-flow coverage calculations for </w:t>
        </w:r>
        <w:r w:rsidRPr="000B116A">
          <w:rPr>
            <w:rStyle w:val="Hyperlink"/>
            <w:rFonts w:ascii="Courier New" w:hAnsi="Courier New" w:cs="Courier New"/>
          </w:rPr>
          <w:t>Range.constrain(double)</w:t>
        </w:r>
        <w:r w:rsidRPr="000B116A">
          <w:rPr>
            <w:rStyle w:val="Hyperlink"/>
          </w:rPr>
          <w:t xml:space="preserve"> method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33CD81C" w14:textId="77777777" w:rsidR="002514C9" w:rsidRDefault="002514C9" w:rsidP="002514C9">
      <w:pPr>
        <w:pStyle w:val="TOC1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3992375" w:history="1">
        <w:r w:rsidRPr="000B116A">
          <w:rPr>
            <w:rStyle w:val="Hyperlink"/>
          </w:rPr>
          <w:t>5 Comparison on the advantages and disadvantages of requirements-based and coverage-based test generation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03B8391" w14:textId="77777777" w:rsidR="002514C9" w:rsidRDefault="002514C9" w:rsidP="002514C9">
      <w:pPr>
        <w:pStyle w:val="TOC1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3992376" w:history="1">
        <w:r w:rsidRPr="000B116A">
          <w:rPr>
            <w:rStyle w:val="Hyperlink"/>
          </w:rPr>
          <w:t>6 A discussion on how the team work/effort was divided and managed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632F989" w14:textId="77777777" w:rsidR="002514C9" w:rsidRDefault="002514C9" w:rsidP="002514C9">
      <w:pPr>
        <w:pStyle w:val="TOC1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3992377" w:history="1">
        <w:r w:rsidRPr="000B116A">
          <w:rPr>
            <w:rStyle w:val="Hyperlink"/>
          </w:rPr>
          <w:t>7 Difficulties/ challenges encountered, overcoming them, and lessons learned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C9BEEE2" w14:textId="77777777" w:rsidR="002514C9" w:rsidRDefault="002514C9" w:rsidP="002514C9">
      <w:pPr>
        <w:pStyle w:val="TOC2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3992378" w:history="1">
        <w:r w:rsidRPr="000B116A">
          <w:rPr>
            <w:rStyle w:val="Hyperlink"/>
          </w:rPr>
          <w:t>7.1 Difficulties/ challenges encountered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5284672" w14:textId="77777777" w:rsidR="002514C9" w:rsidRDefault="002514C9" w:rsidP="002514C9">
      <w:pPr>
        <w:pStyle w:val="TOC2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3992379" w:history="1">
        <w:r w:rsidRPr="000B116A">
          <w:rPr>
            <w:rStyle w:val="Hyperlink"/>
          </w:rPr>
          <w:t>7.2 How did you overcome the above difficulties/ challenges?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5233E14" w14:textId="77777777" w:rsidR="002514C9" w:rsidRDefault="002514C9" w:rsidP="002514C9">
      <w:pPr>
        <w:pStyle w:val="TOC2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3992380" w:history="1">
        <w:r w:rsidRPr="000B116A">
          <w:rPr>
            <w:rStyle w:val="Hyperlink"/>
          </w:rPr>
          <w:t>7.3 Lessons learned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4118E15" w14:textId="77777777" w:rsidR="002514C9" w:rsidRDefault="002514C9" w:rsidP="002514C9">
      <w:pPr>
        <w:pStyle w:val="TOC1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b w:val="0"/>
          <w:smallCaps w:val="0"/>
          <w:sz w:val="22"/>
          <w:szCs w:val="22"/>
          <w:lang w:val="en-GB" w:eastAsia="en-GB"/>
        </w:rPr>
      </w:pPr>
      <w:hyperlink w:anchor="_Toc83992381" w:history="1">
        <w:r w:rsidRPr="000B116A">
          <w:rPr>
            <w:rStyle w:val="Hyperlink"/>
          </w:rPr>
          <w:t>8 Comments/feedback on the lab and lab document itself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084AF8C" w14:textId="77777777" w:rsidR="002514C9" w:rsidRDefault="002514C9" w:rsidP="002514C9">
      <w:pPr>
        <w:pStyle w:val="TOC2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3992382" w:history="1">
        <w:r w:rsidRPr="000B116A">
          <w:rPr>
            <w:rStyle w:val="Hyperlink"/>
          </w:rPr>
          <w:t>8.1 Did you find the lab a useful learning experience?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D4F4142" w14:textId="77777777" w:rsidR="002514C9" w:rsidRDefault="002514C9" w:rsidP="002514C9">
      <w:pPr>
        <w:pStyle w:val="TOC2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3992383" w:history="1">
        <w:r w:rsidRPr="000B116A">
          <w:rPr>
            <w:rStyle w:val="Hyperlink"/>
          </w:rPr>
          <w:t>8.2 Was the lab document easy to follow?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487720A" w14:textId="77777777" w:rsidR="002514C9" w:rsidRDefault="002514C9" w:rsidP="002514C9">
      <w:pPr>
        <w:pStyle w:val="TOC2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3992384" w:history="1">
        <w:r w:rsidRPr="000B116A">
          <w:rPr>
            <w:rStyle w:val="Hyperlink"/>
          </w:rPr>
          <w:t>8.3 About time budget? (Was there too much/too little time for this lab?)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B2EED83" w14:textId="77777777" w:rsidR="002514C9" w:rsidRDefault="002514C9" w:rsidP="002514C9">
      <w:pPr>
        <w:pStyle w:val="TOC2"/>
        <w:tabs>
          <w:tab w:val="clear" w:pos="8630"/>
          <w:tab w:val="right" w:leader="dot" w:pos="10800"/>
        </w:tabs>
        <w:rPr>
          <w:rFonts w:asciiTheme="minorHAnsi" w:eastAsiaTheme="minorEastAsia" w:hAnsiTheme="minorHAnsi" w:cstheme="minorBidi"/>
          <w:sz w:val="22"/>
          <w:szCs w:val="22"/>
          <w:lang w:val="en-GB" w:eastAsia="en-GB"/>
        </w:rPr>
      </w:pPr>
      <w:hyperlink w:anchor="_Toc83992385" w:history="1">
        <w:r w:rsidRPr="000B116A">
          <w:rPr>
            <w:rStyle w:val="Hyperlink"/>
          </w:rPr>
          <w:t>8.4 Please provide your comments on how to improve the lab work and lab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_Toc83992385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25A6214" w14:textId="77777777" w:rsidR="002514C9" w:rsidRDefault="002514C9" w:rsidP="002514C9">
      <w:pPr>
        <w:pStyle w:val="TOC2"/>
        <w:tabs>
          <w:tab w:val="clear" w:pos="8630"/>
          <w:tab w:val="right" w:leader="dot" w:pos="10800"/>
        </w:tabs>
      </w:pPr>
      <w:r>
        <w:fldChar w:fldCharType="end"/>
      </w:r>
    </w:p>
    <w:p w14:paraId="0071688B" w14:textId="77777777" w:rsidR="002514C9" w:rsidRDefault="002514C9" w:rsidP="002514C9">
      <w:pPr>
        <w:pBdr>
          <w:bottom w:val="single" w:sz="4" w:space="1" w:color="auto"/>
        </w:pBdr>
        <w:rPr>
          <w:rFonts w:ascii="Helvetica" w:hAnsi="Helvetica"/>
          <w:sz w:val="18"/>
          <w:szCs w:val="18"/>
        </w:rPr>
      </w:pPr>
    </w:p>
    <w:p w14:paraId="19C456B8" w14:textId="77777777" w:rsidR="00F673AF" w:rsidRPr="00A95B2F" w:rsidRDefault="00F673AF" w:rsidP="00A820DB">
      <w:pPr>
        <w:jc w:val="center"/>
        <w:rPr>
          <w:rFonts w:ascii="Helvetica" w:hAnsi="Helvetica"/>
          <w:sz w:val="18"/>
          <w:szCs w:val="18"/>
        </w:rPr>
      </w:pPr>
    </w:p>
    <w:p w14:paraId="1C3F897E" w14:textId="77777777" w:rsidR="00394E71" w:rsidRDefault="002514C9" w:rsidP="002514C9">
      <w:pPr>
        <w:pStyle w:val="Heading1"/>
      </w:pPr>
      <w:bookmarkStart w:id="1" w:name="_Toc83992371"/>
      <w:r>
        <w:t>D</w:t>
      </w:r>
      <w:r w:rsidR="00394E71">
        <w:t xml:space="preserve">etailed description of the </w:t>
      </w:r>
      <w:r w:rsidR="00F673AF">
        <w:t>test plan (</w:t>
      </w:r>
      <w:r w:rsidR="00F673AF" w:rsidRPr="00F84F3A">
        <w:t>strategy</w:t>
      </w:r>
      <w:r w:rsidR="00F673AF">
        <w:t>)</w:t>
      </w:r>
      <w:r w:rsidR="00F673AF" w:rsidRPr="00F84F3A">
        <w:t xml:space="preserve"> </w:t>
      </w:r>
      <w:r w:rsidR="00394E71">
        <w:t>for unit testing</w:t>
      </w:r>
      <w:bookmarkEnd w:id="1"/>
    </w:p>
    <w:p w14:paraId="4C8A720A" w14:textId="77777777" w:rsidR="00394E71" w:rsidRDefault="00394E71" w:rsidP="00394E71">
      <w:r>
        <w:t>Text…</w:t>
      </w:r>
    </w:p>
    <w:p w14:paraId="7645C1DC" w14:textId="77777777" w:rsidR="00394E71" w:rsidRPr="00394E71" w:rsidRDefault="00394E71" w:rsidP="00394E71"/>
    <w:p w14:paraId="6D2AFD5F" w14:textId="77777777" w:rsidR="00394E71" w:rsidRDefault="002514C9" w:rsidP="00394E71">
      <w:pPr>
        <w:pStyle w:val="Heading1"/>
      </w:pPr>
      <w:bookmarkStart w:id="2" w:name="_Toc83992372"/>
      <w:r>
        <w:t>D</w:t>
      </w:r>
      <w:r w:rsidR="00394E71">
        <w:t>escription of five selected test cases you have designed using coverage information, and how they have increased code coverage</w:t>
      </w:r>
      <w:bookmarkEnd w:id="2"/>
    </w:p>
    <w:p w14:paraId="25470772" w14:textId="77777777" w:rsidR="00394E71" w:rsidRDefault="00394E71" w:rsidP="00394E71">
      <w:r>
        <w:t>Text…</w:t>
      </w:r>
    </w:p>
    <w:p w14:paraId="30F5637A" w14:textId="77777777" w:rsidR="00394E71" w:rsidRPr="00394E71" w:rsidRDefault="00394E71" w:rsidP="00394E71"/>
    <w:p w14:paraId="50F60899" w14:textId="77777777" w:rsidR="00394E71" w:rsidRDefault="002514C9" w:rsidP="002514C9">
      <w:pPr>
        <w:pStyle w:val="Heading1"/>
      </w:pPr>
      <w:bookmarkStart w:id="3" w:name="_Toc83992373"/>
      <w:commentRangeStart w:id="4"/>
      <w:r>
        <w:t>D</w:t>
      </w:r>
      <w:r w:rsidR="00394E71">
        <w:t xml:space="preserve">etailed report of the coverage achieved of each class and method </w:t>
      </w:r>
      <w:commentRangeEnd w:id="4"/>
      <w:r>
        <w:rPr>
          <w:rStyle w:val="CommentReference"/>
          <w:rFonts w:ascii="Times New Roman" w:hAnsi="Times New Roman" w:cs="Times New Roman"/>
          <w:b w:val="0"/>
          <w:bCs w:val="0"/>
          <w:smallCaps w:val="0"/>
          <w:kern w:val="0"/>
        </w:rPr>
        <w:commentReference w:id="4"/>
      </w:r>
      <w:bookmarkEnd w:id="3"/>
    </w:p>
    <w:p w14:paraId="09B4C827" w14:textId="77777777" w:rsidR="00394E71" w:rsidRDefault="00394E71" w:rsidP="00394E71">
      <w:r>
        <w:t>Text…</w:t>
      </w:r>
    </w:p>
    <w:p w14:paraId="776F293A" w14:textId="77777777" w:rsidR="00F673AF" w:rsidRPr="00A95B2F" w:rsidRDefault="00F673AF" w:rsidP="00F673AF">
      <w:pPr>
        <w:jc w:val="center"/>
        <w:rPr>
          <w:rFonts w:ascii="Helvetica" w:hAnsi="Helvetica"/>
          <w:sz w:val="18"/>
          <w:szCs w:val="18"/>
        </w:rPr>
      </w:pPr>
    </w:p>
    <w:p w14:paraId="7E8D8496" w14:textId="77777777" w:rsidR="00F673AF" w:rsidRDefault="00F673AF" w:rsidP="00F673AF">
      <w:pPr>
        <w:pStyle w:val="Heading1"/>
      </w:pPr>
      <w:bookmarkStart w:id="5" w:name="_Toc221684956"/>
      <w:bookmarkStart w:id="6" w:name="_Toc83992374"/>
      <w:r>
        <w:t>Manual d</w:t>
      </w:r>
      <w:r w:rsidRPr="00F84F3A">
        <w:t>ata-flow coverage calculations for</w:t>
      </w:r>
      <w:r>
        <w:t xml:space="preserve"> </w:t>
      </w:r>
      <w:proofErr w:type="spellStart"/>
      <w:proofErr w:type="gramStart"/>
      <w:r w:rsidRPr="002514C9">
        <w:rPr>
          <w:rFonts w:ascii="Courier New" w:hAnsi="Courier New" w:cs="Courier New"/>
          <w:smallCaps w:val="0"/>
        </w:rPr>
        <w:t>Range.constrain</w:t>
      </w:r>
      <w:proofErr w:type="spellEnd"/>
      <w:r w:rsidRPr="002514C9">
        <w:rPr>
          <w:rFonts w:ascii="Courier New" w:hAnsi="Courier New" w:cs="Courier New"/>
          <w:smallCaps w:val="0"/>
        </w:rPr>
        <w:t>(</w:t>
      </w:r>
      <w:proofErr w:type="gramEnd"/>
      <w:r w:rsidRPr="002514C9">
        <w:rPr>
          <w:rFonts w:ascii="Courier New" w:hAnsi="Courier New" w:cs="Courier New"/>
          <w:smallCaps w:val="0"/>
        </w:rPr>
        <w:t>double)</w:t>
      </w:r>
      <w:r>
        <w:t xml:space="preserve"> method</w:t>
      </w:r>
      <w:bookmarkEnd w:id="6"/>
      <w:r>
        <w:t xml:space="preserve"> </w:t>
      </w:r>
      <w:bookmarkEnd w:id="5"/>
    </w:p>
    <w:p w14:paraId="16246BB3" w14:textId="77777777" w:rsidR="00F673AF" w:rsidRDefault="00F673AF" w:rsidP="00F673AF">
      <w:r>
        <w:t>Text…</w:t>
      </w:r>
    </w:p>
    <w:p w14:paraId="0E447996" w14:textId="77777777" w:rsidR="00F673AF" w:rsidRDefault="00F673AF" w:rsidP="00F673AF"/>
    <w:p w14:paraId="73F934DF" w14:textId="77777777" w:rsidR="00394E71" w:rsidRDefault="002514C9" w:rsidP="002514C9">
      <w:pPr>
        <w:pStyle w:val="Heading1"/>
      </w:pPr>
      <w:bookmarkStart w:id="7" w:name="_Toc83992375"/>
      <w:r>
        <w:lastRenderedPageBreak/>
        <w:t>C</w:t>
      </w:r>
      <w:r w:rsidR="00394E71">
        <w:t>omparison on the advantages and disadvantages of requirements-based and coverage-based test generation</w:t>
      </w:r>
      <w:bookmarkEnd w:id="7"/>
      <w:r w:rsidR="00394E71">
        <w:t xml:space="preserve"> </w:t>
      </w:r>
    </w:p>
    <w:p w14:paraId="3A6E56DB" w14:textId="77777777" w:rsidR="00394E71" w:rsidRDefault="00394E71" w:rsidP="00394E71">
      <w:r>
        <w:t>Text…</w:t>
      </w:r>
    </w:p>
    <w:p w14:paraId="3606F589" w14:textId="77777777" w:rsidR="00394E71" w:rsidRPr="00394E71" w:rsidRDefault="00394E71" w:rsidP="00394E71"/>
    <w:p w14:paraId="44066AC7" w14:textId="77777777" w:rsidR="00394E71" w:rsidRDefault="00394E71" w:rsidP="00394E71">
      <w:pPr>
        <w:pStyle w:val="Heading1"/>
      </w:pPr>
      <w:bookmarkStart w:id="8" w:name="_Toc83992376"/>
      <w:r>
        <w:t>A discussion on how the team work/effort was divided and managed</w:t>
      </w:r>
      <w:bookmarkEnd w:id="8"/>
    </w:p>
    <w:p w14:paraId="453B1E3F" w14:textId="77777777" w:rsidR="00394E71" w:rsidRDefault="00394E71" w:rsidP="00394E71">
      <w:r>
        <w:t>Text…</w:t>
      </w:r>
    </w:p>
    <w:p w14:paraId="08043B72" w14:textId="77777777" w:rsidR="00394E71" w:rsidRPr="00394E71" w:rsidRDefault="00394E71" w:rsidP="00394E71"/>
    <w:p w14:paraId="25692EC0" w14:textId="77777777" w:rsidR="00E42ACE" w:rsidRDefault="00E42ACE" w:rsidP="00E42ACE">
      <w:pPr>
        <w:pStyle w:val="Heading1"/>
      </w:pPr>
      <w:bookmarkStart w:id="9" w:name="_Toc83992377"/>
      <w:r>
        <w:t>Difficulties/</w:t>
      </w:r>
      <w:r w:rsidRPr="004E0C53">
        <w:t xml:space="preserve"> </w:t>
      </w:r>
      <w:r>
        <w:t>challenges encountered, overcoming them, and lessons learned</w:t>
      </w:r>
      <w:bookmarkEnd w:id="9"/>
    </w:p>
    <w:p w14:paraId="4F334747" w14:textId="77777777" w:rsidR="00E42ACE" w:rsidRPr="004E0C53" w:rsidRDefault="00E42ACE" w:rsidP="00E42ACE">
      <w:r>
        <w:t>This section has the following sub-sections.</w:t>
      </w:r>
    </w:p>
    <w:p w14:paraId="7D424C3A" w14:textId="77777777" w:rsidR="00E42ACE" w:rsidRDefault="00E42ACE" w:rsidP="00E42ACE">
      <w:pPr>
        <w:pStyle w:val="Heading2"/>
        <w:spacing w:before="120"/>
      </w:pPr>
      <w:bookmarkStart w:id="10" w:name="_Toc83992378"/>
      <w:r w:rsidRPr="004E0C53">
        <w:t>Difficulties</w:t>
      </w:r>
      <w:r>
        <w:t>/</w:t>
      </w:r>
      <w:r w:rsidRPr="004E0C53">
        <w:t xml:space="preserve"> </w:t>
      </w:r>
      <w:r>
        <w:t>challenges encountered</w:t>
      </w:r>
      <w:bookmarkEnd w:id="10"/>
    </w:p>
    <w:p w14:paraId="73733A50" w14:textId="77777777" w:rsidR="00E42ACE" w:rsidRDefault="00E42ACE" w:rsidP="00E42ACE">
      <w:r>
        <w:t>Text…</w:t>
      </w:r>
    </w:p>
    <w:p w14:paraId="269108F9" w14:textId="77777777" w:rsidR="00E42ACE" w:rsidRDefault="00E42ACE" w:rsidP="00E42ACE">
      <w:pPr>
        <w:pStyle w:val="Heading2"/>
        <w:spacing w:before="120"/>
      </w:pPr>
      <w:bookmarkStart w:id="11" w:name="_Toc83992379"/>
      <w:r>
        <w:t>How did you overcome the above d</w:t>
      </w:r>
      <w:r w:rsidRPr="004E0C53">
        <w:t>ifficulties</w:t>
      </w:r>
      <w:r>
        <w:t>/</w:t>
      </w:r>
      <w:r w:rsidRPr="004E0C53">
        <w:t xml:space="preserve"> </w:t>
      </w:r>
      <w:r>
        <w:t>challenges?</w:t>
      </w:r>
      <w:bookmarkEnd w:id="11"/>
    </w:p>
    <w:p w14:paraId="25120051" w14:textId="77777777" w:rsidR="00E42ACE" w:rsidRDefault="00E42ACE" w:rsidP="00E42ACE">
      <w:r>
        <w:t>Text…</w:t>
      </w:r>
    </w:p>
    <w:p w14:paraId="3EA2DE52" w14:textId="77777777" w:rsidR="00E42ACE" w:rsidRDefault="00E42ACE" w:rsidP="00E42ACE">
      <w:pPr>
        <w:pStyle w:val="Heading2"/>
        <w:spacing w:before="120"/>
      </w:pPr>
      <w:bookmarkStart w:id="12" w:name="_Toc83992380"/>
      <w:r>
        <w:t>Lessons learned</w:t>
      </w:r>
      <w:bookmarkEnd w:id="12"/>
    </w:p>
    <w:p w14:paraId="0937C0CA" w14:textId="77777777" w:rsidR="00E42ACE" w:rsidRDefault="00E42ACE" w:rsidP="00E42ACE">
      <w:r>
        <w:t>Text…</w:t>
      </w:r>
    </w:p>
    <w:p w14:paraId="3AEBC66C" w14:textId="77777777" w:rsidR="00E42ACE" w:rsidRDefault="00E42ACE" w:rsidP="00E42ACE">
      <w:pPr>
        <w:pStyle w:val="Heading1"/>
      </w:pPr>
      <w:bookmarkStart w:id="13" w:name="_Toc83992381"/>
      <w:r>
        <w:t>Comments/feedback on the lab and lab document itself</w:t>
      </w:r>
      <w:bookmarkEnd w:id="13"/>
    </w:p>
    <w:p w14:paraId="0227EA31" w14:textId="77777777" w:rsidR="00E42ACE" w:rsidRDefault="00E42ACE" w:rsidP="00E42ACE">
      <w:r>
        <w:t>This section has the following sub-sections.</w:t>
      </w:r>
    </w:p>
    <w:p w14:paraId="504FFBD1" w14:textId="77777777" w:rsidR="00E42ACE" w:rsidRDefault="00E42ACE" w:rsidP="00E42ACE">
      <w:pPr>
        <w:pStyle w:val="Heading2"/>
        <w:spacing w:before="120"/>
      </w:pPr>
      <w:bookmarkStart w:id="14" w:name="_Toc83992382"/>
      <w:r w:rsidRPr="004E0C53">
        <w:t xml:space="preserve">Did you find </w:t>
      </w:r>
      <w:r>
        <w:t>the lab</w:t>
      </w:r>
      <w:r w:rsidRPr="004E0C53">
        <w:t xml:space="preserve"> a useful </w:t>
      </w:r>
      <w:r>
        <w:t>learning experience</w:t>
      </w:r>
      <w:r w:rsidRPr="004E0C53">
        <w:t>?</w:t>
      </w:r>
      <w:bookmarkEnd w:id="14"/>
      <w:r w:rsidRPr="004E0C53">
        <w:t xml:space="preserve"> </w:t>
      </w:r>
      <w:bookmarkStart w:id="15" w:name="_GoBack"/>
      <w:r w:rsidR="002514C9">
        <w:t>How it helped you learn the new testing topics</w:t>
      </w:r>
      <w:bookmarkEnd w:id="15"/>
    </w:p>
    <w:p w14:paraId="277C6C9A" w14:textId="77777777" w:rsidR="002514C9" w:rsidRDefault="00E42ACE" w:rsidP="002514C9">
      <w:r>
        <w:t>Text…</w:t>
      </w:r>
    </w:p>
    <w:p w14:paraId="6B5F1B19" w14:textId="77777777" w:rsidR="00E42ACE" w:rsidRPr="004E0C53" w:rsidRDefault="00E42ACE" w:rsidP="00E42ACE">
      <w:pPr>
        <w:pStyle w:val="Heading2"/>
        <w:spacing w:before="120"/>
      </w:pPr>
      <w:bookmarkStart w:id="16" w:name="_Toc83992383"/>
      <w:r w:rsidRPr="004E0C53">
        <w:t xml:space="preserve">Was </w:t>
      </w:r>
      <w:r>
        <w:t xml:space="preserve">the lab document </w:t>
      </w:r>
      <w:r w:rsidRPr="004E0C53">
        <w:t>easy to follow?</w:t>
      </w:r>
      <w:bookmarkEnd w:id="16"/>
      <w:r w:rsidRPr="004E0C53">
        <w:t xml:space="preserve"> </w:t>
      </w:r>
    </w:p>
    <w:p w14:paraId="3A9F6F0A" w14:textId="77777777" w:rsidR="00E42ACE" w:rsidRDefault="00E42ACE" w:rsidP="00E42ACE">
      <w:r>
        <w:t>Text…</w:t>
      </w:r>
    </w:p>
    <w:p w14:paraId="1173AE46" w14:textId="77777777" w:rsidR="00E42ACE" w:rsidRDefault="00E42ACE" w:rsidP="00E42ACE">
      <w:pPr>
        <w:pStyle w:val="Heading2"/>
        <w:spacing w:before="120"/>
      </w:pPr>
      <w:bookmarkStart w:id="17" w:name="_Toc83992384"/>
      <w:r w:rsidRPr="004E0C53">
        <w:t>About time budget? (Was there too much/too little time for this lab?)</w:t>
      </w:r>
      <w:bookmarkEnd w:id="17"/>
    </w:p>
    <w:p w14:paraId="1DF16C87" w14:textId="77777777" w:rsidR="00E42ACE" w:rsidRDefault="00E42ACE" w:rsidP="00E42ACE">
      <w:r>
        <w:t>Text…</w:t>
      </w:r>
    </w:p>
    <w:p w14:paraId="51DD3A41" w14:textId="77777777" w:rsidR="00E42ACE" w:rsidRPr="004E0C53" w:rsidRDefault="00E42ACE" w:rsidP="00E42ACE">
      <w:pPr>
        <w:pStyle w:val="Heading2"/>
        <w:spacing w:before="120"/>
      </w:pPr>
      <w:bookmarkStart w:id="18" w:name="_Toc83992385"/>
      <w:r>
        <w:t>Please provide your comments on how to improve the lab work and lab document</w:t>
      </w:r>
      <w:bookmarkEnd w:id="18"/>
    </w:p>
    <w:p w14:paraId="2F10A6D5" w14:textId="77777777" w:rsidR="00E42ACE" w:rsidRDefault="00E42ACE" w:rsidP="00E42ACE">
      <w:r>
        <w:t>Text…</w:t>
      </w:r>
    </w:p>
    <w:p w14:paraId="2CDCFD57" w14:textId="77777777" w:rsidR="00394E71" w:rsidRPr="00394E71" w:rsidRDefault="00394E71" w:rsidP="002514C9">
      <w:pPr>
        <w:pStyle w:val="Heading1"/>
        <w:numPr>
          <w:ilvl w:val="0"/>
          <w:numId w:val="0"/>
        </w:numPr>
      </w:pPr>
    </w:p>
    <w:sectPr w:rsidR="00394E71" w:rsidRPr="00394E71" w:rsidSect="002514C9">
      <w:footerReference w:type="even" r:id="rId9"/>
      <w:footerReference w:type="default" r:id="rId10"/>
      <w:footnotePr>
        <w:numRestart w:val="eachPage"/>
      </w:footnotePr>
      <w:pgSz w:w="12242" w:h="15842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ahid Garousi" w:date="2021-10-01T14:27:00Z" w:initials="VG">
    <w:p w14:paraId="2BA317C9" w14:textId="77777777" w:rsidR="002514C9" w:rsidRPr="0086200E" w:rsidRDefault="002514C9" w:rsidP="002514C9">
      <w:r>
        <w:rPr>
          <w:rStyle w:val="CommentReference"/>
        </w:rPr>
        <w:annotationRef/>
      </w:r>
      <w:r w:rsidRPr="0086200E">
        <w:t>(</w:t>
      </w:r>
      <w:r>
        <w:t xml:space="preserve">Once you have completed the report, </w:t>
      </w:r>
      <w:r w:rsidRPr="0086200E">
        <w:t xml:space="preserve">right click on the following list and choose “Update Field” to </w:t>
      </w:r>
      <w:r>
        <w:t xml:space="preserve">auto </w:t>
      </w:r>
      <w:r w:rsidRPr="0086200E">
        <w:t>update</w:t>
      </w:r>
      <w:r>
        <w:t xml:space="preserve"> the TOC</w:t>
      </w:r>
      <w:r w:rsidRPr="0086200E">
        <w:t>)</w:t>
      </w:r>
    </w:p>
    <w:p w14:paraId="2AD448EC" w14:textId="77777777" w:rsidR="002514C9" w:rsidRDefault="002514C9" w:rsidP="002514C9">
      <w:pPr>
        <w:pStyle w:val="CommentText"/>
      </w:pPr>
    </w:p>
  </w:comment>
  <w:comment w:id="4" w:author="Vahid Garousi" w:date="2021-10-01T14:51:00Z" w:initials="VG">
    <w:p w14:paraId="2CFE437A" w14:textId="77777777" w:rsidR="002514C9" w:rsidRDefault="002514C9" w:rsidP="002514C9">
      <w:pPr>
        <w:pStyle w:val="CommentText"/>
      </w:pPr>
      <w:r>
        <w:rPr>
          <w:rStyle w:val="CommentReference"/>
        </w:rPr>
        <w:annotationRef/>
      </w:r>
      <w:r>
        <w:t>Screenshots</w:t>
      </w:r>
      <w:r>
        <w:t xml:space="preserve"> from the code cover</w:t>
      </w:r>
      <w:r>
        <w:t>age tool showing</w:t>
      </w:r>
      <w:r>
        <w:t xml:space="preserve"> gr</w:t>
      </w:r>
      <w:r>
        <w:t>een and red colors should be provided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AD448EC" w15:done="0"/>
  <w15:commentEx w15:paraId="2CFE437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53AC4" w14:textId="77777777" w:rsidR="002856BA" w:rsidRDefault="002856BA" w:rsidP="001566D1">
      <w:r>
        <w:separator/>
      </w:r>
    </w:p>
  </w:endnote>
  <w:endnote w:type="continuationSeparator" w:id="0">
    <w:p w14:paraId="048A416C" w14:textId="77777777" w:rsidR="002856BA" w:rsidRDefault="002856BA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48B3F3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2C2EF1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7268B" w14:textId="77777777" w:rsidR="00C86F27" w:rsidRDefault="00C86F27" w:rsidP="00F673AF">
    <w:pPr>
      <w:pStyle w:val="Footer"/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14C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5E5706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A846E" w14:textId="77777777" w:rsidR="002856BA" w:rsidRDefault="002856BA" w:rsidP="001566D1">
      <w:r>
        <w:separator/>
      </w:r>
    </w:p>
  </w:footnote>
  <w:footnote w:type="continuationSeparator" w:id="0">
    <w:p w14:paraId="2D39A266" w14:textId="77777777" w:rsidR="002856BA" w:rsidRDefault="002856BA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hid Garousi">
    <w15:presenceInfo w15:providerId="AD" w15:userId="S-1-5-21-476420768-1078434574-3432443940-282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0C1D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19A6"/>
    <w:rsid w:val="00083DBB"/>
    <w:rsid w:val="00083DD2"/>
    <w:rsid w:val="0008559D"/>
    <w:rsid w:val="000903F8"/>
    <w:rsid w:val="00091D2D"/>
    <w:rsid w:val="00092138"/>
    <w:rsid w:val="00092EBC"/>
    <w:rsid w:val="000945F2"/>
    <w:rsid w:val="000954B5"/>
    <w:rsid w:val="000976AC"/>
    <w:rsid w:val="00097B5E"/>
    <w:rsid w:val="000A1367"/>
    <w:rsid w:val="000A208A"/>
    <w:rsid w:val="000A4666"/>
    <w:rsid w:val="000B12CB"/>
    <w:rsid w:val="000B146E"/>
    <w:rsid w:val="000B2C9A"/>
    <w:rsid w:val="000B404A"/>
    <w:rsid w:val="000B443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5658"/>
    <w:rsid w:val="00107524"/>
    <w:rsid w:val="001079EC"/>
    <w:rsid w:val="00112A7C"/>
    <w:rsid w:val="00113EBD"/>
    <w:rsid w:val="0011623A"/>
    <w:rsid w:val="00116C01"/>
    <w:rsid w:val="00120109"/>
    <w:rsid w:val="00120D3B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343F"/>
    <w:rsid w:val="00194046"/>
    <w:rsid w:val="00195C08"/>
    <w:rsid w:val="00196479"/>
    <w:rsid w:val="0019687C"/>
    <w:rsid w:val="001A0CBD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480E"/>
    <w:rsid w:val="002326C1"/>
    <w:rsid w:val="00233D72"/>
    <w:rsid w:val="00233E43"/>
    <w:rsid w:val="002345FC"/>
    <w:rsid w:val="00234D92"/>
    <w:rsid w:val="00235695"/>
    <w:rsid w:val="00237DEE"/>
    <w:rsid w:val="00240986"/>
    <w:rsid w:val="00243DC0"/>
    <w:rsid w:val="00250B25"/>
    <w:rsid w:val="002514C9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775A1"/>
    <w:rsid w:val="002809DC"/>
    <w:rsid w:val="00280FBF"/>
    <w:rsid w:val="00284C1A"/>
    <w:rsid w:val="00285004"/>
    <w:rsid w:val="002856BA"/>
    <w:rsid w:val="002858F6"/>
    <w:rsid w:val="00286658"/>
    <w:rsid w:val="00286D57"/>
    <w:rsid w:val="00286F35"/>
    <w:rsid w:val="002872B5"/>
    <w:rsid w:val="002875AF"/>
    <w:rsid w:val="00290559"/>
    <w:rsid w:val="00290B74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3A3E"/>
    <w:rsid w:val="002E7EDE"/>
    <w:rsid w:val="002F0B27"/>
    <w:rsid w:val="002F0FFF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566F"/>
    <w:rsid w:val="00335858"/>
    <w:rsid w:val="00337060"/>
    <w:rsid w:val="00337122"/>
    <w:rsid w:val="00337ADF"/>
    <w:rsid w:val="00341105"/>
    <w:rsid w:val="003414FF"/>
    <w:rsid w:val="00342052"/>
    <w:rsid w:val="003443E5"/>
    <w:rsid w:val="003469BA"/>
    <w:rsid w:val="00350132"/>
    <w:rsid w:val="003531D8"/>
    <w:rsid w:val="00353A1A"/>
    <w:rsid w:val="00354335"/>
    <w:rsid w:val="00357623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4E71"/>
    <w:rsid w:val="0039767B"/>
    <w:rsid w:val="003A2819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7C58"/>
    <w:rsid w:val="003D7C83"/>
    <w:rsid w:val="003E10FC"/>
    <w:rsid w:val="003E3AF7"/>
    <w:rsid w:val="003E55CE"/>
    <w:rsid w:val="003E614B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681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C0462"/>
    <w:rsid w:val="004C25DB"/>
    <w:rsid w:val="004D11C6"/>
    <w:rsid w:val="004D1D21"/>
    <w:rsid w:val="004D7FA2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66B9"/>
    <w:rsid w:val="0060099A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2A32"/>
    <w:rsid w:val="00623173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35C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1A9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3D05"/>
    <w:rsid w:val="00705B22"/>
    <w:rsid w:val="00706630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4BD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2190"/>
    <w:rsid w:val="008023F1"/>
    <w:rsid w:val="008040E5"/>
    <w:rsid w:val="00804E84"/>
    <w:rsid w:val="00806432"/>
    <w:rsid w:val="008079E9"/>
    <w:rsid w:val="00811CED"/>
    <w:rsid w:val="008129A3"/>
    <w:rsid w:val="00814C96"/>
    <w:rsid w:val="00815AB4"/>
    <w:rsid w:val="00815D1D"/>
    <w:rsid w:val="0082037F"/>
    <w:rsid w:val="008252B7"/>
    <w:rsid w:val="00826700"/>
    <w:rsid w:val="0083370D"/>
    <w:rsid w:val="00833871"/>
    <w:rsid w:val="008369A8"/>
    <w:rsid w:val="008377C4"/>
    <w:rsid w:val="00840F06"/>
    <w:rsid w:val="008411DB"/>
    <w:rsid w:val="00841A34"/>
    <w:rsid w:val="008429C0"/>
    <w:rsid w:val="00842A73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76BF"/>
    <w:rsid w:val="008918E8"/>
    <w:rsid w:val="00893B7C"/>
    <w:rsid w:val="00893C7F"/>
    <w:rsid w:val="0089470F"/>
    <w:rsid w:val="00894B90"/>
    <w:rsid w:val="00895E94"/>
    <w:rsid w:val="0089728A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7AA2"/>
    <w:rsid w:val="008C2A35"/>
    <w:rsid w:val="008C2B83"/>
    <w:rsid w:val="008C49B3"/>
    <w:rsid w:val="008C59D1"/>
    <w:rsid w:val="008C732F"/>
    <w:rsid w:val="008D1F9C"/>
    <w:rsid w:val="008D5472"/>
    <w:rsid w:val="008E7526"/>
    <w:rsid w:val="008E7584"/>
    <w:rsid w:val="008F37BC"/>
    <w:rsid w:val="008F3F9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0A16"/>
    <w:rsid w:val="009613E6"/>
    <w:rsid w:val="009630C5"/>
    <w:rsid w:val="00963284"/>
    <w:rsid w:val="0096606E"/>
    <w:rsid w:val="009706A1"/>
    <w:rsid w:val="009722D7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4B5B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D1012"/>
    <w:rsid w:val="009D3A96"/>
    <w:rsid w:val="009D3CCB"/>
    <w:rsid w:val="009D679D"/>
    <w:rsid w:val="009D68A8"/>
    <w:rsid w:val="009D7EBA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5398"/>
    <w:rsid w:val="00A36AE1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1982"/>
    <w:rsid w:val="00A820DB"/>
    <w:rsid w:val="00A85708"/>
    <w:rsid w:val="00A86CD1"/>
    <w:rsid w:val="00A900F2"/>
    <w:rsid w:val="00A901DF"/>
    <w:rsid w:val="00A90993"/>
    <w:rsid w:val="00A9257A"/>
    <w:rsid w:val="00A94506"/>
    <w:rsid w:val="00A95B2F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685E"/>
    <w:rsid w:val="00AF7A48"/>
    <w:rsid w:val="00B01587"/>
    <w:rsid w:val="00B0387E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6072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656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D014F"/>
    <w:rsid w:val="00DD08FC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0F7B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2ACE"/>
    <w:rsid w:val="00E45C88"/>
    <w:rsid w:val="00E46DA6"/>
    <w:rsid w:val="00E470BC"/>
    <w:rsid w:val="00E477C5"/>
    <w:rsid w:val="00E47E83"/>
    <w:rsid w:val="00E51671"/>
    <w:rsid w:val="00E5430B"/>
    <w:rsid w:val="00E54B73"/>
    <w:rsid w:val="00E552EA"/>
    <w:rsid w:val="00E570E0"/>
    <w:rsid w:val="00E603B8"/>
    <w:rsid w:val="00E605C5"/>
    <w:rsid w:val="00E63AEC"/>
    <w:rsid w:val="00E64844"/>
    <w:rsid w:val="00E6721D"/>
    <w:rsid w:val="00E73377"/>
    <w:rsid w:val="00E73A82"/>
    <w:rsid w:val="00E73C90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F1545"/>
    <w:rsid w:val="00EF316A"/>
    <w:rsid w:val="00EF5310"/>
    <w:rsid w:val="00F10BF8"/>
    <w:rsid w:val="00F12020"/>
    <w:rsid w:val="00F12E6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E4F"/>
    <w:rsid w:val="00F3283A"/>
    <w:rsid w:val="00F32D7E"/>
    <w:rsid w:val="00F33975"/>
    <w:rsid w:val="00F34039"/>
    <w:rsid w:val="00F363B6"/>
    <w:rsid w:val="00F4461F"/>
    <w:rsid w:val="00F44787"/>
    <w:rsid w:val="00F50B13"/>
    <w:rsid w:val="00F50DEB"/>
    <w:rsid w:val="00F51401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673AF"/>
    <w:rsid w:val="00F71A65"/>
    <w:rsid w:val="00F73134"/>
    <w:rsid w:val="00F73650"/>
    <w:rsid w:val="00F74160"/>
    <w:rsid w:val="00F777D5"/>
    <w:rsid w:val="00F80272"/>
    <w:rsid w:val="00F84D9C"/>
    <w:rsid w:val="00F9076E"/>
    <w:rsid w:val="00F93EF4"/>
    <w:rsid w:val="00F945C1"/>
    <w:rsid w:val="00FA1580"/>
    <w:rsid w:val="00FB0BBC"/>
    <w:rsid w:val="00FB0C2E"/>
    <w:rsid w:val="00FB2CDE"/>
    <w:rsid w:val="00FB789F"/>
    <w:rsid w:val="00FC3A3B"/>
    <w:rsid w:val="00FC496C"/>
    <w:rsid w:val="00FC53A7"/>
    <w:rsid w:val="00FC5D3A"/>
    <w:rsid w:val="00FD0579"/>
    <w:rsid w:val="00FD0E80"/>
    <w:rsid w:val="00FD2284"/>
    <w:rsid w:val="00FD2F2E"/>
    <w:rsid w:val="00FE1324"/>
    <w:rsid w:val="00FE74A7"/>
    <w:rsid w:val="00FF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92FEE6"/>
  <w15:chartTrackingRefBased/>
  <w15:docId w15:val="{FA7FF233-284E-43CA-8BF3-C2DF2AA86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basedOn w:val="DefaultParagraphFont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basedOn w:val="DefaultParagraphFont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basedOn w:val="DefaultParagraphFont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basedOn w:val="DefaultParagraphFont"/>
    <w:semiHidden/>
    <w:rsid w:val="00B17B1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basedOn w:val="DefaultParagraphFont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basedOn w:val="DefaultParagraphFont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semiHidden/>
    <w:rsid w:val="002514C9"/>
    <w:rPr>
      <w:sz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514C9"/>
    <w:pPr>
      <w:spacing w:before="120" w:after="120" w:line="240" w:lineRule="auto"/>
    </w:pPr>
    <w:rPr>
      <w:rFonts w:ascii="Palatino" w:hAnsi="Palatino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2514C9"/>
    <w:rPr>
      <w:rFonts w:ascii="Palatino" w:hAnsi="Palatino"/>
      <w:b/>
      <w:bC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Vahid Garousi</cp:lastModifiedBy>
  <cp:revision>5</cp:revision>
  <cp:lastPrinted>2007-04-26T16:09:00Z</cp:lastPrinted>
  <dcterms:created xsi:type="dcterms:W3CDTF">2020-12-22T23:09:00Z</dcterms:created>
  <dcterms:modified xsi:type="dcterms:W3CDTF">2021-10-01T13:53:00Z</dcterms:modified>
</cp:coreProperties>
</file>