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46452" w14:textId="77777777" w:rsidR="00E00CA7" w:rsidRDefault="00E00CA7">
      <w:pPr>
        <w:spacing w:before="60" w:after="60"/>
      </w:pPr>
    </w:p>
    <w:p w14:paraId="1A49778E" w14:textId="77777777" w:rsidR="00E00CA7" w:rsidRDefault="00E00CA7">
      <w:pPr>
        <w:spacing w:before="60" w:after="60"/>
      </w:pPr>
    </w:p>
    <w:p w14:paraId="0F7C4D4B" w14:textId="77777777" w:rsidR="00E00CA7" w:rsidRDefault="00E00CA7">
      <w:pPr>
        <w:spacing w:before="60" w:after="60"/>
      </w:pPr>
    </w:p>
    <w:p w14:paraId="2EADED65" w14:textId="77777777" w:rsidR="00E00CA7" w:rsidRDefault="00E00CA7">
      <w:pPr>
        <w:spacing w:before="60" w:after="60"/>
      </w:pPr>
    </w:p>
    <w:p w14:paraId="6179098A" w14:textId="77777777" w:rsidR="00E00CA7" w:rsidRDefault="00000000">
      <w:pPr>
        <w:spacing w:after="120"/>
        <w:jc w:val="center"/>
      </w:pPr>
      <w:proofErr w:type="spellStart"/>
      <w:r>
        <w:rPr>
          <w:b/>
          <w:bCs/>
          <w:color w:val="1B4332"/>
          <w:sz w:val="72"/>
          <w:szCs w:val="72"/>
        </w:rPr>
        <w:t>GestPrière</w:t>
      </w:r>
      <w:proofErr w:type="spellEnd"/>
    </w:p>
    <w:p w14:paraId="7B6FE8C4" w14:textId="77777777" w:rsidR="00E00CA7" w:rsidRDefault="00000000">
      <w:pPr>
        <w:spacing w:after="80"/>
        <w:jc w:val="center"/>
      </w:pPr>
      <w:r>
        <w:rPr>
          <w:color w:val="2D6A4F"/>
          <w:sz w:val="32"/>
          <w:szCs w:val="32"/>
        </w:rPr>
        <w:t>Documentation des Fonctionnalités Développées</w:t>
      </w:r>
    </w:p>
    <w:p w14:paraId="0F41AE27" w14:textId="77777777" w:rsidR="00E00CA7" w:rsidRDefault="00000000">
      <w:pPr>
        <w:spacing w:after="400"/>
        <w:jc w:val="center"/>
      </w:pPr>
      <w:r>
        <w:rPr>
          <w:color w:val="555555"/>
          <w:sz w:val="24"/>
          <w:szCs w:val="24"/>
        </w:rPr>
        <w:t>Application Mobile + Backend Spring Boot</w:t>
      </w:r>
    </w:p>
    <w:p w14:paraId="56411C19" w14:textId="77777777" w:rsidR="00E00CA7" w:rsidRDefault="00000000">
      <w:r>
        <w:br w:type="page"/>
      </w:r>
    </w:p>
    <w:p w14:paraId="1ADFDC60" w14:textId="77777777" w:rsidR="00E00CA7" w:rsidRDefault="00E00CA7">
      <w:pPr>
        <w:sectPr w:rsidR="00E00CA7">
          <w:pgSz w:w="12240" w:h="15840"/>
          <w:pgMar w:top="1440" w:right="1440" w:bottom="1440" w:left="1440" w:header="708" w:footer="708" w:gutter="0"/>
          <w:cols w:space="720"/>
          <w:docGrid w:linePitch="360"/>
        </w:sectPr>
      </w:pPr>
    </w:p>
    <w:p w14:paraId="19161AEE" w14:textId="77777777" w:rsidR="00E00CA7" w:rsidRDefault="00000000">
      <w:pPr>
        <w:pStyle w:val="Titre1"/>
        <w:pBdr>
          <w:bottom w:val="single" w:sz="8" w:space="4" w:color="2D6A4F"/>
        </w:pBdr>
      </w:pPr>
      <w:r>
        <w:lastRenderedPageBreak/>
        <w:t>1. Présentation du Projet</w:t>
      </w:r>
    </w:p>
    <w:p w14:paraId="0013DDF4" w14:textId="77777777" w:rsidR="00E00CA7" w:rsidRDefault="00000000">
      <w:pPr>
        <w:spacing w:before="60" w:after="60"/>
      </w:pPr>
      <w:proofErr w:type="spellStart"/>
      <w:r>
        <w:t>GestPrière</w:t>
      </w:r>
      <w:proofErr w:type="spellEnd"/>
      <w:r>
        <w:t xml:space="preserve"> est une application mobile complète développée avec </w:t>
      </w:r>
      <w:proofErr w:type="spellStart"/>
      <w:r>
        <w:t>React</w:t>
      </w:r>
      <w:proofErr w:type="spellEnd"/>
      <w:r>
        <w:t xml:space="preserve"> Native (Expo) pour le </w:t>
      </w:r>
      <w:proofErr w:type="spellStart"/>
      <w:r>
        <w:t>front-end</w:t>
      </w:r>
      <w:proofErr w:type="spellEnd"/>
      <w:r>
        <w:t xml:space="preserve"> et Spring Boot pour le </w:t>
      </w:r>
      <w:proofErr w:type="spellStart"/>
      <w:r>
        <w:t>back-end</w:t>
      </w:r>
      <w:proofErr w:type="spellEnd"/>
      <w:r>
        <w:t>. Elle permet aux étudiants de gérer des réservations de salles de prière, de créer et rejoindre des événements, de participer à des forums de discussion et de se regrouper.</w:t>
      </w:r>
    </w:p>
    <w:p w14:paraId="153683AE" w14:textId="77777777" w:rsidR="00E00CA7" w:rsidRDefault="00E00CA7">
      <w:pPr>
        <w:spacing w:before="60" w:after="60"/>
      </w:pPr>
    </w:p>
    <w:p w14:paraId="5410320C" w14:textId="77777777" w:rsidR="00E00CA7" w:rsidRDefault="00E00CA7">
      <w:pPr>
        <w:spacing w:before="60" w:after="60"/>
      </w:pPr>
    </w:p>
    <w:p w14:paraId="0C5CDBAA" w14:textId="77777777" w:rsidR="00E00CA7" w:rsidRDefault="00000000">
      <w:pPr>
        <w:pStyle w:val="Titre1"/>
        <w:pBdr>
          <w:bottom w:val="single" w:sz="8" w:space="4" w:color="2D6A4F"/>
        </w:pBdr>
      </w:pPr>
      <w:r>
        <w:t>2. Authentification</w:t>
      </w:r>
    </w:p>
    <w:p w14:paraId="6163D269" w14:textId="77777777" w:rsidR="00E00CA7" w:rsidRDefault="00000000">
      <w:pPr>
        <w:pStyle w:val="Titre2"/>
      </w:pPr>
      <w:r>
        <w:t>2.1 Inscription</w:t>
      </w:r>
    </w:p>
    <w:p w14:paraId="4D8BF530" w14:textId="77777777" w:rsidR="00E00CA7" w:rsidRDefault="00000000">
      <w:pPr>
        <w:spacing w:before="60" w:after="60"/>
      </w:pPr>
      <w:r>
        <w:t>Un étudiant peut créer un compte en fournissant ses informations personnelles. Le système vérifie que l'email n'est pas déjà utilisé et que les champs obligatoires sont remplis.</w:t>
      </w:r>
    </w:p>
    <w:p w14:paraId="0D4A139F" w14:textId="77777777" w:rsidR="00E00CA7" w:rsidRDefault="00E00CA7">
      <w:pPr>
        <w:spacing w:before="60" w:after="60"/>
      </w:pPr>
    </w:p>
    <w:p w14:paraId="6DDF84CA" w14:textId="77777777" w:rsidR="00E00CA7" w:rsidRDefault="00000000">
      <w:pPr>
        <w:spacing w:before="60" w:after="60"/>
      </w:pPr>
      <w:r>
        <w:rPr>
          <w:b/>
          <w:bCs/>
        </w:rPr>
        <w:t>Champs requis :</w:t>
      </w:r>
    </w:p>
    <w:p w14:paraId="32F624E8" w14:textId="77777777" w:rsidR="00E00CA7" w:rsidRDefault="00000000">
      <w:pPr>
        <w:pStyle w:val="Paragraphedeliste"/>
        <w:numPr>
          <w:ilvl w:val="0"/>
          <w:numId w:val="2"/>
        </w:numPr>
        <w:spacing w:before="40" w:after="40"/>
      </w:pPr>
      <w:r>
        <w:t>Prénom (obligatoire)</w:t>
      </w:r>
    </w:p>
    <w:p w14:paraId="27F2A4EF" w14:textId="77777777" w:rsidR="00E00CA7" w:rsidRDefault="00000000">
      <w:pPr>
        <w:pStyle w:val="Paragraphedeliste"/>
        <w:numPr>
          <w:ilvl w:val="0"/>
          <w:numId w:val="2"/>
        </w:numPr>
        <w:spacing w:before="40" w:after="40"/>
      </w:pPr>
      <w:r>
        <w:t>Nom</w:t>
      </w:r>
    </w:p>
    <w:p w14:paraId="22AE37B2" w14:textId="77777777" w:rsidR="00E00CA7" w:rsidRDefault="00000000">
      <w:pPr>
        <w:pStyle w:val="Paragraphedeliste"/>
        <w:numPr>
          <w:ilvl w:val="0"/>
          <w:numId w:val="2"/>
        </w:numPr>
        <w:spacing w:before="40" w:after="40"/>
      </w:pPr>
      <w:r>
        <w:t>Email (unique en base de données)</w:t>
      </w:r>
    </w:p>
    <w:p w14:paraId="109B7D76" w14:textId="77777777" w:rsidR="00E00CA7" w:rsidRDefault="00000000">
      <w:pPr>
        <w:pStyle w:val="Paragraphedeliste"/>
        <w:numPr>
          <w:ilvl w:val="0"/>
          <w:numId w:val="2"/>
        </w:numPr>
        <w:spacing w:before="40" w:after="40"/>
      </w:pPr>
      <w:r>
        <w:t>Téléphone (unique en base de données)</w:t>
      </w:r>
    </w:p>
    <w:p w14:paraId="3828CA85" w14:textId="77777777" w:rsidR="00E00CA7" w:rsidRDefault="00000000">
      <w:pPr>
        <w:pStyle w:val="Paragraphedeliste"/>
        <w:numPr>
          <w:ilvl w:val="0"/>
          <w:numId w:val="2"/>
        </w:numPr>
        <w:spacing w:before="40" w:after="40"/>
      </w:pPr>
      <w:r>
        <w:t>Mot de passe</w:t>
      </w:r>
    </w:p>
    <w:p w14:paraId="0FEE2211" w14:textId="77777777" w:rsidR="00E00CA7" w:rsidRDefault="00E00CA7">
      <w:pPr>
        <w:spacing w:before="60" w:after="60"/>
      </w:pPr>
    </w:p>
    <w:p w14:paraId="3D9DA02C" w14:textId="77777777" w:rsidR="00E00CA7" w:rsidRDefault="00000000">
      <w:pPr>
        <w:spacing w:before="60" w:after="60"/>
      </w:pPr>
      <w:r>
        <w:rPr>
          <w:b/>
          <w:bCs/>
        </w:rPr>
        <w:t>Ce que retourne le backend :</w:t>
      </w:r>
    </w:p>
    <w:p w14:paraId="63168216" w14:textId="77777777" w:rsidR="00E00CA7" w:rsidRDefault="00000000">
      <w:pPr>
        <w:pStyle w:val="Paragraphedeliste"/>
        <w:numPr>
          <w:ilvl w:val="0"/>
          <w:numId w:val="2"/>
        </w:numPr>
        <w:spacing w:before="40" w:after="40"/>
      </w:pPr>
      <w:r>
        <w:t>ID de l'étudiant créé</w:t>
      </w:r>
    </w:p>
    <w:p w14:paraId="7189787B" w14:textId="77777777" w:rsidR="00E00CA7" w:rsidRDefault="00000000">
      <w:pPr>
        <w:pStyle w:val="Paragraphedeliste"/>
        <w:numPr>
          <w:ilvl w:val="0"/>
          <w:numId w:val="2"/>
        </w:numPr>
        <w:spacing w:before="40" w:after="40"/>
      </w:pPr>
      <w:r>
        <w:t>Email</w:t>
      </w:r>
    </w:p>
    <w:p w14:paraId="41DFF581" w14:textId="77777777" w:rsidR="00E00CA7" w:rsidRDefault="00000000">
      <w:pPr>
        <w:pStyle w:val="Paragraphedeliste"/>
        <w:numPr>
          <w:ilvl w:val="0"/>
          <w:numId w:val="2"/>
        </w:numPr>
        <w:spacing w:before="40" w:after="40"/>
      </w:pPr>
      <w:r>
        <w:t>Prénom</w:t>
      </w:r>
    </w:p>
    <w:p w14:paraId="47DA2237" w14:textId="77777777" w:rsidR="00E00CA7" w:rsidRDefault="00E00CA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00CA7" w14:paraId="1A0F3E3C" w14:textId="77777777">
        <w:tblPrEx>
          <w:tblCellMar>
            <w:top w:w="0" w:type="dxa"/>
            <w:bottom w:w="0" w:type="dxa"/>
          </w:tblCellMar>
        </w:tblPrEx>
        <w:trPr>
          <w:tblHeader/>
        </w:trPr>
        <w:tc>
          <w:tcPr>
            <w:tcW w:w="14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165F7558" w14:textId="77777777" w:rsidR="00E00CA7" w:rsidRDefault="00000000">
            <w:pPr>
              <w:jc w:val="center"/>
            </w:pPr>
            <w:r>
              <w:rPr>
                <w:b/>
                <w:bCs/>
                <w:color w:val="FFFFFF"/>
                <w:sz w:val="20"/>
                <w:szCs w:val="20"/>
              </w:rPr>
              <w:t>Méthode</w:t>
            </w:r>
          </w:p>
        </w:tc>
        <w:tc>
          <w:tcPr>
            <w:tcW w:w="38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672570E1" w14:textId="77777777" w:rsidR="00E00CA7" w:rsidRDefault="00000000">
            <w:pPr>
              <w:jc w:val="center"/>
            </w:pPr>
            <w:r>
              <w:rPr>
                <w:b/>
                <w:bCs/>
                <w:color w:val="FFFFFF"/>
                <w:sz w:val="20"/>
                <w:szCs w:val="20"/>
              </w:rPr>
              <w:t>Endpoint</w:t>
            </w:r>
          </w:p>
        </w:tc>
        <w:tc>
          <w:tcPr>
            <w:tcW w:w="416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2268659F" w14:textId="77777777" w:rsidR="00E00CA7" w:rsidRDefault="00000000">
            <w:pPr>
              <w:jc w:val="center"/>
            </w:pPr>
            <w:r>
              <w:rPr>
                <w:b/>
                <w:bCs/>
                <w:color w:val="FFFFFF"/>
                <w:sz w:val="20"/>
                <w:szCs w:val="20"/>
              </w:rPr>
              <w:t>Description</w:t>
            </w:r>
          </w:p>
        </w:tc>
      </w:tr>
      <w:tr w:rsidR="00E00CA7" w14:paraId="76C5110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55D3437C"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4D0D506"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auth</w:t>
            </w:r>
            <w:proofErr w:type="spellEnd"/>
            <w:r>
              <w:rPr>
                <w:rFonts w:ascii="Courier New" w:eastAsia="Courier New" w:hAnsi="Courier New" w:cs="Courier New"/>
                <w:color w:val="8B2252"/>
                <w:sz w:val="18"/>
                <w:szCs w:val="18"/>
              </w:rPr>
              <w:t>/</w:t>
            </w:r>
            <w:proofErr w:type="spellStart"/>
            <w:r>
              <w:rPr>
                <w:rFonts w:ascii="Courier New" w:eastAsia="Courier New" w:hAnsi="Courier New" w:cs="Courier New"/>
                <w:color w:val="8B2252"/>
                <w:sz w:val="18"/>
                <w:szCs w:val="18"/>
              </w:rPr>
              <w:t>register</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90D02" w14:textId="77777777" w:rsidR="00E00CA7" w:rsidRDefault="00000000">
            <w:r>
              <w:rPr>
                <w:sz w:val="20"/>
                <w:szCs w:val="20"/>
              </w:rPr>
              <w:t>Inscrire un nouvel étudiant</w:t>
            </w:r>
          </w:p>
        </w:tc>
      </w:tr>
      <w:tr w:rsidR="00E00CA7" w14:paraId="27E0302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012ABA12"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F310281"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etudiants</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9F104" w14:textId="77777777" w:rsidR="00E00CA7" w:rsidRDefault="00000000">
            <w:r>
              <w:rPr>
                <w:sz w:val="20"/>
                <w:szCs w:val="20"/>
              </w:rPr>
              <w:t>Créer un étudiant (</w:t>
            </w:r>
            <w:proofErr w:type="spellStart"/>
            <w:r>
              <w:rPr>
                <w:sz w:val="20"/>
                <w:szCs w:val="20"/>
              </w:rPr>
              <w:t>endpoint</w:t>
            </w:r>
            <w:proofErr w:type="spellEnd"/>
            <w:r>
              <w:rPr>
                <w:sz w:val="20"/>
                <w:szCs w:val="20"/>
              </w:rPr>
              <w:t xml:space="preserve"> direct)</w:t>
            </w:r>
          </w:p>
        </w:tc>
      </w:tr>
    </w:tbl>
    <w:p w14:paraId="5EA4DC47" w14:textId="77777777" w:rsidR="00E00CA7" w:rsidRDefault="00E00CA7">
      <w:pPr>
        <w:spacing w:before="60" w:after="60"/>
      </w:pPr>
    </w:p>
    <w:p w14:paraId="75A376E4" w14:textId="77777777" w:rsidR="00E00CA7" w:rsidRDefault="00000000">
      <w:pPr>
        <w:pStyle w:val="Titre2"/>
      </w:pPr>
      <w:r>
        <w:t>2.2 Connexion</w:t>
      </w:r>
    </w:p>
    <w:p w14:paraId="1B1506A3" w14:textId="77777777" w:rsidR="00E00CA7" w:rsidRDefault="00000000">
      <w:pPr>
        <w:spacing w:before="60" w:after="60"/>
      </w:pPr>
      <w:r>
        <w:t xml:space="preserve">L’étudiant se connecte avec son email et son mot de passe. Le backend vérifie l’existence de l’email en base et compare les mots de passe en clair. En cas de succès, l’objet étudiant complet est retourné au </w:t>
      </w:r>
      <w:proofErr w:type="spellStart"/>
      <w:r>
        <w:t>front-end</w:t>
      </w:r>
      <w:proofErr w:type="spellEnd"/>
      <w:r>
        <w:t xml:space="preserve"> et stocké dans le contexte global (</w:t>
      </w:r>
      <w:proofErr w:type="spellStart"/>
      <w:r>
        <w:t>UserContext</w:t>
      </w:r>
      <w:proofErr w:type="spellEnd"/>
      <w:r>
        <w:t>).</w:t>
      </w:r>
    </w:p>
    <w:p w14:paraId="10AC4DCB" w14:textId="77777777" w:rsidR="00E00CA7" w:rsidRDefault="00E00CA7">
      <w:pPr>
        <w:spacing w:before="60" w:after="60"/>
      </w:pPr>
    </w:p>
    <w:p w14:paraId="3D312F86" w14:textId="77777777" w:rsidR="00E00CA7" w:rsidRDefault="00000000">
      <w:pPr>
        <w:spacing w:before="60" w:after="60"/>
      </w:pPr>
      <w:r>
        <w:rPr>
          <w:b/>
          <w:bCs/>
        </w:rPr>
        <w:t>Ce que retourne le backend :</w:t>
      </w:r>
    </w:p>
    <w:p w14:paraId="22F90C29" w14:textId="77777777" w:rsidR="00E00CA7" w:rsidRDefault="00000000">
      <w:pPr>
        <w:pStyle w:val="Paragraphedeliste"/>
        <w:numPr>
          <w:ilvl w:val="0"/>
          <w:numId w:val="2"/>
        </w:numPr>
        <w:spacing w:before="40" w:after="40"/>
      </w:pPr>
      <w:r>
        <w:t>ID de l'étudiant (utilisé pour toutes les actions authentifiées)</w:t>
      </w:r>
    </w:p>
    <w:p w14:paraId="47544AA0" w14:textId="77777777" w:rsidR="00E00CA7" w:rsidRDefault="00000000">
      <w:pPr>
        <w:pStyle w:val="Paragraphedeliste"/>
        <w:numPr>
          <w:ilvl w:val="0"/>
          <w:numId w:val="2"/>
        </w:numPr>
        <w:spacing w:before="40" w:after="40"/>
      </w:pPr>
      <w:r>
        <w:t>Email</w:t>
      </w:r>
    </w:p>
    <w:p w14:paraId="07BFABC7" w14:textId="77777777" w:rsidR="00E00CA7" w:rsidRDefault="00000000">
      <w:pPr>
        <w:pStyle w:val="Paragraphedeliste"/>
        <w:numPr>
          <w:ilvl w:val="0"/>
          <w:numId w:val="2"/>
        </w:numPr>
        <w:spacing w:before="40" w:after="40"/>
      </w:pPr>
      <w:r>
        <w:t>Prénom et Nom</w:t>
      </w:r>
    </w:p>
    <w:p w14:paraId="5F2DA7FD" w14:textId="77777777" w:rsidR="00E00CA7" w:rsidRDefault="00E00CA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00CA7" w14:paraId="42074366" w14:textId="77777777">
        <w:tblPrEx>
          <w:tblCellMar>
            <w:top w:w="0" w:type="dxa"/>
            <w:bottom w:w="0" w:type="dxa"/>
          </w:tblCellMar>
        </w:tblPrEx>
        <w:trPr>
          <w:tblHeader/>
        </w:trPr>
        <w:tc>
          <w:tcPr>
            <w:tcW w:w="14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759285AD" w14:textId="77777777" w:rsidR="00E00CA7" w:rsidRDefault="00000000">
            <w:pPr>
              <w:jc w:val="center"/>
            </w:pPr>
            <w:r>
              <w:rPr>
                <w:b/>
                <w:bCs/>
                <w:color w:val="FFFFFF"/>
                <w:sz w:val="20"/>
                <w:szCs w:val="20"/>
              </w:rPr>
              <w:lastRenderedPageBreak/>
              <w:t>Méthode</w:t>
            </w:r>
          </w:p>
        </w:tc>
        <w:tc>
          <w:tcPr>
            <w:tcW w:w="38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111F25DA" w14:textId="77777777" w:rsidR="00E00CA7" w:rsidRDefault="00000000">
            <w:pPr>
              <w:jc w:val="center"/>
            </w:pPr>
            <w:r>
              <w:rPr>
                <w:b/>
                <w:bCs/>
                <w:color w:val="FFFFFF"/>
                <w:sz w:val="20"/>
                <w:szCs w:val="20"/>
              </w:rPr>
              <w:t>Endpoint</w:t>
            </w:r>
          </w:p>
        </w:tc>
        <w:tc>
          <w:tcPr>
            <w:tcW w:w="416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72FBD42A" w14:textId="77777777" w:rsidR="00E00CA7" w:rsidRDefault="00000000">
            <w:pPr>
              <w:jc w:val="center"/>
            </w:pPr>
            <w:r>
              <w:rPr>
                <w:b/>
                <w:bCs/>
                <w:color w:val="FFFFFF"/>
                <w:sz w:val="20"/>
                <w:szCs w:val="20"/>
              </w:rPr>
              <w:t>Description</w:t>
            </w:r>
          </w:p>
        </w:tc>
      </w:tr>
      <w:tr w:rsidR="00E00CA7" w14:paraId="07DD35A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2BB1685D"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FFD7620"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auth</w:t>
            </w:r>
            <w:proofErr w:type="spellEnd"/>
            <w:r>
              <w:rPr>
                <w:rFonts w:ascii="Courier New" w:eastAsia="Courier New" w:hAnsi="Courier New" w:cs="Courier New"/>
                <w:color w:val="8B2252"/>
                <w:sz w:val="18"/>
                <w:szCs w:val="18"/>
              </w:rPr>
              <w:t>/login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98842" w14:textId="77777777" w:rsidR="00E00CA7" w:rsidRDefault="00000000">
            <w:r>
              <w:rPr>
                <w:sz w:val="20"/>
                <w:szCs w:val="20"/>
              </w:rPr>
              <w:t>Connecter un étudiant</w:t>
            </w:r>
          </w:p>
        </w:tc>
      </w:tr>
    </w:tbl>
    <w:p w14:paraId="4C5F194F" w14:textId="77777777" w:rsidR="00E00CA7" w:rsidRDefault="00E00CA7">
      <w:pPr>
        <w:spacing w:before="60" w:after="60"/>
      </w:pPr>
    </w:p>
    <w:p w14:paraId="775AD1E6" w14:textId="77777777" w:rsidR="00E00CA7" w:rsidRDefault="00000000">
      <w:pPr>
        <w:spacing w:before="60" w:after="60"/>
      </w:pPr>
      <w:r>
        <w:rPr>
          <w:b/>
          <w:bCs/>
        </w:rPr>
        <w:t xml:space="preserve">Fonctionnement côté </w:t>
      </w:r>
      <w:proofErr w:type="spellStart"/>
      <w:r>
        <w:rPr>
          <w:b/>
          <w:bCs/>
        </w:rPr>
        <w:t>front-end</w:t>
      </w:r>
      <w:proofErr w:type="spellEnd"/>
      <w:r>
        <w:rPr>
          <w:b/>
          <w:bCs/>
        </w:rPr>
        <w:t xml:space="preserve"> :</w:t>
      </w:r>
    </w:p>
    <w:p w14:paraId="72335B77" w14:textId="77777777" w:rsidR="00E00CA7" w:rsidRDefault="00000000">
      <w:pPr>
        <w:pStyle w:val="Paragraphedeliste"/>
        <w:numPr>
          <w:ilvl w:val="0"/>
          <w:numId w:val="2"/>
        </w:numPr>
        <w:spacing w:before="40" w:after="40"/>
      </w:pPr>
      <w:proofErr w:type="spellStart"/>
      <w:r>
        <w:t>LoginScreen</w:t>
      </w:r>
      <w:proofErr w:type="spellEnd"/>
      <w:r>
        <w:t xml:space="preserve"> envoie email + mot de passe</w:t>
      </w:r>
    </w:p>
    <w:p w14:paraId="3748C843" w14:textId="77777777" w:rsidR="00E00CA7" w:rsidRDefault="00000000">
      <w:pPr>
        <w:pStyle w:val="Paragraphedeliste"/>
        <w:numPr>
          <w:ilvl w:val="0"/>
          <w:numId w:val="2"/>
        </w:numPr>
        <w:spacing w:before="40" w:after="40"/>
      </w:pPr>
      <w:r>
        <w:t xml:space="preserve">La réponse est stockée dans </w:t>
      </w:r>
      <w:proofErr w:type="spellStart"/>
      <w:r>
        <w:t>UserContext</w:t>
      </w:r>
      <w:proofErr w:type="spellEnd"/>
      <w:r>
        <w:t xml:space="preserve"> via le </w:t>
      </w:r>
      <w:proofErr w:type="spellStart"/>
      <w:r>
        <w:t>hook</w:t>
      </w:r>
      <w:proofErr w:type="spellEnd"/>
      <w:r>
        <w:t xml:space="preserve"> </w:t>
      </w:r>
      <w:proofErr w:type="spellStart"/>
      <w:r>
        <w:t>useUser</w:t>
      </w:r>
      <w:proofErr w:type="spellEnd"/>
      <w:r>
        <w:t>()</w:t>
      </w:r>
    </w:p>
    <w:p w14:paraId="7E3778B2" w14:textId="77777777" w:rsidR="00E00CA7" w:rsidRDefault="00000000">
      <w:pPr>
        <w:pStyle w:val="Paragraphedeliste"/>
        <w:numPr>
          <w:ilvl w:val="0"/>
          <w:numId w:val="2"/>
        </w:numPr>
        <w:spacing w:before="40" w:after="40"/>
      </w:pPr>
      <w:r>
        <w:t>L’ID de l’utilisateur est disponible partout via currentUser.id</w:t>
      </w:r>
    </w:p>
    <w:p w14:paraId="311E3402" w14:textId="77777777" w:rsidR="00E00CA7" w:rsidRDefault="00000000">
      <w:pPr>
        <w:pStyle w:val="Paragraphedeliste"/>
        <w:numPr>
          <w:ilvl w:val="0"/>
          <w:numId w:val="2"/>
        </w:numPr>
        <w:spacing w:before="40" w:after="40"/>
      </w:pPr>
      <w:r>
        <w:t>En cas d’erreur 401, un message explicite est affiché</w:t>
      </w:r>
    </w:p>
    <w:p w14:paraId="6EBE076B" w14:textId="77777777" w:rsidR="00E00CA7" w:rsidRDefault="00E00CA7">
      <w:pPr>
        <w:spacing w:before="60" w:after="60"/>
      </w:pPr>
    </w:p>
    <w:p w14:paraId="0B2F73C8" w14:textId="77777777" w:rsidR="00E00CA7" w:rsidRDefault="00000000">
      <w:pPr>
        <w:pStyle w:val="Titre1"/>
        <w:pBdr>
          <w:bottom w:val="single" w:sz="8" w:space="4" w:color="2D6A4F"/>
        </w:pBdr>
      </w:pPr>
      <w:r>
        <w:t>3. Gestion des Événements</w:t>
      </w:r>
    </w:p>
    <w:p w14:paraId="36798651" w14:textId="77777777" w:rsidR="00E00CA7" w:rsidRDefault="00000000">
      <w:pPr>
        <w:spacing w:before="60" w:after="60"/>
      </w:pPr>
      <w:r>
        <w:t>Le module événements permet aux étudiants de créer des événements, de les consulter et d’y participer ou de s’en retirer. Seul le créateur peut modifier ou supprimer son événement.</w:t>
      </w:r>
    </w:p>
    <w:p w14:paraId="6F228FEA" w14:textId="77777777" w:rsidR="00E00CA7" w:rsidRDefault="00E00CA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4669"/>
        <w:gridCol w:w="3384"/>
      </w:tblGrid>
      <w:tr w:rsidR="00E00CA7" w14:paraId="33FDD56C" w14:textId="77777777">
        <w:tblPrEx>
          <w:tblCellMar>
            <w:top w:w="0" w:type="dxa"/>
            <w:bottom w:w="0" w:type="dxa"/>
          </w:tblCellMar>
        </w:tblPrEx>
        <w:trPr>
          <w:tblHeader/>
        </w:trPr>
        <w:tc>
          <w:tcPr>
            <w:tcW w:w="14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1BF7F095" w14:textId="77777777" w:rsidR="00E00CA7" w:rsidRDefault="00000000">
            <w:pPr>
              <w:jc w:val="center"/>
            </w:pPr>
            <w:r>
              <w:rPr>
                <w:b/>
                <w:bCs/>
                <w:color w:val="FFFFFF"/>
                <w:sz w:val="20"/>
                <w:szCs w:val="20"/>
              </w:rPr>
              <w:t>Méthode</w:t>
            </w:r>
          </w:p>
        </w:tc>
        <w:tc>
          <w:tcPr>
            <w:tcW w:w="38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11D53F40" w14:textId="77777777" w:rsidR="00E00CA7" w:rsidRDefault="00000000">
            <w:pPr>
              <w:jc w:val="center"/>
            </w:pPr>
            <w:r>
              <w:rPr>
                <w:b/>
                <w:bCs/>
                <w:color w:val="FFFFFF"/>
                <w:sz w:val="20"/>
                <w:szCs w:val="20"/>
              </w:rPr>
              <w:t>Endpoint</w:t>
            </w:r>
          </w:p>
        </w:tc>
        <w:tc>
          <w:tcPr>
            <w:tcW w:w="416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3CE839CA" w14:textId="77777777" w:rsidR="00E00CA7" w:rsidRDefault="00000000">
            <w:pPr>
              <w:jc w:val="center"/>
            </w:pPr>
            <w:r>
              <w:rPr>
                <w:b/>
                <w:bCs/>
                <w:color w:val="FFFFFF"/>
                <w:sz w:val="20"/>
                <w:szCs w:val="20"/>
              </w:rPr>
              <w:t>Description</w:t>
            </w:r>
          </w:p>
        </w:tc>
      </w:tr>
      <w:tr w:rsidR="00E00CA7" w14:paraId="189EF62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2BF15E50" w14:textId="77777777" w:rsidR="00E00CA7" w:rsidRDefault="00000000">
            <w:pPr>
              <w:jc w:val="center"/>
            </w:pPr>
            <w:r>
              <w:rPr>
                <w:b/>
                <w:bCs/>
                <w:color w:val="155724"/>
                <w:sz w:val="18"/>
                <w:szCs w:val="18"/>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5BBE0E0"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evenements</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EEBF4" w14:textId="77777777" w:rsidR="00E00CA7" w:rsidRDefault="00000000">
            <w:r>
              <w:rPr>
                <w:sz w:val="20"/>
                <w:szCs w:val="20"/>
              </w:rPr>
              <w:t>Lister tous les événements actifs</w:t>
            </w:r>
          </w:p>
        </w:tc>
      </w:tr>
      <w:tr w:rsidR="00E00CA7" w14:paraId="03A9013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2555785B"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AF6F427"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evenements</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165BE" w14:textId="77777777" w:rsidR="00E00CA7" w:rsidRDefault="00000000">
            <w:r>
              <w:rPr>
                <w:sz w:val="20"/>
                <w:szCs w:val="20"/>
              </w:rPr>
              <w:t>Créer un nouvel événement</w:t>
            </w:r>
          </w:p>
        </w:tc>
      </w:tr>
      <w:tr w:rsidR="00E00CA7" w14:paraId="5800EF3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05A16B7D"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A54439"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evenements</w:t>
            </w:r>
            <w:proofErr w:type="spellEnd"/>
            <w:r>
              <w:rPr>
                <w:rFonts w:ascii="Courier New" w:eastAsia="Courier New" w:hAnsi="Courier New" w:cs="Courier New"/>
                <w:color w:val="8B2252"/>
                <w:sz w:val="18"/>
                <w:szCs w:val="18"/>
              </w:rPr>
              <w:t>/{id}/participer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6FFD3" w14:textId="77777777" w:rsidR="00E00CA7" w:rsidRDefault="00000000">
            <w:r>
              <w:rPr>
                <w:sz w:val="20"/>
                <w:szCs w:val="20"/>
              </w:rPr>
              <w:t>S’inscrire à un événement</w:t>
            </w:r>
          </w:p>
        </w:tc>
      </w:tr>
      <w:tr w:rsidR="00E00CA7" w14:paraId="1CBA3F7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vAlign w:val="center"/>
          </w:tcPr>
          <w:p w14:paraId="36E5AEE1" w14:textId="77777777" w:rsidR="00E00CA7" w:rsidRDefault="00000000">
            <w:pPr>
              <w:jc w:val="center"/>
            </w:pPr>
            <w:r>
              <w:rPr>
                <w:b/>
                <w:bCs/>
                <w:color w:val="721C24"/>
                <w:sz w:val="18"/>
                <w:szCs w:val="18"/>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472B36C"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evenements</w:t>
            </w:r>
            <w:proofErr w:type="spellEnd"/>
            <w:r>
              <w:rPr>
                <w:rFonts w:ascii="Courier New" w:eastAsia="Courier New" w:hAnsi="Courier New" w:cs="Courier New"/>
                <w:color w:val="8B2252"/>
                <w:sz w:val="18"/>
                <w:szCs w:val="18"/>
              </w:rPr>
              <w:t>/{id}/quitter/{</w:t>
            </w:r>
            <w:proofErr w:type="spellStart"/>
            <w:r>
              <w:rPr>
                <w:rFonts w:ascii="Courier New" w:eastAsia="Courier New" w:hAnsi="Courier New" w:cs="Courier New"/>
                <w:color w:val="8B2252"/>
                <w:sz w:val="18"/>
                <w:szCs w:val="18"/>
              </w:rPr>
              <w:t>idEtudiant</w:t>
            </w:r>
            <w:proofErr w:type="spellEnd"/>
            <w:r>
              <w:rPr>
                <w:rFonts w:ascii="Courier New" w:eastAsia="Courier New" w:hAnsi="Courier New" w:cs="Courier New"/>
                <w:color w:val="8B2252"/>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A0D39" w14:textId="77777777" w:rsidR="00E00CA7" w:rsidRDefault="00000000">
            <w:r>
              <w:rPr>
                <w:sz w:val="20"/>
                <w:szCs w:val="20"/>
              </w:rPr>
              <w:t>Se désinscrire d’un événement</w:t>
            </w:r>
          </w:p>
        </w:tc>
      </w:tr>
      <w:tr w:rsidR="00E00CA7" w14:paraId="4846DC2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vAlign w:val="center"/>
          </w:tcPr>
          <w:p w14:paraId="30227AF3" w14:textId="77777777" w:rsidR="00E00CA7" w:rsidRDefault="00000000">
            <w:pPr>
              <w:jc w:val="center"/>
            </w:pPr>
            <w:r>
              <w:rPr>
                <w:b/>
                <w:bCs/>
                <w:color w:val="721C24"/>
                <w:sz w:val="18"/>
                <w:szCs w:val="18"/>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5D37C44"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evenements</w:t>
            </w:r>
            <w:proofErr w:type="spellEnd"/>
            <w:r>
              <w:rPr>
                <w:rFonts w:ascii="Courier New" w:eastAsia="Courier New" w:hAnsi="Courier New" w:cs="Courier New"/>
                <w:color w:val="8B2252"/>
                <w:sz w:val="18"/>
                <w:szCs w:val="18"/>
              </w:rPr>
              <w:t>/{</w:t>
            </w:r>
            <w:proofErr w:type="spellStart"/>
            <w:r>
              <w:rPr>
                <w:rFonts w:ascii="Courier New" w:eastAsia="Courier New" w:hAnsi="Courier New" w:cs="Courier New"/>
                <w:color w:val="8B2252"/>
                <w:sz w:val="18"/>
                <w:szCs w:val="18"/>
              </w:rPr>
              <w:t>evenementId</w:t>
            </w:r>
            <w:proofErr w:type="spellEnd"/>
            <w:r>
              <w:rPr>
                <w:rFonts w:ascii="Courier New" w:eastAsia="Courier New" w:hAnsi="Courier New" w:cs="Courier New"/>
                <w:color w:val="8B2252"/>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531B31" w14:textId="77777777" w:rsidR="00E00CA7" w:rsidRDefault="00000000">
            <w:r>
              <w:rPr>
                <w:sz w:val="20"/>
                <w:szCs w:val="20"/>
              </w:rPr>
              <w:t>Annuler un événement (créateur)</w:t>
            </w:r>
          </w:p>
        </w:tc>
      </w:tr>
    </w:tbl>
    <w:p w14:paraId="6178843B" w14:textId="77777777" w:rsidR="00E00CA7" w:rsidRDefault="00E00CA7">
      <w:pPr>
        <w:spacing w:before="60" w:after="60"/>
      </w:pPr>
    </w:p>
    <w:p w14:paraId="6775B0E2" w14:textId="77777777" w:rsidR="00E00CA7" w:rsidRDefault="00000000">
      <w:pPr>
        <w:pStyle w:val="Titre2"/>
      </w:pPr>
      <w:r>
        <w:t>3.1 Création d’un événement</w:t>
      </w:r>
    </w:p>
    <w:p w14:paraId="290FCC0F" w14:textId="77777777" w:rsidR="00E00CA7" w:rsidRDefault="00000000">
      <w:pPr>
        <w:spacing w:before="60" w:after="60"/>
      </w:pPr>
      <w:r>
        <w:rPr>
          <w:b/>
          <w:bCs/>
        </w:rPr>
        <w:t>Champs requis :</w:t>
      </w:r>
    </w:p>
    <w:p w14:paraId="5E141BE3" w14:textId="77777777" w:rsidR="00E00CA7" w:rsidRDefault="00000000">
      <w:pPr>
        <w:pStyle w:val="Paragraphedeliste"/>
        <w:numPr>
          <w:ilvl w:val="0"/>
          <w:numId w:val="2"/>
        </w:numPr>
        <w:spacing w:before="40" w:after="40"/>
      </w:pPr>
      <w:r>
        <w:t>Nom de l’événement (obligatoire)</w:t>
      </w:r>
    </w:p>
    <w:p w14:paraId="447EB565" w14:textId="77777777" w:rsidR="00E00CA7" w:rsidRDefault="00000000">
      <w:pPr>
        <w:pStyle w:val="Paragraphedeliste"/>
        <w:numPr>
          <w:ilvl w:val="0"/>
          <w:numId w:val="2"/>
        </w:numPr>
        <w:spacing w:before="40" w:after="40"/>
      </w:pPr>
      <w:r>
        <w:t>Lieu (obligatoire)</w:t>
      </w:r>
    </w:p>
    <w:p w14:paraId="4C01CD0A" w14:textId="77777777" w:rsidR="00E00CA7" w:rsidRDefault="00000000">
      <w:pPr>
        <w:pStyle w:val="Paragraphedeliste"/>
        <w:numPr>
          <w:ilvl w:val="0"/>
          <w:numId w:val="2"/>
        </w:numPr>
        <w:spacing w:before="40" w:after="40"/>
      </w:pPr>
      <w:r>
        <w:t>Description (optionnel)</w:t>
      </w:r>
    </w:p>
    <w:p w14:paraId="7C23E14E" w14:textId="77777777" w:rsidR="00E00CA7" w:rsidRDefault="00000000">
      <w:pPr>
        <w:pStyle w:val="Paragraphedeliste"/>
        <w:numPr>
          <w:ilvl w:val="0"/>
          <w:numId w:val="2"/>
        </w:numPr>
        <w:spacing w:before="40" w:after="40"/>
      </w:pPr>
      <w:proofErr w:type="spellStart"/>
      <w:r>
        <w:t>idCreateurEvenement</w:t>
      </w:r>
      <w:proofErr w:type="spellEnd"/>
      <w:r>
        <w:t xml:space="preserve"> : l’ID de l’étudiant connecté (envoyé automatiquement)</w:t>
      </w:r>
    </w:p>
    <w:p w14:paraId="07876407" w14:textId="77777777" w:rsidR="00E00CA7" w:rsidRDefault="00E00CA7">
      <w:pPr>
        <w:spacing w:before="60" w:after="60"/>
      </w:pPr>
    </w:p>
    <w:p w14:paraId="7015093A" w14:textId="77777777" w:rsidR="00E00CA7" w:rsidRDefault="00000000">
      <w:pPr>
        <w:spacing w:before="60" w:after="60"/>
      </w:pPr>
      <w:r>
        <w:rPr>
          <w:b/>
          <w:bCs/>
        </w:rPr>
        <w:t>Ce que retourne le backend :</w:t>
      </w:r>
    </w:p>
    <w:p w14:paraId="720FE81C" w14:textId="77777777" w:rsidR="00E00CA7" w:rsidRDefault="00000000">
      <w:pPr>
        <w:pStyle w:val="Paragraphedeliste"/>
        <w:numPr>
          <w:ilvl w:val="0"/>
          <w:numId w:val="2"/>
        </w:numPr>
        <w:spacing w:before="40" w:after="40"/>
      </w:pPr>
      <w:r>
        <w:t xml:space="preserve">id, nom, lieu, description, </w:t>
      </w:r>
      <w:proofErr w:type="spellStart"/>
      <w:r>
        <w:t>dateCreation</w:t>
      </w:r>
      <w:proofErr w:type="spellEnd"/>
    </w:p>
    <w:p w14:paraId="6748658B" w14:textId="77777777" w:rsidR="00E00CA7" w:rsidRDefault="00000000">
      <w:pPr>
        <w:pStyle w:val="Paragraphedeliste"/>
        <w:numPr>
          <w:ilvl w:val="0"/>
          <w:numId w:val="2"/>
        </w:numPr>
        <w:spacing w:before="40" w:after="40"/>
      </w:pPr>
      <w:proofErr w:type="spellStart"/>
      <w:r>
        <w:t>idCreateurEvenement</w:t>
      </w:r>
      <w:proofErr w:type="spellEnd"/>
      <w:r>
        <w:t xml:space="preserve"> : pour identifier le créateur côté front</w:t>
      </w:r>
    </w:p>
    <w:p w14:paraId="5F6C6A93" w14:textId="77777777" w:rsidR="00E00CA7" w:rsidRDefault="00000000">
      <w:pPr>
        <w:pStyle w:val="Paragraphedeliste"/>
        <w:numPr>
          <w:ilvl w:val="0"/>
          <w:numId w:val="2"/>
        </w:numPr>
        <w:spacing w:before="40" w:after="40"/>
      </w:pPr>
      <w:r>
        <w:t>statut : «actif» ou «annulé»</w:t>
      </w:r>
    </w:p>
    <w:p w14:paraId="5D416484" w14:textId="77777777" w:rsidR="00E00CA7" w:rsidRDefault="00E00CA7">
      <w:pPr>
        <w:spacing w:before="60" w:after="60"/>
      </w:pPr>
    </w:p>
    <w:p w14:paraId="30B9F0FF" w14:textId="77777777" w:rsidR="00E00CA7" w:rsidRDefault="00000000">
      <w:pPr>
        <w:spacing w:before="60" w:after="60"/>
      </w:pPr>
      <w:r>
        <w:rPr>
          <w:b/>
          <w:bCs/>
        </w:rPr>
        <w:t>Logique métier :</w:t>
      </w:r>
    </w:p>
    <w:p w14:paraId="685F46B1" w14:textId="77777777" w:rsidR="00E00CA7" w:rsidRDefault="00000000">
      <w:pPr>
        <w:pStyle w:val="Paragraphedeliste"/>
        <w:numPr>
          <w:ilvl w:val="0"/>
          <w:numId w:val="2"/>
        </w:numPr>
        <w:spacing w:before="40" w:after="40"/>
      </w:pPr>
      <w:r>
        <w:t xml:space="preserve">L’événement est créé avec </w:t>
      </w:r>
      <w:proofErr w:type="spellStart"/>
      <w:r>
        <w:t>estActif</w:t>
      </w:r>
      <w:proofErr w:type="spellEnd"/>
      <w:r>
        <w:t xml:space="preserve"> = </w:t>
      </w:r>
      <w:proofErr w:type="spellStart"/>
      <w:r>
        <w:t>true</w:t>
      </w:r>
      <w:proofErr w:type="spellEnd"/>
      <w:r>
        <w:t xml:space="preserve"> et </w:t>
      </w:r>
      <w:proofErr w:type="spellStart"/>
      <w:r>
        <w:t>dateCreation</w:t>
      </w:r>
      <w:proofErr w:type="spellEnd"/>
      <w:r>
        <w:t xml:space="preserve"> = maintenant</w:t>
      </w:r>
    </w:p>
    <w:p w14:paraId="2A27EF42" w14:textId="77777777" w:rsidR="00E00CA7" w:rsidRDefault="00000000">
      <w:pPr>
        <w:pStyle w:val="Paragraphedeliste"/>
        <w:numPr>
          <w:ilvl w:val="0"/>
          <w:numId w:val="2"/>
        </w:numPr>
        <w:spacing w:before="40" w:after="40"/>
      </w:pPr>
      <w:r>
        <w:t>Le lien vers l’étudiant créateur est enregistré en base (clé étrangère)</w:t>
      </w:r>
    </w:p>
    <w:p w14:paraId="59129396" w14:textId="77777777" w:rsidR="00E00CA7" w:rsidRDefault="00000000">
      <w:pPr>
        <w:pStyle w:val="Paragraphedeliste"/>
        <w:numPr>
          <w:ilvl w:val="0"/>
          <w:numId w:val="2"/>
        </w:numPr>
        <w:spacing w:before="40" w:after="40"/>
      </w:pPr>
      <w:r>
        <w:t>L'annotation @Transactional garantit la cohérence des données</w:t>
      </w:r>
    </w:p>
    <w:p w14:paraId="38B4CED0" w14:textId="77777777" w:rsidR="00E00CA7" w:rsidRDefault="00E00CA7">
      <w:pPr>
        <w:spacing w:before="60" w:after="60"/>
      </w:pPr>
    </w:p>
    <w:p w14:paraId="0B6EDBEE" w14:textId="77777777" w:rsidR="00E00CA7" w:rsidRDefault="00000000">
      <w:pPr>
        <w:pStyle w:val="Titre2"/>
      </w:pPr>
      <w:r>
        <w:t>3.2 Participation</w:t>
      </w:r>
    </w:p>
    <w:p w14:paraId="36F7EF2F" w14:textId="77777777" w:rsidR="00E00CA7" w:rsidRDefault="00000000">
      <w:pPr>
        <w:spacing w:before="60" w:after="60"/>
      </w:pPr>
      <w:r>
        <w:lastRenderedPageBreak/>
        <w:t>Un étudiant connecté peut s’inscrire ou se désinscrire d’un événement.</w:t>
      </w:r>
    </w:p>
    <w:p w14:paraId="609FC0FA" w14:textId="77777777" w:rsidR="00E00CA7" w:rsidRDefault="00E00CA7">
      <w:pPr>
        <w:spacing w:before="60" w:after="60"/>
      </w:pPr>
    </w:p>
    <w:p w14:paraId="6BBB2E07" w14:textId="77777777" w:rsidR="00E00CA7" w:rsidRDefault="00000000">
      <w:pPr>
        <w:pStyle w:val="Paragraphedeliste"/>
        <w:numPr>
          <w:ilvl w:val="0"/>
          <w:numId w:val="2"/>
        </w:numPr>
        <w:spacing w:before="40" w:after="40"/>
      </w:pPr>
      <w:r>
        <w:t xml:space="preserve">La relation est gérée via une table de jointure </w:t>
      </w:r>
      <w:proofErr w:type="spellStart"/>
      <w:r>
        <w:t>participation_evenement</w:t>
      </w:r>
      <w:proofErr w:type="spellEnd"/>
      <w:r>
        <w:t xml:space="preserve"> en base</w:t>
      </w:r>
    </w:p>
    <w:p w14:paraId="06E1C260" w14:textId="77777777" w:rsidR="00E00CA7" w:rsidRDefault="00000000">
      <w:pPr>
        <w:pStyle w:val="Paragraphedeliste"/>
        <w:numPr>
          <w:ilvl w:val="0"/>
          <w:numId w:val="2"/>
        </w:numPr>
        <w:spacing w:before="40" w:after="40"/>
      </w:pPr>
      <w:r>
        <w:t xml:space="preserve">L’état d’inscription est tracé localement côté front via un Set </w:t>
      </w:r>
      <w:proofErr w:type="spellStart"/>
      <w:r>
        <w:t>React</w:t>
      </w:r>
      <w:proofErr w:type="spellEnd"/>
      <w:r>
        <w:t xml:space="preserve"> (</w:t>
      </w:r>
      <w:proofErr w:type="spellStart"/>
      <w:r>
        <w:t>useState</w:t>
      </w:r>
      <w:proofErr w:type="spellEnd"/>
      <w:r>
        <w:t>)</w:t>
      </w:r>
    </w:p>
    <w:p w14:paraId="1DEA8BB5" w14:textId="77777777" w:rsidR="00E00CA7" w:rsidRDefault="00000000">
      <w:pPr>
        <w:pStyle w:val="Paragraphedeliste"/>
        <w:numPr>
          <w:ilvl w:val="0"/>
          <w:numId w:val="2"/>
        </w:numPr>
        <w:spacing w:before="40" w:after="40"/>
      </w:pPr>
      <w:r>
        <w:t>Le bouton bascule entre «Participer» et «✓ Inscrit · Quitter» selon l’état</w:t>
      </w:r>
    </w:p>
    <w:p w14:paraId="49FE6663" w14:textId="77777777" w:rsidR="00E00CA7" w:rsidRDefault="00000000">
      <w:pPr>
        <w:pStyle w:val="Paragraphedeliste"/>
        <w:numPr>
          <w:ilvl w:val="0"/>
          <w:numId w:val="2"/>
        </w:numPr>
        <w:spacing w:before="40" w:after="40"/>
      </w:pPr>
      <w:r>
        <w:t>Un indicateur de chargement s’affiche pendant la requête</w:t>
      </w:r>
    </w:p>
    <w:p w14:paraId="3FAAB051" w14:textId="77777777" w:rsidR="00E00CA7" w:rsidRDefault="00E00CA7">
      <w:pPr>
        <w:spacing w:before="60" w:after="60"/>
      </w:pPr>
    </w:p>
    <w:p w14:paraId="123AF0CA" w14:textId="77777777" w:rsidR="00E00CA7" w:rsidRDefault="00000000">
      <w:pPr>
        <w:pStyle w:val="Titre2"/>
      </w:pPr>
      <w:r>
        <w:t>3.3 Affichage des événements</w:t>
      </w:r>
    </w:p>
    <w:p w14:paraId="7A34354B" w14:textId="77777777" w:rsidR="00E00CA7" w:rsidRDefault="00000000">
      <w:pPr>
        <w:spacing w:before="60" w:after="60"/>
      </w:pPr>
      <w:r>
        <w:t>La liste est chargée automatiquement à chaque fois que l’onglet est ouvert (</w:t>
      </w:r>
      <w:proofErr w:type="spellStart"/>
      <w:r>
        <w:t>useFocusEffect</w:t>
      </w:r>
      <w:proofErr w:type="spellEnd"/>
      <w:r>
        <w:t>). Chaque carte affiche :</w:t>
      </w:r>
    </w:p>
    <w:p w14:paraId="3FED7C20" w14:textId="77777777" w:rsidR="00E00CA7" w:rsidRDefault="00000000">
      <w:pPr>
        <w:pStyle w:val="Paragraphedeliste"/>
        <w:numPr>
          <w:ilvl w:val="0"/>
          <w:numId w:val="2"/>
        </w:numPr>
        <w:spacing w:before="40" w:after="40"/>
      </w:pPr>
      <w:r>
        <w:t>Le nom et la description de l’événement</w:t>
      </w:r>
    </w:p>
    <w:p w14:paraId="14BFB776" w14:textId="77777777" w:rsidR="00E00CA7" w:rsidRDefault="00000000">
      <w:pPr>
        <w:pStyle w:val="Paragraphedeliste"/>
        <w:numPr>
          <w:ilvl w:val="0"/>
          <w:numId w:val="2"/>
        </w:numPr>
        <w:spacing w:before="40" w:after="40"/>
      </w:pPr>
      <w:r>
        <w:t>Le lieu et la date de création</w:t>
      </w:r>
    </w:p>
    <w:p w14:paraId="19EDE98F" w14:textId="77777777" w:rsidR="00E00CA7" w:rsidRDefault="00000000">
      <w:pPr>
        <w:pStyle w:val="Paragraphedeliste"/>
        <w:numPr>
          <w:ilvl w:val="0"/>
          <w:numId w:val="2"/>
        </w:numPr>
        <w:spacing w:before="40" w:after="40"/>
      </w:pPr>
      <w:r>
        <w:t>Le nombre de participants</w:t>
      </w:r>
    </w:p>
    <w:p w14:paraId="5725D58F" w14:textId="77777777" w:rsidR="00E00CA7" w:rsidRDefault="00000000">
      <w:pPr>
        <w:pStyle w:val="Paragraphedeliste"/>
        <w:numPr>
          <w:ilvl w:val="0"/>
          <w:numId w:val="2"/>
        </w:numPr>
        <w:spacing w:before="40" w:after="40"/>
      </w:pPr>
      <w:r>
        <w:t>Un chip de statut coloré : vert pour actif, rouge pour annulé</w:t>
      </w:r>
    </w:p>
    <w:p w14:paraId="617EBB25" w14:textId="77777777" w:rsidR="00E00CA7" w:rsidRDefault="00000000">
      <w:pPr>
        <w:pStyle w:val="Paragraphedeliste"/>
        <w:numPr>
          <w:ilvl w:val="0"/>
          <w:numId w:val="2"/>
        </w:numPr>
        <w:spacing w:before="40" w:after="40"/>
      </w:pPr>
      <w:r>
        <w:t>Les boutons Modifier / Supprimer (visibles seulement pour le créateur)</w:t>
      </w:r>
    </w:p>
    <w:p w14:paraId="55DE5F5E" w14:textId="77777777" w:rsidR="00E00CA7" w:rsidRDefault="00E00CA7">
      <w:pPr>
        <w:spacing w:before="60" w:after="60"/>
      </w:pPr>
    </w:p>
    <w:p w14:paraId="4EFD8CB0" w14:textId="77777777" w:rsidR="00E00CA7" w:rsidRDefault="00000000">
      <w:pPr>
        <w:pStyle w:val="Titre1"/>
        <w:pBdr>
          <w:bottom w:val="single" w:sz="8" w:space="4" w:color="2D6A4F"/>
        </w:pBdr>
      </w:pPr>
      <w:r>
        <w:t>4. Gestion des Réservations</w:t>
      </w:r>
    </w:p>
    <w:p w14:paraId="700B1938" w14:textId="77777777" w:rsidR="00E00CA7" w:rsidRDefault="00000000">
      <w:pPr>
        <w:spacing w:before="60" w:after="60"/>
      </w:pPr>
      <w:r>
        <w:t>Les étudiants peuvent réserver des salles de prière. L’interface permet de consulter les réservations existantes et d’en créer de nouvelles.</w:t>
      </w:r>
    </w:p>
    <w:p w14:paraId="74D37F03" w14:textId="77777777" w:rsidR="00E00CA7" w:rsidRDefault="00E00CA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00CA7" w14:paraId="008891B2" w14:textId="77777777">
        <w:tblPrEx>
          <w:tblCellMar>
            <w:top w:w="0" w:type="dxa"/>
            <w:bottom w:w="0" w:type="dxa"/>
          </w:tblCellMar>
        </w:tblPrEx>
        <w:trPr>
          <w:tblHeader/>
        </w:trPr>
        <w:tc>
          <w:tcPr>
            <w:tcW w:w="14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70BC9816" w14:textId="77777777" w:rsidR="00E00CA7" w:rsidRDefault="00000000">
            <w:pPr>
              <w:jc w:val="center"/>
            </w:pPr>
            <w:r>
              <w:rPr>
                <w:b/>
                <w:bCs/>
                <w:color w:val="FFFFFF"/>
                <w:sz w:val="20"/>
                <w:szCs w:val="20"/>
              </w:rPr>
              <w:t>Méthode</w:t>
            </w:r>
          </w:p>
        </w:tc>
        <w:tc>
          <w:tcPr>
            <w:tcW w:w="38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0E2389E4" w14:textId="77777777" w:rsidR="00E00CA7" w:rsidRDefault="00000000">
            <w:pPr>
              <w:jc w:val="center"/>
            </w:pPr>
            <w:r>
              <w:rPr>
                <w:b/>
                <w:bCs/>
                <w:color w:val="FFFFFF"/>
                <w:sz w:val="20"/>
                <w:szCs w:val="20"/>
              </w:rPr>
              <w:t>Endpoint</w:t>
            </w:r>
          </w:p>
        </w:tc>
        <w:tc>
          <w:tcPr>
            <w:tcW w:w="416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046DBA16" w14:textId="77777777" w:rsidR="00E00CA7" w:rsidRDefault="00000000">
            <w:pPr>
              <w:jc w:val="center"/>
            </w:pPr>
            <w:r>
              <w:rPr>
                <w:b/>
                <w:bCs/>
                <w:color w:val="FFFFFF"/>
                <w:sz w:val="20"/>
                <w:szCs w:val="20"/>
              </w:rPr>
              <w:t>Description</w:t>
            </w:r>
          </w:p>
        </w:tc>
      </w:tr>
      <w:tr w:rsidR="00E00CA7" w14:paraId="42F61BF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24A19E1" w14:textId="77777777" w:rsidR="00E00CA7" w:rsidRDefault="00000000">
            <w:pPr>
              <w:jc w:val="center"/>
            </w:pPr>
            <w:r>
              <w:rPr>
                <w:b/>
                <w:bCs/>
                <w:color w:val="155724"/>
                <w:sz w:val="18"/>
                <w:szCs w:val="18"/>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FCF99C4"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reservations</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ACF0E" w14:textId="77777777" w:rsidR="00E00CA7" w:rsidRDefault="00000000">
            <w:r>
              <w:rPr>
                <w:sz w:val="20"/>
                <w:szCs w:val="20"/>
              </w:rPr>
              <w:t>Lister toutes les réservations</w:t>
            </w:r>
          </w:p>
        </w:tc>
      </w:tr>
      <w:tr w:rsidR="00E00CA7" w14:paraId="4F1BBC1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769B77F8"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556497F"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reservations</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E7644" w14:textId="77777777" w:rsidR="00E00CA7" w:rsidRDefault="00000000">
            <w:r>
              <w:rPr>
                <w:sz w:val="20"/>
                <w:szCs w:val="20"/>
              </w:rPr>
              <w:t>Créer une réservation</w:t>
            </w:r>
          </w:p>
        </w:tc>
      </w:tr>
      <w:tr w:rsidR="00E00CA7" w14:paraId="74FA335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760C5ADB" w14:textId="77777777" w:rsidR="00E00CA7" w:rsidRDefault="00000000">
            <w:pPr>
              <w:jc w:val="center"/>
            </w:pPr>
            <w:r>
              <w:rPr>
                <w:b/>
                <w:bCs/>
                <w:color w:val="856404"/>
                <w:sz w:val="18"/>
                <w:szCs w:val="18"/>
              </w:rPr>
              <w:t>PUT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30677D9"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reservations</w:t>
            </w:r>
            <w:proofErr w:type="spellEnd"/>
            <w:r>
              <w:rPr>
                <w:rFonts w:ascii="Courier New" w:eastAsia="Courier New" w:hAnsi="Courier New" w:cs="Courier New"/>
                <w:color w:val="8B2252"/>
                <w:sz w:val="18"/>
                <w:szCs w:val="18"/>
              </w:rPr>
              <w:t>/{id}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309613" w14:textId="77777777" w:rsidR="00E00CA7" w:rsidRDefault="00000000">
            <w:r>
              <w:rPr>
                <w:sz w:val="20"/>
                <w:szCs w:val="20"/>
              </w:rPr>
              <w:t>Modifier une réservation</w:t>
            </w:r>
          </w:p>
        </w:tc>
      </w:tr>
      <w:tr w:rsidR="00E00CA7" w14:paraId="6736679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vAlign w:val="center"/>
          </w:tcPr>
          <w:p w14:paraId="3D91562B" w14:textId="77777777" w:rsidR="00E00CA7" w:rsidRDefault="00000000">
            <w:pPr>
              <w:jc w:val="center"/>
            </w:pPr>
            <w:r>
              <w:rPr>
                <w:b/>
                <w:bCs/>
                <w:color w:val="721C24"/>
                <w:sz w:val="18"/>
                <w:szCs w:val="18"/>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A3924E" w14:textId="77777777" w:rsidR="00E00CA7" w:rsidRDefault="00000000">
            <w:r>
              <w:rPr>
                <w:rFonts w:ascii="Courier New" w:eastAsia="Courier New" w:hAnsi="Courier New" w:cs="Courier New"/>
                <w:color w:val="8B2252"/>
                <w:sz w:val="18"/>
                <w:szCs w:val="18"/>
              </w:rPr>
              <w:t>/api/</w:t>
            </w:r>
            <w:proofErr w:type="spellStart"/>
            <w:r>
              <w:rPr>
                <w:rFonts w:ascii="Courier New" w:eastAsia="Courier New" w:hAnsi="Courier New" w:cs="Courier New"/>
                <w:color w:val="8B2252"/>
                <w:sz w:val="18"/>
                <w:szCs w:val="18"/>
              </w:rPr>
              <w:t>reservations</w:t>
            </w:r>
            <w:proofErr w:type="spellEnd"/>
            <w:r>
              <w:rPr>
                <w:rFonts w:ascii="Courier New" w:eastAsia="Courier New" w:hAnsi="Courier New" w:cs="Courier New"/>
                <w:color w:val="8B2252"/>
                <w:sz w:val="18"/>
                <w:szCs w:val="18"/>
              </w:rPr>
              <w:t>/{id}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307648" w14:textId="77777777" w:rsidR="00E00CA7" w:rsidRDefault="00000000">
            <w:r>
              <w:rPr>
                <w:sz w:val="20"/>
                <w:szCs w:val="20"/>
              </w:rPr>
              <w:t>Supprimer une réservation</w:t>
            </w:r>
          </w:p>
        </w:tc>
      </w:tr>
    </w:tbl>
    <w:p w14:paraId="2D3212D5" w14:textId="77777777" w:rsidR="00E00CA7" w:rsidRDefault="00E00CA7">
      <w:pPr>
        <w:spacing w:before="60" w:after="60"/>
      </w:pPr>
    </w:p>
    <w:p w14:paraId="75094793" w14:textId="77777777" w:rsidR="00E00CA7" w:rsidRDefault="00000000">
      <w:pPr>
        <w:spacing w:before="60" w:after="60"/>
      </w:pPr>
      <w:r>
        <w:rPr>
          <w:b/>
          <w:bCs/>
        </w:rPr>
        <w:t>Fonctionnement :</w:t>
      </w:r>
    </w:p>
    <w:p w14:paraId="000BB636" w14:textId="77777777" w:rsidR="00E00CA7" w:rsidRDefault="00000000">
      <w:pPr>
        <w:pStyle w:val="Paragraphedeliste"/>
        <w:numPr>
          <w:ilvl w:val="0"/>
          <w:numId w:val="2"/>
        </w:numPr>
        <w:spacing w:before="40" w:after="40"/>
      </w:pPr>
      <w:proofErr w:type="spellStart"/>
      <w:r>
        <w:t>ReservationListScreen</w:t>
      </w:r>
      <w:proofErr w:type="spellEnd"/>
      <w:r>
        <w:t xml:space="preserve"> affiche la liste des réservations existantes</w:t>
      </w:r>
    </w:p>
    <w:p w14:paraId="5C59E6FE" w14:textId="77777777" w:rsidR="00E00CA7" w:rsidRDefault="00000000">
      <w:pPr>
        <w:pStyle w:val="Paragraphedeliste"/>
        <w:numPr>
          <w:ilvl w:val="0"/>
          <w:numId w:val="2"/>
        </w:numPr>
        <w:spacing w:before="40" w:after="40"/>
      </w:pPr>
      <w:proofErr w:type="spellStart"/>
      <w:r>
        <w:t>ReservationFormScreen</w:t>
      </w:r>
      <w:proofErr w:type="spellEnd"/>
      <w:r>
        <w:t xml:space="preserve"> permet de créer ou modifier une réservation</w:t>
      </w:r>
    </w:p>
    <w:p w14:paraId="7FFF9302" w14:textId="77777777" w:rsidR="00E00CA7" w:rsidRDefault="00000000">
      <w:pPr>
        <w:pStyle w:val="Paragraphedeliste"/>
        <w:numPr>
          <w:ilvl w:val="0"/>
          <w:numId w:val="2"/>
        </w:numPr>
        <w:spacing w:before="40" w:after="40"/>
      </w:pPr>
      <w:r>
        <w:t>La navigation entre les deux écrans est gérée par une Stack dans l’onglet Réservations</w:t>
      </w:r>
    </w:p>
    <w:p w14:paraId="0AB7C16B" w14:textId="77777777" w:rsidR="00E00CA7" w:rsidRDefault="00E00CA7">
      <w:pPr>
        <w:spacing w:before="60" w:after="60"/>
      </w:pPr>
    </w:p>
    <w:p w14:paraId="4683EBEE" w14:textId="77777777" w:rsidR="00E00CA7" w:rsidRDefault="00000000">
      <w:pPr>
        <w:pStyle w:val="Titre1"/>
        <w:pBdr>
          <w:bottom w:val="single" w:sz="8" w:space="4" w:color="2D6A4F"/>
        </w:pBdr>
      </w:pPr>
      <w:r>
        <w:t>5. Forum de Discussion</w:t>
      </w:r>
    </w:p>
    <w:p w14:paraId="4DFEDCEE" w14:textId="77777777" w:rsidR="00E00CA7" w:rsidRDefault="00000000">
      <w:pPr>
        <w:spacing w:before="60" w:after="60"/>
      </w:pPr>
      <w:r>
        <w:t>Le forum permet aux étudiants de créer des sujets de discussion et d’échanger des messages.</w:t>
      </w:r>
    </w:p>
    <w:p w14:paraId="456E7DA3" w14:textId="77777777" w:rsidR="00E00CA7" w:rsidRDefault="00E00CA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00CA7" w14:paraId="42A2B83E" w14:textId="77777777">
        <w:tblPrEx>
          <w:tblCellMar>
            <w:top w:w="0" w:type="dxa"/>
            <w:bottom w:w="0" w:type="dxa"/>
          </w:tblCellMar>
        </w:tblPrEx>
        <w:trPr>
          <w:tblHeader/>
        </w:trPr>
        <w:tc>
          <w:tcPr>
            <w:tcW w:w="14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3AD6B4A0" w14:textId="77777777" w:rsidR="00E00CA7" w:rsidRDefault="00000000">
            <w:pPr>
              <w:jc w:val="center"/>
            </w:pPr>
            <w:r>
              <w:rPr>
                <w:b/>
                <w:bCs/>
                <w:color w:val="FFFFFF"/>
                <w:sz w:val="20"/>
                <w:szCs w:val="20"/>
              </w:rPr>
              <w:t>Méthode</w:t>
            </w:r>
          </w:p>
        </w:tc>
        <w:tc>
          <w:tcPr>
            <w:tcW w:w="38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59DC32DE" w14:textId="77777777" w:rsidR="00E00CA7" w:rsidRDefault="00000000">
            <w:pPr>
              <w:jc w:val="center"/>
            </w:pPr>
            <w:r>
              <w:rPr>
                <w:b/>
                <w:bCs/>
                <w:color w:val="FFFFFF"/>
                <w:sz w:val="20"/>
                <w:szCs w:val="20"/>
              </w:rPr>
              <w:t>Endpoint</w:t>
            </w:r>
          </w:p>
        </w:tc>
        <w:tc>
          <w:tcPr>
            <w:tcW w:w="416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6F985932" w14:textId="77777777" w:rsidR="00E00CA7" w:rsidRDefault="00000000">
            <w:pPr>
              <w:jc w:val="center"/>
            </w:pPr>
            <w:r>
              <w:rPr>
                <w:b/>
                <w:bCs/>
                <w:color w:val="FFFFFF"/>
                <w:sz w:val="20"/>
                <w:szCs w:val="20"/>
              </w:rPr>
              <w:t>Description</w:t>
            </w:r>
          </w:p>
        </w:tc>
      </w:tr>
      <w:tr w:rsidR="00E00CA7" w14:paraId="18E9752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7782FDB5" w14:textId="77777777" w:rsidR="00E00CA7" w:rsidRDefault="00000000">
            <w:pPr>
              <w:jc w:val="center"/>
            </w:pPr>
            <w:r>
              <w:rPr>
                <w:b/>
                <w:bCs/>
                <w:color w:val="155724"/>
                <w:sz w:val="18"/>
                <w:szCs w:val="18"/>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74C0B20" w14:textId="77777777" w:rsidR="00E00CA7" w:rsidRDefault="00000000">
            <w:r>
              <w:rPr>
                <w:rFonts w:ascii="Courier New" w:eastAsia="Courier New" w:hAnsi="Courier New" w:cs="Courier New"/>
                <w:color w:val="8B2252"/>
                <w:sz w:val="18"/>
                <w:szCs w:val="18"/>
              </w:rPr>
              <w:t>/api/forums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3CCED" w14:textId="77777777" w:rsidR="00E00CA7" w:rsidRDefault="00000000">
            <w:r>
              <w:rPr>
                <w:sz w:val="20"/>
                <w:szCs w:val="20"/>
              </w:rPr>
              <w:t>Lister tous les sujets</w:t>
            </w:r>
          </w:p>
        </w:tc>
      </w:tr>
      <w:tr w:rsidR="00E00CA7" w14:paraId="74CA940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4F3FC623"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A1014F" w14:textId="77777777" w:rsidR="00E00CA7" w:rsidRDefault="00000000">
            <w:r>
              <w:rPr>
                <w:rFonts w:ascii="Courier New" w:eastAsia="Courier New" w:hAnsi="Courier New" w:cs="Courier New"/>
                <w:color w:val="8B2252"/>
                <w:sz w:val="18"/>
                <w:szCs w:val="18"/>
              </w:rPr>
              <w:t>/api/forums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C1050" w14:textId="77777777" w:rsidR="00E00CA7" w:rsidRDefault="00000000">
            <w:r>
              <w:rPr>
                <w:sz w:val="20"/>
                <w:szCs w:val="20"/>
              </w:rPr>
              <w:t>Créer un sujet</w:t>
            </w:r>
          </w:p>
        </w:tc>
      </w:tr>
      <w:tr w:rsidR="00E00CA7" w14:paraId="74F9814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vAlign w:val="center"/>
          </w:tcPr>
          <w:p w14:paraId="1A9D5E2F" w14:textId="77777777" w:rsidR="00E00CA7" w:rsidRDefault="00000000">
            <w:pPr>
              <w:jc w:val="center"/>
            </w:pPr>
            <w:r>
              <w:rPr>
                <w:b/>
                <w:bCs/>
                <w:color w:val="856404"/>
                <w:sz w:val="18"/>
                <w:szCs w:val="18"/>
              </w:rPr>
              <w:lastRenderedPageBreak/>
              <w:t>PUT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232E6CD" w14:textId="77777777" w:rsidR="00E00CA7" w:rsidRDefault="00000000">
            <w:r>
              <w:rPr>
                <w:rFonts w:ascii="Courier New" w:eastAsia="Courier New" w:hAnsi="Courier New" w:cs="Courier New"/>
                <w:color w:val="8B2252"/>
                <w:sz w:val="18"/>
                <w:szCs w:val="18"/>
              </w:rPr>
              <w:t>/api/forums/{id}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D0305" w14:textId="77777777" w:rsidR="00E00CA7" w:rsidRDefault="00000000">
            <w:r>
              <w:rPr>
                <w:sz w:val="20"/>
                <w:szCs w:val="20"/>
              </w:rPr>
              <w:t>Modifier un sujet</w:t>
            </w:r>
          </w:p>
        </w:tc>
      </w:tr>
      <w:tr w:rsidR="00E00CA7" w14:paraId="622D6EA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vAlign w:val="center"/>
          </w:tcPr>
          <w:p w14:paraId="22E24070" w14:textId="77777777" w:rsidR="00E00CA7" w:rsidRDefault="00000000">
            <w:pPr>
              <w:jc w:val="center"/>
            </w:pPr>
            <w:r>
              <w:rPr>
                <w:b/>
                <w:bCs/>
                <w:color w:val="721C24"/>
                <w:sz w:val="18"/>
                <w:szCs w:val="18"/>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CCEDDE1" w14:textId="77777777" w:rsidR="00E00CA7" w:rsidRDefault="00000000">
            <w:r>
              <w:rPr>
                <w:rFonts w:ascii="Courier New" w:eastAsia="Courier New" w:hAnsi="Courier New" w:cs="Courier New"/>
                <w:color w:val="8B2252"/>
                <w:sz w:val="18"/>
                <w:szCs w:val="18"/>
              </w:rPr>
              <w:t>/api/forums/{id}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22EEBD" w14:textId="77777777" w:rsidR="00E00CA7" w:rsidRDefault="00000000">
            <w:r>
              <w:rPr>
                <w:sz w:val="20"/>
                <w:szCs w:val="20"/>
              </w:rPr>
              <w:t>Supprimer un sujet</w:t>
            </w:r>
          </w:p>
        </w:tc>
      </w:tr>
      <w:tr w:rsidR="00E00CA7" w14:paraId="49314DD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03FAB3AB" w14:textId="77777777" w:rsidR="00E00CA7" w:rsidRDefault="00000000">
            <w:pPr>
              <w:jc w:val="center"/>
            </w:pPr>
            <w:r>
              <w:rPr>
                <w:b/>
                <w:bCs/>
                <w:color w:val="155724"/>
                <w:sz w:val="18"/>
                <w:szCs w:val="18"/>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3CB6709" w14:textId="77777777" w:rsidR="00E00CA7" w:rsidRDefault="00000000">
            <w:r>
              <w:rPr>
                <w:rFonts w:ascii="Courier New" w:eastAsia="Courier New" w:hAnsi="Courier New" w:cs="Courier New"/>
                <w:color w:val="8B2252"/>
                <w:sz w:val="18"/>
                <w:szCs w:val="18"/>
              </w:rPr>
              <w:t>/api/messages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3C9BC9" w14:textId="77777777" w:rsidR="00E00CA7" w:rsidRDefault="00000000">
            <w:r>
              <w:rPr>
                <w:sz w:val="20"/>
                <w:szCs w:val="20"/>
              </w:rPr>
              <w:t>Lister les messages</w:t>
            </w:r>
          </w:p>
        </w:tc>
      </w:tr>
      <w:tr w:rsidR="00E00CA7" w14:paraId="54891B0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03848A54"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EBB5BBC" w14:textId="77777777" w:rsidR="00E00CA7" w:rsidRDefault="00000000">
            <w:r>
              <w:rPr>
                <w:rFonts w:ascii="Courier New" w:eastAsia="Courier New" w:hAnsi="Courier New" w:cs="Courier New"/>
                <w:color w:val="8B2252"/>
                <w:sz w:val="18"/>
                <w:szCs w:val="18"/>
              </w:rPr>
              <w:t>/api/messages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AFD02" w14:textId="77777777" w:rsidR="00E00CA7" w:rsidRDefault="00000000">
            <w:r>
              <w:rPr>
                <w:sz w:val="20"/>
                <w:szCs w:val="20"/>
              </w:rPr>
              <w:t>Envoyer un message</w:t>
            </w:r>
          </w:p>
        </w:tc>
      </w:tr>
      <w:tr w:rsidR="00E00CA7" w14:paraId="123E128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vAlign w:val="center"/>
          </w:tcPr>
          <w:p w14:paraId="2ADECB90" w14:textId="77777777" w:rsidR="00E00CA7" w:rsidRDefault="00000000">
            <w:pPr>
              <w:jc w:val="center"/>
            </w:pPr>
            <w:r>
              <w:rPr>
                <w:b/>
                <w:bCs/>
                <w:color w:val="721C24"/>
                <w:sz w:val="18"/>
                <w:szCs w:val="18"/>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0341BFE" w14:textId="77777777" w:rsidR="00E00CA7" w:rsidRDefault="00000000">
            <w:r>
              <w:rPr>
                <w:rFonts w:ascii="Courier New" w:eastAsia="Courier New" w:hAnsi="Courier New" w:cs="Courier New"/>
                <w:color w:val="8B2252"/>
                <w:sz w:val="18"/>
                <w:szCs w:val="18"/>
              </w:rPr>
              <w:t>/api/messages/{id}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22C075" w14:textId="77777777" w:rsidR="00E00CA7" w:rsidRDefault="00000000">
            <w:r>
              <w:rPr>
                <w:sz w:val="20"/>
                <w:szCs w:val="20"/>
              </w:rPr>
              <w:t>Supprimer un message</w:t>
            </w:r>
          </w:p>
        </w:tc>
      </w:tr>
    </w:tbl>
    <w:p w14:paraId="7259D6ED" w14:textId="77777777" w:rsidR="00E00CA7" w:rsidRDefault="00E00CA7">
      <w:pPr>
        <w:spacing w:before="60" w:after="60"/>
      </w:pPr>
    </w:p>
    <w:p w14:paraId="7B973509" w14:textId="77777777" w:rsidR="00E00CA7" w:rsidRDefault="00000000">
      <w:pPr>
        <w:spacing w:before="60" w:after="60"/>
      </w:pPr>
      <w:r>
        <w:rPr>
          <w:b/>
          <w:bCs/>
        </w:rPr>
        <w:t>Fonctionnement :</w:t>
      </w:r>
    </w:p>
    <w:p w14:paraId="72DA8C88" w14:textId="77777777" w:rsidR="00E00CA7" w:rsidRDefault="00000000">
      <w:pPr>
        <w:pStyle w:val="Paragraphedeliste"/>
        <w:numPr>
          <w:ilvl w:val="0"/>
          <w:numId w:val="2"/>
        </w:numPr>
        <w:spacing w:before="40" w:after="40"/>
      </w:pPr>
      <w:proofErr w:type="spellStart"/>
      <w:r>
        <w:t>ForumScreen</w:t>
      </w:r>
      <w:proofErr w:type="spellEnd"/>
      <w:r>
        <w:t xml:space="preserve"> affiche la liste des sujets</w:t>
      </w:r>
    </w:p>
    <w:p w14:paraId="454E3DC2" w14:textId="77777777" w:rsidR="00E00CA7" w:rsidRDefault="00000000">
      <w:pPr>
        <w:pStyle w:val="Paragraphedeliste"/>
        <w:numPr>
          <w:ilvl w:val="0"/>
          <w:numId w:val="2"/>
        </w:numPr>
        <w:spacing w:before="40" w:after="40"/>
      </w:pPr>
      <w:proofErr w:type="spellStart"/>
      <w:r>
        <w:t>MessagesScreen</w:t>
      </w:r>
      <w:proofErr w:type="spellEnd"/>
      <w:r>
        <w:t xml:space="preserve"> affiche les messages d’un sujet spécifique</w:t>
      </w:r>
    </w:p>
    <w:p w14:paraId="65A41B28" w14:textId="77777777" w:rsidR="00E00CA7" w:rsidRDefault="00000000">
      <w:pPr>
        <w:pStyle w:val="Paragraphedeliste"/>
        <w:numPr>
          <w:ilvl w:val="0"/>
          <w:numId w:val="2"/>
        </w:numPr>
        <w:spacing w:before="40" w:after="40"/>
      </w:pPr>
      <w:r>
        <w:t xml:space="preserve">La navigation utilise une Stack : </w:t>
      </w:r>
      <w:proofErr w:type="spellStart"/>
      <w:r>
        <w:t>ListeForum</w:t>
      </w:r>
      <w:proofErr w:type="spellEnd"/>
      <w:r>
        <w:t xml:space="preserve"> → Messages</w:t>
      </w:r>
    </w:p>
    <w:p w14:paraId="63B2CC02" w14:textId="77777777" w:rsidR="00E00CA7" w:rsidRDefault="00E00CA7">
      <w:pPr>
        <w:spacing w:before="60" w:after="60"/>
      </w:pPr>
    </w:p>
    <w:p w14:paraId="5D4959F1" w14:textId="77777777" w:rsidR="00E00CA7" w:rsidRDefault="00000000">
      <w:pPr>
        <w:pStyle w:val="Titre1"/>
        <w:pBdr>
          <w:bottom w:val="single" w:sz="8" w:space="4" w:color="2D6A4F"/>
        </w:pBdr>
      </w:pPr>
      <w:r>
        <w:t>6. Gestion des Groupes</w:t>
      </w:r>
    </w:p>
    <w:p w14:paraId="620C5DFF" w14:textId="77777777" w:rsidR="00E00CA7" w:rsidRDefault="00000000">
      <w:pPr>
        <w:spacing w:before="60" w:after="60"/>
      </w:pPr>
      <w:r>
        <w:t>Les étudiants peuvent créer des groupes privés et y inviter d’autres membres pour échanger des messages en commun.</w:t>
      </w:r>
    </w:p>
    <w:p w14:paraId="0F7EEB9D" w14:textId="77777777" w:rsidR="00E00CA7" w:rsidRDefault="00E00CA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4345"/>
        <w:gridCol w:w="3673"/>
      </w:tblGrid>
      <w:tr w:rsidR="00E00CA7" w14:paraId="70AF8898" w14:textId="77777777">
        <w:tblPrEx>
          <w:tblCellMar>
            <w:top w:w="0" w:type="dxa"/>
            <w:bottom w:w="0" w:type="dxa"/>
          </w:tblCellMar>
        </w:tblPrEx>
        <w:trPr>
          <w:tblHeader/>
        </w:trPr>
        <w:tc>
          <w:tcPr>
            <w:tcW w:w="14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13218FB3" w14:textId="77777777" w:rsidR="00E00CA7" w:rsidRDefault="00000000">
            <w:pPr>
              <w:jc w:val="center"/>
            </w:pPr>
            <w:r>
              <w:rPr>
                <w:b/>
                <w:bCs/>
                <w:color w:val="FFFFFF"/>
                <w:sz w:val="20"/>
                <w:szCs w:val="20"/>
              </w:rPr>
              <w:t>Méthode</w:t>
            </w:r>
          </w:p>
        </w:tc>
        <w:tc>
          <w:tcPr>
            <w:tcW w:w="38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09927935" w14:textId="77777777" w:rsidR="00E00CA7" w:rsidRDefault="00000000">
            <w:pPr>
              <w:jc w:val="center"/>
            </w:pPr>
            <w:r>
              <w:rPr>
                <w:b/>
                <w:bCs/>
                <w:color w:val="FFFFFF"/>
                <w:sz w:val="20"/>
                <w:szCs w:val="20"/>
              </w:rPr>
              <w:t>Endpoint</w:t>
            </w:r>
          </w:p>
        </w:tc>
        <w:tc>
          <w:tcPr>
            <w:tcW w:w="416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53409C0D" w14:textId="77777777" w:rsidR="00E00CA7" w:rsidRDefault="00000000">
            <w:pPr>
              <w:jc w:val="center"/>
            </w:pPr>
            <w:r>
              <w:rPr>
                <w:b/>
                <w:bCs/>
                <w:color w:val="FFFFFF"/>
                <w:sz w:val="20"/>
                <w:szCs w:val="20"/>
              </w:rPr>
              <w:t>Description</w:t>
            </w:r>
          </w:p>
        </w:tc>
      </w:tr>
      <w:tr w:rsidR="00E00CA7" w14:paraId="1D8BB53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4EDDA"/>
            <w:tcMar>
              <w:top w:w="80" w:type="dxa"/>
              <w:left w:w="120" w:type="dxa"/>
              <w:bottom w:w="80" w:type="dxa"/>
              <w:right w:w="120" w:type="dxa"/>
            </w:tcMar>
            <w:vAlign w:val="center"/>
          </w:tcPr>
          <w:p w14:paraId="19182250" w14:textId="77777777" w:rsidR="00E00CA7" w:rsidRDefault="00000000">
            <w:pPr>
              <w:jc w:val="center"/>
            </w:pPr>
            <w:r>
              <w:rPr>
                <w:b/>
                <w:bCs/>
                <w:color w:val="155724"/>
                <w:sz w:val="18"/>
                <w:szCs w:val="18"/>
              </w:rPr>
              <w:t>GET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DE90A8A" w14:textId="77777777" w:rsidR="00E00CA7" w:rsidRDefault="00000000">
            <w:r>
              <w:rPr>
                <w:rFonts w:ascii="Courier New" w:eastAsia="Courier New" w:hAnsi="Courier New" w:cs="Courier New"/>
                <w:color w:val="8B2252"/>
                <w:sz w:val="18"/>
                <w:szCs w:val="18"/>
              </w:rPr>
              <w:t>/api/groupes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4621CF" w14:textId="77777777" w:rsidR="00E00CA7" w:rsidRDefault="00000000">
            <w:r>
              <w:rPr>
                <w:sz w:val="20"/>
                <w:szCs w:val="20"/>
              </w:rPr>
              <w:t>Lister tous les groupes</w:t>
            </w:r>
          </w:p>
        </w:tc>
      </w:tr>
      <w:tr w:rsidR="00E00CA7" w14:paraId="46A69AB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13B4404D"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5137DC1" w14:textId="77777777" w:rsidR="00E00CA7" w:rsidRDefault="00000000">
            <w:r>
              <w:rPr>
                <w:rFonts w:ascii="Courier New" w:eastAsia="Courier New" w:hAnsi="Courier New" w:cs="Courier New"/>
                <w:color w:val="8B2252"/>
                <w:sz w:val="18"/>
                <w:szCs w:val="18"/>
              </w:rPr>
              <w:t>/api/groupes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BF5EE" w14:textId="77777777" w:rsidR="00E00CA7" w:rsidRDefault="00000000">
            <w:r>
              <w:rPr>
                <w:sz w:val="20"/>
                <w:szCs w:val="20"/>
              </w:rPr>
              <w:t>Créer un groupe</w:t>
            </w:r>
          </w:p>
        </w:tc>
      </w:tr>
      <w:tr w:rsidR="00E00CA7" w14:paraId="3DB9C48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D1ECF1"/>
            <w:tcMar>
              <w:top w:w="80" w:type="dxa"/>
              <w:left w:w="120" w:type="dxa"/>
              <w:bottom w:w="80" w:type="dxa"/>
              <w:right w:w="120" w:type="dxa"/>
            </w:tcMar>
            <w:vAlign w:val="center"/>
          </w:tcPr>
          <w:p w14:paraId="008AC7A9" w14:textId="77777777" w:rsidR="00E00CA7" w:rsidRDefault="00000000">
            <w:pPr>
              <w:jc w:val="center"/>
            </w:pPr>
            <w:r>
              <w:rPr>
                <w:b/>
                <w:bCs/>
                <w:color w:val="0C5460"/>
                <w:sz w:val="18"/>
                <w:szCs w:val="18"/>
              </w:rPr>
              <w:t>POST</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71A5C0F" w14:textId="77777777" w:rsidR="00E00CA7" w:rsidRDefault="00000000">
            <w:r>
              <w:rPr>
                <w:rFonts w:ascii="Courier New" w:eastAsia="Courier New" w:hAnsi="Courier New" w:cs="Courier New"/>
                <w:color w:val="8B2252"/>
                <w:sz w:val="18"/>
                <w:szCs w:val="18"/>
              </w:rPr>
              <w:t>/api/groupes/{id}/rejoindre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A9818" w14:textId="77777777" w:rsidR="00E00CA7" w:rsidRDefault="00000000">
            <w:r>
              <w:rPr>
                <w:sz w:val="20"/>
                <w:szCs w:val="20"/>
              </w:rPr>
              <w:t>Rejoindre un groupe</w:t>
            </w:r>
          </w:p>
        </w:tc>
      </w:tr>
      <w:tr w:rsidR="00E00CA7" w14:paraId="35EC037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vAlign w:val="center"/>
          </w:tcPr>
          <w:p w14:paraId="1AB674BF" w14:textId="77777777" w:rsidR="00E00CA7" w:rsidRDefault="00000000">
            <w:pPr>
              <w:jc w:val="center"/>
            </w:pPr>
            <w:r>
              <w:rPr>
                <w:b/>
                <w:bCs/>
                <w:color w:val="721C24"/>
                <w:sz w:val="18"/>
                <w:szCs w:val="18"/>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4A99236" w14:textId="77777777" w:rsidR="00E00CA7" w:rsidRDefault="00000000">
            <w:r>
              <w:rPr>
                <w:rFonts w:ascii="Courier New" w:eastAsia="Courier New" w:hAnsi="Courier New" w:cs="Courier New"/>
                <w:color w:val="8B2252"/>
                <w:sz w:val="18"/>
                <w:szCs w:val="18"/>
              </w:rPr>
              <w:t>/api/groupes/{id}/quitter/{</w:t>
            </w:r>
            <w:proofErr w:type="spellStart"/>
            <w:r>
              <w:rPr>
                <w:rFonts w:ascii="Courier New" w:eastAsia="Courier New" w:hAnsi="Courier New" w:cs="Courier New"/>
                <w:color w:val="8B2252"/>
                <w:sz w:val="18"/>
                <w:szCs w:val="18"/>
              </w:rPr>
              <w:t>idEtudiant</w:t>
            </w:r>
            <w:proofErr w:type="spellEnd"/>
            <w:r>
              <w:rPr>
                <w:rFonts w:ascii="Courier New" w:eastAsia="Courier New" w:hAnsi="Courier New" w:cs="Courier New"/>
                <w:color w:val="8B2252"/>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AFEC0" w14:textId="77777777" w:rsidR="00E00CA7" w:rsidRDefault="00000000">
            <w:r>
              <w:rPr>
                <w:sz w:val="20"/>
                <w:szCs w:val="20"/>
              </w:rPr>
              <w:t>Quitter un groupe</w:t>
            </w:r>
          </w:p>
        </w:tc>
      </w:tr>
      <w:tr w:rsidR="00E00CA7" w14:paraId="0A5A2C4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8D7DA"/>
            <w:tcMar>
              <w:top w:w="80" w:type="dxa"/>
              <w:left w:w="120" w:type="dxa"/>
              <w:bottom w:w="80" w:type="dxa"/>
              <w:right w:w="120" w:type="dxa"/>
            </w:tcMar>
            <w:vAlign w:val="center"/>
          </w:tcPr>
          <w:p w14:paraId="3A4E8FED" w14:textId="77777777" w:rsidR="00E00CA7" w:rsidRDefault="00000000">
            <w:pPr>
              <w:jc w:val="center"/>
            </w:pPr>
            <w:r>
              <w:rPr>
                <w:b/>
                <w:bCs/>
                <w:color w:val="721C24"/>
                <w:sz w:val="18"/>
                <w:szCs w:val="18"/>
              </w:rPr>
              <w:t>DELETE</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2F455CE" w14:textId="77777777" w:rsidR="00E00CA7" w:rsidRDefault="00000000">
            <w:r>
              <w:rPr>
                <w:rFonts w:ascii="Courier New" w:eastAsia="Courier New" w:hAnsi="Courier New" w:cs="Courier New"/>
                <w:color w:val="8B2252"/>
                <w:sz w:val="18"/>
                <w:szCs w:val="18"/>
              </w:rPr>
              <w:t>/api/groupes/{id}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CB075" w14:textId="77777777" w:rsidR="00E00CA7" w:rsidRDefault="00000000">
            <w:r>
              <w:rPr>
                <w:sz w:val="20"/>
                <w:szCs w:val="20"/>
              </w:rPr>
              <w:t>Supprimer un groupe</w:t>
            </w:r>
          </w:p>
        </w:tc>
      </w:tr>
    </w:tbl>
    <w:p w14:paraId="40618D57" w14:textId="77777777" w:rsidR="00E00CA7" w:rsidRDefault="00E00CA7">
      <w:pPr>
        <w:spacing w:before="60" w:after="60"/>
      </w:pPr>
    </w:p>
    <w:p w14:paraId="79780B82" w14:textId="77777777" w:rsidR="00E00CA7" w:rsidRDefault="00000000">
      <w:pPr>
        <w:spacing w:before="60" w:after="60"/>
      </w:pPr>
      <w:r>
        <w:rPr>
          <w:b/>
          <w:bCs/>
        </w:rPr>
        <w:t>Modèle de données :</w:t>
      </w:r>
    </w:p>
    <w:p w14:paraId="0D5E7051" w14:textId="77777777" w:rsidR="00E00CA7" w:rsidRDefault="00000000">
      <w:pPr>
        <w:pStyle w:val="Paragraphedeliste"/>
        <w:numPr>
          <w:ilvl w:val="0"/>
          <w:numId w:val="2"/>
        </w:numPr>
        <w:spacing w:before="40" w:after="40"/>
      </w:pPr>
      <w:r>
        <w:t xml:space="preserve">Relation @ManyToMany entre </w:t>
      </w:r>
      <w:proofErr w:type="spellStart"/>
      <w:r>
        <w:t>Etudiant</w:t>
      </w:r>
      <w:proofErr w:type="spellEnd"/>
      <w:r>
        <w:t xml:space="preserve"> et Groupe via la table </w:t>
      </w:r>
      <w:proofErr w:type="spellStart"/>
      <w:r>
        <w:t>groupe_membre</w:t>
      </w:r>
      <w:proofErr w:type="spellEnd"/>
    </w:p>
    <w:p w14:paraId="7B079117" w14:textId="77777777" w:rsidR="00E00CA7" w:rsidRDefault="00000000">
      <w:pPr>
        <w:pStyle w:val="Paragraphedeliste"/>
        <w:numPr>
          <w:ilvl w:val="0"/>
          <w:numId w:val="2"/>
        </w:numPr>
        <w:spacing w:before="40" w:after="40"/>
      </w:pPr>
      <w:r>
        <w:t>Le créateur du groupe est enregistré séparément (</w:t>
      </w:r>
      <w:proofErr w:type="spellStart"/>
      <w:r>
        <w:t>createurGroupe</w:t>
      </w:r>
      <w:proofErr w:type="spellEnd"/>
      <w:r>
        <w:t>)</w:t>
      </w:r>
    </w:p>
    <w:p w14:paraId="6C560C00" w14:textId="77777777" w:rsidR="00E00CA7" w:rsidRDefault="00000000">
      <w:pPr>
        <w:pStyle w:val="Paragraphedeliste"/>
        <w:numPr>
          <w:ilvl w:val="0"/>
          <w:numId w:val="2"/>
        </w:numPr>
        <w:spacing w:before="40" w:after="40"/>
      </w:pPr>
      <w:r>
        <w:t>Chaque groupe possède un fil de messages interne</w:t>
      </w:r>
    </w:p>
    <w:p w14:paraId="3C174460" w14:textId="77777777" w:rsidR="00E00CA7" w:rsidRDefault="00E00CA7">
      <w:pPr>
        <w:spacing w:before="60" w:after="60"/>
      </w:pPr>
    </w:p>
    <w:p w14:paraId="63A6F1C3" w14:textId="77777777" w:rsidR="00E00CA7" w:rsidRPr="00301552" w:rsidRDefault="00000000">
      <w:pPr>
        <w:pStyle w:val="Titre1"/>
        <w:pBdr>
          <w:bottom w:val="single" w:sz="8" w:space="4" w:color="2D6A4F"/>
        </w:pBdr>
        <w:rPr>
          <w:lang w:val="en-US"/>
        </w:rPr>
      </w:pPr>
      <w:r w:rsidRPr="00301552">
        <w:rPr>
          <w:lang w:val="en-US"/>
        </w:rPr>
        <w:t>7. Architecture Front-end (React Native)</w:t>
      </w:r>
    </w:p>
    <w:p w14:paraId="1695AC58" w14:textId="77777777" w:rsidR="00E00CA7" w:rsidRDefault="00000000">
      <w:pPr>
        <w:pStyle w:val="Titre2"/>
      </w:pPr>
      <w:r>
        <w:t>7.1 Navigation</w:t>
      </w:r>
    </w:p>
    <w:p w14:paraId="07017208" w14:textId="77777777" w:rsidR="00E00CA7" w:rsidRDefault="00000000">
      <w:pPr>
        <w:spacing w:before="60" w:after="60"/>
      </w:pPr>
      <w:r>
        <w:t xml:space="preserve">La navigation est gérée par </w:t>
      </w:r>
      <w:proofErr w:type="spellStart"/>
      <w:r>
        <w:t>AppNavigator</w:t>
      </w:r>
      <w:proofErr w:type="spellEnd"/>
      <w:r>
        <w:t xml:space="preserve"> qui combine deux types de navigation :</w:t>
      </w:r>
    </w:p>
    <w:p w14:paraId="5D804A03" w14:textId="77777777" w:rsidR="00E00CA7" w:rsidRDefault="00000000">
      <w:pPr>
        <w:pStyle w:val="Paragraphedeliste"/>
        <w:numPr>
          <w:ilvl w:val="0"/>
          <w:numId w:val="2"/>
        </w:numPr>
        <w:spacing w:before="40" w:after="40"/>
      </w:pPr>
      <w:r>
        <w:t>Stack Navigator pour l’authentification (Login → Register) et les piles internes</w:t>
      </w:r>
    </w:p>
    <w:p w14:paraId="1DA43C45" w14:textId="77777777" w:rsidR="00E00CA7" w:rsidRDefault="00000000">
      <w:pPr>
        <w:pStyle w:val="Paragraphedeliste"/>
        <w:numPr>
          <w:ilvl w:val="0"/>
          <w:numId w:val="2"/>
        </w:numPr>
        <w:spacing w:before="40" w:after="40"/>
      </w:pPr>
      <w:r>
        <w:t>Bottom Tab Navigator pour les 5 onglets principaux une fois connecté</w:t>
      </w:r>
    </w:p>
    <w:p w14:paraId="40A8DB1D" w14:textId="77777777" w:rsidR="00E00CA7" w:rsidRDefault="00E00CA7">
      <w:pPr>
        <w:spacing w:before="60" w:after="60"/>
      </w:pPr>
    </w:p>
    <w:p w14:paraId="28EABC48" w14:textId="77777777" w:rsidR="00E00CA7" w:rsidRDefault="00000000">
      <w:pPr>
        <w:spacing w:before="60" w:after="60"/>
      </w:pPr>
      <w:r>
        <w:rPr>
          <w:b/>
          <w:bCs/>
        </w:rPr>
        <w:t>Les 5 onglets disponibles après connexion :</w:t>
      </w:r>
    </w:p>
    <w:p w14:paraId="5045DA57" w14:textId="77777777" w:rsidR="00E00CA7" w:rsidRDefault="00000000">
      <w:pPr>
        <w:pStyle w:val="Paragraphedeliste"/>
        <w:numPr>
          <w:ilvl w:val="0"/>
          <w:numId w:val="2"/>
        </w:numPr>
        <w:spacing w:before="40" w:after="40"/>
      </w:pPr>
      <w:r>
        <w:t>Accueil (</w:t>
      </w:r>
      <w:proofErr w:type="spellStart"/>
      <w:r>
        <w:t>HomeScreen</w:t>
      </w:r>
      <w:proofErr w:type="spellEnd"/>
      <w:r>
        <w:t>)</w:t>
      </w:r>
    </w:p>
    <w:p w14:paraId="22D620B0" w14:textId="77777777" w:rsidR="00E00CA7" w:rsidRDefault="00000000">
      <w:pPr>
        <w:pStyle w:val="Paragraphedeliste"/>
        <w:numPr>
          <w:ilvl w:val="0"/>
          <w:numId w:val="2"/>
        </w:numPr>
        <w:spacing w:before="40" w:after="40"/>
      </w:pPr>
      <w:r>
        <w:lastRenderedPageBreak/>
        <w:t>Réservations (liste + formulaire en pile)</w:t>
      </w:r>
    </w:p>
    <w:p w14:paraId="0BB0B4B1" w14:textId="77777777" w:rsidR="00E00CA7" w:rsidRDefault="00000000">
      <w:pPr>
        <w:pStyle w:val="Paragraphedeliste"/>
        <w:numPr>
          <w:ilvl w:val="0"/>
          <w:numId w:val="2"/>
        </w:numPr>
        <w:spacing w:before="40" w:after="40"/>
      </w:pPr>
      <w:r>
        <w:t>Événements (</w:t>
      </w:r>
      <w:proofErr w:type="spellStart"/>
      <w:r>
        <w:t>EvenementsScreen</w:t>
      </w:r>
      <w:proofErr w:type="spellEnd"/>
      <w:r>
        <w:t>)</w:t>
      </w:r>
    </w:p>
    <w:p w14:paraId="151098FC" w14:textId="77777777" w:rsidR="00E00CA7" w:rsidRDefault="00000000">
      <w:pPr>
        <w:pStyle w:val="Paragraphedeliste"/>
        <w:numPr>
          <w:ilvl w:val="0"/>
          <w:numId w:val="2"/>
        </w:numPr>
        <w:spacing w:before="40" w:after="40"/>
      </w:pPr>
      <w:r>
        <w:t>Forum (liste sujets + messages en pile)</w:t>
      </w:r>
    </w:p>
    <w:p w14:paraId="38C9B53E" w14:textId="77777777" w:rsidR="00E00CA7" w:rsidRDefault="00000000">
      <w:pPr>
        <w:pStyle w:val="Paragraphedeliste"/>
        <w:numPr>
          <w:ilvl w:val="0"/>
          <w:numId w:val="2"/>
        </w:numPr>
        <w:spacing w:before="40" w:after="40"/>
      </w:pPr>
      <w:r>
        <w:t>Groupes (liste groupes + messages en pile)</w:t>
      </w:r>
    </w:p>
    <w:p w14:paraId="2D3AE01E" w14:textId="77777777" w:rsidR="00E00CA7" w:rsidRDefault="00E00CA7">
      <w:pPr>
        <w:spacing w:before="60" w:after="60"/>
      </w:pPr>
    </w:p>
    <w:p w14:paraId="46B4BB82" w14:textId="77777777" w:rsidR="00E00CA7" w:rsidRDefault="00000000">
      <w:pPr>
        <w:pStyle w:val="Titre2"/>
      </w:pPr>
      <w:r>
        <w:t>7.2 Gestion de l’état utilisateur</w:t>
      </w:r>
    </w:p>
    <w:p w14:paraId="1E8A578D" w14:textId="77777777" w:rsidR="00E00CA7" w:rsidRDefault="00000000">
      <w:pPr>
        <w:spacing w:before="60" w:after="60"/>
      </w:pPr>
      <w:r>
        <w:t xml:space="preserve">L’utilisateur connecté est stocké dans </w:t>
      </w:r>
      <w:proofErr w:type="spellStart"/>
      <w:r>
        <w:t>UserContext</w:t>
      </w:r>
      <w:proofErr w:type="spellEnd"/>
      <w:r>
        <w:t xml:space="preserve"> (</w:t>
      </w:r>
      <w:proofErr w:type="spellStart"/>
      <w:r>
        <w:t>React</w:t>
      </w:r>
      <w:proofErr w:type="spellEnd"/>
      <w:r>
        <w:t xml:space="preserve"> </w:t>
      </w:r>
      <w:proofErr w:type="spellStart"/>
      <w:r>
        <w:t>Context</w:t>
      </w:r>
      <w:proofErr w:type="spellEnd"/>
      <w:r>
        <w:t xml:space="preserve"> API). Il est accessible depuis n’importe quel écran via le </w:t>
      </w:r>
      <w:proofErr w:type="spellStart"/>
      <w:r>
        <w:t>hook</w:t>
      </w:r>
      <w:proofErr w:type="spellEnd"/>
      <w:r>
        <w:t xml:space="preserve"> </w:t>
      </w:r>
      <w:proofErr w:type="spellStart"/>
      <w:r>
        <w:t>useUser</w:t>
      </w:r>
      <w:proofErr w:type="spellEnd"/>
      <w:r>
        <w:t>() :</w:t>
      </w:r>
    </w:p>
    <w:p w14:paraId="3C4D7039" w14:textId="77777777" w:rsidR="00E00CA7" w:rsidRDefault="00000000">
      <w:pPr>
        <w:pStyle w:val="Paragraphedeliste"/>
        <w:numPr>
          <w:ilvl w:val="0"/>
          <w:numId w:val="2"/>
        </w:numPr>
        <w:spacing w:before="40" w:after="40"/>
      </w:pPr>
      <w:r>
        <w:t>currentUser.id : utilisé pour toutes les requêtes authentifiées</w:t>
      </w:r>
    </w:p>
    <w:p w14:paraId="01D716CC" w14:textId="77777777" w:rsidR="00E00CA7" w:rsidRPr="00301552" w:rsidRDefault="00000000">
      <w:pPr>
        <w:pStyle w:val="Paragraphedeliste"/>
        <w:numPr>
          <w:ilvl w:val="0"/>
          <w:numId w:val="2"/>
        </w:numPr>
        <w:spacing w:before="40" w:after="40"/>
        <w:rPr>
          <w:lang w:val="pt-BR"/>
        </w:rPr>
      </w:pPr>
      <w:proofErr w:type="spellStart"/>
      <w:r w:rsidRPr="00301552">
        <w:rPr>
          <w:lang w:val="pt-BR"/>
        </w:rPr>
        <w:t>currentUser.email</w:t>
      </w:r>
      <w:proofErr w:type="spellEnd"/>
      <w:r w:rsidRPr="00301552">
        <w:rPr>
          <w:lang w:val="pt-BR"/>
        </w:rPr>
        <w:t xml:space="preserve">, </w:t>
      </w:r>
      <w:proofErr w:type="spellStart"/>
      <w:r w:rsidRPr="00301552">
        <w:rPr>
          <w:lang w:val="pt-BR"/>
        </w:rPr>
        <w:t>currentUser.prenom</w:t>
      </w:r>
      <w:proofErr w:type="spellEnd"/>
      <w:r w:rsidRPr="00301552">
        <w:rPr>
          <w:lang w:val="pt-BR"/>
        </w:rPr>
        <w:t xml:space="preserve">, </w:t>
      </w:r>
      <w:proofErr w:type="spellStart"/>
      <w:r w:rsidRPr="00301552">
        <w:rPr>
          <w:lang w:val="pt-BR"/>
        </w:rPr>
        <w:t>currentUser.nom</w:t>
      </w:r>
      <w:proofErr w:type="spellEnd"/>
    </w:p>
    <w:p w14:paraId="33924CA7" w14:textId="77777777" w:rsidR="00E00CA7" w:rsidRDefault="00000000">
      <w:pPr>
        <w:pStyle w:val="Paragraphedeliste"/>
        <w:numPr>
          <w:ilvl w:val="0"/>
          <w:numId w:val="2"/>
        </w:numPr>
        <w:spacing w:before="40" w:after="40"/>
      </w:pPr>
      <w:proofErr w:type="spellStart"/>
      <w:r>
        <w:t>onLogout</w:t>
      </w:r>
      <w:proofErr w:type="spellEnd"/>
      <w:r>
        <w:t>() : vide le contexte et retourne à l’écran de connexion</w:t>
      </w:r>
    </w:p>
    <w:p w14:paraId="0E937385" w14:textId="77777777" w:rsidR="00E00CA7" w:rsidRDefault="00E00CA7">
      <w:pPr>
        <w:spacing w:before="60" w:after="60"/>
      </w:pPr>
    </w:p>
    <w:p w14:paraId="49C37F6C" w14:textId="77777777" w:rsidR="00E00CA7" w:rsidRDefault="00000000">
      <w:pPr>
        <w:pStyle w:val="Titre2"/>
      </w:pPr>
      <w:r>
        <w:t>7.3 Service API (apiService.js)</w:t>
      </w:r>
    </w:p>
    <w:p w14:paraId="6BFC1E5C" w14:textId="77777777" w:rsidR="00E00CA7" w:rsidRDefault="00000000">
      <w:pPr>
        <w:spacing w:before="60" w:after="60"/>
      </w:pPr>
      <w:r>
        <w:t>Toutes les requêtes HTTP sont centralisées dans apiService.js via Axios. Chaque module possède son propre objet API :</w:t>
      </w:r>
    </w:p>
    <w:p w14:paraId="42259E3E" w14:textId="77777777" w:rsidR="00E00CA7" w:rsidRDefault="00000000">
      <w:pPr>
        <w:pStyle w:val="Paragraphedeliste"/>
        <w:numPr>
          <w:ilvl w:val="0"/>
          <w:numId w:val="2"/>
        </w:numPr>
        <w:spacing w:before="40" w:after="40"/>
      </w:pPr>
      <w:proofErr w:type="spellStart"/>
      <w:r>
        <w:t>authAPI</w:t>
      </w:r>
      <w:proofErr w:type="spellEnd"/>
      <w:r>
        <w:t xml:space="preserve"> : login</w:t>
      </w:r>
    </w:p>
    <w:p w14:paraId="38347CE0" w14:textId="77777777" w:rsidR="00E00CA7" w:rsidRDefault="00000000">
      <w:pPr>
        <w:pStyle w:val="Paragraphedeliste"/>
        <w:numPr>
          <w:ilvl w:val="0"/>
          <w:numId w:val="2"/>
        </w:numPr>
        <w:spacing w:before="40" w:after="40"/>
      </w:pPr>
      <w:proofErr w:type="spellStart"/>
      <w:r>
        <w:t>etudiantAPI</w:t>
      </w:r>
      <w:proofErr w:type="spellEnd"/>
      <w:r>
        <w:t xml:space="preserve"> : CRUD étudiants</w:t>
      </w:r>
    </w:p>
    <w:p w14:paraId="50A77ABC" w14:textId="77777777" w:rsidR="00E00CA7" w:rsidRDefault="00000000">
      <w:pPr>
        <w:pStyle w:val="Paragraphedeliste"/>
        <w:numPr>
          <w:ilvl w:val="0"/>
          <w:numId w:val="2"/>
        </w:numPr>
        <w:spacing w:before="40" w:after="40"/>
      </w:pPr>
      <w:proofErr w:type="spellStart"/>
      <w:r>
        <w:t>evenementAPI</w:t>
      </w:r>
      <w:proofErr w:type="spellEnd"/>
      <w:r>
        <w:t xml:space="preserve"> : CRUD + participer + quitter</w:t>
      </w:r>
    </w:p>
    <w:p w14:paraId="441C6493" w14:textId="77777777" w:rsidR="00E00CA7" w:rsidRDefault="00000000">
      <w:pPr>
        <w:pStyle w:val="Paragraphedeliste"/>
        <w:numPr>
          <w:ilvl w:val="0"/>
          <w:numId w:val="2"/>
        </w:numPr>
        <w:spacing w:before="40" w:after="40"/>
      </w:pPr>
      <w:proofErr w:type="spellStart"/>
      <w:r>
        <w:t>groupeAPI</w:t>
      </w:r>
      <w:proofErr w:type="spellEnd"/>
      <w:r>
        <w:t xml:space="preserve"> : CRUD + rejoindre + quitter</w:t>
      </w:r>
    </w:p>
    <w:p w14:paraId="104B32EC" w14:textId="77777777" w:rsidR="00E00CA7" w:rsidRDefault="00000000">
      <w:pPr>
        <w:pStyle w:val="Paragraphedeliste"/>
        <w:numPr>
          <w:ilvl w:val="0"/>
          <w:numId w:val="2"/>
        </w:numPr>
        <w:spacing w:before="40" w:after="40"/>
      </w:pPr>
      <w:proofErr w:type="spellStart"/>
      <w:r>
        <w:t>forumAPI</w:t>
      </w:r>
      <w:proofErr w:type="spellEnd"/>
      <w:r>
        <w:t xml:space="preserve">, </w:t>
      </w:r>
      <w:proofErr w:type="spellStart"/>
      <w:r>
        <w:t>messageAPI</w:t>
      </w:r>
      <w:proofErr w:type="spellEnd"/>
      <w:r>
        <w:t xml:space="preserve">, </w:t>
      </w:r>
      <w:proofErr w:type="spellStart"/>
      <w:r>
        <w:t>reservationAPI</w:t>
      </w:r>
      <w:proofErr w:type="spellEnd"/>
      <w:r>
        <w:t xml:space="preserve">, </w:t>
      </w:r>
      <w:proofErr w:type="spellStart"/>
      <w:r>
        <w:t>salleAPI</w:t>
      </w:r>
      <w:proofErr w:type="spellEnd"/>
    </w:p>
    <w:p w14:paraId="2FED4135" w14:textId="77777777" w:rsidR="00E00CA7" w:rsidRDefault="00E00CA7">
      <w:pPr>
        <w:spacing w:before="60" w:after="60"/>
      </w:pPr>
    </w:p>
    <w:p w14:paraId="57D7AD4D" w14:textId="77777777" w:rsidR="00E00CA7" w:rsidRDefault="00E00CA7">
      <w:pPr>
        <w:spacing w:before="60" w:after="60"/>
      </w:pPr>
    </w:p>
    <w:p w14:paraId="08205697" w14:textId="77777777" w:rsidR="00E00CA7" w:rsidRDefault="00000000">
      <w:pPr>
        <w:pStyle w:val="Titre1"/>
        <w:pBdr>
          <w:bottom w:val="single" w:sz="8" w:space="4" w:color="2D6A4F"/>
        </w:pBdr>
      </w:pPr>
      <w:r>
        <w:t>8. Corrections Techniques Apportées</w:t>
      </w:r>
    </w:p>
    <w:p w14:paraId="5BA69CBF" w14:textId="77777777" w:rsidR="00E00CA7" w:rsidRDefault="00000000">
      <w:pPr>
        <w:spacing w:before="60" w:after="60"/>
      </w:pPr>
      <w:r>
        <w:t>Plusieurs bugs critiques ont été identifiés et corrigés au cours du développement :</w:t>
      </w:r>
    </w:p>
    <w:p w14:paraId="21D82694" w14:textId="77777777" w:rsidR="00E00CA7" w:rsidRDefault="00E00CA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E00CA7" w14:paraId="64570D8F" w14:textId="77777777">
        <w:tblPrEx>
          <w:tblCellMar>
            <w:top w:w="0" w:type="dxa"/>
            <w:bottom w:w="0" w:type="dxa"/>
          </w:tblCellMar>
        </w:tblPrEx>
        <w:trPr>
          <w:tblHeader/>
        </w:trPr>
        <w:tc>
          <w:tcPr>
            <w:tcW w:w="14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7C4CB169" w14:textId="77777777" w:rsidR="00E00CA7" w:rsidRDefault="00000000">
            <w:pPr>
              <w:jc w:val="center"/>
            </w:pPr>
            <w:r>
              <w:rPr>
                <w:b/>
                <w:bCs/>
                <w:color w:val="FFFFFF"/>
                <w:sz w:val="20"/>
                <w:szCs w:val="20"/>
              </w:rPr>
              <w:t>Méthode</w:t>
            </w:r>
          </w:p>
        </w:tc>
        <w:tc>
          <w:tcPr>
            <w:tcW w:w="380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253F0B72" w14:textId="77777777" w:rsidR="00E00CA7" w:rsidRDefault="00000000">
            <w:pPr>
              <w:jc w:val="center"/>
            </w:pPr>
            <w:r>
              <w:rPr>
                <w:b/>
                <w:bCs/>
                <w:color w:val="FFFFFF"/>
                <w:sz w:val="20"/>
                <w:szCs w:val="20"/>
              </w:rPr>
              <w:t>Endpoint</w:t>
            </w:r>
          </w:p>
        </w:tc>
        <w:tc>
          <w:tcPr>
            <w:tcW w:w="4160" w:type="dxa"/>
            <w:tcBorders>
              <w:top w:val="single" w:sz="4" w:space="0" w:color="2D6A4F"/>
              <w:left w:val="single" w:sz="4" w:space="0" w:color="2D6A4F"/>
              <w:bottom w:val="single" w:sz="4" w:space="0" w:color="2D6A4F"/>
              <w:right w:val="single" w:sz="4" w:space="0" w:color="2D6A4F"/>
            </w:tcBorders>
            <w:shd w:val="clear" w:color="auto" w:fill="1B4332"/>
            <w:tcMar>
              <w:top w:w="100" w:type="dxa"/>
              <w:left w:w="120" w:type="dxa"/>
              <w:bottom w:w="100" w:type="dxa"/>
              <w:right w:w="120" w:type="dxa"/>
            </w:tcMar>
          </w:tcPr>
          <w:p w14:paraId="7EA6E974" w14:textId="77777777" w:rsidR="00E00CA7" w:rsidRDefault="00000000">
            <w:pPr>
              <w:jc w:val="center"/>
            </w:pPr>
            <w:r>
              <w:rPr>
                <w:b/>
                <w:bCs/>
                <w:color w:val="FFFFFF"/>
                <w:sz w:val="20"/>
                <w:szCs w:val="20"/>
              </w:rPr>
              <w:t>Description</w:t>
            </w:r>
          </w:p>
        </w:tc>
      </w:tr>
      <w:tr w:rsidR="00E00CA7" w14:paraId="0C7B892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7AB021E7"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2119DE4" w14:textId="77777777" w:rsidR="00E00CA7" w:rsidRDefault="00000000">
            <w:proofErr w:type="spellStart"/>
            <w:r>
              <w:rPr>
                <w:rFonts w:ascii="Courier New" w:eastAsia="Courier New" w:hAnsi="Courier New" w:cs="Courier New"/>
                <w:color w:val="8B2252"/>
                <w:sz w:val="18"/>
                <w:szCs w:val="18"/>
              </w:rPr>
              <w:t>AuthControllers.connexion</w:t>
            </w:r>
            <w:proofErr w:type="spellEnd"/>
            <w:r>
              <w:rPr>
                <w:rFonts w:ascii="Courier New" w:eastAsia="Courier New" w:hAnsi="Courier New" w:cs="Courier New"/>
                <w:color w:val="8B2252"/>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32127" w14:textId="77777777" w:rsidR="00E00CA7" w:rsidRDefault="00000000">
            <w:r>
              <w:rPr>
                <w:sz w:val="20"/>
                <w:szCs w:val="20"/>
              </w:rPr>
              <w:t xml:space="preserve">Renvoyait </w:t>
            </w:r>
            <w:proofErr w:type="spellStart"/>
            <w:r>
              <w:rPr>
                <w:sz w:val="20"/>
                <w:szCs w:val="20"/>
              </w:rPr>
              <w:t>null</w:t>
            </w:r>
            <w:proofErr w:type="spellEnd"/>
            <w:r>
              <w:rPr>
                <w:sz w:val="20"/>
                <w:szCs w:val="20"/>
              </w:rPr>
              <w:t xml:space="preserve"> — corrigé pour appeler </w:t>
            </w:r>
            <w:proofErr w:type="spellStart"/>
            <w:r>
              <w:rPr>
                <w:sz w:val="20"/>
                <w:szCs w:val="20"/>
              </w:rPr>
              <w:t>authService.connexion</w:t>
            </w:r>
            <w:proofErr w:type="spellEnd"/>
            <w:r>
              <w:rPr>
                <w:sz w:val="20"/>
                <w:szCs w:val="20"/>
              </w:rPr>
              <w:t>()</w:t>
            </w:r>
          </w:p>
        </w:tc>
      </w:tr>
      <w:tr w:rsidR="00E00CA7" w14:paraId="12AF23F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7A4A12B4"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6BC8CAA" w14:textId="77777777" w:rsidR="00E00CA7" w:rsidRDefault="00000000">
            <w:proofErr w:type="spellStart"/>
            <w:r>
              <w:rPr>
                <w:rFonts w:ascii="Courier New" w:eastAsia="Courier New" w:hAnsi="Courier New" w:cs="Courier New"/>
                <w:color w:val="8B2252"/>
                <w:sz w:val="18"/>
                <w:szCs w:val="18"/>
              </w:rPr>
              <w:t>AuthService.connexion</w:t>
            </w:r>
            <w:proofErr w:type="spellEnd"/>
            <w:r>
              <w:rPr>
                <w:rFonts w:ascii="Courier New" w:eastAsia="Courier New" w:hAnsi="Courier New" w:cs="Courier New"/>
                <w:color w:val="8B2252"/>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6D003F" w14:textId="77777777" w:rsidR="00E00CA7" w:rsidRDefault="00000000">
            <w:r>
              <w:rPr>
                <w:sz w:val="20"/>
                <w:szCs w:val="20"/>
              </w:rPr>
              <w:t xml:space="preserve">Renvoyait </w:t>
            </w:r>
            <w:proofErr w:type="spellStart"/>
            <w:r>
              <w:rPr>
                <w:sz w:val="20"/>
                <w:szCs w:val="20"/>
              </w:rPr>
              <w:t>null</w:t>
            </w:r>
            <w:proofErr w:type="spellEnd"/>
            <w:r>
              <w:rPr>
                <w:sz w:val="20"/>
                <w:szCs w:val="20"/>
              </w:rPr>
              <w:t xml:space="preserve"> — corrigé pour appeler </w:t>
            </w:r>
            <w:proofErr w:type="spellStart"/>
            <w:r>
              <w:rPr>
                <w:sz w:val="20"/>
                <w:szCs w:val="20"/>
              </w:rPr>
              <w:t>trouverEtudiantParEmail</w:t>
            </w:r>
            <w:proofErr w:type="spellEnd"/>
            <w:r>
              <w:rPr>
                <w:sz w:val="20"/>
                <w:szCs w:val="20"/>
              </w:rPr>
              <w:t>()</w:t>
            </w:r>
          </w:p>
        </w:tc>
      </w:tr>
      <w:tr w:rsidR="00E00CA7" w14:paraId="29EE34C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6404761A"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33B171" w14:textId="77777777" w:rsidR="00E00CA7" w:rsidRDefault="00000000">
            <w:proofErr w:type="spellStart"/>
            <w:r>
              <w:rPr>
                <w:rFonts w:ascii="Courier New" w:eastAsia="Courier New" w:hAnsi="Courier New" w:cs="Courier New"/>
                <w:color w:val="8B2252"/>
                <w:sz w:val="18"/>
                <w:szCs w:val="18"/>
              </w:rPr>
              <w:t>EtudiantController</w:t>
            </w:r>
            <w:proofErr w:type="spellEnd"/>
            <w:r>
              <w:rPr>
                <w:rFonts w:ascii="Courier New" w:eastAsia="Courier New" w:hAnsi="Courier New" w:cs="Courier New"/>
                <w:color w:val="8B2252"/>
                <w:sz w:val="18"/>
                <w:szCs w:val="18"/>
              </w:rPr>
              <w:t xml:space="preserve"> POST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B0867" w14:textId="77777777" w:rsidR="00E00CA7" w:rsidRDefault="00000000">
            <w:r>
              <w:rPr>
                <w:sz w:val="20"/>
                <w:szCs w:val="20"/>
              </w:rPr>
              <w:t>Méthode vide + mauvaise URL — corrigé</w:t>
            </w:r>
          </w:p>
        </w:tc>
      </w:tr>
      <w:tr w:rsidR="00E00CA7" w14:paraId="62639DE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326B9C92"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6562648E" w14:textId="77777777" w:rsidR="00E00CA7" w:rsidRDefault="00000000">
            <w:proofErr w:type="spellStart"/>
            <w:r>
              <w:rPr>
                <w:rFonts w:ascii="Courier New" w:eastAsia="Courier New" w:hAnsi="Courier New" w:cs="Courier New"/>
                <w:color w:val="8B2252"/>
                <w:sz w:val="18"/>
                <w:szCs w:val="18"/>
              </w:rPr>
              <w:t>EvenementResponseDto</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87B6C" w14:textId="77777777" w:rsidR="00E00CA7" w:rsidRDefault="00000000">
            <w:r>
              <w:rPr>
                <w:sz w:val="20"/>
                <w:szCs w:val="20"/>
              </w:rPr>
              <w:t xml:space="preserve">Champ id et </w:t>
            </w:r>
            <w:proofErr w:type="spellStart"/>
            <w:r>
              <w:rPr>
                <w:sz w:val="20"/>
                <w:szCs w:val="20"/>
              </w:rPr>
              <w:t>idCreateurEvenement</w:t>
            </w:r>
            <w:proofErr w:type="spellEnd"/>
            <w:r>
              <w:rPr>
                <w:sz w:val="20"/>
                <w:szCs w:val="20"/>
              </w:rPr>
              <w:t xml:space="preserve"> manquants — ajoutés</w:t>
            </w:r>
          </w:p>
        </w:tc>
      </w:tr>
      <w:tr w:rsidR="00E00CA7" w14:paraId="5D679F6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22AE4FB6"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434BEF4" w14:textId="77777777" w:rsidR="00E00CA7" w:rsidRDefault="00000000">
            <w:r>
              <w:rPr>
                <w:rFonts w:ascii="Courier New" w:eastAsia="Courier New" w:hAnsi="Courier New" w:cs="Courier New"/>
                <w:color w:val="8B2252"/>
                <w:sz w:val="18"/>
                <w:szCs w:val="18"/>
              </w:rPr>
              <w:t>GET /api/</w:t>
            </w:r>
            <w:proofErr w:type="spellStart"/>
            <w:r>
              <w:rPr>
                <w:rFonts w:ascii="Courier New" w:eastAsia="Courier New" w:hAnsi="Courier New" w:cs="Courier New"/>
                <w:color w:val="8B2252"/>
                <w:sz w:val="18"/>
                <w:szCs w:val="18"/>
              </w:rPr>
              <w:t>evenements</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E5535" w14:textId="77777777" w:rsidR="00E00CA7" w:rsidRDefault="00000000">
            <w:r>
              <w:rPr>
                <w:sz w:val="20"/>
                <w:szCs w:val="20"/>
              </w:rPr>
              <w:t>Retournait l’entité brute — corrigé pour retourner un DTO</w:t>
            </w:r>
          </w:p>
        </w:tc>
      </w:tr>
      <w:tr w:rsidR="00E00CA7" w14:paraId="070748E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6B5C1C3F"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B47C32" w14:textId="77777777" w:rsidR="00E00CA7" w:rsidRDefault="00000000">
            <w:proofErr w:type="spellStart"/>
            <w:r>
              <w:rPr>
                <w:rFonts w:ascii="Courier New" w:eastAsia="Courier New" w:hAnsi="Courier New" w:cs="Courier New"/>
                <w:color w:val="8B2252"/>
                <w:sz w:val="18"/>
                <w:szCs w:val="18"/>
              </w:rPr>
              <w:t>evenementAPI.create</w:t>
            </w:r>
            <w:proofErr w:type="spellEnd"/>
            <w:r>
              <w:rPr>
                <w:rFonts w:ascii="Courier New" w:eastAsia="Courier New" w:hAnsi="Courier New" w:cs="Courier New"/>
                <w:color w:val="8B2252"/>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D65CC" w14:textId="77777777" w:rsidR="00E00CA7" w:rsidRDefault="00000000">
            <w:r>
              <w:rPr>
                <w:sz w:val="20"/>
                <w:szCs w:val="20"/>
              </w:rPr>
              <w:t>URL /</w:t>
            </w:r>
            <w:proofErr w:type="spellStart"/>
            <w:r>
              <w:rPr>
                <w:sz w:val="20"/>
                <w:szCs w:val="20"/>
              </w:rPr>
              <w:t>evenements</w:t>
            </w:r>
            <w:proofErr w:type="spellEnd"/>
            <w:r>
              <w:rPr>
                <w:sz w:val="20"/>
                <w:szCs w:val="20"/>
              </w:rPr>
              <w:t>/</w:t>
            </w:r>
            <w:proofErr w:type="spellStart"/>
            <w:r>
              <w:rPr>
                <w:sz w:val="20"/>
                <w:szCs w:val="20"/>
              </w:rPr>
              <w:t>undefined</w:t>
            </w:r>
            <w:proofErr w:type="spellEnd"/>
            <w:r>
              <w:rPr>
                <w:sz w:val="20"/>
                <w:szCs w:val="20"/>
              </w:rPr>
              <w:t xml:space="preserve"> — corrigé</w:t>
            </w:r>
          </w:p>
        </w:tc>
      </w:tr>
      <w:tr w:rsidR="00E00CA7" w14:paraId="4C768BA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3D85BC09"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E8B7C7C" w14:textId="77777777" w:rsidR="00E00CA7" w:rsidRDefault="00000000">
            <w:proofErr w:type="spellStart"/>
            <w:r>
              <w:rPr>
                <w:rFonts w:ascii="Courier New" w:eastAsia="Courier New" w:hAnsi="Courier New" w:cs="Courier New"/>
                <w:color w:val="8B2252"/>
                <w:sz w:val="18"/>
                <w:szCs w:val="18"/>
              </w:rPr>
              <w:t>LazyInitializationException</w:t>
            </w:r>
            <w:proofErr w:type="spellEnd"/>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338B5E" w14:textId="77777777" w:rsidR="00E00CA7" w:rsidRDefault="00000000">
            <w:r>
              <w:rPr>
                <w:sz w:val="20"/>
                <w:szCs w:val="20"/>
              </w:rPr>
              <w:t xml:space="preserve">Accès </w:t>
            </w:r>
            <w:proofErr w:type="spellStart"/>
            <w:r>
              <w:rPr>
                <w:sz w:val="20"/>
                <w:szCs w:val="20"/>
              </w:rPr>
              <w:t>lazy</w:t>
            </w:r>
            <w:proofErr w:type="spellEnd"/>
            <w:r>
              <w:rPr>
                <w:sz w:val="20"/>
                <w:szCs w:val="20"/>
              </w:rPr>
              <w:t xml:space="preserve"> hors transaction — contournement par </w:t>
            </w:r>
            <w:proofErr w:type="spellStart"/>
            <w:r>
              <w:rPr>
                <w:sz w:val="20"/>
                <w:szCs w:val="20"/>
              </w:rPr>
              <w:t>builder</w:t>
            </w:r>
            <w:proofErr w:type="spellEnd"/>
          </w:p>
        </w:tc>
      </w:tr>
      <w:tr w:rsidR="00E00CA7" w14:paraId="346EEC9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7AD9A00C"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9DDE6A5" w14:textId="77777777" w:rsidR="00E00CA7" w:rsidRDefault="00000000">
            <w:r>
              <w:rPr>
                <w:rFonts w:ascii="Courier New" w:eastAsia="Courier New" w:hAnsi="Courier New" w:cs="Courier New"/>
                <w:color w:val="8B2252"/>
                <w:sz w:val="18"/>
                <w:szCs w:val="18"/>
              </w:rPr>
              <w:t>Statut N/A sur les cartes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E60C34" w14:textId="77777777" w:rsidR="00E00CA7" w:rsidRDefault="00000000">
            <w:r>
              <w:rPr>
                <w:sz w:val="20"/>
                <w:szCs w:val="20"/>
              </w:rPr>
              <w:t>Champ statut absent du DTO — ajouté (actif/annulé)</w:t>
            </w:r>
          </w:p>
        </w:tc>
      </w:tr>
      <w:tr w:rsidR="00E00CA7" w14:paraId="1E1CD61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1E769A65" w14:textId="77777777" w:rsidR="00E00CA7" w:rsidRDefault="00000000">
            <w:pPr>
              <w:jc w:val="center"/>
            </w:pPr>
            <w:r>
              <w:rPr>
                <w:b/>
                <w:bCs/>
                <w:color w:val="333333"/>
                <w:sz w:val="18"/>
                <w:szCs w:val="18"/>
              </w:rPr>
              <w:lastRenderedPageBreak/>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70DEA1C" w14:textId="77777777" w:rsidR="00E00CA7" w:rsidRDefault="00000000">
            <w:r>
              <w:rPr>
                <w:rFonts w:ascii="Courier New" w:eastAsia="Courier New" w:hAnsi="Courier New" w:cs="Courier New"/>
                <w:color w:val="8B2252"/>
                <w:sz w:val="18"/>
                <w:szCs w:val="18"/>
              </w:rPr>
              <w:t>Bouton Participer inactif</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DB10B4" w14:textId="77777777" w:rsidR="00E00CA7" w:rsidRDefault="00000000">
            <w:r>
              <w:rPr>
                <w:sz w:val="20"/>
                <w:szCs w:val="20"/>
              </w:rPr>
              <w:t>Méthode API manquante + état local ajouté</w:t>
            </w:r>
          </w:p>
        </w:tc>
      </w:tr>
      <w:tr w:rsidR="00E00CA7" w14:paraId="5CDD8A6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E9ECEF"/>
            <w:tcMar>
              <w:top w:w="80" w:type="dxa"/>
              <w:left w:w="120" w:type="dxa"/>
              <w:bottom w:w="80" w:type="dxa"/>
              <w:right w:w="120" w:type="dxa"/>
            </w:tcMar>
            <w:vAlign w:val="center"/>
          </w:tcPr>
          <w:p w14:paraId="534EA84B" w14:textId="77777777" w:rsidR="00E00CA7" w:rsidRDefault="00000000">
            <w:pPr>
              <w:jc w:val="center"/>
            </w:pPr>
            <w:r>
              <w:rPr>
                <w:b/>
                <w:bCs/>
                <w:color w:val="333333"/>
                <w:sz w:val="18"/>
                <w:szCs w:val="18"/>
              </w:rPr>
              <w:t>BUG</w:t>
            </w:r>
          </w:p>
        </w:tc>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B9B20F6" w14:textId="77777777" w:rsidR="00E00CA7" w:rsidRDefault="00000000">
            <w:r>
              <w:rPr>
                <w:rFonts w:ascii="Courier New" w:eastAsia="Courier New" w:hAnsi="Courier New" w:cs="Courier New"/>
                <w:color w:val="8B2252"/>
                <w:sz w:val="18"/>
                <w:szCs w:val="18"/>
              </w:rPr>
              <w:t>Boutons Modifier/Supprimer cachés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C3D6E" w14:textId="77777777" w:rsidR="00E00CA7" w:rsidRDefault="00000000">
            <w:r>
              <w:rPr>
                <w:sz w:val="20"/>
                <w:szCs w:val="20"/>
              </w:rPr>
              <w:t xml:space="preserve">@JsonIgnore sur </w:t>
            </w:r>
            <w:proofErr w:type="spellStart"/>
            <w:r>
              <w:rPr>
                <w:sz w:val="20"/>
                <w:szCs w:val="20"/>
              </w:rPr>
              <w:t>createurEvenement</w:t>
            </w:r>
            <w:proofErr w:type="spellEnd"/>
            <w:r>
              <w:rPr>
                <w:sz w:val="20"/>
                <w:szCs w:val="20"/>
              </w:rPr>
              <w:t xml:space="preserve"> — fixé avec </w:t>
            </w:r>
            <w:proofErr w:type="spellStart"/>
            <w:r>
              <w:rPr>
                <w:sz w:val="20"/>
                <w:szCs w:val="20"/>
              </w:rPr>
              <w:t>idCreateurEvenement</w:t>
            </w:r>
            <w:proofErr w:type="spellEnd"/>
          </w:p>
        </w:tc>
      </w:tr>
    </w:tbl>
    <w:p w14:paraId="3A13DC1A" w14:textId="77777777" w:rsidR="00E00CA7" w:rsidRDefault="00E00CA7">
      <w:pPr>
        <w:spacing w:before="60" w:after="60"/>
      </w:pPr>
    </w:p>
    <w:p w14:paraId="26EF91E3" w14:textId="77777777" w:rsidR="00E00CA7" w:rsidRDefault="00E00CA7">
      <w:pPr>
        <w:spacing w:before="60" w:after="60"/>
      </w:pPr>
    </w:p>
    <w:p w14:paraId="768C5234" w14:textId="77777777" w:rsidR="00427964" w:rsidRDefault="00427964"/>
    <w:sectPr w:rsidR="0042796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F284" w14:textId="77777777" w:rsidR="00427964" w:rsidRDefault="00427964">
      <w:r>
        <w:separator/>
      </w:r>
    </w:p>
  </w:endnote>
  <w:endnote w:type="continuationSeparator" w:id="0">
    <w:p w14:paraId="4643C9C1" w14:textId="77777777" w:rsidR="00427964" w:rsidRDefault="00427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493E" w14:textId="4A52158F" w:rsidR="00E00CA7" w:rsidRDefault="00000000">
    <w:pPr>
      <w:pBdr>
        <w:top w:val="single" w:sz="4" w:space="4" w:color="CCCCCC"/>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01552">
      <w:rPr>
        <w:noProof/>
        <w:color w:val="555555"/>
        <w:sz w:val="18"/>
        <w:szCs w:val="18"/>
      </w:rPr>
      <w:t>2</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301552">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14F03" w14:textId="77777777" w:rsidR="00427964" w:rsidRDefault="00427964">
      <w:r>
        <w:separator/>
      </w:r>
    </w:p>
  </w:footnote>
  <w:footnote w:type="continuationSeparator" w:id="0">
    <w:p w14:paraId="1B086EEA" w14:textId="77777777" w:rsidR="00427964" w:rsidRDefault="00427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A34C" w14:textId="77777777" w:rsidR="00E00CA7" w:rsidRDefault="00000000">
    <w:pPr>
      <w:pBdr>
        <w:bottom w:val="single" w:sz="4" w:space="4" w:color="CCCCCC"/>
      </w:pBdr>
    </w:pPr>
    <w:proofErr w:type="spellStart"/>
    <w:r>
      <w:rPr>
        <w:color w:val="555555"/>
        <w:sz w:val="18"/>
        <w:szCs w:val="18"/>
      </w:rPr>
      <w:t>GestPrière</w:t>
    </w:r>
    <w:proofErr w:type="spellEnd"/>
    <w:r>
      <w:rPr>
        <w:color w:val="555555"/>
        <w:sz w:val="18"/>
        <w:szCs w:val="18"/>
      </w:rPr>
      <w:t xml:space="preserve">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533C"/>
    <w:multiLevelType w:val="hybridMultilevel"/>
    <w:tmpl w:val="C092410C"/>
    <w:lvl w:ilvl="0" w:tplc="FAC4EAF8">
      <w:start w:val="1"/>
      <w:numFmt w:val="bullet"/>
      <w:lvlText w:val="•"/>
      <w:lvlJc w:val="left"/>
      <w:pPr>
        <w:ind w:left="600" w:hanging="300"/>
      </w:pPr>
    </w:lvl>
    <w:lvl w:ilvl="1" w:tplc="C75A7B7E">
      <w:numFmt w:val="decimal"/>
      <w:lvlText w:val=""/>
      <w:lvlJc w:val="left"/>
    </w:lvl>
    <w:lvl w:ilvl="2" w:tplc="F4C262DE">
      <w:numFmt w:val="decimal"/>
      <w:lvlText w:val=""/>
      <w:lvlJc w:val="left"/>
    </w:lvl>
    <w:lvl w:ilvl="3" w:tplc="78F61040">
      <w:numFmt w:val="decimal"/>
      <w:lvlText w:val=""/>
      <w:lvlJc w:val="left"/>
    </w:lvl>
    <w:lvl w:ilvl="4" w:tplc="D72C5076">
      <w:numFmt w:val="decimal"/>
      <w:lvlText w:val=""/>
      <w:lvlJc w:val="left"/>
    </w:lvl>
    <w:lvl w:ilvl="5" w:tplc="2A5E9B06">
      <w:numFmt w:val="decimal"/>
      <w:lvlText w:val=""/>
      <w:lvlJc w:val="left"/>
    </w:lvl>
    <w:lvl w:ilvl="6" w:tplc="D67CDB86">
      <w:numFmt w:val="decimal"/>
      <w:lvlText w:val=""/>
      <w:lvlJc w:val="left"/>
    </w:lvl>
    <w:lvl w:ilvl="7" w:tplc="58841BD2">
      <w:numFmt w:val="decimal"/>
      <w:lvlText w:val=""/>
      <w:lvlJc w:val="left"/>
    </w:lvl>
    <w:lvl w:ilvl="8" w:tplc="9D6CA292">
      <w:numFmt w:val="decimal"/>
      <w:lvlText w:val=""/>
      <w:lvlJc w:val="left"/>
    </w:lvl>
  </w:abstractNum>
  <w:abstractNum w:abstractNumId="1" w15:restartNumberingAfterBreak="0">
    <w:nsid w:val="12FC0518"/>
    <w:multiLevelType w:val="hybridMultilevel"/>
    <w:tmpl w:val="2054B698"/>
    <w:lvl w:ilvl="0" w:tplc="5C2C5CF0">
      <w:start w:val="1"/>
      <w:numFmt w:val="bullet"/>
      <w:lvlText w:val="●"/>
      <w:lvlJc w:val="left"/>
      <w:pPr>
        <w:ind w:left="720" w:hanging="360"/>
      </w:pPr>
    </w:lvl>
    <w:lvl w:ilvl="1" w:tplc="D04453B4">
      <w:start w:val="1"/>
      <w:numFmt w:val="bullet"/>
      <w:lvlText w:val="○"/>
      <w:lvlJc w:val="left"/>
      <w:pPr>
        <w:ind w:left="1440" w:hanging="360"/>
      </w:pPr>
    </w:lvl>
    <w:lvl w:ilvl="2" w:tplc="9552D1EC">
      <w:start w:val="1"/>
      <w:numFmt w:val="bullet"/>
      <w:lvlText w:val="■"/>
      <w:lvlJc w:val="left"/>
      <w:pPr>
        <w:ind w:left="2160" w:hanging="360"/>
      </w:pPr>
    </w:lvl>
    <w:lvl w:ilvl="3" w:tplc="C836751C">
      <w:start w:val="1"/>
      <w:numFmt w:val="bullet"/>
      <w:lvlText w:val="●"/>
      <w:lvlJc w:val="left"/>
      <w:pPr>
        <w:ind w:left="2880" w:hanging="360"/>
      </w:pPr>
    </w:lvl>
    <w:lvl w:ilvl="4" w:tplc="1D5A9114">
      <w:start w:val="1"/>
      <w:numFmt w:val="bullet"/>
      <w:lvlText w:val="○"/>
      <w:lvlJc w:val="left"/>
      <w:pPr>
        <w:ind w:left="3600" w:hanging="360"/>
      </w:pPr>
    </w:lvl>
    <w:lvl w:ilvl="5" w:tplc="0F38181C">
      <w:start w:val="1"/>
      <w:numFmt w:val="bullet"/>
      <w:lvlText w:val="■"/>
      <w:lvlJc w:val="left"/>
      <w:pPr>
        <w:ind w:left="4320" w:hanging="360"/>
      </w:pPr>
    </w:lvl>
    <w:lvl w:ilvl="6" w:tplc="4B24205E">
      <w:start w:val="1"/>
      <w:numFmt w:val="bullet"/>
      <w:lvlText w:val="●"/>
      <w:lvlJc w:val="left"/>
      <w:pPr>
        <w:ind w:left="5040" w:hanging="360"/>
      </w:pPr>
    </w:lvl>
    <w:lvl w:ilvl="7" w:tplc="08D66002">
      <w:start w:val="1"/>
      <w:numFmt w:val="bullet"/>
      <w:lvlText w:val="●"/>
      <w:lvlJc w:val="left"/>
      <w:pPr>
        <w:ind w:left="5760" w:hanging="360"/>
      </w:pPr>
    </w:lvl>
    <w:lvl w:ilvl="8" w:tplc="9B66341E">
      <w:start w:val="1"/>
      <w:numFmt w:val="bullet"/>
      <w:lvlText w:val="●"/>
      <w:lvlJc w:val="left"/>
      <w:pPr>
        <w:ind w:left="6480" w:hanging="360"/>
      </w:pPr>
    </w:lvl>
  </w:abstractNum>
  <w:abstractNum w:abstractNumId="2" w15:restartNumberingAfterBreak="0">
    <w:nsid w:val="38C355C5"/>
    <w:multiLevelType w:val="hybridMultilevel"/>
    <w:tmpl w:val="7390ECB6"/>
    <w:lvl w:ilvl="0" w:tplc="9DBCE5FA">
      <w:start w:val="1"/>
      <w:numFmt w:val="bullet"/>
      <w:lvlText w:val="–"/>
      <w:lvlJc w:val="left"/>
      <w:pPr>
        <w:ind w:left="1000" w:hanging="300"/>
      </w:pPr>
    </w:lvl>
    <w:lvl w:ilvl="1" w:tplc="35EE5C5E">
      <w:numFmt w:val="decimal"/>
      <w:lvlText w:val=""/>
      <w:lvlJc w:val="left"/>
    </w:lvl>
    <w:lvl w:ilvl="2" w:tplc="E4902870">
      <w:numFmt w:val="decimal"/>
      <w:lvlText w:val=""/>
      <w:lvlJc w:val="left"/>
    </w:lvl>
    <w:lvl w:ilvl="3" w:tplc="D660B03C">
      <w:numFmt w:val="decimal"/>
      <w:lvlText w:val=""/>
      <w:lvlJc w:val="left"/>
    </w:lvl>
    <w:lvl w:ilvl="4" w:tplc="6838BED6">
      <w:numFmt w:val="decimal"/>
      <w:lvlText w:val=""/>
      <w:lvlJc w:val="left"/>
    </w:lvl>
    <w:lvl w:ilvl="5" w:tplc="BD7E0284">
      <w:numFmt w:val="decimal"/>
      <w:lvlText w:val=""/>
      <w:lvlJc w:val="left"/>
    </w:lvl>
    <w:lvl w:ilvl="6" w:tplc="D996DF68">
      <w:numFmt w:val="decimal"/>
      <w:lvlText w:val=""/>
      <w:lvlJc w:val="left"/>
    </w:lvl>
    <w:lvl w:ilvl="7" w:tplc="5E601FDA">
      <w:numFmt w:val="decimal"/>
      <w:lvlText w:val=""/>
      <w:lvlJc w:val="left"/>
    </w:lvl>
    <w:lvl w:ilvl="8" w:tplc="63CE5FBA">
      <w:numFmt w:val="decimal"/>
      <w:lvlText w:val=""/>
      <w:lvlJc w:val="left"/>
    </w:lvl>
  </w:abstractNum>
  <w:num w:numId="1" w16cid:durableId="1093479266">
    <w:abstractNumId w:val="1"/>
    <w:lvlOverride w:ilvl="0">
      <w:startOverride w:val="1"/>
    </w:lvlOverride>
  </w:num>
  <w:num w:numId="2" w16cid:durableId="361517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CA7"/>
    <w:rsid w:val="00301552"/>
    <w:rsid w:val="00427964"/>
    <w:rsid w:val="00723B2B"/>
    <w:rsid w:val="00E00CA7"/>
  </w:rsids>
  <m:mathPr>
    <m:mathFont m:val="Cambria Math"/>
    <m:brkBin m:val="before"/>
    <m:brkBinSub m:val="--"/>
    <m:smallFrac m:val="0"/>
    <m:dispDef/>
    <m:lMargin m:val="0"/>
    <m:rMargin m:val="0"/>
    <m:defJc m:val="centerGroup"/>
    <m:wrapIndent m:val="1440"/>
    <m:intLim m:val="subSup"/>
    <m:naryLim m:val="undOvr"/>
  </m:mathPr>
  <w:themeFontLang w:val="fr-S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87F6A73"/>
  <w15:docId w15:val="{848AC73B-EEDC-0A4D-9EA4-738C2BD76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B4332"/>
      <w:sz w:val="32"/>
      <w:szCs w:val="32"/>
    </w:rPr>
  </w:style>
  <w:style w:type="paragraph" w:styleId="Titre2">
    <w:name w:val="heading 2"/>
    <w:uiPriority w:val="9"/>
    <w:unhideWhenUsed/>
    <w:qFormat/>
    <w:pPr>
      <w:spacing w:before="240" w:after="100"/>
      <w:outlineLvl w:val="1"/>
    </w:pPr>
    <w:rPr>
      <w:b/>
      <w:bCs/>
      <w:color w:val="2D6A4F"/>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1177</Words>
  <Characters>6478</Characters>
  <Application>Microsoft Office Word</Application>
  <DocSecurity>0</DocSecurity>
  <Lines>53</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Demba Sow</cp:lastModifiedBy>
  <cp:revision>2</cp:revision>
  <dcterms:created xsi:type="dcterms:W3CDTF">2026-04-21T16:31:00Z</dcterms:created>
  <dcterms:modified xsi:type="dcterms:W3CDTF">2026-05-03T17:12:00Z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2026-05-03T17:12:33Z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34bff972-d198-4d0d-ae66-2fb753357ddd</vt:lpwstr>
  </property>
  <property fmtid="{D5CDD505-2E9C-101B-9397-08002B2CF9AE}" pid="8" name="MSIP_Label_cdde0556-1f76-452e-9e94-03158f226e4e_ContentBits">
    <vt:lpwstr>0</vt:lpwstr>
  </property>
  <property fmtid="{D5CDD505-2E9C-101B-9397-08002B2CF9AE}" pid="9" name="MSIP_Label_cdde0556-1f76-452e-9e94-03158f226e4e_Tag">
    <vt:lpwstr>50, 3, 0, 1</vt:lpwstr>
  </property>
</Properties>
</file>