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EF0A3" w14:textId="3553D51E" w:rsidR="00D8659D" w:rsidRPr="00CA47B0" w:rsidRDefault="00D8659D" w:rsidP="00CA47B0">
      <w:pPr>
        <w:pStyle w:val="Nidungvnbn"/>
        <w:ind w:left="1440"/>
        <w:rPr>
          <w:sz w:val="28"/>
          <w:lang w:val="en"/>
        </w:rPr>
      </w:pPr>
      <w:r w:rsidRPr="00CA47B0">
        <w:rPr>
          <w:sz w:val="28"/>
          <w:lang w:val="en"/>
        </w:rPr>
        <w:t>TỔNG LIÊN ĐOÀN LAO ĐỘNG VIỆT NAM</w:t>
      </w:r>
    </w:p>
    <w:p w14:paraId="79324BBE" w14:textId="7B89287F" w:rsidR="00D8659D" w:rsidRPr="00CA47B0" w:rsidRDefault="00D8659D" w:rsidP="00CA47B0">
      <w:pPr>
        <w:pStyle w:val="Nidungvnbn"/>
        <w:jc w:val="center"/>
        <w:rPr>
          <w:sz w:val="28"/>
        </w:rPr>
      </w:pPr>
      <w:r w:rsidRPr="00CA47B0">
        <w:rPr>
          <w:b/>
          <w:sz w:val="28"/>
          <w:lang w:val="en"/>
        </w:rPr>
        <w:t>TR</w:t>
      </w:r>
      <w:r w:rsidRPr="00CA47B0">
        <w:rPr>
          <w:b/>
          <w:sz w:val="28"/>
          <w:lang w:val="vi-VN"/>
        </w:rPr>
        <w:t>ƯỜNG ĐẠI HỌC TÔN ĐỨC THẮNG</w:t>
      </w:r>
    </w:p>
    <w:p w14:paraId="1990B083" w14:textId="57E39CED" w:rsidR="00D8659D" w:rsidRPr="00CA47B0" w:rsidRDefault="00D8659D" w:rsidP="00CA47B0">
      <w:pPr>
        <w:pStyle w:val="Nidungvnbn"/>
        <w:jc w:val="center"/>
        <w:rPr>
          <w:b/>
          <w:sz w:val="28"/>
          <w:lang w:val="en"/>
        </w:rPr>
      </w:pPr>
      <w:r w:rsidRPr="00CA47B0">
        <w:rPr>
          <w:b/>
          <w:sz w:val="28"/>
          <w:lang w:val="en"/>
        </w:rPr>
        <w:t>KHOA CÔNG NGHỆ THÔNG TIN</w:t>
      </w:r>
    </w:p>
    <w:p w14:paraId="5ED04810" w14:textId="77777777" w:rsidR="00D8659D" w:rsidRPr="00B10E7E" w:rsidRDefault="00D8659D" w:rsidP="00D8659D">
      <w:pPr>
        <w:suppressAutoHyphens/>
        <w:autoSpaceDE w:val="0"/>
        <w:autoSpaceDN w:val="0"/>
        <w:adjustRightInd w:val="0"/>
        <w:jc w:val="center"/>
        <w:rPr>
          <w:sz w:val="28"/>
          <w:szCs w:val="28"/>
          <w:lang w:val="en"/>
        </w:rPr>
      </w:pPr>
    </w:p>
    <w:p w14:paraId="776969AC" w14:textId="77777777" w:rsidR="00D8659D" w:rsidRPr="00B10E7E" w:rsidRDefault="00D8659D" w:rsidP="00D8659D">
      <w:pPr>
        <w:suppressAutoHyphens/>
        <w:autoSpaceDE w:val="0"/>
        <w:autoSpaceDN w:val="0"/>
        <w:adjustRightInd w:val="0"/>
        <w:ind w:firstLine="720"/>
        <w:jc w:val="center"/>
        <w:rPr>
          <w:lang w:val="en"/>
        </w:rPr>
      </w:pPr>
    </w:p>
    <w:p w14:paraId="2207DFDA" w14:textId="77777777" w:rsidR="00D8659D" w:rsidRPr="00B10E7E" w:rsidRDefault="00D8659D" w:rsidP="00D8659D">
      <w:pPr>
        <w:suppressAutoHyphens/>
        <w:autoSpaceDE w:val="0"/>
        <w:autoSpaceDN w:val="0"/>
        <w:adjustRightInd w:val="0"/>
        <w:ind w:left="2880" w:firstLine="720"/>
        <w:rPr>
          <w:b/>
          <w:bCs/>
          <w:sz w:val="28"/>
          <w:szCs w:val="28"/>
          <w:lang w:val="en"/>
        </w:rPr>
      </w:pPr>
      <w:r w:rsidRPr="006056B2">
        <w:rPr>
          <w:noProof/>
          <w:lang w:val="vi-VN" w:eastAsia="vi-VN"/>
        </w:rPr>
        <w:drawing>
          <wp:inline distT="0" distB="0" distL="0" distR="0" wp14:anchorId="1FEB0F36" wp14:editId="17B33FE5">
            <wp:extent cx="1341120" cy="1341120"/>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1120" cy="1341120"/>
                    </a:xfrm>
                    <a:prstGeom prst="rect">
                      <a:avLst/>
                    </a:prstGeom>
                  </pic:spPr>
                </pic:pic>
              </a:graphicData>
            </a:graphic>
          </wp:inline>
        </w:drawing>
      </w:r>
    </w:p>
    <w:p w14:paraId="24D54B49" w14:textId="2DDE1CDD" w:rsidR="00D8659D" w:rsidRPr="00D8659D" w:rsidRDefault="00D8659D" w:rsidP="00CB44AC">
      <w:pPr>
        <w:pStyle w:val="Nidungvnbn"/>
        <w:ind w:firstLine="0"/>
        <w:jc w:val="center"/>
        <w:rPr>
          <w:b/>
          <w:color w:val="FF0000"/>
          <w:sz w:val="52"/>
        </w:rPr>
      </w:pPr>
      <w:r w:rsidRPr="00D8659D">
        <w:rPr>
          <w:b/>
          <w:bCs/>
          <w:sz w:val="40"/>
          <w:szCs w:val="36"/>
          <w:lang w:val="en"/>
        </w:rPr>
        <w:t>Báo cáo</w:t>
      </w:r>
      <w:r w:rsidR="00502180">
        <w:rPr>
          <w:b/>
          <w:bCs/>
          <w:sz w:val="40"/>
          <w:szCs w:val="36"/>
          <w:lang w:val="en"/>
        </w:rPr>
        <w:t xml:space="preserve"> quá trình theo</w:t>
      </w:r>
      <w:r w:rsidRPr="00D8659D">
        <w:rPr>
          <w:b/>
          <w:bCs/>
          <w:sz w:val="40"/>
          <w:szCs w:val="36"/>
          <w:lang w:val="en"/>
        </w:rPr>
        <w:t xml:space="preserve"> chủ đề</w:t>
      </w:r>
    </w:p>
    <w:p w14:paraId="62F9E88B" w14:textId="77777777" w:rsidR="005835BD" w:rsidRDefault="005835BD" w:rsidP="005835BD">
      <w:pPr>
        <w:pStyle w:val="ListParagraph"/>
        <w:jc w:val="center"/>
        <w:rPr>
          <w:b/>
          <w:color w:val="FF0000"/>
          <w:sz w:val="36"/>
        </w:rPr>
      </w:pPr>
      <w:r>
        <w:rPr>
          <w:b/>
          <w:color w:val="FF0000"/>
          <w:sz w:val="36"/>
        </w:rPr>
        <w:t>VIETNAMESE</w:t>
      </w:r>
      <w:r w:rsidRPr="00FA0DD4">
        <w:rPr>
          <w:b/>
          <w:color w:val="FF0000"/>
          <w:sz w:val="36"/>
        </w:rPr>
        <w:t xml:space="preserve"> LANGUAGE MODEL</w:t>
      </w:r>
      <w:r>
        <w:rPr>
          <w:b/>
          <w:color w:val="FF0000"/>
          <w:sz w:val="36"/>
        </w:rPr>
        <w:t xml:space="preserve"> </w:t>
      </w:r>
    </w:p>
    <w:p w14:paraId="0B0F634F" w14:textId="69839E50" w:rsidR="002360E5" w:rsidRPr="005835BD" w:rsidRDefault="005835BD" w:rsidP="005835BD">
      <w:pPr>
        <w:pStyle w:val="ListParagraph"/>
        <w:jc w:val="center"/>
        <w:rPr>
          <w:b/>
          <w:color w:val="FF0000"/>
          <w:sz w:val="36"/>
        </w:rPr>
      </w:pPr>
      <w:r w:rsidRPr="00FA0DD4">
        <w:rPr>
          <w:b/>
          <w:color w:val="FF0000"/>
          <w:sz w:val="36"/>
        </w:rPr>
        <w:t>BASED</w:t>
      </w:r>
      <w:r>
        <w:rPr>
          <w:b/>
          <w:color w:val="FF0000"/>
          <w:sz w:val="36"/>
        </w:rPr>
        <w:t xml:space="preserve"> </w:t>
      </w:r>
      <w:r w:rsidRPr="005835BD">
        <w:rPr>
          <w:b/>
          <w:color w:val="FF0000"/>
          <w:sz w:val="36"/>
        </w:rPr>
        <w:t xml:space="preserve">ON </w:t>
      </w:r>
      <w:r w:rsidR="002360E5" w:rsidRPr="005835BD">
        <w:rPr>
          <w:b/>
          <w:color w:val="FF0000"/>
          <w:sz w:val="36"/>
        </w:rPr>
        <w:t xml:space="preserve">NEURAL NETWORK </w:t>
      </w:r>
    </w:p>
    <w:p w14:paraId="5FF1DC96" w14:textId="77777777" w:rsidR="001E178A" w:rsidRDefault="001E178A" w:rsidP="001E178A">
      <w:pPr>
        <w:pStyle w:val="Nidungvnbn"/>
        <w:ind w:left="3600"/>
        <w:rPr>
          <w:b/>
          <w:i/>
          <w:sz w:val="32"/>
          <w:szCs w:val="32"/>
        </w:rPr>
      </w:pPr>
    </w:p>
    <w:p w14:paraId="5EC1EC3A" w14:textId="77777777" w:rsidR="002360E5" w:rsidRPr="002360E5" w:rsidRDefault="002360E5" w:rsidP="002360E5">
      <w:pPr>
        <w:ind w:left="4320" w:firstLine="720"/>
        <w:rPr>
          <w:b/>
          <w:i/>
          <w:color w:val="000000" w:themeColor="text1"/>
          <w:sz w:val="28"/>
          <w:szCs w:val="28"/>
        </w:rPr>
      </w:pPr>
      <w:r w:rsidRPr="002360E5">
        <w:rPr>
          <w:b/>
          <w:i/>
          <w:color w:val="000000" w:themeColor="text1"/>
          <w:sz w:val="28"/>
          <w:szCs w:val="28"/>
        </w:rPr>
        <w:t>Danh sách thành viên:</w:t>
      </w:r>
    </w:p>
    <w:p w14:paraId="2736DE50" w14:textId="77777777" w:rsidR="002360E5" w:rsidRDefault="002360E5" w:rsidP="002360E5">
      <w:pPr>
        <w:ind w:left="5040"/>
        <w:jc w:val="right"/>
        <w:rPr>
          <w:color w:val="000000" w:themeColor="text1"/>
          <w:sz w:val="28"/>
          <w:szCs w:val="28"/>
        </w:rPr>
      </w:pPr>
      <w:r w:rsidRPr="002360E5">
        <w:rPr>
          <w:color w:val="000000" w:themeColor="text1"/>
          <w:sz w:val="28"/>
          <w:szCs w:val="28"/>
        </w:rPr>
        <w:t xml:space="preserve">Phạm Dương Thành Long </w:t>
      </w:r>
    </w:p>
    <w:p w14:paraId="509060AF" w14:textId="21B4914C" w:rsidR="002360E5" w:rsidRPr="002360E5" w:rsidRDefault="002360E5" w:rsidP="00B33F42">
      <w:pPr>
        <w:ind w:left="5040"/>
        <w:jc w:val="center"/>
        <w:rPr>
          <w:color w:val="000000" w:themeColor="text1"/>
          <w:sz w:val="28"/>
          <w:szCs w:val="28"/>
        </w:rPr>
      </w:pPr>
      <w:r w:rsidRPr="002360E5">
        <w:rPr>
          <w:color w:val="000000" w:themeColor="text1"/>
          <w:sz w:val="28"/>
          <w:szCs w:val="28"/>
        </w:rPr>
        <w:t>– 51603190</w:t>
      </w:r>
    </w:p>
    <w:p w14:paraId="546C918F" w14:textId="4DEABEC4" w:rsidR="002360E5" w:rsidRDefault="002360E5" w:rsidP="002360E5">
      <w:pPr>
        <w:ind w:left="5040"/>
        <w:jc w:val="center"/>
        <w:rPr>
          <w:color w:val="000000" w:themeColor="text1"/>
          <w:sz w:val="28"/>
          <w:szCs w:val="28"/>
        </w:rPr>
      </w:pPr>
      <w:r>
        <w:rPr>
          <w:color w:val="000000" w:themeColor="text1"/>
          <w:sz w:val="28"/>
          <w:szCs w:val="28"/>
        </w:rPr>
        <w:t xml:space="preserve">       </w:t>
      </w:r>
      <w:r w:rsidRPr="002360E5">
        <w:rPr>
          <w:color w:val="000000" w:themeColor="text1"/>
          <w:sz w:val="28"/>
          <w:szCs w:val="28"/>
        </w:rPr>
        <w:t xml:space="preserve">Trần Ngọc Bảo Duy </w:t>
      </w:r>
    </w:p>
    <w:p w14:paraId="4DD9FDD4" w14:textId="4DB92FD3" w:rsidR="002360E5" w:rsidRPr="00FA0DD4" w:rsidRDefault="002360E5" w:rsidP="00B33F42">
      <w:pPr>
        <w:ind w:left="5040"/>
        <w:jc w:val="center"/>
        <w:rPr>
          <w:color w:val="000000" w:themeColor="text1"/>
          <w:sz w:val="32"/>
          <w:szCs w:val="32"/>
        </w:rPr>
      </w:pPr>
      <w:r w:rsidRPr="002360E5">
        <w:rPr>
          <w:color w:val="000000" w:themeColor="text1"/>
          <w:sz w:val="28"/>
          <w:szCs w:val="28"/>
        </w:rPr>
        <w:t>– 51702091</w:t>
      </w:r>
      <w:r w:rsidRPr="002360E5">
        <w:rPr>
          <w:color w:val="000000" w:themeColor="text1"/>
          <w:sz w:val="28"/>
          <w:szCs w:val="28"/>
        </w:rPr>
        <w:cr/>
      </w:r>
    </w:p>
    <w:p w14:paraId="01F040C5" w14:textId="5C5BBD3F" w:rsidR="00F24718" w:rsidRPr="0035128F" w:rsidRDefault="00F24718" w:rsidP="0035128F">
      <w:pPr>
        <w:pStyle w:val="Chng"/>
        <w:rPr>
          <w:i/>
        </w:rPr>
        <w:sectPr w:rsidR="00F24718" w:rsidRPr="0035128F" w:rsidSect="00143C3D">
          <w:headerReference w:type="default" r:id="rId9"/>
          <w:type w:val="continuous"/>
          <w:pgSz w:w="12240" w:h="15840"/>
          <w:pgMar w:top="1985" w:right="1134" w:bottom="1701" w:left="1985" w:header="720" w:footer="720" w:gutter="0"/>
          <w:cols w:space="720"/>
          <w:docGrid w:linePitch="360"/>
        </w:sectPr>
      </w:pPr>
    </w:p>
    <w:p w14:paraId="7ABC6D93" w14:textId="27FAB66D" w:rsidR="00C601D7" w:rsidRPr="00B82320" w:rsidRDefault="00C601D7" w:rsidP="002E4367">
      <w:pPr>
        <w:pStyle w:val="Chng"/>
        <w:jc w:val="center"/>
        <w:rPr>
          <w:lang w:val="vi-VN"/>
        </w:rPr>
      </w:pPr>
      <w:bookmarkStart w:id="0" w:name="_Toc45895572"/>
      <w:r w:rsidRPr="00B82320">
        <w:rPr>
          <w:lang w:val="vi-VN"/>
        </w:rPr>
        <w:lastRenderedPageBreak/>
        <w:t>MỤC LỤC</w:t>
      </w:r>
      <w:bookmarkEnd w:id="0"/>
    </w:p>
    <w:p w14:paraId="1310944D" w14:textId="6F5553FC" w:rsidR="00DC4F62" w:rsidRDefault="00C601D7">
      <w:pPr>
        <w:pStyle w:val="TOC1"/>
        <w:tabs>
          <w:tab w:val="right" w:leader="dot" w:pos="9016"/>
        </w:tabs>
        <w:rPr>
          <w:rFonts w:asciiTheme="minorHAnsi" w:eastAsiaTheme="minorEastAsia" w:hAnsiTheme="minorHAnsi" w:cstheme="minorBidi"/>
          <w:noProof/>
          <w:sz w:val="22"/>
          <w:szCs w:val="22"/>
        </w:rPr>
      </w:pPr>
      <w:r w:rsidRPr="00B82320">
        <w:fldChar w:fldCharType="begin"/>
      </w:r>
      <w:r w:rsidRPr="00B82320">
        <w:instrText xml:space="preserve"> TOC \h \z \t "Chương,1,Tiểu mục cấp 1,2,Tiểu mục cấp 2,3,Tiểu mục cấp 3,4" </w:instrText>
      </w:r>
      <w:r w:rsidRPr="00B82320">
        <w:fldChar w:fldCharType="separate"/>
      </w:r>
      <w:hyperlink w:anchor="_Toc45895572" w:history="1">
        <w:r w:rsidR="00DC4F62" w:rsidRPr="006050BA">
          <w:rPr>
            <w:rStyle w:val="Hyperlink"/>
            <w:noProof/>
            <w:lang w:val="vi-VN"/>
          </w:rPr>
          <w:t>MỤC LỤC</w:t>
        </w:r>
        <w:r w:rsidR="00DC4F62">
          <w:rPr>
            <w:noProof/>
            <w:webHidden/>
          </w:rPr>
          <w:tab/>
        </w:r>
        <w:r w:rsidR="00DC4F62">
          <w:rPr>
            <w:noProof/>
            <w:webHidden/>
          </w:rPr>
          <w:fldChar w:fldCharType="begin"/>
        </w:r>
        <w:r w:rsidR="00DC4F62">
          <w:rPr>
            <w:noProof/>
            <w:webHidden/>
          </w:rPr>
          <w:instrText xml:space="preserve"> PAGEREF _Toc45895572 \h </w:instrText>
        </w:r>
        <w:r w:rsidR="00DC4F62">
          <w:rPr>
            <w:noProof/>
            <w:webHidden/>
          </w:rPr>
        </w:r>
        <w:r w:rsidR="00DC4F62">
          <w:rPr>
            <w:noProof/>
            <w:webHidden/>
          </w:rPr>
          <w:fldChar w:fldCharType="separate"/>
        </w:r>
        <w:r w:rsidR="00DC4F62">
          <w:rPr>
            <w:noProof/>
            <w:webHidden/>
          </w:rPr>
          <w:t>1</w:t>
        </w:r>
        <w:r w:rsidR="00DC4F62">
          <w:rPr>
            <w:noProof/>
            <w:webHidden/>
          </w:rPr>
          <w:fldChar w:fldCharType="end"/>
        </w:r>
      </w:hyperlink>
    </w:p>
    <w:p w14:paraId="7E160172" w14:textId="539907C5" w:rsidR="00DC4F62" w:rsidRDefault="00C1499D">
      <w:pPr>
        <w:pStyle w:val="TOC1"/>
        <w:tabs>
          <w:tab w:val="right" w:leader="dot" w:pos="9016"/>
        </w:tabs>
        <w:rPr>
          <w:rFonts w:asciiTheme="minorHAnsi" w:eastAsiaTheme="minorEastAsia" w:hAnsiTheme="minorHAnsi" w:cstheme="minorBidi"/>
          <w:noProof/>
          <w:sz w:val="22"/>
          <w:szCs w:val="22"/>
        </w:rPr>
      </w:pPr>
      <w:hyperlink w:anchor="_Toc45895573" w:history="1">
        <w:r w:rsidR="00DC4F62" w:rsidRPr="006050BA">
          <w:rPr>
            <w:rStyle w:val="Hyperlink"/>
            <w:noProof/>
          </w:rPr>
          <w:t>DANH MỤC CÁC HÌNH VẼ VÀ BẢNG BIỂU</w:t>
        </w:r>
        <w:r w:rsidR="00DC4F62">
          <w:rPr>
            <w:noProof/>
            <w:webHidden/>
          </w:rPr>
          <w:tab/>
        </w:r>
        <w:r w:rsidR="00DC4F62">
          <w:rPr>
            <w:noProof/>
            <w:webHidden/>
          </w:rPr>
          <w:fldChar w:fldCharType="begin"/>
        </w:r>
        <w:r w:rsidR="00DC4F62">
          <w:rPr>
            <w:noProof/>
            <w:webHidden/>
          </w:rPr>
          <w:instrText xml:space="preserve"> PAGEREF _Toc45895573 \h </w:instrText>
        </w:r>
        <w:r w:rsidR="00DC4F62">
          <w:rPr>
            <w:noProof/>
            <w:webHidden/>
          </w:rPr>
        </w:r>
        <w:r w:rsidR="00DC4F62">
          <w:rPr>
            <w:noProof/>
            <w:webHidden/>
          </w:rPr>
          <w:fldChar w:fldCharType="separate"/>
        </w:r>
        <w:r w:rsidR="00DC4F62">
          <w:rPr>
            <w:noProof/>
            <w:webHidden/>
          </w:rPr>
          <w:t>2</w:t>
        </w:r>
        <w:r w:rsidR="00DC4F62">
          <w:rPr>
            <w:noProof/>
            <w:webHidden/>
          </w:rPr>
          <w:fldChar w:fldCharType="end"/>
        </w:r>
      </w:hyperlink>
    </w:p>
    <w:p w14:paraId="2D426A73" w14:textId="306A6CAF" w:rsidR="00DC4F62" w:rsidRDefault="00C1499D">
      <w:pPr>
        <w:pStyle w:val="TOC2"/>
        <w:tabs>
          <w:tab w:val="right" w:leader="dot" w:pos="9016"/>
        </w:tabs>
        <w:rPr>
          <w:rFonts w:asciiTheme="minorHAnsi" w:eastAsiaTheme="minorEastAsia" w:hAnsiTheme="minorHAnsi" w:cstheme="minorBidi"/>
          <w:noProof/>
          <w:sz w:val="22"/>
          <w:szCs w:val="22"/>
        </w:rPr>
      </w:pPr>
      <w:hyperlink w:anchor="_Toc45895574" w:history="1">
        <w:r w:rsidR="00DC4F62" w:rsidRPr="006050BA">
          <w:rPr>
            <w:rStyle w:val="Hyperlink"/>
            <w:noProof/>
          </w:rPr>
          <w:t>1. Tổng quan:</w:t>
        </w:r>
        <w:r w:rsidR="00DC4F62">
          <w:rPr>
            <w:noProof/>
            <w:webHidden/>
          </w:rPr>
          <w:tab/>
        </w:r>
        <w:r w:rsidR="00DC4F62">
          <w:rPr>
            <w:noProof/>
            <w:webHidden/>
          </w:rPr>
          <w:fldChar w:fldCharType="begin"/>
        </w:r>
        <w:r w:rsidR="00DC4F62">
          <w:rPr>
            <w:noProof/>
            <w:webHidden/>
          </w:rPr>
          <w:instrText xml:space="preserve"> PAGEREF _Toc45895574 \h </w:instrText>
        </w:r>
        <w:r w:rsidR="00DC4F62">
          <w:rPr>
            <w:noProof/>
            <w:webHidden/>
          </w:rPr>
        </w:r>
        <w:r w:rsidR="00DC4F62">
          <w:rPr>
            <w:noProof/>
            <w:webHidden/>
          </w:rPr>
          <w:fldChar w:fldCharType="separate"/>
        </w:r>
        <w:r w:rsidR="00DC4F62">
          <w:rPr>
            <w:noProof/>
            <w:webHidden/>
          </w:rPr>
          <w:t>3</w:t>
        </w:r>
        <w:r w:rsidR="00DC4F62">
          <w:rPr>
            <w:noProof/>
            <w:webHidden/>
          </w:rPr>
          <w:fldChar w:fldCharType="end"/>
        </w:r>
      </w:hyperlink>
    </w:p>
    <w:p w14:paraId="67FA9751" w14:textId="3722999D" w:rsidR="00DC4F62" w:rsidRDefault="00C1499D">
      <w:pPr>
        <w:pStyle w:val="TOC3"/>
        <w:tabs>
          <w:tab w:val="right" w:leader="dot" w:pos="9016"/>
        </w:tabs>
        <w:rPr>
          <w:rFonts w:asciiTheme="minorHAnsi" w:eastAsiaTheme="minorEastAsia" w:hAnsiTheme="minorHAnsi" w:cstheme="minorBidi"/>
          <w:noProof/>
          <w:sz w:val="22"/>
          <w:szCs w:val="22"/>
        </w:rPr>
      </w:pPr>
      <w:hyperlink w:anchor="_Toc45895575" w:history="1">
        <w:r w:rsidR="00DC4F62" w:rsidRPr="006050BA">
          <w:rPr>
            <w:rStyle w:val="Hyperlink"/>
            <w:noProof/>
          </w:rPr>
          <w:t>1.1 Tại sao phải dụng mạng neural để xây dựng mô hình ngôn ngữ ?</w:t>
        </w:r>
        <w:r w:rsidR="00DC4F62">
          <w:rPr>
            <w:noProof/>
            <w:webHidden/>
          </w:rPr>
          <w:tab/>
        </w:r>
        <w:r w:rsidR="00DC4F62">
          <w:rPr>
            <w:noProof/>
            <w:webHidden/>
          </w:rPr>
          <w:fldChar w:fldCharType="begin"/>
        </w:r>
        <w:r w:rsidR="00DC4F62">
          <w:rPr>
            <w:noProof/>
            <w:webHidden/>
          </w:rPr>
          <w:instrText xml:space="preserve"> PAGEREF _Toc45895575 \h </w:instrText>
        </w:r>
        <w:r w:rsidR="00DC4F62">
          <w:rPr>
            <w:noProof/>
            <w:webHidden/>
          </w:rPr>
        </w:r>
        <w:r w:rsidR="00DC4F62">
          <w:rPr>
            <w:noProof/>
            <w:webHidden/>
          </w:rPr>
          <w:fldChar w:fldCharType="separate"/>
        </w:r>
        <w:r w:rsidR="00DC4F62">
          <w:rPr>
            <w:noProof/>
            <w:webHidden/>
          </w:rPr>
          <w:t>3</w:t>
        </w:r>
        <w:r w:rsidR="00DC4F62">
          <w:rPr>
            <w:noProof/>
            <w:webHidden/>
          </w:rPr>
          <w:fldChar w:fldCharType="end"/>
        </w:r>
      </w:hyperlink>
    </w:p>
    <w:p w14:paraId="138BDA97" w14:textId="2E7B3A09" w:rsidR="00DC4F62" w:rsidRDefault="00C1499D">
      <w:pPr>
        <w:pStyle w:val="TOC3"/>
        <w:tabs>
          <w:tab w:val="right" w:leader="dot" w:pos="9016"/>
        </w:tabs>
        <w:rPr>
          <w:rFonts w:asciiTheme="minorHAnsi" w:eastAsiaTheme="minorEastAsia" w:hAnsiTheme="minorHAnsi" w:cstheme="minorBidi"/>
          <w:noProof/>
          <w:sz w:val="22"/>
          <w:szCs w:val="22"/>
        </w:rPr>
      </w:pPr>
      <w:hyperlink w:anchor="_Toc45895576" w:history="1">
        <w:r w:rsidR="00DC4F62" w:rsidRPr="006050BA">
          <w:rPr>
            <w:rStyle w:val="Hyperlink"/>
            <w:noProof/>
          </w:rPr>
          <w:t>1.2 Giải quyết các vấn đề về số chiều trong biểu diễn các words.</w:t>
        </w:r>
        <w:r w:rsidR="00DC4F62">
          <w:rPr>
            <w:noProof/>
            <w:webHidden/>
          </w:rPr>
          <w:tab/>
        </w:r>
        <w:r w:rsidR="00DC4F62">
          <w:rPr>
            <w:noProof/>
            <w:webHidden/>
          </w:rPr>
          <w:fldChar w:fldCharType="begin"/>
        </w:r>
        <w:r w:rsidR="00DC4F62">
          <w:rPr>
            <w:noProof/>
            <w:webHidden/>
          </w:rPr>
          <w:instrText xml:space="preserve"> PAGEREF _Toc45895576 \h </w:instrText>
        </w:r>
        <w:r w:rsidR="00DC4F62">
          <w:rPr>
            <w:noProof/>
            <w:webHidden/>
          </w:rPr>
        </w:r>
        <w:r w:rsidR="00DC4F62">
          <w:rPr>
            <w:noProof/>
            <w:webHidden/>
          </w:rPr>
          <w:fldChar w:fldCharType="separate"/>
        </w:r>
        <w:r w:rsidR="00DC4F62">
          <w:rPr>
            <w:noProof/>
            <w:webHidden/>
          </w:rPr>
          <w:t>3</w:t>
        </w:r>
        <w:r w:rsidR="00DC4F62">
          <w:rPr>
            <w:noProof/>
            <w:webHidden/>
          </w:rPr>
          <w:fldChar w:fldCharType="end"/>
        </w:r>
      </w:hyperlink>
    </w:p>
    <w:p w14:paraId="774D965D" w14:textId="3B030B18" w:rsidR="00DC4F62" w:rsidRDefault="00C1499D">
      <w:pPr>
        <w:pStyle w:val="TOC3"/>
        <w:tabs>
          <w:tab w:val="right" w:leader="dot" w:pos="9016"/>
        </w:tabs>
        <w:rPr>
          <w:rFonts w:asciiTheme="minorHAnsi" w:eastAsiaTheme="minorEastAsia" w:hAnsiTheme="minorHAnsi" w:cstheme="minorBidi"/>
          <w:noProof/>
          <w:sz w:val="22"/>
          <w:szCs w:val="22"/>
        </w:rPr>
      </w:pPr>
      <w:hyperlink w:anchor="_Toc45895577" w:history="1">
        <w:r w:rsidR="00DC4F62" w:rsidRPr="006050BA">
          <w:rPr>
            <w:rStyle w:val="Hyperlink"/>
            <w:noProof/>
          </w:rPr>
          <w:t>1.3 Quan một word với các words trước đó:</w:t>
        </w:r>
        <w:r w:rsidR="00DC4F62">
          <w:rPr>
            <w:noProof/>
            <w:webHidden/>
          </w:rPr>
          <w:tab/>
        </w:r>
        <w:r w:rsidR="00DC4F62">
          <w:rPr>
            <w:noProof/>
            <w:webHidden/>
          </w:rPr>
          <w:fldChar w:fldCharType="begin"/>
        </w:r>
        <w:r w:rsidR="00DC4F62">
          <w:rPr>
            <w:noProof/>
            <w:webHidden/>
          </w:rPr>
          <w:instrText xml:space="preserve"> PAGEREF _Toc45895577 \h </w:instrText>
        </w:r>
        <w:r w:rsidR="00DC4F62">
          <w:rPr>
            <w:noProof/>
            <w:webHidden/>
          </w:rPr>
        </w:r>
        <w:r w:rsidR="00DC4F62">
          <w:rPr>
            <w:noProof/>
            <w:webHidden/>
          </w:rPr>
          <w:fldChar w:fldCharType="separate"/>
        </w:r>
        <w:r w:rsidR="00DC4F62">
          <w:rPr>
            <w:noProof/>
            <w:webHidden/>
          </w:rPr>
          <w:t>4</w:t>
        </w:r>
        <w:r w:rsidR="00DC4F62">
          <w:rPr>
            <w:noProof/>
            <w:webHidden/>
          </w:rPr>
          <w:fldChar w:fldCharType="end"/>
        </w:r>
      </w:hyperlink>
    </w:p>
    <w:p w14:paraId="768E60DF" w14:textId="6F1D7CF2" w:rsidR="00DC4F62" w:rsidRDefault="00C1499D">
      <w:pPr>
        <w:pStyle w:val="TOC2"/>
        <w:tabs>
          <w:tab w:val="right" w:leader="dot" w:pos="9016"/>
        </w:tabs>
        <w:rPr>
          <w:rFonts w:asciiTheme="minorHAnsi" w:eastAsiaTheme="minorEastAsia" w:hAnsiTheme="minorHAnsi" w:cstheme="minorBidi"/>
          <w:noProof/>
          <w:sz w:val="22"/>
          <w:szCs w:val="22"/>
        </w:rPr>
      </w:pPr>
      <w:hyperlink w:anchor="_Toc45895578" w:history="1">
        <w:r w:rsidR="00DC4F62" w:rsidRPr="006050BA">
          <w:rPr>
            <w:rStyle w:val="Hyperlink"/>
            <w:noProof/>
          </w:rPr>
          <w:t>2. Mô hình neural network:</w:t>
        </w:r>
        <w:r w:rsidR="00DC4F62">
          <w:rPr>
            <w:noProof/>
            <w:webHidden/>
          </w:rPr>
          <w:tab/>
        </w:r>
        <w:r w:rsidR="00DC4F62">
          <w:rPr>
            <w:noProof/>
            <w:webHidden/>
          </w:rPr>
          <w:fldChar w:fldCharType="begin"/>
        </w:r>
        <w:r w:rsidR="00DC4F62">
          <w:rPr>
            <w:noProof/>
            <w:webHidden/>
          </w:rPr>
          <w:instrText xml:space="preserve"> PAGEREF _Toc45895578 \h </w:instrText>
        </w:r>
        <w:r w:rsidR="00DC4F62">
          <w:rPr>
            <w:noProof/>
            <w:webHidden/>
          </w:rPr>
        </w:r>
        <w:r w:rsidR="00DC4F62">
          <w:rPr>
            <w:noProof/>
            <w:webHidden/>
          </w:rPr>
          <w:fldChar w:fldCharType="separate"/>
        </w:r>
        <w:r w:rsidR="00DC4F62">
          <w:rPr>
            <w:noProof/>
            <w:webHidden/>
          </w:rPr>
          <w:t>4</w:t>
        </w:r>
        <w:r w:rsidR="00DC4F62">
          <w:rPr>
            <w:noProof/>
            <w:webHidden/>
          </w:rPr>
          <w:fldChar w:fldCharType="end"/>
        </w:r>
      </w:hyperlink>
    </w:p>
    <w:p w14:paraId="4F274B37" w14:textId="07B51DF4" w:rsidR="00DC4F62" w:rsidRDefault="00C1499D">
      <w:pPr>
        <w:pStyle w:val="TOC3"/>
        <w:tabs>
          <w:tab w:val="right" w:leader="dot" w:pos="9016"/>
        </w:tabs>
        <w:rPr>
          <w:rFonts w:asciiTheme="minorHAnsi" w:eastAsiaTheme="minorEastAsia" w:hAnsiTheme="minorHAnsi" w:cstheme="minorBidi"/>
          <w:noProof/>
          <w:sz w:val="22"/>
          <w:szCs w:val="22"/>
        </w:rPr>
      </w:pPr>
      <w:hyperlink w:anchor="_Toc45895579" w:history="1">
        <w:r w:rsidR="00DC4F62" w:rsidRPr="006050BA">
          <w:rPr>
            <w:rStyle w:val="Hyperlink"/>
            <w:noProof/>
          </w:rPr>
          <w:t>2.1 Chi tiết các tham số trong mạng:</w:t>
        </w:r>
        <w:r w:rsidR="00DC4F62">
          <w:rPr>
            <w:noProof/>
            <w:webHidden/>
          </w:rPr>
          <w:tab/>
        </w:r>
        <w:r w:rsidR="00DC4F62">
          <w:rPr>
            <w:noProof/>
            <w:webHidden/>
          </w:rPr>
          <w:fldChar w:fldCharType="begin"/>
        </w:r>
        <w:r w:rsidR="00DC4F62">
          <w:rPr>
            <w:noProof/>
            <w:webHidden/>
          </w:rPr>
          <w:instrText xml:space="preserve"> PAGEREF _Toc45895579 \h </w:instrText>
        </w:r>
        <w:r w:rsidR="00DC4F62">
          <w:rPr>
            <w:noProof/>
            <w:webHidden/>
          </w:rPr>
        </w:r>
        <w:r w:rsidR="00DC4F62">
          <w:rPr>
            <w:noProof/>
            <w:webHidden/>
          </w:rPr>
          <w:fldChar w:fldCharType="separate"/>
        </w:r>
        <w:r w:rsidR="00DC4F62">
          <w:rPr>
            <w:noProof/>
            <w:webHidden/>
          </w:rPr>
          <w:t>4</w:t>
        </w:r>
        <w:r w:rsidR="00DC4F62">
          <w:rPr>
            <w:noProof/>
            <w:webHidden/>
          </w:rPr>
          <w:fldChar w:fldCharType="end"/>
        </w:r>
      </w:hyperlink>
    </w:p>
    <w:p w14:paraId="317D4EBA" w14:textId="7FFDD96F" w:rsidR="00DC4F62" w:rsidRDefault="00C1499D">
      <w:pPr>
        <w:pStyle w:val="TOC3"/>
        <w:tabs>
          <w:tab w:val="right" w:leader="dot" w:pos="9016"/>
        </w:tabs>
        <w:rPr>
          <w:rFonts w:asciiTheme="minorHAnsi" w:eastAsiaTheme="minorEastAsia" w:hAnsiTheme="minorHAnsi" w:cstheme="minorBidi"/>
          <w:noProof/>
          <w:sz w:val="22"/>
          <w:szCs w:val="22"/>
        </w:rPr>
      </w:pPr>
      <w:hyperlink w:anchor="_Toc45895580" w:history="1">
        <w:r w:rsidR="00DC4F62" w:rsidRPr="006050BA">
          <w:rPr>
            <w:rStyle w:val="Hyperlink"/>
            <w:noProof/>
          </w:rPr>
          <w:t>2.2 Quá trình tính toán trong mạng:</w:t>
        </w:r>
        <w:r w:rsidR="00DC4F62">
          <w:rPr>
            <w:noProof/>
            <w:webHidden/>
          </w:rPr>
          <w:tab/>
        </w:r>
        <w:r w:rsidR="00DC4F62">
          <w:rPr>
            <w:noProof/>
            <w:webHidden/>
          </w:rPr>
          <w:fldChar w:fldCharType="begin"/>
        </w:r>
        <w:r w:rsidR="00DC4F62">
          <w:rPr>
            <w:noProof/>
            <w:webHidden/>
          </w:rPr>
          <w:instrText xml:space="preserve"> PAGEREF _Toc45895580 \h </w:instrText>
        </w:r>
        <w:r w:rsidR="00DC4F62">
          <w:rPr>
            <w:noProof/>
            <w:webHidden/>
          </w:rPr>
        </w:r>
        <w:r w:rsidR="00DC4F62">
          <w:rPr>
            <w:noProof/>
            <w:webHidden/>
          </w:rPr>
          <w:fldChar w:fldCharType="separate"/>
        </w:r>
        <w:r w:rsidR="00DC4F62">
          <w:rPr>
            <w:noProof/>
            <w:webHidden/>
          </w:rPr>
          <w:t>7</w:t>
        </w:r>
        <w:r w:rsidR="00DC4F62">
          <w:rPr>
            <w:noProof/>
            <w:webHidden/>
          </w:rPr>
          <w:fldChar w:fldCharType="end"/>
        </w:r>
      </w:hyperlink>
    </w:p>
    <w:p w14:paraId="05B2322F" w14:textId="30ED1A24" w:rsidR="00C601D7" w:rsidRDefault="00C601D7" w:rsidP="009C41A0">
      <w:pPr>
        <w:pStyle w:val="Nidungvnbn"/>
      </w:pPr>
      <w:r w:rsidRPr="00B82320">
        <w:fldChar w:fldCharType="end"/>
      </w:r>
    </w:p>
    <w:p w14:paraId="203BEE06" w14:textId="27A857F4" w:rsidR="00C601D7" w:rsidRDefault="00623DC2" w:rsidP="00623DC2">
      <w:pPr>
        <w:pStyle w:val="Nidungvnbn"/>
        <w:tabs>
          <w:tab w:val="left" w:pos="7213"/>
        </w:tabs>
      </w:pPr>
      <w:r>
        <w:tab/>
      </w:r>
    </w:p>
    <w:p w14:paraId="3826F19D" w14:textId="77777777" w:rsidR="00011499" w:rsidRDefault="00011499" w:rsidP="009C41A0">
      <w:pPr>
        <w:pStyle w:val="Chng"/>
        <w:jc w:val="center"/>
      </w:pPr>
      <w:r>
        <w:br w:type="page"/>
      </w:r>
    </w:p>
    <w:p w14:paraId="4AF96E67" w14:textId="78DFAE19" w:rsidR="00C601D7" w:rsidRPr="009C41A0" w:rsidRDefault="00C601D7" w:rsidP="009C41A0">
      <w:pPr>
        <w:pStyle w:val="Chng"/>
        <w:jc w:val="center"/>
        <w:rPr>
          <w:sz w:val="26"/>
          <w:szCs w:val="26"/>
        </w:rPr>
      </w:pPr>
      <w:bookmarkStart w:id="1" w:name="_Toc45895573"/>
      <w:r w:rsidRPr="00B82320">
        <w:lastRenderedPageBreak/>
        <w:t>DANH MỤC CÁC HÌNH VẼ</w:t>
      </w:r>
      <w:r w:rsidR="00582B66">
        <w:t xml:space="preserve"> VÀ BẢNG BIỂU</w:t>
      </w:r>
      <w:bookmarkEnd w:id="1"/>
    </w:p>
    <w:p w14:paraId="46D0F4D5" w14:textId="1144E83F" w:rsidR="000B0946" w:rsidRDefault="00C601D7">
      <w:pPr>
        <w:pStyle w:val="TableofFigures"/>
        <w:tabs>
          <w:tab w:val="right" w:leader="dot" w:pos="9016"/>
        </w:tabs>
        <w:rPr>
          <w:rFonts w:asciiTheme="minorHAnsi" w:eastAsiaTheme="minorEastAsia" w:hAnsiTheme="minorHAnsi" w:cstheme="minorBidi"/>
          <w:noProof/>
          <w:sz w:val="22"/>
          <w:szCs w:val="22"/>
        </w:rPr>
      </w:pPr>
      <w:r w:rsidRPr="00B82320">
        <w:fldChar w:fldCharType="begin"/>
      </w:r>
      <w:r w:rsidRPr="00B82320">
        <w:instrText xml:space="preserve"> TOC \h \z \t "Caption,Hình,bảng biểu" \c </w:instrText>
      </w:r>
      <w:r w:rsidRPr="00B82320">
        <w:fldChar w:fldCharType="separate"/>
      </w:r>
      <w:hyperlink w:anchor="_Toc45359763" w:history="1">
        <w:r w:rsidR="000B0946" w:rsidRPr="004945F7">
          <w:rPr>
            <w:rStyle w:val="Hyperlink"/>
            <w:noProof/>
          </w:rPr>
          <w:t xml:space="preserve">Hình 1: Cấu trúc mạng neural </w:t>
        </w:r>
        <m:oMath>
          <m:r>
            <w:rPr>
              <w:rStyle w:val="Hyperlink"/>
              <w:rFonts w:ascii="Cambria Math" w:hAnsi="Cambria Math"/>
              <w:noProof/>
            </w:rPr>
            <m:t>f</m:t>
          </m:r>
          <m:r>
            <m:rPr>
              <m:sty m:val="p"/>
            </m:rPr>
            <w:rPr>
              <w:rStyle w:val="Hyperlink"/>
              <w:rFonts w:ascii="Cambria Math" w:hAnsi="Cambria Math"/>
              <w:noProof/>
            </w:rPr>
            <m:t>(</m:t>
          </m:r>
          <m:r>
            <w:rPr>
              <w:rStyle w:val="Hyperlink"/>
              <w:rFonts w:ascii="Cambria Math" w:hAnsi="Cambria Math"/>
              <w:noProof/>
            </w:rPr>
            <m:t>i</m:t>
          </m:r>
          <m:r>
            <m:rPr>
              <m:sty m:val="p"/>
            </m:rPr>
            <w:rPr>
              <w:rStyle w:val="Hyperlink"/>
              <w:rFonts w:ascii="Cambria Math" w:hAnsi="Cambria Math"/>
              <w:noProof/>
            </w:rPr>
            <m:t>,</m:t>
          </m:r>
          <m:r>
            <w:rPr>
              <w:rStyle w:val="Hyperlink"/>
              <w:rFonts w:ascii="Cambria Math" w:hAnsi="Cambria Math"/>
              <w:noProof/>
            </w:rPr>
            <m:t>wt</m:t>
          </m:r>
          <m:r>
            <m:rPr>
              <m:sty m:val="p"/>
            </m:rPr>
            <w:rPr>
              <w:rStyle w:val="Hyperlink"/>
              <w:rFonts w:ascii="Cambria Math" w:hAnsi="Cambria Math"/>
              <w:noProof/>
            </w:rPr>
            <m:t>-1,··· ,</m:t>
          </m:r>
          <m:r>
            <w:rPr>
              <w:rStyle w:val="Hyperlink"/>
              <w:rFonts w:ascii="Cambria Math" w:hAnsi="Cambria Math"/>
              <w:noProof/>
            </w:rPr>
            <m:t>wt</m:t>
          </m:r>
          <m:r>
            <m:rPr>
              <m:sty m:val="p"/>
            </m:rPr>
            <w:rPr>
              <w:rStyle w:val="Hyperlink"/>
              <w:rFonts w:ascii="Cambria Math" w:hAnsi="Cambria Math"/>
              <w:noProof/>
            </w:rPr>
            <m:t>-</m:t>
          </m:r>
          <m:r>
            <w:rPr>
              <w:rStyle w:val="Hyperlink"/>
              <w:rFonts w:ascii="Cambria Math" w:hAnsi="Cambria Math"/>
              <w:noProof/>
            </w:rPr>
            <m:t>n</m:t>
          </m:r>
          <m:r>
            <m:rPr>
              <m:sty m:val="p"/>
            </m:rPr>
            <w:rPr>
              <w:rStyle w:val="Hyperlink"/>
              <w:rFonts w:ascii="Cambria Math" w:hAnsi="Cambria Math"/>
              <w:noProof/>
            </w:rPr>
            <m:t xml:space="preserve">+1) = </m:t>
          </m:r>
          <m:r>
            <w:rPr>
              <w:rStyle w:val="Hyperlink"/>
              <w:rFonts w:ascii="Cambria Math" w:hAnsi="Cambria Math"/>
              <w:noProof/>
            </w:rPr>
            <m:t>g</m:t>
          </m:r>
          <m:r>
            <m:rPr>
              <m:sty m:val="p"/>
            </m:rPr>
            <w:rPr>
              <w:rStyle w:val="Hyperlink"/>
              <w:rFonts w:ascii="Cambria Math" w:hAnsi="Cambria Math"/>
              <w:noProof/>
            </w:rPr>
            <m:t>(</m:t>
          </m:r>
          <m:r>
            <w:rPr>
              <w:rStyle w:val="Hyperlink"/>
              <w:rFonts w:ascii="Cambria Math" w:hAnsi="Cambria Math"/>
              <w:noProof/>
            </w:rPr>
            <m:t>i</m:t>
          </m:r>
          <m:r>
            <m:rPr>
              <m:sty m:val="p"/>
            </m:rPr>
            <w:rPr>
              <w:rStyle w:val="Hyperlink"/>
              <w:rFonts w:ascii="Cambria Math" w:hAnsi="Cambria Math"/>
              <w:noProof/>
            </w:rPr>
            <m:t>,</m:t>
          </m:r>
          <m:r>
            <w:rPr>
              <w:rStyle w:val="Hyperlink"/>
              <w:rFonts w:ascii="Cambria Math" w:hAnsi="Cambria Math"/>
              <w:noProof/>
            </w:rPr>
            <m:t>C</m:t>
          </m:r>
          <m:r>
            <m:rPr>
              <m:sty m:val="p"/>
            </m:rPr>
            <w:rPr>
              <w:rStyle w:val="Hyperlink"/>
              <w:rFonts w:ascii="Cambria Math" w:hAnsi="Cambria Math"/>
              <w:noProof/>
            </w:rPr>
            <m:t>(</m:t>
          </m:r>
          <m:r>
            <w:rPr>
              <w:rStyle w:val="Hyperlink"/>
              <w:rFonts w:ascii="Cambria Math" w:hAnsi="Cambria Math"/>
              <w:noProof/>
            </w:rPr>
            <m:t>wt</m:t>
          </m:r>
          <m:r>
            <m:rPr>
              <m:sty m:val="p"/>
            </m:rPr>
            <w:rPr>
              <w:rStyle w:val="Hyperlink"/>
              <w:rFonts w:ascii="Cambria Math" w:hAnsi="Cambria Math"/>
              <w:noProof/>
            </w:rPr>
            <m:t>-1),··· ,</m:t>
          </m:r>
          <m:r>
            <w:rPr>
              <w:rStyle w:val="Hyperlink"/>
              <w:rFonts w:ascii="Cambria Math" w:hAnsi="Cambria Math"/>
              <w:noProof/>
            </w:rPr>
            <m:t>C</m:t>
          </m:r>
          <m:r>
            <m:rPr>
              <m:sty m:val="p"/>
            </m:rPr>
            <w:rPr>
              <w:rStyle w:val="Hyperlink"/>
              <w:rFonts w:ascii="Cambria Math" w:hAnsi="Cambria Math"/>
              <w:noProof/>
            </w:rPr>
            <m:t>(</m:t>
          </m:r>
          <m:r>
            <w:rPr>
              <w:rStyle w:val="Hyperlink"/>
              <w:rFonts w:ascii="Cambria Math" w:hAnsi="Cambria Math"/>
              <w:noProof/>
            </w:rPr>
            <m:t>wt</m:t>
          </m:r>
          <m:r>
            <m:rPr>
              <m:sty m:val="p"/>
            </m:rPr>
            <w:rPr>
              <w:rStyle w:val="Hyperlink"/>
              <w:rFonts w:ascii="Cambria Math" w:hAnsi="Cambria Math"/>
              <w:noProof/>
            </w:rPr>
            <m:t>-</m:t>
          </m:r>
          <m:r>
            <w:rPr>
              <w:rStyle w:val="Hyperlink"/>
              <w:rFonts w:ascii="Cambria Math" w:hAnsi="Cambria Math"/>
              <w:noProof/>
            </w:rPr>
            <m:t>n</m:t>
          </m:r>
          <m:r>
            <m:rPr>
              <m:sty m:val="p"/>
            </m:rPr>
            <w:rPr>
              <w:rStyle w:val="Hyperlink"/>
              <w:rFonts w:ascii="Cambria Math" w:hAnsi="Cambria Math"/>
              <w:noProof/>
            </w:rPr>
            <m:t>+1))</m:t>
          </m:r>
        </m:oMath>
        <w:r w:rsidR="000B0946" w:rsidRPr="004945F7">
          <w:rPr>
            <w:rStyle w:val="Hyperlink"/>
            <w:noProof/>
          </w:rPr>
          <w:t xml:space="preserve">. Trong đó g là mạng neural và C (i) là vectơ đặc trưng của </w:t>
        </w:r>
        <w:r w:rsidR="00DF7EEA">
          <w:rPr>
            <w:rStyle w:val="Hyperlink"/>
            <w:noProof/>
          </w:rPr>
          <w:t>word</w:t>
        </w:r>
        <w:r w:rsidR="000B0946" w:rsidRPr="004945F7">
          <w:rPr>
            <w:rStyle w:val="Hyperlink"/>
            <w:noProof/>
          </w:rPr>
          <w:t xml:space="preserve"> thứ i.</w:t>
        </w:r>
        <w:r w:rsidR="000B0946">
          <w:rPr>
            <w:noProof/>
            <w:webHidden/>
          </w:rPr>
          <w:tab/>
        </w:r>
        <w:r w:rsidR="000B0946">
          <w:rPr>
            <w:noProof/>
            <w:webHidden/>
          </w:rPr>
          <w:fldChar w:fldCharType="begin"/>
        </w:r>
        <w:r w:rsidR="000B0946">
          <w:rPr>
            <w:noProof/>
            <w:webHidden/>
          </w:rPr>
          <w:instrText xml:space="preserve"> PAGEREF _Toc45359763 \h </w:instrText>
        </w:r>
        <w:r w:rsidR="000B0946">
          <w:rPr>
            <w:noProof/>
            <w:webHidden/>
          </w:rPr>
        </w:r>
        <w:r w:rsidR="000B0946">
          <w:rPr>
            <w:noProof/>
            <w:webHidden/>
          </w:rPr>
          <w:fldChar w:fldCharType="separate"/>
        </w:r>
        <w:r w:rsidR="000B0946">
          <w:rPr>
            <w:noProof/>
            <w:webHidden/>
          </w:rPr>
          <w:t>5</w:t>
        </w:r>
        <w:r w:rsidR="000B0946">
          <w:rPr>
            <w:noProof/>
            <w:webHidden/>
          </w:rPr>
          <w:fldChar w:fldCharType="end"/>
        </w:r>
      </w:hyperlink>
    </w:p>
    <w:p w14:paraId="64568846" w14:textId="0A5A573A" w:rsidR="00C601D7" w:rsidRPr="00B82320" w:rsidRDefault="00C601D7" w:rsidP="00C601D7">
      <w:pPr>
        <w:pStyle w:val="Nidungvnbn"/>
        <w:rPr>
          <w:b/>
          <w:sz w:val="28"/>
        </w:rPr>
      </w:pPr>
      <w:r w:rsidRPr="00B82320">
        <w:fldChar w:fldCharType="end"/>
      </w:r>
    </w:p>
    <w:p w14:paraId="66B6D1A0" w14:textId="77777777" w:rsidR="00C601D7" w:rsidRPr="00B82320" w:rsidRDefault="00C601D7" w:rsidP="00C601D7">
      <w:pPr>
        <w:pStyle w:val="Nidungvnbn"/>
      </w:pPr>
    </w:p>
    <w:p w14:paraId="6D236804" w14:textId="1BAE0105" w:rsidR="002360E5" w:rsidRPr="001D2C45" w:rsidRDefault="00C601D7" w:rsidP="00073EF2">
      <w:pPr>
        <w:pStyle w:val="Tiumccp1"/>
      </w:pPr>
      <w:r w:rsidRPr="00B82320">
        <w:br w:type="page"/>
      </w:r>
      <w:bookmarkStart w:id="2" w:name="_Toc45895574"/>
      <w:r w:rsidR="00073EF2">
        <w:lastRenderedPageBreak/>
        <w:t xml:space="preserve">1. </w:t>
      </w:r>
      <w:r w:rsidR="002360E5" w:rsidRPr="001D2C45">
        <w:t>Tổng quan:</w:t>
      </w:r>
      <w:bookmarkEnd w:id="2"/>
    </w:p>
    <w:p w14:paraId="025A622F" w14:textId="1BB248C5" w:rsidR="002360E5" w:rsidRPr="001D2C45" w:rsidRDefault="002360E5" w:rsidP="00073EF2">
      <w:pPr>
        <w:pStyle w:val="Tiumccp2"/>
      </w:pPr>
      <w:bookmarkStart w:id="3" w:name="_Toc45895575"/>
      <w:r w:rsidRPr="001D2C45">
        <w:t xml:space="preserve">1.1 Tại sao phải </w:t>
      </w:r>
      <w:r w:rsidR="00DC4F62">
        <w:t xml:space="preserve">sử </w:t>
      </w:r>
      <w:r w:rsidRPr="001D2C45">
        <w:t>dụng mạng neural để xây dựng mô hình ngôn ngữ ?</w:t>
      </w:r>
      <w:bookmarkEnd w:id="3"/>
    </w:p>
    <w:p w14:paraId="60755AF2" w14:textId="5F6164E1" w:rsidR="002360E5" w:rsidRDefault="002360E5" w:rsidP="00073EF2">
      <w:pPr>
        <w:pStyle w:val="Nidungvnbn"/>
      </w:pPr>
      <w:r>
        <w:t xml:space="preserve">Có thể thấy với cách xây dựng mô hình ngôn ngữ dựa trên xác suất tuy có hiệu suất rất nhanh và độ chính xác tương đối trong một số bài toán cụ thể. Tuy nhiên điểm bất cập lớn nhất đối với phương pháp này đó là khi một </w:t>
      </w:r>
      <w:r w:rsidR="00DF7EEA">
        <w:t>word</w:t>
      </w:r>
      <w:r>
        <w:t xml:space="preserve"> bất kỳ không nằm trong </w:t>
      </w:r>
      <w:r w:rsidR="00C6477E">
        <w:t>bộ từ điển của chúng ta</w:t>
      </w:r>
      <w:r>
        <w:t xml:space="preserve"> thì chắc chắn xác suất của chúng sẽ bằng không. Điều này thường xuyên gặp phải khi ta </w:t>
      </w:r>
      <w:r w:rsidR="000E1710">
        <w:t xml:space="preserve">biểu diễn </w:t>
      </w:r>
      <w:r w:rsidR="003A5AC0">
        <w:t>các words</w:t>
      </w:r>
      <w:r>
        <w:t xml:space="preserve"> mới và cấu trúc mới. từ đó làm cho mô hình của chúng ta chở nên quá khớp</w:t>
      </w:r>
      <w:r w:rsidR="001A3C09">
        <w:t xml:space="preserve"> (overfitting)</w:t>
      </w:r>
      <w:r>
        <w:t xml:space="preserve"> với các ngữ liệu mới được nhận biết dẫn đến mô hình không còn có tính th</w:t>
      </w:r>
      <w:r w:rsidR="001A3C09">
        <w:t>ực tế nữa.</w:t>
      </w:r>
    </w:p>
    <w:p w14:paraId="112EE6C3" w14:textId="15FA165A" w:rsidR="002360E5" w:rsidRDefault="002360E5" w:rsidP="00073EF2">
      <w:pPr>
        <w:pStyle w:val="Nidungvnbn"/>
      </w:pPr>
      <w:r>
        <w:t xml:space="preserve">Từ đó có thể thấy ta cần tạo ra một mô hình có khả năng tạo ra một câu tương tự cho </w:t>
      </w:r>
      <w:r w:rsidR="003A5AC0">
        <w:t>các words</w:t>
      </w:r>
      <w:r>
        <w:t xml:space="preserve"> có khoảng cách gần giống câu đã cho. Trong một thí dụ điển hình ta có một câu : “Một con mèo đang đi vào nhà bếp” trong corpus thì mô hình sẽ giúp ta tạo ra một câu tương tự dựa trên câu đó như: Một con chó đang chạy vào phòng ngủ. Ở đây ta thấy được sự tương đồng về khoảng cách giữa </w:t>
      </w:r>
      <w:r w:rsidR="00DF7EEA">
        <w:t>word</w:t>
      </w:r>
      <w:r>
        <w:t xml:space="preserve"> “mèo” và “chó”( tương tự đối với “đi” –“chạy” và “nhà_bếp” – "phòng ngủ” những </w:t>
      </w:r>
      <w:r w:rsidR="00DF7EEA">
        <w:t>word</w:t>
      </w:r>
      <w:r>
        <w:t xml:space="preserve"> này có vai trò ngữ nghĩa </w:t>
      </w:r>
      <w:r w:rsidRPr="008C1080">
        <w:rPr>
          <w:i/>
        </w:rPr>
        <w:t>(semantic)</w:t>
      </w:r>
      <w:r>
        <w:t xml:space="preserve"> và ngữ pháp </w:t>
      </w:r>
      <w:r w:rsidRPr="008C1080">
        <w:rPr>
          <w:i/>
        </w:rPr>
        <w:t>(grammatical roles)</w:t>
      </w:r>
      <w:r>
        <w:t xml:space="preserve"> tương tự nhau.</w:t>
      </w:r>
    </w:p>
    <w:p w14:paraId="4F578016" w14:textId="3A853DBC" w:rsidR="002360E5" w:rsidRPr="001D2C45" w:rsidRDefault="00073EF2" w:rsidP="004F2E2E">
      <w:pPr>
        <w:pStyle w:val="Tiumccp2"/>
      </w:pPr>
      <w:bookmarkStart w:id="4" w:name="_Toc45895576"/>
      <w:r>
        <w:t xml:space="preserve">1.2 </w:t>
      </w:r>
      <w:r w:rsidR="002360E5" w:rsidRPr="001D2C45">
        <w:t xml:space="preserve">Giải quyết các vấn đề về số chiều trong biểu diễn </w:t>
      </w:r>
      <w:r w:rsidR="003A5AC0">
        <w:t>các words</w:t>
      </w:r>
      <w:r w:rsidR="002360E5" w:rsidRPr="001D2C45">
        <w:t>.</w:t>
      </w:r>
      <w:bookmarkEnd w:id="4"/>
    </w:p>
    <w:p w14:paraId="6AD99D23" w14:textId="61E858FA" w:rsidR="002360E5" w:rsidRDefault="00345929" w:rsidP="00073EF2">
      <w:pPr>
        <w:pStyle w:val="Nidungvnbn"/>
      </w:pPr>
      <w:r>
        <w:t xml:space="preserve">Các </w:t>
      </w:r>
      <w:r w:rsidR="006D2ED8">
        <w:t>feature v</w:t>
      </w:r>
      <w:r w:rsidR="002360E5">
        <w:t>ector</w:t>
      </w:r>
      <w:r w:rsidR="00976D32">
        <w:t>s</w:t>
      </w:r>
      <w:r w:rsidR="000F5009">
        <w:t xml:space="preserve"> cho các khía cạnh khá</w:t>
      </w:r>
      <w:r w:rsidR="002360E5">
        <w:t xml:space="preserve">c nhau của một </w:t>
      </w:r>
      <w:r w:rsidR="00DF7EEA">
        <w:t>word</w:t>
      </w:r>
      <w:r w:rsidR="002360E5">
        <w:t xml:space="preserve">: Mỗi </w:t>
      </w:r>
      <w:r w:rsidR="00DF7EEA">
        <w:t>word</w:t>
      </w:r>
      <w:r w:rsidR="002360E5">
        <w:t xml:space="preserve"> được liên kết với một điểm trong không gian vector. Có thể thấy Số lượng </w:t>
      </w:r>
      <w:r w:rsidR="006D2ED8">
        <w:t>feature</w:t>
      </w:r>
      <w:r w:rsidR="003E3576">
        <w:t>s</w:t>
      </w:r>
      <w:r w:rsidR="002360E5">
        <w:t xml:space="preserve"> </w:t>
      </w:r>
      <w:r w:rsidR="002360E5" w:rsidRPr="00146C8C">
        <w:t>(</w:t>
      </w:r>
      <w:r w:rsidR="002360E5" w:rsidRPr="00073EF2">
        <w:rPr>
          <w:i/>
        </w:rPr>
        <w:t xml:space="preserve">ví dụ m =30,60, ..100) </w:t>
      </w:r>
      <w:r w:rsidR="002360E5">
        <w:t xml:space="preserve">vẫn luôn nhỏ hơn rất nhiều so với kích thước của bộ từ vựng </w:t>
      </w:r>
      <w:r w:rsidR="00BB1B01">
        <w:rPr>
          <w:i/>
        </w:rPr>
        <w:t xml:space="preserve">(ví dụ  word </w:t>
      </w:r>
      <w:r w:rsidR="002360E5" w:rsidRPr="00073EF2">
        <w:rPr>
          <w:i/>
        </w:rPr>
        <w:t>cab</w:t>
      </w:r>
      <w:r w:rsidR="00BB1B01">
        <w:rPr>
          <w:i/>
        </w:rPr>
        <w:t>ulary</w:t>
      </w:r>
      <w:r w:rsidR="002360E5" w:rsidRPr="00073EF2">
        <w:rPr>
          <w:i/>
        </w:rPr>
        <w:t xml:space="preserve"> = 20.000 từ)</w:t>
      </w:r>
      <w:r w:rsidR="002360E5">
        <w:t xml:space="preserve">. </w:t>
      </w:r>
      <w:r w:rsidR="002360E5" w:rsidRPr="00CC07A2">
        <w:t xml:space="preserve">Hàm xác suất của </w:t>
      </w:r>
      <w:r w:rsidR="00DF7EEA">
        <w:t>word</w:t>
      </w:r>
      <w:r w:rsidR="002360E5" w:rsidRPr="00CC07A2">
        <w:t xml:space="preserve"> tiếp theo được biểu thị dưới dạng tích của các xác suất có điều kiện của </w:t>
      </w:r>
      <w:r w:rsidR="003A5AC0">
        <w:t>các words</w:t>
      </w:r>
      <w:r w:rsidR="002360E5" w:rsidRPr="00CC07A2">
        <w:t xml:space="preserve"> trước nó.</w:t>
      </w:r>
      <w:r w:rsidR="002360E5">
        <w:t xml:space="preserve"> </w:t>
      </w:r>
      <w:r w:rsidR="002360E5" w:rsidRPr="00CC07A2">
        <w:t xml:space="preserve">ví dụ: sử dụng mạng </w:t>
      </w:r>
      <w:r w:rsidR="002360E5">
        <w:t xml:space="preserve">neural đa tầng </w:t>
      </w:r>
      <w:r w:rsidR="002360E5" w:rsidRPr="00CC07A2">
        <w:t xml:space="preserve">để dự đoán </w:t>
      </w:r>
      <w:r w:rsidR="00DF7EEA">
        <w:t>word</w:t>
      </w:r>
      <w:r w:rsidR="002360E5" w:rsidRPr="00CC07A2">
        <w:t xml:space="preserve"> tiếp theo được đưa ra </w:t>
      </w:r>
      <w:r w:rsidR="002360E5">
        <w:t xml:space="preserve">bằng </w:t>
      </w:r>
      <w:r w:rsidR="003A5AC0">
        <w:t>các words</w:t>
      </w:r>
      <w:r w:rsidR="002360E5">
        <w:t xml:space="preserve"> </w:t>
      </w:r>
      <w:r w:rsidR="002360E5" w:rsidRPr="00CC07A2">
        <w:t>trước đó</w:t>
      </w:r>
      <w:r w:rsidR="002360E5">
        <w:t>. Các tham số</w:t>
      </w:r>
      <w:r w:rsidR="002360E5" w:rsidRPr="005C20CA">
        <w:t xml:space="preserve"> </w:t>
      </w:r>
      <w:r w:rsidR="002360E5">
        <w:t xml:space="preserve">parameter </w:t>
      </w:r>
      <w:r w:rsidR="002360E5" w:rsidRPr="005C20CA">
        <w:t xml:space="preserve">có thể được điều chỉnh lặp đi lặp lại để </w:t>
      </w:r>
      <w:r w:rsidR="002360E5" w:rsidRPr="00073EF2">
        <w:rPr>
          <w:b/>
          <w:i/>
        </w:rPr>
        <w:t>maximize log-likelihood</w:t>
      </w:r>
      <w:r w:rsidR="002360E5" w:rsidRPr="005C20CA">
        <w:rPr>
          <w:b/>
        </w:rPr>
        <w:t xml:space="preserve"> </w:t>
      </w:r>
      <w:r w:rsidR="002360E5" w:rsidRPr="005C20CA">
        <w:t>của tập huấn luyệ</w:t>
      </w:r>
      <w:r w:rsidR="002360E5">
        <w:t xml:space="preserve">n. Các vector </w:t>
      </w:r>
      <w:r w:rsidR="006D2ED8">
        <w:t>features</w:t>
      </w:r>
      <w:r w:rsidR="002360E5">
        <w:t xml:space="preserve"> có thể liên quan đến mỗi </w:t>
      </w:r>
      <w:r w:rsidR="00DF7EEA">
        <w:t>word</w:t>
      </w:r>
      <w:r w:rsidR="002360E5">
        <w:t xml:space="preserve"> được học hoặc chúng cũng có thể được tạo ra bằng cách sử dụng các kiến thức liên quan đến các </w:t>
      </w:r>
      <w:r w:rsidR="006D2ED8">
        <w:t>features</w:t>
      </w:r>
      <w:r w:rsidR="002360E5">
        <w:t xml:space="preserve"> về ngữ nghĩa đã được học</w:t>
      </w:r>
    </w:p>
    <w:p w14:paraId="396E3D0E" w14:textId="77777777" w:rsidR="002360E5" w:rsidRPr="00D6546B" w:rsidRDefault="002360E5" w:rsidP="00073EF2">
      <w:pPr>
        <w:pStyle w:val="Nidungvnbn"/>
      </w:pPr>
      <w:r w:rsidRPr="00D6546B">
        <w:t>Ví dụ: ta có thể tạo ra 1 list các câu từ cầu đầu tiên:</w:t>
      </w:r>
    </w:p>
    <w:p w14:paraId="552906F2" w14:textId="16159FDF" w:rsidR="002360E5" w:rsidRPr="00A1231D" w:rsidRDefault="002526CA" w:rsidP="00B01214">
      <w:pPr>
        <w:pStyle w:val="Nidungvnbn"/>
        <w:ind w:left="1080" w:firstLine="0"/>
      </w:pPr>
      <w:r>
        <w:t xml:space="preserve">Câu đầu tiên: </w:t>
      </w:r>
      <w:r w:rsidR="006531B5">
        <w:t>“</w:t>
      </w:r>
      <w:r w:rsidR="002360E5" w:rsidRPr="00A1231D">
        <w:t>Con mèo đang đi vào phòng khách</w:t>
      </w:r>
      <w:r w:rsidR="006531B5">
        <w:t>”</w:t>
      </w:r>
    </w:p>
    <w:p w14:paraId="21FC48FC" w14:textId="77777777" w:rsidR="002360E5" w:rsidRPr="00A1231D" w:rsidRDefault="002360E5" w:rsidP="00D07D7F">
      <w:pPr>
        <w:pStyle w:val="Nidungvnbn"/>
        <w:numPr>
          <w:ilvl w:val="0"/>
          <w:numId w:val="1"/>
        </w:numPr>
      </w:pPr>
      <w:r w:rsidRPr="00A1231D">
        <w:t>Chú chó đang chạy vào phòng</w:t>
      </w:r>
    </w:p>
    <w:p w14:paraId="6688A191" w14:textId="77777777" w:rsidR="002360E5" w:rsidRPr="00A1231D" w:rsidRDefault="002360E5" w:rsidP="00D07D7F">
      <w:pPr>
        <w:pStyle w:val="Nidungvnbn"/>
        <w:numPr>
          <w:ilvl w:val="0"/>
          <w:numId w:val="1"/>
        </w:numPr>
      </w:pPr>
      <w:r w:rsidRPr="00A1231D">
        <w:t>Chú mèo đã đi vào phòng</w:t>
      </w:r>
    </w:p>
    <w:p w14:paraId="22AB3675" w14:textId="77777777" w:rsidR="002360E5" w:rsidRPr="00A1231D" w:rsidRDefault="002360E5" w:rsidP="00D07D7F">
      <w:pPr>
        <w:pStyle w:val="Nidungvnbn"/>
        <w:numPr>
          <w:ilvl w:val="0"/>
          <w:numId w:val="1"/>
        </w:numPr>
      </w:pPr>
      <w:r w:rsidRPr="00A1231D">
        <w:t>Một con chó đang đi vào phòng khách</w:t>
      </w:r>
    </w:p>
    <w:p w14:paraId="1D54E6DF" w14:textId="77777777" w:rsidR="002360E5" w:rsidRPr="00A1231D" w:rsidRDefault="002360E5" w:rsidP="00D07D7F">
      <w:pPr>
        <w:pStyle w:val="Nidungvnbn"/>
        <w:numPr>
          <w:ilvl w:val="0"/>
          <w:numId w:val="1"/>
        </w:numPr>
      </w:pPr>
      <w:r w:rsidRPr="00A1231D">
        <w:t>Con chó đã chạy vào phòng,v.v.</w:t>
      </w:r>
    </w:p>
    <w:p w14:paraId="22E1464C" w14:textId="77777777" w:rsidR="00E53DFE" w:rsidRDefault="002360E5" w:rsidP="004517B1">
      <w:pPr>
        <w:pStyle w:val="Nidungvnbn"/>
      </w:pPr>
      <w:r>
        <w:lastRenderedPageBreak/>
        <w:t>Như ta có thể thấy</w:t>
      </w:r>
      <w:r w:rsidR="004517B1">
        <w:t>,</w:t>
      </w:r>
      <w:r>
        <w:t xml:space="preserve"> mô hình sẽ khái quát hóa </w:t>
      </w:r>
      <w:r w:rsidR="003A5AC0">
        <w:t>các words</w:t>
      </w:r>
      <w:r>
        <w:t xml:space="preserve"> tương tự nhau thành các </w:t>
      </w:r>
      <w:r w:rsidR="00F07257">
        <w:t xml:space="preserve">feature </w:t>
      </w:r>
      <w:r>
        <w:t>vector</w:t>
      </w:r>
      <w:r w:rsidR="00F07257">
        <w:t>s</w:t>
      </w:r>
      <w:r>
        <w:t xml:space="preserve"> tương </w:t>
      </w:r>
      <w:r w:rsidR="003972B6">
        <w:t>đương</w:t>
      </w:r>
      <w:r w:rsidR="001B4725">
        <w:t xml:space="preserve"> </w:t>
      </w:r>
      <w:r>
        <w:t>ứng với mỗi trường hợp như vậy. Và vì hàm xác suất có chức năng “ smooth”</w:t>
      </w:r>
      <w:r w:rsidRPr="009F587D">
        <w:t xml:space="preserve"> các </w:t>
      </w:r>
      <w:r w:rsidR="006D2ED8">
        <w:t>features</w:t>
      </w:r>
      <w:r w:rsidRPr="009F587D">
        <w:t xml:space="preserve"> này. </w:t>
      </w:r>
    </w:p>
    <w:p w14:paraId="5D29AD9C" w14:textId="7E603D50" w:rsidR="002360E5" w:rsidRDefault="0095524A" w:rsidP="00E53DFE">
      <w:pPr>
        <w:pStyle w:val="Nidungvnbn"/>
        <w:numPr>
          <w:ilvl w:val="0"/>
          <w:numId w:val="15"/>
        </w:numPr>
      </w:pPr>
      <w:r>
        <w:t xml:space="preserve">Cho nên, </w:t>
      </w:r>
      <w:r w:rsidR="002360E5" w:rsidRPr="009F587D">
        <w:rPr>
          <w:b/>
        </w:rPr>
        <w:t xml:space="preserve">một thay đổi nhỏ trong các </w:t>
      </w:r>
      <w:r w:rsidR="006D2ED8">
        <w:rPr>
          <w:b/>
        </w:rPr>
        <w:t>features</w:t>
      </w:r>
      <w:r w:rsidR="002360E5" w:rsidRPr="009F587D">
        <w:rPr>
          <w:b/>
        </w:rPr>
        <w:t xml:space="preserve"> sẽ tạo ra một thay đổi </w:t>
      </w:r>
      <w:r w:rsidR="00406F9A">
        <w:rPr>
          <w:b/>
        </w:rPr>
        <w:t>tương ứng</w:t>
      </w:r>
      <w:r w:rsidR="002360E5" w:rsidRPr="009F587D">
        <w:rPr>
          <w:b/>
        </w:rPr>
        <w:t xml:space="preserve"> trong xác suất</w:t>
      </w:r>
      <w:r w:rsidR="002360E5" w:rsidRPr="009F587D">
        <w:t xml:space="preserve">. </w:t>
      </w:r>
    </w:p>
    <w:p w14:paraId="22F62725" w14:textId="7CE79230" w:rsidR="002360E5" w:rsidRPr="009F587D" w:rsidRDefault="00147012" w:rsidP="004517B1">
      <w:pPr>
        <w:pStyle w:val="Nidungvnbn"/>
        <w:rPr>
          <w:i/>
        </w:rPr>
      </w:pPr>
      <w:r>
        <w:t>Chính vì lẽ</w:t>
      </w:r>
      <w:r w:rsidR="002360E5" w:rsidRPr="009F587D">
        <w:t xml:space="preserve"> đó, sự </w:t>
      </w:r>
      <w:r w:rsidR="00E35BF5">
        <w:t>tồn tại</w:t>
      </w:r>
      <w:r w:rsidR="002360E5" w:rsidRPr="009F587D">
        <w:t xml:space="preserve"> của </w:t>
      </w:r>
      <w:r w:rsidR="00E35BF5">
        <w:t xml:space="preserve">bất kỳ một câu nào trong </w:t>
      </w:r>
      <w:r w:rsidR="002360E5" w:rsidRPr="009F587D">
        <w:t>trong dữ liệu huấn luyện</w:t>
      </w:r>
      <w:r w:rsidR="002360E5">
        <w:t xml:space="preserve"> cũng</w:t>
      </w:r>
      <w:r w:rsidR="002360E5" w:rsidRPr="009F587D">
        <w:t xml:space="preserve"> sẽ làm tăng</w:t>
      </w:r>
      <w:r w:rsidR="002360E5">
        <w:t xml:space="preserve"> hoặc giảm</w:t>
      </w:r>
      <w:r w:rsidR="002360E5" w:rsidRPr="009F587D">
        <w:t xml:space="preserve"> xác suất, không chỉ của câu đó, mà cả tổ hợp của </w:t>
      </w:r>
      <w:r w:rsidR="0092566A">
        <w:t>các câu “hàng xóm” gần với nó</w:t>
      </w:r>
      <w:r w:rsidR="002360E5" w:rsidRPr="009F587D">
        <w:t xml:space="preserve"> của nó trong không gian </w:t>
      </w:r>
      <w:r w:rsidR="000777CE">
        <w:t>các câu</w:t>
      </w:r>
      <w:r w:rsidR="002360E5" w:rsidRPr="009F587D">
        <w:t xml:space="preserve"> (</w:t>
      </w:r>
      <w:r w:rsidR="002360E5" w:rsidRPr="009F587D">
        <w:rPr>
          <w:i/>
        </w:rPr>
        <w:t>được biểu thị bằng các chuỗ</w:t>
      </w:r>
      <w:r w:rsidR="002360E5">
        <w:rPr>
          <w:i/>
        </w:rPr>
        <w:t xml:space="preserve">i </w:t>
      </w:r>
      <w:r w:rsidR="006D2ED8">
        <w:rPr>
          <w:i/>
        </w:rPr>
        <w:t xml:space="preserve">feature </w:t>
      </w:r>
      <w:r w:rsidR="002360E5">
        <w:rPr>
          <w:i/>
        </w:rPr>
        <w:t>vector</w:t>
      </w:r>
      <w:r w:rsidR="006D2ED8">
        <w:rPr>
          <w:i/>
        </w:rPr>
        <w:t>s</w:t>
      </w:r>
      <w:r w:rsidR="002360E5" w:rsidRPr="009F587D">
        <w:rPr>
          <w:i/>
        </w:rPr>
        <w:t>).</w:t>
      </w:r>
    </w:p>
    <w:p w14:paraId="58487861" w14:textId="1E2F85CD" w:rsidR="002360E5" w:rsidRPr="001D2C45" w:rsidRDefault="002360E5" w:rsidP="00D76066">
      <w:pPr>
        <w:pStyle w:val="Tiumccp2"/>
      </w:pPr>
      <w:bookmarkStart w:id="5" w:name="_Toc45895577"/>
      <w:r w:rsidRPr="001D2C45">
        <w:t xml:space="preserve">1.3 Quan </w:t>
      </w:r>
      <w:r w:rsidR="00621695">
        <w:t xml:space="preserve">một word </w:t>
      </w:r>
      <w:r w:rsidRPr="001D2C45">
        <w:t xml:space="preserve">với </w:t>
      </w:r>
      <w:r w:rsidR="003A5AC0">
        <w:t>các words</w:t>
      </w:r>
      <w:r w:rsidRPr="001D2C45">
        <w:t xml:space="preserve"> trước đó:</w:t>
      </w:r>
      <w:bookmarkEnd w:id="5"/>
    </w:p>
    <w:p w14:paraId="6F3EF515" w14:textId="46A73F09" w:rsidR="002360E5" w:rsidRDefault="00975FA4" w:rsidP="00D76066">
      <w:pPr>
        <w:pStyle w:val="Nidungvnbn"/>
        <w:rPr>
          <w:rFonts w:eastAsiaTheme="minorEastAsia"/>
        </w:rPr>
      </w:pPr>
      <w:r>
        <w:t>Ta có</w:t>
      </w:r>
      <w:r w:rsidR="002360E5" w:rsidRPr="00D726AF">
        <w:t xml:space="preserve"> tưởng sử dụng các mạng </w:t>
      </w:r>
      <w:r w:rsidR="002360E5">
        <w:t>neural</w:t>
      </w:r>
      <w:r w:rsidR="002360E5" w:rsidRPr="00D726AF">
        <w:t xml:space="preserve"> để mô hình hóa các phân phối rời rạc </w:t>
      </w:r>
      <w:r w:rsidR="002360E5">
        <w:t>cho số chiều ở mức cao</w:t>
      </w:r>
      <w:r w:rsidR="002360E5" w:rsidRPr="00B56982">
        <w:t xml:space="preserve"> </w:t>
      </w:r>
      <w:r w:rsidR="002360E5">
        <w:t xml:space="preserve">có tính ứng dụng trong </w:t>
      </w:r>
      <w:r w:rsidR="002360E5" w:rsidRPr="00B56982">
        <w:rPr>
          <w:b/>
        </w:rPr>
        <w:t>joint probability</w:t>
      </w:r>
      <w:r w:rsidR="002360E5" w:rsidRPr="00B56982">
        <w:t xml:space="preserve"> </w:t>
      </w:r>
      <w:r w:rsidR="002360E5">
        <w:t xml:space="preserve">của </w:t>
      </w:r>
      <m:oMath>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Z</m:t>
            </m:r>
          </m:e>
          <m:sub>
            <m:r>
              <w:rPr>
                <w:rFonts w:ascii="Cambria Math" w:hAnsi="Cambria Math"/>
              </w:rPr>
              <m:t>n</m:t>
            </m:r>
          </m:sub>
        </m:sSub>
        <m:r>
          <m:rPr>
            <m:sty m:val="p"/>
          </m:rPr>
          <w:rPr>
            <w:rFonts w:ascii="Cambria Math" w:hAnsi="Cambria Math"/>
          </w:rPr>
          <m:t xml:space="preserve"> </m:t>
        </m:r>
        <m:r>
          <w:rPr>
            <w:rFonts w:ascii="Cambria Math" w:hAnsi="Cambria Math"/>
          </w:rPr>
          <m:t>(</m:t>
        </m:r>
      </m:oMath>
      <w:r w:rsidR="002360E5" w:rsidRPr="00DF077E">
        <w:rPr>
          <w:rFonts w:eastAsiaTheme="minorEastAsia"/>
          <w:i/>
        </w:rPr>
        <w:t xml:space="preserve">một tập hợp các biến ngẫu nhiên trong đó mỗi biến có thể có các </w:t>
      </w:r>
      <w:r w:rsidR="00DF077E">
        <w:rPr>
          <w:rFonts w:eastAsiaTheme="minorEastAsia"/>
          <w:i/>
        </w:rPr>
        <w:t xml:space="preserve">tập </w:t>
      </w:r>
      <w:r w:rsidR="006D2ED8" w:rsidRPr="00DF077E">
        <w:rPr>
          <w:rFonts w:eastAsiaTheme="minorEastAsia"/>
          <w:i/>
        </w:rPr>
        <w:t>features</w:t>
      </w:r>
      <w:r w:rsidR="002360E5" w:rsidRPr="00DF077E">
        <w:rPr>
          <w:rFonts w:eastAsiaTheme="minorEastAsia"/>
          <w:i/>
        </w:rPr>
        <w:t xml:space="preserve"> khác nhau).</w:t>
      </w:r>
      <w:r w:rsidR="002360E5">
        <w:rPr>
          <w:rFonts w:eastAsiaTheme="minorEastAsia"/>
        </w:rPr>
        <w:t xml:space="preserve"> Công thức trên đuọc biểu diễn như sau:</w:t>
      </w:r>
    </w:p>
    <w:p w14:paraId="5D4D0A48" w14:textId="77777777" w:rsidR="002360E5" w:rsidRDefault="002360E5" w:rsidP="001546BC">
      <w:pPr>
        <w:pStyle w:val="Nidungvnbn"/>
        <w:ind w:firstLine="0"/>
        <w:rPr>
          <w:rFonts w:eastAsiaTheme="minorEastAsia"/>
          <w:i/>
        </w:rPr>
      </w:pPr>
      <w:r>
        <w:rPr>
          <w:noProof/>
          <w:lang w:val="vi-VN" w:eastAsia="vi-VN"/>
        </w:rPr>
        <w:drawing>
          <wp:inline distT="0" distB="0" distL="0" distR="0" wp14:anchorId="30D2D257" wp14:editId="22DC1638">
            <wp:extent cx="5787347" cy="4396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5427" cy="469094"/>
                    </a:xfrm>
                    <a:prstGeom prst="rect">
                      <a:avLst/>
                    </a:prstGeom>
                  </pic:spPr>
                </pic:pic>
              </a:graphicData>
            </a:graphic>
          </wp:inline>
        </w:drawing>
      </w:r>
    </w:p>
    <w:p w14:paraId="094B34AD" w14:textId="77777777" w:rsidR="00215CEE" w:rsidRDefault="002360E5" w:rsidP="00D76066">
      <w:pPr>
        <w:pStyle w:val="Nidungvnbn"/>
        <w:rPr>
          <w:rFonts w:eastAsiaTheme="minorEastAsia"/>
        </w:rPr>
      </w:pPr>
      <w:r w:rsidRPr="004E58F5">
        <w:rPr>
          <w:rFonts w:eastAsiaTheme="minorEastAsia"/>
        </w:rPr>
        <w:t>Trong đó</w:t>
      </w:r>
      <w:r w:rsidR="00215CEE">
        <w:rPr>
          <w:rFonts w:eastAsiaTheme="minorEastAsia"/>
        </w:rPr>
        <w:t>:</w:t>
      </w:r>
    </w:p>
    <w:p w14:paraId="6F905C79" w14:textId="33D3986F" w:rsidR="002360E5" w:rsidRDefault="002360E5" w:rsidP="00D76066">
      <w:pPr>
        <w:pStyle w:val="Nidungvnbn"/>
      </w:pPr>
      <w:r w:rsidRPr="004E58F5">
        <w:rPr>
          <w:rFonts w:eastAsiaTheme="minorEastAsia"/>
        </w:rPr>
        <w:t xml:space="preserve"> </w:t>
      </w:r>
      <m:oMath>
        <m:r>
          <m:rPr>
            <m:sty m:val="bi"/>
          </m:rPr>
          <w:rPr>
            <w:rFonts w:ascii="Cambria Math" w:eastAsiaTheme="minorEastAsia" w:hAnsi="Cambria Math"/>
          </w:rPr>
          <m:t>g(.)</m:t>
        </m:r>
      </m:oMath>
      <w:r w:rsidRPr="004E58F5">
        <w:rPr>
          <w:rFonts w:eastAsiaTheme="minorEastAsia"/>
        </w:rPr>
        <w:t xml:space="preserve"> là một hàm được biểu thị bởi một mạng neural có kiến ​​trúc đặc biệt từ trái sang phải, với các tham số tính toán</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g</m:t>
            </m:r>
          </m:e>
          <m:sub>
            <m:r>
              <m:rPr>
                <m:sty m:val="bi"/>
              </m:rPr>
              <w:rPr>
                <w:rFonts w:ascii="Cambria Math" w:eastAsiaTheme="minorEastAsia" w:hAnsi="Cambria Math"/>
              </w:rPr>
              <m:t>i</m:t>
            </m:r>
          </m:sub>
        </m:sSub>
        <m:r>
          <m:rPr>
            <m:sty m:val="bi"/>
          </m:rPr>
          <w:rPr>
            <w:rFonts w:ascii="Cambria Math" w:eastAsiaTheme="minorEastAsia" w:hAnsi="Cambria Math"/>
          </w:rPr>
          <m:t>()</m:t>
        </m:r>
      </m:oMath>
      <w:r w:rsidRPr="004E58F5">
        <w:rPr>
          <w:rFonts w:eastAsiaTheme="minorEastAsia"/>
        </w:rPr>
        <w:t xml:space="preserve"> của</w:t>
      </w:r>
      <w:r>
        <w:rPr>
          <w:rFonts w:eastAsiaTheme="minorEastAsia"/>
        </w:rPr>
        <w:t xml:space="preserve"> </w:t>
      </w:r>
      <w:r w:rsidR="00093F6D">
        <w:rPr>
          <w:rFonts w:eastAsiaTheme="minorEastAsia"/>
        </w:rPr>
        <w:t>output</w:t>
      </w:r>
      <w:r w:rsidRPr="004E58F5">
        <w:rPr>
          <w:rFonts w:eastAsiaTheme="minorEastAsia"/>
        </w:rPr>
        <w:t xml:space="preserve"> thứ </w:t>
      </w:r>
      <m:oMath>
        <m:sSup>
          <m:sSupPr>
            <m:ctrlPr>
              <w:rPr>
                <w:rFonts w:ascii="Cambria Math" w:eastAsiaTheme="minorEastAsia" w:hAnsi="Cambria Math"/>
                <w:b/>
                <w:i/>
              </w:rPr>
            </m:ctrlPr>
          </m:sSupPr>
          <m:e>
            <m:r>
              <m:rPr>
                <m:sty m:val="bi"/>
              </m:rPr>
              <w:rPr>
                <w:rFonts w:ascii="Cambria Math" w:eastAsiaTheme="minorEastAsia" w:hAnsi="Cambria Math"/>
              </w:rPr>
              <m:t>i</m:t>
            </m:r>
          </m:e>
          <m:sup>
            <m:r>
              <m:rPr>
                <m:sty m:val="bi"/>
              </m:rPr>
              <w:rPr>
                <w:rFonts w:ascii="Cambria Math" w:eastAsiaTheme="minorEastAsia" w:hAnsi="Cambria Math"/>
              </w:rPr>
              <m:t>th</m:t>
            </m:r>
          </m:sup>
        </m:sSup>
      </m:oMath>
      <w:r w:rsidRPr="004E58F5">
        <w:rPr>
          <w:rFonts w:eastAsiaTheme="minorEastAsia"/>
        </w:rPr>
        <w:t xml:space="preserve"> </w:t>
      </w:r>
      <w:r w:rsidR="00BB148D">
        <w:rPr>
          <w:rFonts w:eastAsiaTheme="minorEastAsia"/>
        </w:rPr>
        <w:t>dùng</w:t>
      </w:r>
      <w:r w:rsidRPr="004E58F5">
        <w:rPr>
          <w:rFonts w:eastAsiaTheme="minorEastAsia"/>
        </w:rPr>
        <w:t xml:space="preserve"> biểu thị phân phối có điều kiện củ</w:t>
      </w:r>
      <w:r>
        <w:rPr>
          <w:rFonts w:eastAsiaTheme="minorEastAsia"/>
        </w:rPr>
        <w:t xml:space="preserve">a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i</m:t>
            </m:r>
          </m:sub>
        </m:sSub>
      </m:oMath>
      <w:r w:rsidRPr="004E58F5">
        <w:rPr>
          <w:rFonts w:eastAsiaTheme="minorEastAsia"/>
        </w:rPr>
        <w:t xml:space="preserve"> với giá trị của </w:t>
      </w:r>
      <m:oMath>
        <m:r>
          <m:rPr>
            <m:sty m:val="bi"/>
          </m:rPr>
          <w:rPr>
            <w:rFonts w:ascii="Cambria Math" w:eastAsiaTheme="minorEastAsia" w:hAnsi="Cambria Math"/>
          </w:rPr>
          <m:t>Z'</m:t>
        </m:r>
      </m:oMath>
      <w:r w:rsidRPr="004E58F5">
        <w:rPr>
          <w:rFonts w:eastAsiaTheme="minorEastAsia"/>
        </w:rPr>
        <w:t xml:space="preserve"> trước đó, theo một số thứ tự tùy ý. </w:t>
      </w:r>
      <w:r w:rsidRPr="00345A07">
        <w:t xml:space="preserve">Một sự khác biệt quan trọng khác là ở đây, tất cả các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Pr="00345A07">
        <w:t xml:space="preserve"> </w:t>
      </w:r>
      <w:r w:rsidRPr="00345A07">
        <w:rPr>
          <w:i/>
        </w:rPr>
        <w:t>(</w:t>
      </w:r>
      <w:r w:rsidR="00DF7EEA">
        <w:rPr>
          <w:i/>
        </w:rPr>
        <w:t>word</w:t>
      </w:r>
      <w:r w:rsidRPr="00345A07">
        <w:rPr>
          <w:i/>
        </w:rPr>
        <w:t xml:space="preserve"> ở vị trí thứ i)</w:t>
      </w:r>
      <w:r w:rsidRPr="00345A07">
        <w:t>, đều đề cập đến cùng một loại đối tượ</w:t>
      </w:r>
      <w:r>
        <w:t xml:space="preserve">ng là </w:t>
      </w:r>
      <w:r w:rsidRPr="00345A07">
        <w:rPr>
          <w:b/>
          <w:i/>
        </w:rPr>
        <w:t xml:space="preserve">một </w:t>
      </w:r>
      <w:r w:rsidR="00DF7EEA">
        <w:rPr>
          <w:b/>
          <w:i/>
        </w:rPr>
        <w:t>word</w:t>
      </w:r>
      <w:r w:rsidRPr="00345A07">
        <w:t>.</w:t>
      </w:r>
    </w:p>
    <w:p w14:paraId="578BA986" w14:textId="77777777" w:rsidR="00315C3E" w:rsidRPr="00345A07" w:rsidRDefault="00315C3E" w:rsidP="00D76066">
      <w:pPr>
        <w:pStyle w:val="Nidungvnbn"/>
        <w:rPr>
          <w:rFonts w:eastAsiaTheme="minorEastAsia"/>
        </w:rPr>
      </w:pPr>
    </w:p>
    <w:p w14:paraId="10387284" w14:textId="0ACB2498" w:rsidR="002360E5" w:rsidRDefault="00D76066" w:rsidP="00D76066">
      <w:pPr>
        <w:pStyle w:val="Tiumccp1"/>
      </w:pPr>
      <w:bookmarkStart w:id="6" w:name="_Toc45895578"/>
      <w:r>
        <w:t xml:space="preserve">2. </w:t>
      </w:r>
      <w:r w:rsidR="002360E5" w:rsidRPr="00D76066">
        <w:t>Mô hình neural network:</w:t>
      </w:r>
      <w:bookmarkEnd w:id="6"/>
    </w:p>
    <w:p w14:paraId="2E47961D" w14:textId="4DB777FB" w:rsidR="008D6B7D" w:rsidRPr="00D76066" w:rsidRDefault="008D6B7D" w:rsidP="008D6B7D">
      <w:pPr>
        <w:pStyle w:val="Tiumccp2"/>
      </w:pPr>
      <w:bookmarkStart w:id="7" w:name="_Toc45895579"/>
      <w:r>
        <w:t>2.1 Chi tiết các tham số trong mạng:</w:t>
      </w:r>
      <w:bookmarkEnd w:id="7"/>
    </w:p>
    <w:p w14:paraId="608DDC70" w14:textId="5406D1E2" w:rsidR="002360E5" w:rsidRPr="00F253B9" w:rsidRDefault="002360E5" w:rsidP="00D76066">
      <w:pPr>
        <w:pStyle w:val="Nidungvnbn"/>
      </w:pPr>
      <w:r w:rsidRPr="0055458B">
        <w:t xml:space="preserve">Tập huấn luyện là một chuỗi </w:t>
      </w:r>
      <w:r w:rsidR="003A5AC0">
        <w:t>các words</w:t>
      </w:r>
      <w:r w:rsidRPr="0055458B">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m:t>
            </m:r>
          </m:sub>
        </m:sSub>
      </m:oMath>
      <w:r w:rsidRPr="0055458B">
        <w:rPr>
          <w:rFonts w:eastAsiaTheme="minorEastAsia"/>
        </w:rPr>
        <w:t xml:space="preserve"> trong đó </w:t>
      </w:r>
      <m:oMath>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t</m:t>
            </m:r>
          </m:sub>
        </m:sSub>
        <m:r>
          <m:rPr>
            <m:sty m:val="bi"/>
          </m:rPr>
          <w:rPr>
            <w:rFonts w:ascii="Cambria Math" w:eastAsiaTheme="minorEastAsia" w:hAnsi="Cambria Math"/>
          </w:rPr>
          <m:t>∈V</m:t>
        </m:r>
      </m:oMath>
      <w:r w:rsidR="00AA445A" w:rsidRPr="004F7DBE">
        <w:rPr>
          <w:rFonts w:eastAsiaTheme="minorEastAsia"/>
          <w:i/>
        </w:rPr>
        <w:t>.(</w:t>
      </w:r>
      <w:r w:rsidRPr="004F7DBE">
        <w:rPr>
          <w:rFonts w:eastAsiaTheme="minorEastAsia"/>
          <w:i/>
        </w:rPr>
        <w:t xml:space="preserve">Với </w:t>
      </w:r>
      <w:r w:rsidRPr="004F7DBE">
        <w:rPr>
          <w:rFonts w:eastAsiaTheme="minorEastAsia"/>
          <w:b/>
          <w:i/>
        </w:rPr>
        <w:t>V</w:t>
      </w:r>
      <w:r w:rsidRPr="004F7DBE">
        <w:rPr>
          <w:rFonts w:eastAsiaTheme="minorEastAsia"/>
          <w:i/>
        </w:rPr>
        <w:t xml:space="preserve"> là một </w:t>
      </w:r>
      <w:r w:rsidRPr="004F7DBE">
        <w:rPr>
          <w:rFonts w:eastAsiaTheme="minorEastAsia"/>
          <w:b/>
          <w:i/>
        </w:rPr>
        <w:t xml:space="preserve">bộ từ vựng </w:t>
      </w:r>
      <w:r w:rsidRPr="004F7DBE">
        <w:rPr>
          <w:rFonts w:eastAsiaTheme="minorEastAsia"/>
          <w:i/>
        </w:rPr>
        <w:t>kích thước lớn nhưng hữu hạn</w:t>
      </w:r>
      <w:r w:rsidR="004F7DBE">
        <w:rPr>
          <w:rFonts w:eastAsiaTheme="minorEastAsia"/>
        </w:rPr>
        <w:t>)</w:t>
      </w:r>
      <w:r w:rsidRPr="0055458B">
        <w:rPr>
          <w:rFonts w:eastAsiaTheme="minorEastAsia"/>
        </w:rPr>
        <w:t xml:space="preserve">. </w:t>
      </w:r>
      <w:r w:rsidRPr="00F253B9">
        <w:rPr>
          <w:rFonts w:eastAsiaTheme="minorEastAsia"/>
        </w:rPr>
        <w:t xml:space="preserve">Mục tiêu là tìm ra một mô hình tốt với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t-n+1</m:t>
                </m:r>
              </m:sub>
            </m:sSub>
          </m:e>
        </m:d>
        <m:r>
          <w:rPr>
            <w:rFonts w:ascii="Cambria Math" w:eastAsiaTheme="minorEastAsia" w:hAnsi="Cambria Math"/>
          </w:rPr>
          <m:t>=</m:t>
        </m:r>
        <m:acc>
          <m:accPr>
            <m:ctrlPr>
              <w:rPr>
                <w:rFonts w:ascii="Cambria Math" w:eastAsiaTheme="minorEastAsia" w:hAnsi="Cambria Math" w:cstheme="minorBidi"/>
                <w:i/>
              </w:rPr>
            </m:ctrlPr>
          </m:accPr>
          <m:e>
            <m:r>
              <w:rPr>
                <w:rFonts w:ascii="Cambria Math" w:eastAsiaTheme="minorEastAsia" w:hAnsi="Cambria Math"/>
              </w:rPr>
              <m:t>P</m:t>
            </m:r>
          </m:e>
        </m:acc>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m:t>
        </m:r>
      </m:oMath>
      <w:r w:rsidRPr="00F253B9">
        <w:rPr>
          <w:rFonts w:eastAsiaTheme="minorEastAsia"/>
        </w:rPr>
        <w:t xml:space="preserve"> nghĩa là nó sẽ cho “Out-of-sample” </w:t>
      </w:r>
      <w:r w:rsidR="00B52238">
        <w:rPr>
          <w:rFonts w:eastAsiaTheme="minorEastAsia"/>
        </w:rPr>
        <w:t>nế</w:t>
      </w:r>
      <w:r w:rsidR="006823A1">
        <w:rPr>
          <w:rFonts w:eastAsiaTheme="minorEastAsia"/>
        </w:rPr>
        <w:t>u giá</w:t>
      </w:r>
      <w:r w:rsidR="00B52238">
        <w:rPr>
          <w:rFonts w:eastAsiaTheme="minorEastAsia"/>
        </w:rPr>
        <w:t xml:space="preserve"> trị</w:t>
      </w:r>
      <w:r w:rsidRPr="00F253B9">
        <w:rPr>
          <w:rFonts w:eastAsiaTheme="minorEastAsia"/>
        </w:rPr>
        <w:t xml:space="preserve"> </w:t>
      </w:r>
      <w:r w:rsidR="006823A1">
        <w:rPr>
          <w:rFonts w:eastAsiaTheme="minorEastAsia"/>
        </w:rPr>
        <w:t xml:space="preserve">của </w:t>
      </w:r>
      <w:r w:rsidRPr="00F253B9">
        <w:t xml:space="preserve">likelihood </w:t>
      </w:r>
      <w:r w:rsidR="00A47C55">
        <w:t xml:space="preserve">quá </w:t>
      </w:r>
      <w:r w:rsidR="00C63A19">
        <w:t>cao. Ta có</w:t>
      </w:r>
      <w:r w:rsidRPr="00F253B9">
        <w:t xml:space="preserve"> trung bình </w:t>
      </w:r>
      <w:r w:rsidR="0015281E">
        <w:t>tích</w:t>
      </w:r>
      <w:r w:rsidRPr="00F253B9">
        <w:t xml:space="preserve"> của </w:t>
      </w:r>
      <m:oMath>
        <m:f>
          <m:fPr>
            <m:ctrlPr>
              <w:rPr>
                <w:rFonts w:ascii="Cambria Math" w:hAnsi="Cambria Math"/>
                <w:i/>
                <w:sz w:val="29"/>
              </w:rPr>
            </m:ctrlPr>
          </m:fPr>
          <m:num>
            <m:r>
              <w:rPr>
                <w:rFonts w:ascii="Cambria Math" w:hAnsi="Cambria Math"/>
                <w:sz w:val="29"/>
              </w:rPr>
              <m:t>1</m:t>
            </m:r>
          </m:num>
          <m:den>
            <m:acc>
              <m:accPr>
                <m:ctrlPr>
                  <w:rPr>
                    <w:rFonts w:ascii="Cambria Math" w:eastAsiaTheme="minorEastAsia" w:hAnsi="Cambria Math" w:cstheme="minorBidi"/>
                    <w:i/>
                    <w:sz w:val="29"/>
                  </w:rPr>
                </m:ctrlPr>
              </m:accPr>
              <m:e>
                <m:r>
                  <w:rPr>
                    <w:rFonts w:ascii="Cambria Math" w:eastAsiaTheme="minorEastAsia" w:hAnsi="Cambria Math"/>
                    <w:sz w:val="29"/>
                  </w:rPr>
                  <m:t>P</m:t>
                </m:r>
              </m:e>
            </m:acc>
            <m:d>
              <m:dPr>
                <m:endChr m:val="|"/>
                <m:ctrlPr>
                  <w:rPr>
                    <w:rFonts w:ascii="Cambria Math" w:eastAsiaTheme="minorEastAsia" w:hAnsi="Cambria Math"/>
                    <w:i/>
                    <w:sz w:val="29"/>
                  </w:rPr>
                </m:ctrlPr>
              </m:dPr>
              <m:e>
                <m:sSub>
                  <m:sSubPr>
                    <m:ctrlPr>
                      <w:rPr>
                        <w:rFonts w:ascii="Cambria Math" w:eastAsiaTheme="minorEastAsia" w:hAnsi="Cambria Math"/>
                        <w:i/>
                        <w:sz w:val="29"/>
                      </w:rPr>
                    </m:ctrlPr>
                  </m:sSubPr>
                  <m:e>
                    <m:r>
                      <w:rPr>
                        <w:rFonts w:ascii="Cambria Math" w:eastAsiaTheme="minorEastAsia" w:hAnsi="Cambria Math"/>
                        <w:sz w:val="29"/>
                      </w:rPr>
                      <m:t>w</m:t>
                    </m:r>
                  </m:e>
                  <m:sub>
                    <m:r>
                      <w:rPr>
                        <w:rFonts w:ascii="Cambria Math" w:eastAsiaTheme="minorEastAsia" w:hAnsi="Cambria Math"/>
                        <w:sz w:val="29"/>
                      </w:rPr>
                      <m:t>t</m:t>
                    </m:r>
                  </m:sub>
                </m:sSub>
              </m:e>
            </m:d>
            <m:sSubSup>
              <m:sSubSupPr>
                <m:ctrlPr>
                  <w:rPr>
                    <w:rFonts w:ascii="Cambria Math" w:eastAsiaTheme="minorEastAsia" w:hAnsi="Cambria Math"/>
                    <w:i/>
                    <w:sz w:val="29"/>
                  </w:rPr>
                </m:ctrlPr>
              </m:sSubSupPr>
              <m:e>
                <m:r>
                  <w:rPr>
                    <w:rFonts w:ascii="Cambria Math" w:eastAsiaTheme="minorEastAsia" w:hAnsi="Cambria Math"/>
                    <w:sz w:val="29"/>
                  </w:rPr>
                  <m:t>w</m:t>
                </m:r>
              </m:e>
              <m:sub>
                <m:r>
                  <w:rPr>
                    <w:rFonts w:ascii="Cambria Math" w:eastAsiaTheme="minorEastAsia" w:hAnsi="Cambria Math"/>
                    <w:sz w:val="29"/>
                  </w:rPr>
                  <m:t>1</m:t>
                </m:r>
              </m:sub>
              <m:sup>
                <m:d>
                  <m:dPr>
                    <m:ctrlPr>
                      <w:rPr>
                        <w:rFonts w:ascii="Cambria Math" w:eastAsiaTheme="minorEastAsia" w:hAnsi="Cambria Math"/>
                        <w:i/>
                        <w:sz w:val="29"/>
                      </w:rPr>
                    </m:ctrlPr>
                  </m:dPr>
                  <m:e>
                    <m:r>
                      <w:rPr>
                        <w:rFonts w:ascii="Cambria Math" w:eastAsiaTheme="minorEastAsia" w:hAnsi="Cambria Math"/>
                        <w:sz w:val="29"/>
                      </w:rPr>
                      <m:t>t-1</m:t>
                    </m:r>
                  </m:e>
                </m:d>
              </m:sup>
            </m:sSubSup>
            <m:r>
              <w:rPr>
                <w:rFonts w:ascii="Cambria Math" w:eastAsiaTheme="minorEastAsia" w:hAnsi="Cambria Math"/>
                <w:sz w:val="29"/>
              </w:rPr>
              <m:t>)</m:t>
            </m:r>
            <m:r>
              <m:rPr>
                <m:sty m:val="p"/>
              </m:rPr>
              <w:rPr>
                <w:rFonts w:ascii="Cambria Math" w:hAnsi="Cambria Math"/>
                <w:sz w:val="29"/>
              </w:rPr>
              <m:t xml:space="preserve"> </m:t>
            </m:r>
          </m:den>
        </m:f>
      </m:oMath>
      <w:r w:rsidRPr="00F253B9">
        <w:rPr>
          <w:rFonts w:eastAsiaTheme="minorEastAsia"/>
        </w:rPr>
        <w:t xml:space="preserve"> </w:t>
      </w:r>
      <w:r w:rsidR="002B119F">
        <w:rPr>
          <w:rFonts w:eastAsiaTheme="minorEastAsia"/>
        </w:rPr>
        <w:t>(</w:t>
      </w:r>
      <w:r w:rsidRPr="00F253B9">
        <w:t xml:space="preserve">còn được gọi là </w:t>
      </w:r>
      <w:r w:rsidRPr="00F253B9">
        <w:rPr>
          <w:b/>
          <w:i/>
        </w:rPr>
        <w:t>perplexity</w:t>
      </w:r>
      <w:r w:rsidR="00C645E0">
        <w:rPr>
          <w:i/>
        </w:rPr>
        <w:t>-</w:t>
      </w:r>
      <w:r w:rsidRPr="00F253B9">
        <w:rPr>
          <w:i/>
        </w:rPr>
        <w:t xml:space="preserve">sự hỗn loạn), </w:t>
      </w:r>
      <w:r w:rsidRPr="00F253B9">
        <w:t xml:space="preserve">đó cũng là số mũ âm trung bình của log-likelihood. </w:t>
      </w:r>
    </w:p>
    <w:p w14:paraId="3D4E8E27" w14:textId="77777777" w:rsidR="002360E5" w:rsidRDefault="002360E5" w:rsidP="00D76066">
      <w:pPr>
        <w:pStyle w:val="Nidungvnbn"/>
      </w:pPr>
    </w:p>
    <w:p w14:paraId="4A150E6B" w14:textId="33229BB0" w:rsidR="002360E5" w:rsidRPr="00631760" w:rsidRDefault="002360E5" w:rsidP="00631760">
      <w:pPr>
        <w:pStyle w:val="Nidungvnbn"/>
        <w:rPr>
          <w:rFonts w:eastAsiaTheme="minorEastAsia"/>
          <w:i/>
        </w:rPr>
      </w:pPr>
      <w:r w:rsidRPr="00CD7077">
        <w:lastRenderedPageBreak/>
        <w:t xml:space="preserve">Hạn chế duy nhất trên mô hình là </w:t>
      </w:r>
      <w:r>
        <w:t>đối với</w:t>
      </w:r>
      <w:r w:rsidRPr="00CD7077">
        <w:t xml:space="preserve"> bất kỳ lựa chọ</w:t>
      </w:r>
      <w:r>
        <w:t>n nào thì</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m:t>
        </m:r>
        <m:nary>
          <m:naryPr>
            <m:chr m:val="∑"/>
            <m:limLoc m:val="undOvr"/>
            <m:ctrlPr>
              <w:rPr>
                <w:rFonts w:ascii="Cambria Math" w:eastAsiaTheme="minorEastAsia" w:hAnsi="Cambria Math" w:cstheme="minorBidi"/>
                <w:i/>
              </w:rPr>
            </m:ctrlPr>
          </m:naryPr>
          <m:sub>
            <m:r>
              <w:rPr>
                <w:rFonts w:ascii="Cambria Math" w:eastAsiaTheme="minorEastAsia" w:hAnsi="Cambria Math"/>
              </w:rPr>
              <m:t xml:space="preserve">i=1 </m:t>
            </m:r>
          </m:sub>
          <m:sup>
            <m:d>
              <m:dPr>
                <m:begChr m:val="|"/>
                <m:endChr m:val="|"/>
                <m:ctrlPr>
                  <w:rPr>
                    <w:rFonts w:ascii="Cambria Math" w:eastAsiaTheme="minorEastAsia" w:hAnsi="Cambria Math"/>
                    <w:i/>
                  </w:rPr>
                </m:ctrlPr>
              </m:dPr>
              <m:e>
                <m:r>
                  <w:rPr>
                    <w:rFonts w:ascii="Cambria Math" w:eastAsiaTheme="minorEastAsia" w:hAnsi="Cambria Math"/>
                  </w:rPr>
                  <m:t>V</m:t>
                </m:r>
              </m:e>
            </m:d>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t-n+1</m:t>
                    </m:r>
                  </m:sub>
                </m:sSub>
              </m:e>
            </m:d>
            <m:r>
              <w:rPr>
                <w:rFonts w:ascii="Cambria Math" w:eastAsiaTheme="minorEastAsia" w:hAnsi="Cambria Math"/>
              </w:rPr>
              <m:t>=1</m:t>
            </m:r>
          </m:e>
        </m:nary>
      </m:oMath>
      <w:r w:rsidRPr="00C07657">
        <w:rPr>
          <w:rFonts w:eastAsiaTheme="minorEastAsia"/>
        </w:rPr>
        <w:t xml:space="preserve">, với </w:t>
      </w:r>
      <m:oMath>
        <m:r>
          <w:rPr>
            <w:rFonts w:ascii="Cambria Math" w:eastAsiaTheme="minorEastAsia" w:hAnsi="Cambria Math"/>
          </w:rPr>
          <m:t>f&gt;0</m:t>
        </m:r>
      </m:oMath>
      <w:r w:rsidRPr="00C07657">
        <w:rPr>
          <w:rFonts w:eastAsiaTheme="minorEastAsia"/>
        </w:rPr>
        <w:t>. Bởi tích của các xác suất có điều kiện, người ta có được một mô hình xác suất kết hợ</w:t>
      </w:r>
      <w:r>
        <w:rPr>
          <w:rFonts w:eastAsiaTheme="minorEastAsia"/>
        </w:rPr>
        <w:t xml:space="preserve">p </w:t>
      </w:r>
      <w:r w:rsidRPr="00C038FD">
        <w:rPr>
          <w:rFonts w:eastAsiaTheme="minorEastAsia"/>
          <w:i/>
        </w:rPr>
        <w:t>(joint probability)</w:t>
      </w:r>
      <w:r>
        <w:rPr>
          <w:rFonts w:eastAsiaTheme="minorEastAsia"/>
          <w:i/>
        </w:rPr>
        <w:t xml:space="preserve"> </w:t>
      </w:r>
      <w:r w:rsidRPr="00C038FD">
        <w:rPr>
          <w:rFonts w:eastAsiaTheme="minorEastAsia"/>
        </w:rPr>
        <w:t xml:space="preserve">của chuỗi </w:t>
      </w:r>
      <w:r w:rsidR="003A5AC0">
        <w:rPr>
          <w:rFonts w:eastAsiaTheme="minorEastAsia"/>
        </w:rPr>
        <w:t>các words</w:t>
      </w:r>
      <w:r>
        <w:rPr>
          <w:rFonts w:eastAsiaTheme="minorEastAsia"/>
          <w:i/>
        </w:rPr>
        <w:t>.</w:t>
      </w:r>
    </w:p>
    <w:p w14:paraId="24D6EB3A" w14:textId="307DC6AD" w:rsidR="002360E5" w:rsidRDefault="002360E5" w:rsidP="00D76066">
      <w:pPr>
        <w:pStyle w:val="Nidungvnbn"/>
        <w:rPr>
          <w:rFonts w:eastAsiaTheme="minorEastAsia"/>
        </w:rPr>
      </w:pPr>
      <w:r>
        <w:rPr>
          <w:sz w:val="32"/>
          <w:szCs w:val="32"/>
        </w:rPr>
        <w:t xml:space="preserve">Ta sẽ phân rã hàm </w:t>
      </w:r>
      <m:oMath>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+1</m:t>
                </m:r>
              </m:sub>
            </m:sSub>
          </m:e>
        </m:d>
        <m:r>
          <m:rPr>
            <m:sty m:val="p"/>
          </m:rPr>
          <w:rPr>
            <w:rFonts w:ascii="Cambria Math" w:eastAsiaTheme="minorEastAsia" w:hAnsi="Cambria Math"/>
          </w:rPr>
          <m:t>=</m:t>
        </m:r>
        <m:acc>
          <m:accPr>
            <m:ctrlPr>
              <w:rPr>
                <w:rFonts w:ascii="Cambria Math" w:eastAsiaTheme="minorEastAsia" w:hAnsi="Cambria Math" w:cstheme="minorBidi"/>
              </w:rPr>
            </m:ctrlPr>
          </m:accPr>
          <m:e>
            <m:r>
              <w:rPr>
                <w:rFonts w:ascii="Cambria Math" w:eastAsiaTheme="minorEastAsia" w:hAnsi="Cambria Math"/>
              </w:rPr>
              <m:t>P</m:t>
            </m:r>
          </m:e>
        </m:acc>
        <m:d>
          <m:dPr>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t>
                </m:r>
              </m:sub>
            </m:sSub>
          </m:e>
        </m:d>
        <m:sSubSup>
          <m:sSubSupPr>
            <m:ctrlPr>
              <w:rPr>
                <w:rFonts w:ascii="Cambria Math" w:eastAsiaTheme="minorEastAsia" w:hAnsi="Cambria Math"/>
              </w:rPr>
            </m:ctrlPr>
          </m:sSubSupPr>
          <m:e>
            <m:r>
              <w:rPr>
                <w:rFonts w:ascii="Cambria Math" w:eastAsiaTheme="minorEastAsia" w:hAnsi="Cambria Math"/>
              </w:rPr>
              <m:t>w</m:t>
            </m:r>
          </m:e>
          <m:sub>
            <m:r>
              <m:rPr>
                <m:sty m:val="p"/>
              </m:rPr>
              <w:rPr>
                <w:rFonts w:ascii="Cambria Math" w:eastAsiaTheme="minorEastAsia" w:hAnsi="Cambria Math"/>
              </w:rPr>
              <m:t>1</m:t>
            </m:r>
          </m:sub>
          <m:sup>
            <m:d>
              <m:dPr>
                <m:ctrlPr>
                  <w:rPr>
                    <w:rFonts w:ascii="Cambria Math" w:eastAsiaTheme="minorEastAsia" w:hAnsi="Cambria Math"/>
                  </w:rPr>
                </m:ctrlPr>
              </m:dPr>
              <m:e>
                <m:r>
                  <w:rPr>
                    <w:rFonts w:ascii="Cambria Math" w:eastAsiaTheme="minorEastAsia" w:hAnsi="Cambria Math"/>
                  </w:rPr>
                  <m:t>t</m:t>
                </m:r>
                <m:r>
                  <m:rPr>
                    <m:sty m:val="p"/>
                  </m:rPr>
                  <w:rPr>
                    <w:rFonts w:ascii="Cambria Math" w:eastAsiaTheme="minorEastAsia" w:hAnsi="Cambria Math"/>
                  </w:rPr>
                  <m:t>-1</m:t>
                </m:r>
              </m:e>
            </m:d>
          </m:sup>
        </m:sSubSup>
        <m:r>
          <m:rPr>
            <m:sty m:val="p"/>
          </m:rPr>
          <w:rPr>
            <w:rFonts w:ascii="Cambria Math" w:eastAsiaTheme="minorEastAsia" w:hAnsi="Cambria Math"/>
          </w:rPr>
          <m:t>)</m:t>
        </m:r>
      </m:oMath>
      <w:r>
        <w:rPr>
          <w:rFonts w:eastAsiaTheme="minorEastAsia"/>
        </w:rPr>
        <w:t xml:space="preserve"> thành 2 phần:</w:t>
      </w:r>
    </w:p>
    <w:p w14:paraId="640AC711" w14:textId="1E61C22F" w:rsidR="002360E5" w:rsidRPr="004958A2" w:rsidRDefault="002360E5" w:rsidP="00D07D7F">
      <w:pPr>
        <w:pStyle w:val="Nidungvnbn"/>
        <w:numPr>
          <w:ilvl w:val="0"/>
          <w:numId w:val="2"/>
        </w:numPr>
        <w:rPr>
          <w:rFonts w:eastAsiaTheme="minorEastAsia"/>
          <w:b/>
        </w:rPr>
      </w:pPr>
      <w:r>
        <w:rPr>
          <w:rFonts w:eastAsiaTheme="minorEastAsia"/>
        </w:rPr>
        <w:t xml:space="preserve">Một ánh xạ </w:t>
      </w:r>
      <w:r w:rsidRPr="00FD5AC0">
        <w:rPr>
          <w:rFonts w:eastAsiaTheme="minorEastAsia"/>
          <w:b/>
        </w:rPr>
        <w:t>C</w:t>
      </w:r>
      <w:r>
        <w:rPr>
          <w:rFonts w:eastAsiaTheme="minorEastAsia"/>
        </w:rPr>
        <w:t xml:space="preserve"> từ bất kỳ phần tử </w:t>
      </w:r>
      <w:r w:rsidRPr="00FD5AC0">
        <w:rPr>
          <w:rFonts w:eastAsiaTheme="minorEastAsia"/>
          <w:b/>
        </w:rPr>
        <w:t>i</w:t>
      </w:r>
      <w:r>
        <w:rPr>
          <w:rFonts w:eastAsiaTheme="minorEastAsia"/>
        </w:rPr>
        <w:t xml:space="preserve"> nào thuộc </w:t>
      </w:r>
      <w:r w:rsidRPr="00FD5AC0">
        <w:rPr>
          <w:rFonts w:eastAsiaTheme="minorEastAsia"/>
          <w:b/>
        </w:rPr>
        <w:t>V</w:t>
      </w:r>
      <w:r>
        <w:rPr>
          <w:rFonts w:eastAsiaTheme="minorEastAsia"/>
          <w:b/>
        </w:rPr>
        <w:t xml:space="preserve"> </w:t>
      </w:r>
      <w:r>
        <w:rPr>
          <w:rFonts w:eastAsiaTheme="minorEastAsia"/>
        </w:rPr>
        <w:t xml:space="preserve">sang một vector thực </w:t>
      </w:r>
      <m:oMath>
        <m:r>
          <m:rPr>
            <m:sty m:val="bi"/>
          </m:rPr>
          <w:rPr>
            <w:rFonts w:ascii="Cambria Math" w:hAnsi="Cambria Math"/>
          </w:rPr>
          <m:t>C</m:t>
        </m:r>
        <m:r>
          <m:rPr>
            <m:sty m:val="b"/>
          </m:rPr>
          <w:rPr>
            <w:rFonts w:ascii="Cambria Math" w:hAnsi="Cambria Math"/>
          </w:rPr>
          <m:t>(</m:t>
        </m:r>
        <m:r>
          <m:rPr>
            <m:sty m:val="bi"/>
          </m:rPr>
          <w:rPr>
            <w:rFonts w:ascii="Cambria Math" w:hAnsi="Cambria Math"/>
          </w:rPr>
          <m:t>i</m:t>
        </m:r>
        <m:r>
          <m:rPr>
            <m:sty m:val="b"/>
          </m:rPr>
          <w:rPr>
            <w:rFonts w:ascii="Cambria Math" w:hAnsi="Cambria Math"/>
          </w:rPr>
          <m:t xml:space="preserve">) </m:t>
        </m:r>
        <m:r>
          <m:rPr>
            <m:sty m:val="b"/>
          </m:rPr>
          <w:rPr>
            <w:rFonts w:ascii="Cambria Math" w:hAnsi="Cambria Math" w:cs="Cambria Math"/>
          </w:rPr>
          <m:t>∈</m:t>
        </m:r>
        <m:r>
          <m:rPr>
            <m:sty m:val="b"/>
          </m:rPr>
          <w:rPr>
            <w:rFonts w:ascii="Cambria Math" w:hAnsi="Cambria Math"/>
          </w:rPr>
          <m:t xml:space="preserve"> </m:t>
        </m:r>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m</m:t>
            </m:r>
          </m:sup>
        </m:sSup>
      </m:oMath>
      <w:r>
        <w:rPr>
          <w:rFonts w:eastAsiaTheme="minorEastAsia"/>
        </w:rPr>
        <w:t xml:space="preserve">, </w:t>
      </w:r>
      <w:r w:rsidR="00A97250">
        <w:rPr>
          <w:rFonts w:eastAsiaTheme="minorEastAsia"/>
        </w:rPr>
        <w:t xml:space="preserve">sẽ </w:t>
      </w:r>
      <w:r>
        <w:rPr>
          <w:rFonts w:eastAsiaTheme="minorEastAsia"/>
        </w:rPr>
        <w:t xml:space="preserve">đại diện cho các </w:t>
      </w:r>
      <w:r w:rsidR="006D2ED8">
        <w:rPr>
          <w:rFonts w:eastAsiaTheme="minorEastAsia"/>
        </w:rPr>
        <w:t xml:space="preserve">feature </w:t>
      </w:r>
      <w:r>
        <w:rPr>
          <w:rFonts w:eastAsiaTheme="minorEastAsia"/>
        </w:rPr>
        <w:t xml:space="preserve">vector phân phối đến mỗi </w:t>
      </w:r>
      <w:r w:rsidR="00DF7EEA">
        <w:rPr>
          <w:rFonts w:eastAsiaTheme="minorEastAsia"/>
        </w:rPr>
        <w:t>word</w:t>
      </w:r>
      <w:r>
        <w:rPr>
          <w:rFonts w:eastAsiaTheme="minorEastAsia"/>
        </w:rPr>
        <w:t xml:space="preserve"> trong bộ từ vựng. Trên thực tế, C đại diện </w:t>
      </w:r>
      <w:r w:rsidR="00A23D1E">
        <w:rPr>
          <w:rFonts w:eastAsiaTheme="minorEastAsia"/>
        </w:rPr>
        <w:t>bằng</w:t>
      </w:r>
      <w:r>
        <w:rPr>
          <w:rFonts w:eastAsiaTheme="minorEastAsia"/>
        </w:rPr>
        <w:t xml:space="preserve"> một</w:t>
      </w:r>
      <w:r w:rsidR="00FB1024">
        <w:rPr>
          <w:rFonts w:eastAsiaTheme="minorEastAsia"/>
        </w:rPr>
        <w:t xml:space="preserve"> ma trận</w:t>
      </w:r>
      <w:r>
        <w:rPr>
          <w:rFonts w:eastAsiaTheme="minorEastAsia"/>
        </w:rPr>
        <w:t xml:space="preserve"> </w:t>
      </w:r>
      <w:r w:rsidR="00FB1024">
        <w:rPr>
          <w:rFonts w:eastAsiaTheme="minorEastAsia"/>
        </w:rPr>
        <w:t>kích thước</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m:t>
        </m:r>
      </m:oMath>
      <w:r w:rsidRPr="00993648">
        <w:rPr>
          <w:rFonts w:eastAsiaTheme="minorEastAsia"/>
          <w:i/>
        </w:rPr>
        <w:t xml:space="preserve"> </w:t>
      </w:r>
      <w:r>
        <w:rPr>
          <w:rFonts w:eastAsiaTheme="minorEastAsia"/>
        </w:rPr>
        <w:t xml:space="preserve">các </w:t>
      </w:r>
      <w:r w:rsidR="00AF67E7">
        <w:rPr>
          <w:rFonts w:eastAsiaTheme="minorEastAsia"/>
        </w:rPr>
        <w:t>free parameters</w:t>
      </w:r>
      <w:r>
        <w:rPr>
          <w:rFonts w:eastAsiaTheme="minorEastAsia"/>
        </w:rPr>
        <w:t>.</w:t>
      </w:r>
    </w:p>
    <w:p w14:paraId="320B3088" w14:textId="26611D7E" w:rsidR="00F4310D" w:rsidRPr="004D26E2" w:rsidRDefault="002360E5" w:rsidP="004D26E2">
      <w:pPr>
        <w:pStyle w:val="Nidungvnbn"/>
        <w:numPr>
          <w:ilvl w:val="0"/>
          <w:numId w:val="2"/>
        </w:numPr>
        <w:rPr>
          <w:rFonts w:eastAsiaTheme="minorHAnsi"/>
        </w:rPr>
      </w:pPr>
      <w:r w:rsidRPr="00B93C6A">
        <w:rPr>
          <w:rFonts w:eastAsiaTheme="minorEastAsia"/>
        </w:rPr>
        <w:t xml:space="preserve">Hàm xác suất trên </w:t>
      </w:r>
      <w:r w:rsidR="003A5AC0">
        <w:rPr>
          <w:rFonts w:eastAsiaTheme="minorEastAsia"/>
        </w:rPr>
        <w:t>các words</w:t>
      </w:r>
      <w:r w:rsidRPr="00B93C6A">
        <w:rPr>
          <w:rFonts w:eastAsiaTheme="minorEastAsia"/>
        </w:rPr>
        <w:t xml:space="preserve">, được biểu thị bằng </w:t>
      </w:r>
      <w:r w:rsidRPr="00CC1311">
        <w:rPr>
          <w:rFonts w:eastAsiaTheme="minorEastAsia"/>
          <w:b/>
        </w:rPr>
        <w:t>C</w:t>
      </w:r>
      <w:r w:rsidRPr="00B93C6A">
        <w:rPr>
          <w:rFonts w:eastAsiaTheme="minorEastAsia"/>
        </w:rPr>
        <w:t xml:space="preserve">: một hàm </w:t>
      </w:r>
      <w:r w:rsidRPr="00CC1311">
        <w:rPr>
          <w:rFonts w:eastAsiaTheme="minorEastAsia"/>
          <w:b/>
        </w:rPr>
        <w:t>g</w:t>
      </w:r>
      <w:r w:rsidRPr="00B93C6A">
        <w:rPr>
          <w:rFonts w:eastAsiaTheme="minorEastAsia"/>
        </w:rPr>
        <w:t xml:space="preserve"> ánh xạ một chuỗi đầu vào </w:t>
      </w:r>
      <w:r w:rsidR="00FF473D">
        <w:rPr>
          <w:rFonts w:eastAsiaTheme="minorEastAsia"/>
        </w:rPr>
        <w:t>là các</w:t>
      </w:r>
      <w:r>
        <w:t xml:space="preserve"> </w:t>
      </w:r>
      <w:r w:rsidR="006D2ED8">
        <w:rPr>
          <w:rFonts w:eastAsiaTheme="minorEastAsia"/>
        </w:rPr>
        <w:t>feature vector</w:t>
      </w:r>
      <w:r w:rsidR="00FF473D">
        <w:rPr>
          <w:rFonts w:eastAsiaTheme="minorEastAsia"/>
        </w:rPr>
        <w:t>s</w:t>
      </w:r>
      <w:bookmarkStart w:id="8" w:name="_GoBack"/>
      <w:bookmarkEnd w:id="8"/>
      <w:r w:rsidR="006D2ED8" w:rsidRPr="00B93C6A">
        <w:rPr>
          <w:rFonts w:eastAsiaTheme="minorEastAsia"/>
        </w:rPr>
        <w:t xml:space="preserve"> </w:t>
      </w:r>
      <w:r w:rsidRPr="00B93C6A">
        <w:rPr>
          <w:rFonts w:eastAsiaTheme="minorEastAsia"/>
        </w:rPr>
        <w:t xml:space="preserve">cho </w:t>
      </w:r>
      <w:r w:rsidR="003A5AC0">
        <w:rPr>
          <w:rFonts w:eastAsiaTheme="minorEastAsia"/>
        </w:rPr>
        <w:t>các words</w:t>
      </w:r>
      <w:r w:rsidRPr="00B93C6A">
        <w:rPr>
          <w:rFonts w:eastAsiaTheme="minorEastAsia"/>
        </w:rPr>
        <w:t xml:space="preserve"> trong ngữ cảnh</w:t>
      </w:r>
      <w:r>
        <w:t xml:space="preserv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t-n+1</m:t>
                </m:r>
              </m:sub>
            </m:sSub>
          </m:e>
        </m:d>
        <m:r>
          <w:rPr>
            <w:rFonts w:ascii="Cambria Math" w:hAnsi="Cambria Math"/>
          </w:rPr>
          <m:t>,…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r>
          <w:rPr>
            <w:rFonts w:ascii="Cambria Math" w:hAnsi="Cambria Math"/>
          </w:rPr>
          <m:t>)</m:t>
        </m:r>
      </m:oMath>
      <w:r w:rsidRPr="00593153">
        <w:rPr>
          <w:rFonts w:eastAsiaTheme="minorEastAsia"/>
          <w:i/>
        </w:rPr>
        <w:t>,</w:t>
      </w:r>
      <w:r>
        <w:rPr>
          <w:rFonts w:eastAsiaTheme="minorEastAsia"/>
        </w:rPr>
        <w:t xml:space="preserve"> </w:t>
      </w:r>
      <w:r w:rsidRPr="009A0CA9">
        <w:rPr>
          <w:rFonts w:eastAsiaTheme="minorEastAsia"/>
        </w:rPr>
        <w:t xml:space="preserve">đến phân phối xác suất có điều kiện trên </w:t>
      </w:r>
      <w:r w:rsidR="003A5AC0">
        <w:rPr>
          <w:rFonts w:eastAsiaTheme="minorEastAsia"/>
        </w:rPr>
        <w:t>các words</w:t>
      </w:r>
      <w:r w:rsidRPr="009A0CA9">
        <w:rPr>
          <w:rFonts w:eastAsiaTheme="minorEastAsia"/>
        </w:rPr>
        <w:t xml:space="preserve"> trong </w:t>
      </w:r>
      <w:r w:rsidRPr="009A0CA9">
        <w:rPr>
          <w:rFonts w:eastAsiaTheme="minorEastAsia"/>
          <w:b/>
        </w:rPr>
        <w:t>V</w:t>
      </w:r>
      <w:r w:rsidRPr="009A0CA9">
        <w:rPr>
          <w:rFonts w:eastAsiaTheme="minorEastAsia"/>
        </w:rPr>
        <w:t xml:space="preserve"> cho </w:t>
      </w:r>
      <w:r w:rsidR="00DF7EEA">
        <w:rPr>
          <w:rFonts w:eastAsiaTheme="minorEastAsia"/>
        </w:rPr>
        <w:t>word</w:t>
      </w:r>
      <w:r w:rsidRPr="009A0CA9">
        <w:rPr>
          <w:rFonts w:eastAsiaTheme="minorEastAsia"/>
        </w:rPr>
        <w:t xml:space="preserve"> tiế</w:t>
      </w:r>
      <w:r>
        <w:rPr>
          <w:rFonts w:eastAsiaTheme="minorEastAsia"/>
        </w:rPr>
        <w:t xml:space="preserve">p theo </w:t>
      </w:r>
      <m:oMath>
        <m:sSub>
          <m:sSubPr>
            <m:ctrlPr>
              <w:rPr>
                <w:rFonts w:ascii="Cambria Math" w:eastAsiaTheme="minorEastAsia" w:hAnsi="Cambria Math"/>
                <w:b/>
              </w:rPr>
            </m:ctrlPr>
          </m:sSubPr>
          <m:e>
            <m:r>
              <m:rPr>
                <m:sty m:val="bi"/>
              </m:rPr>
              <w:rPr>
                <w:rFonts w:ascii="Cambria Math" w:eastAsiaTheme="minorEastAsia" w:hAnsi="Cambria Math"/>
              </w:rPr>
              <m:t>w</m:t>
            </m:r>
          </m:e>
          <m:sub>
            <m:r>
              <m:rPr>
                <m:sty m:val="bi"/>
              </m:rPr>
              <w:rPr>
                <w:rFonts w:ascii="Cambria Math" w:eastAsiaTheme="minorEastAsia" w:hAnsi="Cambria Math"/>
              </w:rPr>
              <m:t>t</m:t>
            </m:r>
          </m:sub>
        </m:sSub>
      </m:oMath>
      <w:r>
        <w:rPr>
          <w:rFonts w:eastAsiaTheme="minorEastAsia"/>
        </w:rPr>
        <w:t>. Đầu ra c</w:t>
      </w:r>
      <w:r w:rsidR="001A1683">
        <w:rPr>
          <w:rFonts w:eastAsiaTheme="minorEastAsia"/>
        </w:rPr>
        <w:t>ũ</w:t>
      </w:r>
      <w:r w:rsidR="00593153">
        <w:rPr>
          <w:rFonts w:eastAsiaTheme="minorEastAsia"/>
        </w:rPr>
        <w:t>n</w:t>
      </w:r>
      <w:r>
        <w:rPr>
          <w:rFonts w:eastAsiaTheme="minorEastAsia"/>
        </w:rPr>
        <w:t xml:space="preserve">g là một vector có phần tử thứ </w:t>
      </w:r>
      <m:oMath>
        <m:sSup>
          <m:sSupPr>
            <m:ctrlPr>
              <w:rPr>
                <w:rFonts w:ascii="Cambria Math" w:eastAsiaTheme="minorEastAsia" w:hAnsi="Cambria Math"/>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ước lượng xác suất bằng </w:t>
      </w:r>
      <m:oMath>
        <m:acc>
          <m:accPr>
            <m:ctrlPr>
              <w:rPr>
                <w:rFonts w:ascii="Cambria Math" w:eastAsiaTheme="minorEastAsia" w:hAnsi="Cambria Math" w:cstheme="minorBidi"/>
                <w:b/>
              </w:rPr>
            </m:ctrlPr>
          </m:accPr>
          <m:e>
            <m:r>
              <m:rPr>
                <m:sty m:val="bi"/>
              </m:rPr>
              <w:rPr>
                <w:rFonts w:ascii="Cambria Math" w:eastAsiaTheme="minorEastAsia" w:hAnsi="Cambria Math"/>
              </w:rPr>
              <m:t>P</m:t>
            </m:r>
          </m:e>
        </m:acc>
        <m:d>
          <m:dPr>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t>
                </m:r>
              </m:sub>
            </m:sSub>
          </m:e>
        </m:d>
        <m:sSubSup>
          <m:sSubSupPr>
            <m:ctrlPr>
              <w:rPr>
                <w:rFonts w:ascii="Cambria Math" w:eastAsiaTheme="minorEastAsia" w:hAnsi="Cambria Math"/>
              </w:rPr>
            </m:ctrlPr>
          </m:sSubSupPr>
          <m:e>
            <m:r>
              <w:rPr>
                <w:rFonts w:ascii="Cambria Math" w:eastAsiaTheme="minorEastAsia" w:hAnsi="Cambria Math"/>
              </w:rPr>
              <m:t>w</m:t>
            </m:r>
          </m:e>
          <m:sub>
            <m:r>
              <m:rPr>
                <m:sty m:val="p"/>
              </m:rPr>
              <w:rPr>
                <w:rFonts w:ascii="Cambria Math" w:eastAsiaTheme="minorEastAsia" w:hAnsi="Cambria Math"/>
              </w:rPr>
              <m:t>1</m:t>
            </m:r>
          </m:sub>
          <m:sup>
            <m:d>
              <m:dPr>
                <m:ctrlPr>
                  <w:rPr>
                    <w:rFonts w:ascii="Cambria Math" w:eastAsiaTheme="minorEastAsia" w:hAnsi="Cambria Math"/>
                  </w:rPr>
                </m:ctrlPr>
              </m:dPr>
              <m:e>
                <m:r>
                  <w:rPr>
                    <w:rFonts w:ascii="Cambria Math" w:eastAsiaTheme="minorEastAsia" w:hAnsi="Cambria Math"/>
                  </w:rPr>
                  <m:t>t</m:t>
                </m:r>
                <m:r>
                  <m:rPr>
                    <m:sty m:val="p"/>
                  </m:rPr>
                  <w:rPr>
                    <w:rFonts w:ascii="Cambria Math" w:eastAsiaTheme="minorEastAsia" w:hAnsi="Cambria Math"/>
                  </w:rPr>
                  <m:t>-1</m:t>
                </m:r>
              </m:e>
            </m:d>
          </m:sup>
        </m:sSubSup>
        <m:r>
          <m:rPr>
            <m:sty m:val="p"/>
          </m:rPr>
          <w:rPr>
            <w:rFonts w:ascii="Cambria Math" w:eastAsiaTheme="minorEastAsia" w:hAnsi="Cambria Math"/>
          </w:rPr>
          <m:t>)</m:t>
        </m:r>
      </m:oMath>
      <w:r>
        <w:rPr>
          <w:rFonts w:eastAsiaTheme="minorEastAsia"/>
        </w:rPr>
        <w:t xml:space="preserve"> như hình 1:</w:t>
      </w:r>
    </w:p>
    <w:p w14:paraId="3507E2A8" w14:textId="77777777" w:rsidR="002360E5" w:rsidRPr="00DA727A" w:rsidRDefault="002360E5" w:rsidP="00DA727A">
      <w:pPr>
        <w:pStyle w:val="Nidungvnbn"/>
        <w:ind w:left="720"/>
        <w:rPr>
          <w:rFonts w:eastAsiaTheme="minorEastAsia"/>
        </w:rPr>
      </w:pPr>
      <m:oMathPara>
        <m:oMathParaPr>
          <m:jc m:val="center"/>
        </m:oMathParaPr>
        <m:oMath>
          <m:r>
            <w:rPr>
              <w:rFonts w:ascii="Cambria Math" w:hAnsi="Cambria Math"/>
              <w:sz w:val="28"/>
            </w:rPr>
            <m:t>f</m:t>
          </m:r>
          <m:r>
            <m:rPr>
              <m:sty m:val="p"/>
            </m:rPr>
            <w:rPr>
              <w:rFonts w:ascii="Cambria Math" w:hAnsi="Cambria Math"/>
              <w:sz w:val="28"/>
            </w:rPr>
            <m:t>(</m:t>
          </m:r>
          <m:r>
            <w:rPr>
              <w:rFonts w:ascii="Cambria Math" w:hAnsi="Cambria Math"/>
              <w:sz w:val="28"/>
            </w:rPr>
            <m:t>i</m:t>
          </m:r>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w</m:t>
              </m:r>
            </m:e>
            <m:sub>
              <m:r>
                <w:rPr>
                  <w:rFonts w:ascii="Cambria Math" w:hAnsi="Cambria Math"/>
                  <w:sz w:val="28"/>
                </w:rPr>
                <m:t>t</m:t>
              </m:r>
              <m:r>
                <m:rPr>
                  <m:sty m:val="p"/>
                </m:rPr>
                <w:rPr>
                  <w:rFonts w:ascii="Cambria Math" w:hAnsi="Cambria Math"/>
                  <w:sz w:val="28"/>
                </w:rPr>
                <m:t>-1</m:t>
              </m:r>
            </m:sub>
          </m:sSub>
          <m:r>
            <m:rPr>
              <m:sty m:val="p"/>
            </m:rPr>
            <w:rPr>
              <w:rFonts w:ascii="Cambria Math" w:hAnsi="Cambria Math"/>
              <w:sz w:val="28"/>
            </w:rPr>
            <m:t>,··· ,</m:t>
          </m:r>
          <m:sSub>
            <m:sSubPr>
              <m:ctrlPr>
                <w:rPr>
                  <w:rFonts w:ascii="Cambria Math" w:hAnsi="Cambria Math"/>
                  <w:sz w:val="28"/>
                </w:rPr>
              </m:ctrlPr>
            </m:sSubPr>
            <m:e>
              <m:r>
                <w:rPr>
                  <w:rFonts w:ascii="Cambria Math" w:hAnsi="Cambria Math"/>
                  <w:sz w:val="28"/>
                </w:rPr>
                <m:t>w</m:t>
              </m:r>
            </m:e>
            <m:sub>
              <m:r>
                <w:rPr>
                  <w:rFonts w:ascii="Cambria Math" w:hAnsi="Cambria Math"/>
                  <w:sz w:val="28"/>
                </w:rPr>
                <m:t>t</m:t>
              </m:r>
              <m:r>
                <m:rPr>
                  <m:sty m:val="p"/>
                </m:rPr>
                <w:rPr>
                  <w:rFonts w:ascii="Cambria Math" w:hAnsi="Cambria Math"/>
                  <w:sz w:val="28"/>
                </w:rPr>
                <m:t>-</m:t>
              </m:r>
              <m:r>
                <w:rPr>
                  <w:rFonts w:ascii="Cambria Math" w:hAnsi="Cambria Math"/>
                  <w:sz w:val="28"/>
                </w:rPr>
                <m:t>n</m:t>
              </m:r>
              <m:r>
                <m:rPr>
                  <m:sty m:val="p"/>
                </m:rPr>
                <w:rPr>
                  <w:rFonts w:ascii="Cambria Math" w:hAnsi="Cambria Math"/>
                  <w:sz w:val="28"/>
                </w:rPr>
                <m:t>+1</m:t>
              </m:r>
            </m:sub>
          </m:sSub>
          <m:r>
            <m:rPr>
              <m:sty m:val="p"/>
            </m:rPr>
            <w:rPr>
              <w:rFonts w:ascii="Cambria Math" w:hAnsi="Cambria Math"/>
              <w:sz w:val="28"/>
            </w:rPr>
            <m:t xml:space="preserve">) = </m:t>
          </m:r>
          <m:r>
            <w:rPr>
              <w:rFonts w:ascii="Cambria Math" w:hAnsi="Cambria Math"/>
              <w:sz w:val="28"/>
            </w:rPr>
            <m:t>g</m:t>
          </m:r>
          <m:r>
            <m:rPr>
              <m:sty m:val="p"/>
            </m:rPr>
            <w:rPr>
              <w:rFonts w:ascii="Cambria Math" w:hAnsi="Cambria Math"/>
              <w:sz w:val="28"/>
            </w:rPr>
            <m:t>(</m:t>
          </m:r>
          <m:r>
            <w:rPr>
              <w:rFonts w:ascii="Cambria Math" w:hAnsi="Cambria Math"/>
              <w:sz w:val="28"/>
            </w:rPr>
            <m:t>i</m:t>
          </m:r>
          <m:r>
            <m:rPr>
              <m:sty m:val="p"/>
            </m:rPr>
            <w:rPr>
              <w:rFonts w:ascii="Cambria Math" w:hAnsi="Cambria Math"/>
              <w:sz w:val="28"/>
            </w:rPr>
            <m:t>,</m:t>
          </m:r>
          <m:r>
            <w:rPr>
              <w:rFonts w:ascii="Cambria Math" w:hAnsi="Cambria Math"/>
              <w:sz w:val="28"/>
            </w:rPr>
            <m:t>C</m:t>
          </m:r>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w</m:t>
              </m:r>
            </m:e>
            <m:sub>
              <m:r>
                <w:rPr>
                  <w:rFonts w:ascii="Cambria Math" w:hAnsi="Cambria Math"/>
                  <w:sz w:val="28"/>
                </w:rPr>
                <m:t>t</m:t>
              </m:r>
              <m:r>
                <m:rPr>
                  <m:sty m:val="p"/>
                </m:rPr>
                <w:rPr>
                  <w:rFonts w:ascii="Cambria Math" w:hAnsi="Cambria Math"/>
                  <w:sz w:val="28"/>
                </w:rPr>
                <m:t>-1</m:t>
              </m:r>
            </m:sub>
          </m:sSub>
          <m:r>
            <m:rPr>
              <m:sty m:val="p"/>
            </m:rPr>
            <w:rPr>
              <w:rFonts w:ascii="Cambria Math" w:hAnsi="Cambria Math"/>
              <w:sz w:val="28"/>
            </w:rPr>
            <m:t>),··· ,</m:t>
          </m:r>
          <m:r>
            <w:rPr>
              <w:rFonts w:ascii="Cambria Math" w:hAnsi="Cambria Math"/>
              <w:sz w:val="28"/>
            </w:rPr>
            <m:t>C</m:t>
          </m:r>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w</m:t>
              </m:r>
            </m:e>
            <m:sub>
              <m:r>
                <w:rPr>
                  <w:rFonts w:ascii="Cambria Math" w:hAnsi="Cambria Math"/>
                  <w:sz w:val="28"/>
                </w:rPr>
                <m:t>t</m:t>
              </m:r>
              <m:r>
                <m:rPr>
                  <m:sty m:val="p"/>
                </m:rPr>
                <w:rPr>
                  <w:rFonts w:ascii="Cambria Math" w:hAnsi="Cambria Math"/>
                  <w:sz w:val="28"/>
                </w:rPr>
                <m:t>-</m:t>
              </m:r>
              <m:r>
                <w:rPr>
                  <w:rFonts w:ascii="Cambria Math" w:hAnsi="Cambria Math"/>
                  <w:sz w:val="28"/>
                </w:rPr>
                <m:t>n</m:t>
              </m:r>
              <m:r>
                <m:rPr>
                  <m:sty m:val="p"/>
                </m:rPr>
                <w:rPr>
                  <w:rFonts w:ascii="Cambria Math" w:hAnsi="Cambria Math"/>
                  <w:sz w:val="28"/>
                </w:rPr>
                <m:t>+1</m:t>
              </m:r>
            </m:sub>
          </m:sSub>
          <m:r>
            <m:rPr>
              <m:sty m:val="p"/>
            </m:rPr>
            <w:rPr>
              <w:rFonts w:ascii="Cambria Math" w:hAnsi="Cambria Math"/>
              <w:sz w:val="28"/>
            </w:rPr>
            <m:t>))</m:t>
          </m:r>
        </m:oMath>
      </m:oMathPara>
    </w:p>
    <w:p w14:paraId="51A390A1" w14:textId="77777777" w:rsidR="00595906" w:rsidRDefault="00595906" w:rsidP="00A0400C">
      <w:pPr>
        <w:pStyle w:val="Nidungvnbn"/>
      </w:pPr>
    </w:p>
    <w:p w14:paraId="0A8F26DE" w14:textId="37D2C45A" w:rsidR="002360E5" w:rsidRPr="00A0400C" w:rsidRDefault="00F90035" w:rsidP="00A0400C">
      <w:pPr>
        <w:pStyle w:val="Nidungvnbn"/>
        <w:rPr>
          <w:rFonts w:eastAsiaTheme="minorEastAsia"/>
        </w:rPr>
      </w:pPr>
      <w:r w:rsidRPr="00A0400C">
        <w:t>Ta có:</w:t>
      </w:r>
      <w:r w:rsidR="00D64A11" w:rsidRPr="00A0400C">
        <w:t xml:space="preserve"> h</w:t>
      </w:r>
      <w:r w:rsidR="002360E5" w:rsidRPr="00A0400C">
        <w:t>àm</w:t>
      </w:r>
      <w:r w:rsidR="008533D6" w:rsidRPr="00A0400C">
        <w:t xml:space="preserve"> </w:t>
      </w:r>
      <w:r w:rsidR="002360E5" w:rsidRPr="00A0400C">
        <w:t xml:space="preserve"> </w:t>
      </w:r>
      <m:oMath>
        <m:r>
          <m:rPr>
            <m:sty m:val="bi"/>
          </m:rPr>
          <w:rPr>
            <w:rFonts w:ascii="Cambria Math" w:hAnsi="Cambria Math"/>
          </w:rPr>
          <m:t>f</m:t>
        </m:r>
        <m:r>
          <m:rPr>
            <m:sty m:val="p"/>
          </m:rPr>
          <w:rPr>
            <w:rFonts w:ascii="Cambria Math" w:hAnsi="Cambria Math"/>
          </w:rPr>
          <m:t>()</m:t>
        </m:r>
      </m:oMath>
      <w:r w:rsidR="002360E5" w:rsidRPr="00A0400C">
        <w:t xml:space="preserve"> là</w:t>
      </w:r>
      <w:r w:rsidR="007A0241">
        <w:t xml:space="preserve"> một</w:t>
      </w:r>
      <w:r w:rsidR="002360E5" w:rsidRPr="00A0400C">
        <w:t xml:space="preserve"> tổ hợp của 2 ánh xạ (C và g), với C được chia sẻ trên tất cả </w:t>
      </w:r>
      <w:r w:rsidR="003A5AC0" w:rsidRPr="00A0400C">
        <w:t>các words</w:t>
      </w:r>
      <w:r w:rsidR="002360E5" w:rsidRPr="00A0400C">
        <w:t xml:space="preserve"> trong ngữ cảnh. Với mỗi hai phần </w:t>
      </w:r>
      <w:r w:rsidRPr="00A0400C">
        <w:t>như thế sẽ</w:t>
      </w:r>
      <w:r w:rsidR="002360E5" w:rsidRPr="00A0400C">
        <w:t xml:space="preserve"> được liên kết </w:t>
      </w:r>
      <w:r w:rsidR="00C01EFB" w:rsidRPr="00A0400C">
        <w:t xml:space="preserve">bởi </w:t>
      </w:r>
      <w:r w:rsidR="002360E5" w:rsidRPr="00A0400C">
        <w:t>một số tham số. Các đầu ra thứ i</w:t>
      </w:r>
      <w:r w:rsidR="007F5065" w:rsidRPr="00A0400C">
        <w:t>:</w:t>
      </w:r>
      <w:r w:rsidR="002360E5" w:rsidRPr="00A0400C">
        <w:t xml:space="preserve"> </w:t>
      </w:r>
      <m:oMath>
        <m:r>
          <w:rPr>
            <w:rFonts w:ascii="Cambria Math" w:hAnsi="Cambria Math"/>
          </w:rPr>
          <m:t>output</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 xml:space="preserve"> = </m:t>
        </m:r>
        <m:r>
          <w:rPr>
            <w:rFonts w:ascii="Cambria Math" w:hAnsi="Cambria Math"/>
          </w:rPr>
          <m:t>i</m:t>
        </m:r>
        <m:r>
          <m:rPr>
            <m:sty m:val="p"/>
          </m:rPr>
          <w:rPr>
            <w:rFonts w:ascii="Cambria Math" w:hAnsi="Cambria Math"/>
          </w:rPr>
          <m:t xml:space="preserve"> | </m:t>
        </m:r>
        <m:r>
          <w:rPr>
            <w:rFonts w:ascii="Cambria Math" w:hAnsi="Cambria Math"/>
          </w:rPr>
          <m:t>context</m:t>
        </m:r>
        <m:r>
          <m:rPr>
            <m:sty m:val="p"/>
          </m:rPr>
          <w:rPr>
            <w:rFonts w:ascii="Cambria Math" w:hAnsi="Cambria Math"/>
          </w:rPr>
          <m:t>).</m:t>
        </m:r>
      </m:oMath>
    </w:p>
    <w:p w14:paraId="58AD0411" w14:textId="77777777" w:rsidR="009B3ADF" w:rsidRDefault="009B3ADF" w:rsidP="00C75ECC">
      <w:pPr>
        <w:pStyle w:val="ListParagraph"/>
        <w:ind w:left="1080"/>
        <w:rPr>
          <w:i/>
        </w:rPr>
      </w:pPr>
      <w:r>
        <w:rPr>
          <w:noProof/>
          <w:lang w:val="vi-VN" w:eastAsia="vi-VN"/>
        </w:rPr>
        <w:drawing>
          <wp:inline distT="0" distB="0" distL="0" distR="0" wp14:anchorId="48E2E33D" wp14:editId="45159FA7">
            <wp:extent cx="4322618" cy="345028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745" b="1915"/>
                    <a:stretch/>
                  </pic:blipFill>
                  <pic:spPr bwMode="auto">
                    <a:xfrm>
                      <a:off x="0" y="0"/>
                      <a:ext cx="4332049" cy="3457817"/>
                    </a:xfrm>
                    <a:prstGeom prst="rect">
                      <a:avLst/>
                    </a:prstGeom>
                    <a:ln>
                      <a:noFill/>
                    </a:ln>
                    <a:extLst>
                      <a:ext uri="{53640926-AAD7-44D8-BBD7-CCE9431645EC}">
                        <a14:shadowObscured xmlns:a14="http://schemas.microsoft.com/office/drawing/2010/main"/>
                      </a:ext>
                    </a:extLst>
                  </pic:spPr>
                </pic:pic>
              </a:graphicData>
            </a:graphic>
          </wp:inline>
        </w:drawing>
      </w:r>
    </w:p>
    <w:p w14:paraId="0081F571" w14:textId="7C0247CA" w:rsidR="00750B3B" w:rsidRPr="006A642B" w:rsidRDefault="009B3ADF" w:rsidP="009B3ADF">
      <w:pPr>
        <w:pStyle w:val="Caption"/>
        <w:rPr>
          <w:rFonts w:eastAsiaTheme="minorEastAsia"/>
        </w:rPr>
      </w:pPr>
      <w:bookmarkStart w:id="9" w:name="_Toc45359763"/>
      <w:r>
        <w:t xml:space="preserve">Hình 1: Cấu trúc mạng neural </w:t>
      </w:r>
      <m:oMath>
        <m:r>
          <w:rPr>
            <w:rFonts w:ascii="Cambria Math" w:hAnsi="Cambria Math"/>
          </w:rPr>
          <m:t>f(i,</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t-n+1</m:t>
            </m:r>
          </m:sub>
        </m:sSub>
        <m:r>
          <w:rPr>
            <w:rFonts w:ascii="Cambria Math" w:hAnsi="Cambria Math"/>
          </w:rPr>
          <m:t>) = g(i,C(</m:t>
        </m:r>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 ,C(</m:t>
        </m:r>
        <m:sSub>
          <m:sSubPr>
            <m:ctrlPr>
              <w:rPr>
                <w:rFonts w:ascii="Cambria Math" w:hAnsi="Cambria Math"/>
              </w:rPr>
            </m:ctrlPr>
          </m:sSubPr>
          <m:e>
            <m:r>
              <w:rPr>
                <w:rFonts w:ascii="Cambria Math" w:hAnsi="Cambria Math"/>
              </w:rPr>
              <m:t>w</m:t>
            </m:r>
          </m:e>
          <m:sub>
            <m:r>
              <w:rPr>
                <w:rFonts w:ascii="Cambria Math" w:hAnsi="Cambria Math"/>
              </w:rPr>
              <m:t>t-n+1</m:t>
            </m:r>
          </m:sub>
        </m:sSub>
        <m:r>
          <w:rPr>
            <w:rFonts w:ascii="Cambria Math" w:hAnsi="Cambria Math"/>
          </w:rPr>
          <m:t>))</m:t>
        </m:r>
      </m:oMath>
      <w:r>
        <w:rPr>
          <w:rFonts w:eastAsiaTheme="minorEastAsia"/>
        </w:rPr>
        <w:t xml:space="preserve">. Trong đó g là mạng neural và </w:t>
      </w:r>
      <w:r w:rsidRPr="006A642B">
        <w:rPr>
          <w:rFonts w:eastAsiaTheme="minorEastAsia"/>
        </w:rPr>
        <w:t xml:space="preserve">C (i) là </w:t>
      </w:r>
      <w:r w:rsidR="006D2ED8">
        <w:rPr>
          <w:rFonts w:eastAsiaTheme="minorEastAsia"/>
        </w:rPr>
        <w:t>feature vector</w:t>
      </w:r>
      <w:r w:rsidR="006D2ED8" w:rsidRPr="006A642B">
        <w:rPr>
          <w:rFonts w:eastAsiaTheme="minorEastAsia"/>
        </w:rPr>
        <w:t xml:space="preserve"> </w:t>
      </w:r>
      <w:r w:rsidRPr="006A642B">
        <w:rPr>
          <w:rFonts w:eastAsiaTheme="minorEastAsia"/>
        </w:rPr>
        <w:t xml:space="preserve">của </w:t>
      </w:r>
      <w:r w:rsidR="00DF7EEA">
        <w:rPr>
          <w:rFonts w:eastAsiaTheme="minorEastAsia"/>
        </w:rPr>
        <w:t>word</w:t>
      </w:r>
      <w:r w:rsidRPr="006A642B">
        <w:rPr>
          <w:rFonts w:eastAsiaTheme="minorEastAsia"/>
        </w:rPr>
        <w:t xml:space="preserve"> thứ i.</w:t>
      </w:r>
      <w:bookmarkEnd w:id="9"/>
    </w:p>
    <w:p w14:paraId="0E7153C5" w14:textId="5100B3F6" w:rsidR="007A39DF" w:rsidRDefault="0039322A" w:rsidP="009235E4">
      <w:pPr>
        <w:pStyle w:val="Nidungvnbn"/>
        <w:rPr>
          <w:b/>
        </w:rPr>
      </w:pPr>
      <w:r>
        <w:lastRenderedPageBreak/>
        <w:t>Tham số của ánh xạ C đơn giản là các</w:t>
      </w:r>
      <w:r w:rsidR="00FB089E">
        <w:t xml:space="preserve"> features</w:t>
      </w:r>
      <w:r>
        <w:t xml:space="preserve"> vectors của chúng, được đại diện bởi một ma trận C kích thước </w:t>
      </w:r>
      <m:oMath>
        <m:r>
          <m:rPr>
            <m:sty m:val="bi"/>
          </m:rPr>
          <w:rPr>
            <w:rFonts w:ascii="Cambria Math" w:hAnsi="Cambria Math"/>
          </w:rPr>
          <m:t>|V| × m</m:t>
        </m:r>
      </m:oMath>
      <w:r>
        <w:rPr>
          <w:b/>
        </w:rPr>
        <w:t>,</w:t>
      </w:r>
      <w:r>
        <w:t xml:space="preserve"> trong đó dòng thứ i là các </w:t>
      </w:r>
      <w:r w:rsidR="004B18AE">
        <w:t>features</w:t>
      </w:r>
      <w:r>
        <w:t xml:space="preserve"> </w:t>
      </w:r>
      <w:r w:rsidRPr="00C478B3">
        <w:rPr>
          <w:b/>
          <w:i/>
        </w:rPr>
        <w:t>C(i)</w:t>
      </w:r>
      <w:r>
        <w:t xml:space="preserve"> cho </w:t>
      </w:r>
      <w:r w:rsidR="00DF7EEA">
        <w:t>word</w:t>
      </w:r>
      <w:r>
        <w:t xml:space="preserve"> thứ </w:t>
      </w:r>
      <w:r w:rsidR="00B63891">
        <w:t>i</w:t>
      </w:r>
      <w:r>
        <w:t xml:space="preserve">.  Hàm </w:t>
      </w:r>
      <w:r w:rsidRPr="00260B58">
        <w:rPr>
          <w:b/>
          <w:i/>
        </w:rPr>
        <w:t>g</w:t>
      </w:r>
      <w:r w:rsidR="00C478B3" w:rsidRPr="00260B58">
        <w:rPr>
          <w:b/>
          <w:i/>
        </w:rPr>
        <w:t>()</w:t>
      </w:r>
      <w:r>
        <w:t xml:space="preserve"> có thể được lập trình bằng một mạng </w:t>
      </w:r>
      <w:r w:rsidRPr="00260B58">
        <w:rPr>
          <w:i/>
        </w:rPr>
        <w:t>feed-forward</w:t>
      </w:r>
      <w:r>
        <w:t xml:space="preserve"> hoặc </w:t>
      </w:r>
      <w:r w:rsidRPr="00260B58">
        <w:rPr>
          <w:i/>
        </w:rPr>
        <w:t>recurrent neural network</w:t>
      </w:r>
      <w:r>
        <w:t>.</w:t>
      </w:r>
      <w:r w:rsidR="00B63891">
        <w:t xml:space="preserve"> Các bộ tham số tổng thể là </w:t>
      </w:r>
      <m:oMath>
        <m:r>
          <m:rPr>
            <m:sty m:val="bi"/>
          </m:rPr>
          <w:rPr>
            <w:rFonts w:ascii="Cambria Math" w:hAnsi="Cambria Math"/>
          </w:rPr>
          <m:t>θ = (C,ω)</m:t>
        </m:r>
      </m:oMath>
    </w:p>
    <w:p w14:paraId="76731831" w14:textId="77777777" w:rsidR="004E1762" w:rsidRDefault="00B63891" w:rsidP="00B63891">
      <w:pPr>
        <w:pStyle w:val="Nidungvnbn"/>
        <w:ind w:firstLine="0"/>
      </w:pPr>
      <w:r>
        <w:tab/>
      </w:r>
    </w:p>
    <w:p w14:paraId="64B10B4F" w14:textId="2E891307" w:rsidR="00B63891" w:rsidRDefault="00B63891" w:rsidP="00B63891">
      <w:pPr>
        <w:pStyle w:val="Nidungvnbn"/>
        <w:ind w:firstLine="0"/>
      </w:pPr>
      <w:r>
        <w:t xml:space="preserve">Trainning đạt được bằng cách tìm kiếm </w:t>
      </w:r>
      <m:oMath>
        <m:r>
          <m:rPr>
            <m:sty m:val="bi"/>
          </m:rPr>
          <w:rPr>
            <w:rFonts w:ascii="Cambria Math" w:hAnsi="Cambria Math"/>
          </w:rPr>
          <m:t>θ</m:t>
        </m:r>
      </m:oMath>
      <w:r>
        <w:rPr>
          <w:b/>
        </w:rPr>
        <w:t xml:space="preserve"> </w:t>
      </w:r>
      <w:r>
        <w:t>nhầm</w:t>
      </w:r>
      <w:r w:rsidR="00D57858">
        <w:t xml:space="preserve"> tối đa hóa log-likelihood của </w:t>
      </w:r>
      <w:r>
        <w:t>training</w:t>
      </w:r>
      <w:r w:rsidR="003C4F1C">
        <w:t xml:space="preserve"> corpus:</w:t>
      </w:r>
    </w:p>
    <w:p w14:paraId="3B85BEBB" w14:textId="0EC2A559" w:rsidR="004E1762" w:rsidRPr="004E1762" w:rsidRDefault="004E1762" w:rsidP="00B63891">
      <w:pPr>
        <w:pStyle w:val="Nidungvnbn"/>
        <w:ind w:firstLine="0"/>
        <w:rPr>
          <w:sz w:val="28"/>
          <w:szCs w:val="28"/>
        </w:rPr>
      </w:pPr>
      <m:oMathPara>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nary>
            <m:naryPr>
              <m:chr m:val="∑"/>
              <m:limLoc m:val="undOvr"/>
              <m:supHide m:val="1"/>
              <m:ctrlPr>
                <w:rPr>
                  <w:rFonts w:ascii="Cambria Math" w:hAnsi="Cambria Math"/>
                  <w:i/>
                  <w:sz w:val="28"/>
                  <w:szCs w:val="28"/>
                </w:rPr>
              </m:ctrlPr>
            </m:naryPr>
            <m:sub>
              <m:r>
                <w:rPr>
                  <w:rFonts w:ascii="Cambria Math" w:hAnsi="Cambria Math"/>
                  <w:sz w:val="28"/>
                  <w:szCs w:val="28"/>
                </w:rPr>
                <m:t>t</m:t>
              </m:r>
            </m:sub>
            <m:sup/>
            <m:e>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t</m:t>
                      </m:r>
                      <m:r>
                        <m:rPr>
                          <m:sty m:val="p"/>
                        </m:rPr>
                        <w:rPr>
                          <w:rFonts w:ascii="Cambria Math" w:hAnsi="Cambria Math"/>
                          <w:sz w:val="28"/>
                          <w:szCs w:val="28"/>
                        </w:rPr>
                        <m:t>-1</m:t>
                      </m:r>
                    </m:sub>
                  </m:sSub>
                  <m:r>
                    <m:rPr>
                      <m:sty m:val="p"/>
                    </m:rPr>
                    <w:rPr>
                      <w:rFonts w:ascii="Cambria Math" w:hAnsi="Cambria Math"/>
                      <w:sz w:val="28"/>
                      <w:szCs w:val="28"/>
                    </w:rPr>
                    <m:t>,··· ,</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t</m:t>
                      </m:r>
                      <m:r>
                        <m:rPr>
                          <m:sty m:val="p"/>
                        </m:rPr>
                        <w:rPr>
                          <w:rFonts w:ascii="Cambria Math" w:hAnsi="Cambria Math"/>
                          <w:sz w:val="28"/>
                          <w:szCs w:val="28"/>
                        </w:rPr>
                        <m:t>-</m:t>
                      </m:r>
                      <m:r>
                        <w:rPr>
                          <w:rFonts w:ascii="Cambria Math" w:hAnsi="Cambria Math"/>
                          <w:sz w:val="28"/>
                          <w:szCs w:val="28"/>
                        </w:rPr>
                        <m:t>n</m:t>
                      </m:r>
                      <m:r>
                        <m:rPr>
                          <m:sty m:val="p"/>
                        </m:rPr>
                        <w:rPr>
                          <w:rFonts w:ascii="Cambria Math" w:hAnsi="Cambria Math"/>
                          <w:sz w:val="28"/>
                          <w:szCs w:val="28"/>
                        </w:rPr>
                        <m:t>+1</m:t>
                      </m:r>
                    </m:sub>
                  </m:sSub>
                  <m:r>
                    <w:rPr>
                      <w:rFonts w:ascii="Cambria Math" w:hAnsi="Cambria Math"/>
                      <w:sz w:val="28"/>
                      <w:szCs w:val="28"/>
                    </w:rPr>
                    <m:t>;θ)</m:t>
                  </m:r>
                </m:e>
              </m:func>
            </m:e>
          </m:nary>
          <m:r>
            <w:rPr>
              <w:rFonts w:ascii="Cambria Math" w:hAnsi="Cambria Math"/>
              <w:sz w:val="28"/>
              <w:szCs w:val="28"/>
            </w:rPr>
            <m:t>+R(θ)</m:t>
          </m:r>
        </m:oMath>
      </m:oMathPara>
    </w:p>
    <w:p w14:paraId="5C4E04FF" w14:textId="377291C8" w:rsidR="004E1762" w:rsidRDefault="00965089" w:rsidP="00B63891">
      <w:pPr>
        <w:pStyle w:val="Nidungvnbn"/>
        <w:ind w:firstLine="0"/>
        <w:rPr>
          <w:sz w:val="28"/>
          <w:szCs w:val="28"/>
        </w:rPr>
      </w:pPr>
      <w:r w:rsidRPr="00965089">
        <w:rPr>
          <w:sz w:val="28"/>
          <w:szCs w:val="28"/>
        </w:rPr>
        <w:t xml:space="preserve">Trong đó </w:t>
      </w:r>
      <m:oMath>
        <m:r>
          <m:rPr>
            <m:sty m:val="bi"/>
          </m:rPr>
          <w:rPr>
            <w:rFonts w:ascii="Cambria Math" w:hAnsi="Cambria Math"/>
            <w:sz w:val="28"/>
            <w:szCs w:val="28"/>
          </w:rPr>
          <m:t>R(θ)</m:t>
        </m:r>
      </m:oMath>
      <w:r w:rsidR="00D11151">
        <w:rPr>
          <w:sz w:val="28"/>
          <w:szCs w:val="28"/>
        </w:rPr>
        <w:t xml:space="preserve"> </w:t>
      </w:r>
      <w:r w:rsidRPr="00965089">
        <w:rPr>
          <w:sz w:val="28"/>
          <w:szCs w:val="28"/>
        </w:rPr>
        <w:t xml:space="preserve">là </w:t>
      </w:r>
      <w:r w:rsidR="0003567A">
        <w:rPr>
          <w:sz w:val="28"/>
          <w:szCs w:val="28"/>
        </w:rPr>
        <w:t xml:space="preserve">một </w:t>
      </w:r>
      <w:r w:rsidR="0013519B" w:rsidRPr="0003567A">
        <w:rPr>
          <w:b/>
          <w:i/>
          <w:sz w:val="28"/>
          <w:szCs w:val="28"/>
        </w:rPr>
        <w:t xml:space="preserve">weight decay </w:t>
      </w:r>
      <w:r w:rsidRPr="00965089">
        <w:rPr>
          <w:sz w:val="28"/>
          <w:szCs w:val="28"/>
        </w:rPr>
        <w:t xml:space="preserve">áp dụng cho các trọng số của mạng </w:t>
      </w:r>
      <w:r w:rsidR="003D6A9C">
        <w:rPr>
          <w:sz w:val="28"/>
          <w:szCs w:val="28"/>
        </w:rPr>
        <w:t>neural</w:t>
      </w:r>
      <w:r w:rsidRPr="00965089">
        <w:rPr>
          <w:sz w:val="28"/>
          <w:szCs w:val="28"/>
        </w:rPr>
        <w:t xml:space="preserve"> và ma trận C, không áp dụng cho các</w:t>
      </w:r>
      <w:r w:rsidR="00F2080F" w:rsidRPr="00F2080F">
        <w:t xml:space="preserve"> </w:t>
      </w:r>
      <w:r w:rsidR="00F2080F" w:rsidRPr="00F2080F">
        <w:rPr>
          <w:sz w:val="28"/>
          <w:szCs w:val="28"/>
        </w:rPr>
        <w:t>biases</w:t>
      </w:r>
      <w:r w:rsidR="00F2080F">
        <w:rPr>
          <w:sz w:val="28"/>
          <w:szCs w:val="28"/>
        </w:rPr>
        <w:t>.</w:t>
      </w:r>
    </w:p>
    <w:p w14:paraId="34E9271D" w14:textId="2C0D55F7" w:rsidR="000402BF" w:rsidRDefault="00E07078" w:rsidP="00E07078">
      <w:pPr>
        <w:pStyle w:val="Nidungvnbn"/>
        <w:rPr>
          <w:sz w:val="28"/>
          <w:szCs w:val="28"/>
        </w:rPr>
      </w:pPr>
      <w:r w:rsidRPr="00E07078">
        <w:rPr>
          <w:sz w:val="28"/>
          <w:szCs w:val="28"/>
        </w:rPr>
        <w:t>Trong mô hình trê</w:t>
      </w:r>
      <w:r w:rsidR="00187048">
        <w:rPr>
          <w:sz w:val="28"/>
          <w:szCs w:val="28"/>
        </w:rPr>
        <w:t>n, số lượng free parameters sẽ phân chia</w:t>
      </w:r>
      <w:r w:rsidR="008800C0">
        <w:rPr>
          <w:sz w:val="28"/>
          <w:szCs w:val="28"/>
        </w:rPr>
        <w:t xml:space="preserve"> theo</w:t>
      </w:r>
      <w:r w:rsidR="0023253F">
        <w:rPr>
          <w:sz w:val="28"/>
          <w:szCs w:val="28"/>
        </w:rPr>
        <w:t xml:space="preserve"> tỷ lệ tuyến tính với</w:t>
      </w:r>
      <w:r w:rsidR="00117369">
        <w:rPr>
          <w:sz w:val="28"/>
          <w:szCs w:val="28"/>
        </w:rPr>
        <w:t xml:space="preserve"> </w:t>
      </w:r>
      <w:r w:rsidRPr="0023253F">
        <w:rPr>
          <w:i/>
          <w:sz w:val="28"/>
          <w:szCs w:val="28"/>
        </w:rPr>
        <w:t xml:space="preserve">số lượng </w:t>
      </w:r>
      <w:r w:rsidR="00DF7EEA">
        <w:rPr>
          <w:i/>
          <w:sz w:val="28"/>
          <w:szCs w:val="28"/>
        </w:rPr>
        <w:t>word</w:t>
      </w:r>
      <w:r w:rsidRPr="0023253F">
        <w:rPr>
          <w:i/>
          <w:sz w:val="28"/>
          <w:szCs w:val="28"/>
        </w:rPr>
        <w:t xml:space="preserve"> trong</w:t>
      </w:r>
      <w:r w:rsidR="00597FD0">
        <w:rPr>
          <w:i/>
          <w:sz w:val="28"/>
          <w:szCs w:val="28"/>
        </w:rPr>
        <w:t xml:space="preserve"> bộ</w:t>
      </w:r>
      <w:r w:rsidRPr="0023253F">
        <w:rPr>
          <w:i/>
          <w:sz w:val="28"/>
          <w:szCs w:val="28"/>
        </w:rPr>
        <w:t xml:space="preserve"> từ vựng</w:t>
      </w:r>
      <w:r w:rsidRPr="00E07078">
        <w:rPr>
          <w:sz w:val="28"/>
          <w:szCs w:val="28"/>
        </w:rPr>
        <w:t xml:space="preserve">. </w:t>
      </w:r>
      <w:r w:rsidR="008D0926">
        <w:rPr>
          <w:sz w:val="28"/>
          <w:szCs w:val="28"/>
        </w:rPr>
        <w:t xml:space="preserve">Ngoài ra nó còn </w:t>
      </w:r>
      <w:r w:rsidR="004F3E8D">
        <w:rPr>
          <w:sz w:val="28"/>
          <w:szCs w:val="28"/>
        </w:rPr>
        <w:t>phân chia</w:t>
      </w:r>
      <w:r w:rsidR="006453F0">
        <w:rPr>
          <w:sz w:val="28"/>
          <w:szCs w:val="28"/>
        </w:rPr>
        <w:t xml:space="preserve"> theo</w:t>
      </w:r>
      <w:r w:rsidRPr="00E07078">
        <w:rPr>
          <w:sz w:val="28"/>
          <w:szCs w:val="28"/>
        </w:rPr>
        <w:t xml:space="preserve"> tỷ lệ tuyến tính </w:t>
      </w:r>
      <w:r w:rsidR="008D0926">
        <w:rPr>
          <w:sz w:val="28"/>
          <w:szCs w:val="28"/>
        </w:rPr>
        <w:t>với</w:t>
      </w:r>
      <w:r w:rsidRPr="00E07078">
        <w:rPr>
          <w:sz w:val="28"/>
          <w:szCs w:val="28"/>
        </w:rPr>
        <w:t xml:space="preserve"> thứ tự </w:t>
      </w:r>
      <w:r w:rsidRPr="006453F0">
        <w:rPr>
          <w:b/>
          <w:i/>
          <w:sz w:val="28"/>
          <w:szCs w:val="28"/>
        </w:rPr>
        <w:t>n</w:t>
      </w:r>
      <w:r w:rsidRPr="00E07078">
        <w:rPr>
          <w:sz w:val="28"/>
          <w:szCs w:val="28"/>
        </w:rPr>
        <w:t>: hệ số tỷ lệ có thể được giảm xuống thành tuyến tính phụ</w:t>
      </w:r>
      <w:r w:rsidR="000402BF">
        <w:rPr>
          <w:sz w:val="28"/>
          <w:szCs w:val="28"/>
        </w:rPr>
        <w:t xml:space="preserve"> </w:t>
      </w:r>
      <w:r w:rsidR="000402BF" w:rsidRPr="000402BF">
        <w:rPr>
          <w:i/>
          <w:sz w:val="28"/>
          <w:szCs w:val="28"/>
        </w:rPr>
        <w:t>(sub-linear)</w:t>
      </w:r>
      <w:r w:rsidRPr="00E07078">
        <w:rPr>
          <w:sz w:val="28"/>
          <w:szCs w:val="28"/>
        </w:rPr>
        <w:t xml:space="preserve"> nếu nhiều </w:t>
      </w:r>
      <w:r w:rsidR="006453F0">
        <w:rPr>
          <w:sz w:val="28"/>
          <w:szCs w:val="28"/>
        </w:rPr>
        <w:t>phần tử</w:t>
      </w:r>
      <w:r w:rsidRPr="00E07078">
        <w:rPr>
          <w:sz w:val="28"/>
          <w:szCs w:val="28"/>
        </w:rPr>
        <w:t xml:space="preserve"> chia sẻ được giới thiệu, </w:t>
      </w:r>
    </w:p>
    <w:p w14:paraId="1EC3D8D1" w14:textId="3DCB13B1" w:rsidR="0003567A" w:rsidRPr="005A14D9" w:rsidRDefault="00E07078" w:rsidP="00E07078">
      <w:pPr>
        <w:pStyle w:val="Nidungvnbn"/>
        <w:rPr>
          <w:i/>
          <w:sz w:val="28"/>
          <w:szCs w:val="28"/>
        </w:rPr>
      </w:pPr>
      <w:r w:rsidRPr="005A14D9">
        <w:rPr>
          <w:i/>
          <w:sz w:val="28"/>
          <w:szCs w:val="28"/>
        </w:rPr>
        <w:t xml:space="preserve">ví dụ: sử dụng mạng </w:t>
      </w:r>
      <w:r w:rsidR="005A14D9" w:rsidRPr="005A14D9">
        <w:rPr>
          <w:i/>
          <w:sz w:val="28"/>
          <w:szCs w:val="28"/>
        </w:rPr>
        <w:t>time-delay neural network</w:t>
      </w:r>
      <w:r w:rsidRPr="005A14D9">
        <w:rPr>
          <w:i/>
          <w:sz w:val="28"/>
          <w:szCs w:val="28"/>
        </w:rPr>
        <w:t xml:space="preserve"> hoặc </w:t>
      </w:r>
      <w:r w:rsidR="001A51FB" w:rsidRPr="001A51FB">
        <w:rPr>
          <w:i/>
          <w:sz w:val="28"/>
          <w:szCs w:val="28"/>
        </w:rPr>
        <w:t>recurrent neural network</w:t>
      </w:r>
      <w:r w:rsidRPr="005A14D9">
        <w:rPr>
          <w:i/>
          <w:sz w:val="28"/>
          <w:szCs w:val="28"/>
        </w:rPr>
        <w:t xml:space="preserve"> (</w:t>
      </w:r>
      <w:r w:rsidR="001A51FB">
        <w:rPr>
          <w:i/>
          <w:sz w:val="28"/>
          <w:szCs w:val="28"/>
        </w:rPr>
        <w:t>hoặc kết hợp cả 2</w:t>
      </w:r>
      <w:r w:rsidRPr="005A14D9">
        <w:rPr>
          <w:i/>
          <w:sz w:val="28"/>
          <w:szCs w:val="28"/>
        </w:rPr>
        <w:t>)....</w:t>
      </w:r>
    </w:p>
    <w:p w14:paraId="663B074F" w14:textId="12E1B83B" w:rsidR="00EE57EF" w:rsidRDefault="004E1762" w:rsidP="00945FDE">
      <w:pPr>
        <w:pStyle w:val="Nidungvnbn"/>
      </w:pPr>
      <w:r>
        <w:t xml:space="preserve"> </w:t>
      </w:r>
      <w:r w:rsidR="00CD7A1F" w:rsidRPr="00CD7A1F">
        <w:t>Trong hầu hết các thử nghiệm</w:t>
      </w:r>
      <w:r w:rsidR="00A02D61">
        <w:t xml:space="preserve">, </w:t>
      </w:r>
      <w:r w:rsidR="00CD7A1F" w:rsidRPr="00CD7A1F">
        <w:t xml:space="preserve">mạng </w:t>
      </w:r>
      <w:r w:rsidR="00CD7A1F">
        <w:t>neural</w:t>
      </w:r>
      <w:r w:rsidR="00CD7A1F" w:rsidRPr="00CD7A1F">
        <w:t xml:space="preserve"> có một </w:t>
      </w:r>
      <w:r w:rsidR="00283743">
        <w:t>hidden layer</w:t>
      </w:r>
      <w:r w:rsidR="00CD7A1F" w:rsidRPr="00CD7A1F">
        <w:t xml:space="preserve"> </w:t>
      </w:r>
      <w:r w:rsidR="00EE57EF">
        <w:t xml:space="preserve">vượt khỏi word features mapping </w:t>
      </w:r>
      <w:r w:rsidR="00EE57EF" w:rsidRPr="00CD7A1F">
        <w:t xml:space="preserve">và các </w:t>
      </w:r>
      <w:r w:rsidR="00EE57EF">
        <w:t>liên kết</w:t>
      </w:r>
      <w:r w:rsidR="00EE57EF" w:rsidRPr="00CD7A1F">
        <w:t xml:space="preserve"> trực tiếp từ các </w:t>
      </w:r>
      <w:r w:rsidR="00EE57EF">
        <w:t>features</w:t>
      </w:r>
      <w:r w:rsidR="00EE57EF" w:rsidRPr="00CD7A1F">
        <w:t xml:space="preserve"> đến </w:t>
      </w:r>
      <w:r w:rsidR="000A77E9">
        <w:t>output</w:t>
      </w:r>
    </w:p>
    <w:p w14:paraId="7ADFEB5A" w14:textId="61A9F172" w:rsidR="0039322A" w:rsidRDefault="00CD7A1F" w:rsidP="00945FDE">
      <w:pPr>
        <w:pStyle w:val="Nidungvnbn"/>
      </w:pPr>
      <w:r w:rsidRPr="00CD7A1F">
        <w:t xml:space="preserve">Do đó, thực sự có hai </w:t>
      </w:r>
      <w:r w:rsidR="00875211">
        <w:t>hidden layer</w:t>
      </w:r>
      <w:r w:rsidRPr="00CD7A1F">
        <w:t xml:space="preserve">: </w:t>
      </w:r>
      <w:r w:rsidR="00B14B69">
        <w:t xml:space="preserve">Layer C </w:t>
      </w:r>
      <w:r w:rsidR="00F60B15">
        <w:t>dùng để</w:t>
      </w:r>
      <w:r w:rsidR="00945FDE">
        <w:t xml:space="preserve"> chia </w:t>
      </w:r>
      <w:r w:rsidR="009401D2">
        <w:t xml:space="preserve">sẽ giữa các </w:t>
      </w:r>
      <w:r w:rsidR="005C3F4F">
        <w:t xml:space="preserve">word features </w:t>
      </w:r>
      <w:r w:rsidRPr="00CD7A1F">
        <w:t xml:space="preserve">và </w:t>
      </w:r>
      <w:r w:rsidR="00B41C56">
        <w:t>một</w:t>
      </w:r>
      <w:r w:rsidR="00C8278B">
        <w:t xml:space="preserve"> hidden layer </w:t>
      </w:r>
      <w:r w:rsidR="00613AC0">
        <w:t>thông thường</w:t>
      </w:r>
      <w:r w:rsidRPr="00CD7A1F">
        <w:t xml:space="preserve">. Chính xác hơn, mạng </w:t>
      </w:r>
      <w:r w:rsidR="00D4269E">
        <w:t>neural</w:t>
      </w:r>
      <w:r w:rsidR="00D4269E" w:rsidRPr="00CD7A1F">
        <w:t xml:space="preserve"> </w:t>
      </w:r>
      <w:r w:rsidRPr="00CD7A1F">
        <w:t>tính toán h</w:t>
      </w:r>
      <w:r w:rsidR="00C55E1A">
        <w:t xml:space="preserve">àm sau, với </w:t>
      </w:r>
      <w:r w:rsidR="00A13A2B">
        <w:t xml:space="preserve">activation ở output là </w:t>
      </w:r>
      <w:r w:rsidR="00C55E1A">
        <w:t xml:space="preserve">softmax </w:t>
      </w:r>
      <w:r w:rsidR="00C55E1A" w:rsidRPr="006950E4">
        <w:rPr>
          <w:i/>
        </w:rPr>
        <w:t>(</w:t>
      </w:r>
      <w:r w:rsidRPr="006950E4">
        <w:rPr>
          <w:i/>
        </w:rPr>
        <w:t xml:space="preserve">đảm bảo </w:t>
      </w:r>
      <w:r w:rsidR="006950E4">
        <w:rPr>
          <w:i/>
        </w:rPr>
        <w:t>đầu ra =1</w:t>
      </w:r>
      <w:r w:rsidR="00540A23" w:rsidRPr="006950E4">
        <w:rPr>
          <w:i/>
        </w:rPr>
        <w:t>)</w:t>
      </w:r>
    </w:p>
    <w:p w14:paraId="17B3E8D5" w14:textId="6A4A6D21" w:rsidR="00C55E1A" w:rsidRPr="00D4269E" w:rsidRDefault="00C1499D" w:rsidP="00945FDE">
      <w:pPr>
        <w:pStyle w:val="Nidungvnbn"/>
        <w:rPr>
          <w:sz w:val="32"/>
          <w:szCs w:val="32"/>
        </w:rPr>
      </w:pPr>
      <m:oMathPara>
        <m:oMath>
          <m:acc>
            <m:accPr>
              <m:ctrlPr>
                <w:rPr>
                  <w:rFonts w:ascii="Cambria Math" w:eastAsiaTheme="minorEastAsia" w:hAnsi="Cambria Math" w:cstheme="minorBidi"/>
                  <w:sz w:val="32"/>
                  <w:szCs w:val="32"/>
                </w:rPr>
              </m:ctrlPr>
            </m:accPr>
            <m:e>
              <m:r>
                <m:rPr>
                  <m:sty m:val="bi"/>
                </m:rPr>
                <w:rPr>
                  <w:rFonts w:ascii="Cambria Math" w:eastAsiaTheme="minorEastAsia" w:hAnsi="Cambria Math"/>
                  <w:sz w:val="32"/>
                  <w:szCs w:val="32"/>
                </w:rPr>
                <m:t>P</m:t>
              </m:r>
            </m:e>
          </m:acc>
          <m:d>
            <m:dPr>
              <m:ctrlPr>
                <w:rPr>
                  <w:rFonts w:ascii="Cambria Math" w:hAnsi="Cambria Math"/>
                  <w:sz w:val="32"/>
                  <w:szCs w:val="32"/>
                </w:rPr>
              </m:ctrlPr>
            </m:dPr>
            <m:e>
              <m:sSub>
                <m:sSubPr>
                  <m:ctrlPr>
                    <w:rPr>
                      <w:rFonts w:ascii="Cambria Math" w:hAnsi="Cambria Math"/>
                      <w:i/>
                      <w:iCs/>
                      <w:sz w:val="32"/>
                      <w:szCs w:val="32"/>
                    </w:rPr>
                  </m:ctrlPr>
                </m:sSubPr>
                <m:e>
                  <m:r>
                    <w:rPr>
                      <w:rFonts w:ascii="Cambria Math" w:hAnsi="Cambria Math"/>
                      <w:sz w:val="32"/>
                      <w:szCs w:val="32"/>
                    </w:rPr>
                    <m:t>w</m:t>
                  </m:r>
                  <m:ctrlPr>
                    <w:rPr>
                      <w:rFonts w:ascii="Cambria Math" w:hAnsi="Cambria Math"/>
                      <w:sz w:val="32"/>
                      <w:szCs w:val="32"/>
                    </w:rPr>
                  </m:ctrlPr>
                </m:e>
                <m:sub>
                  <m:r>
                    <w:rPr>
                      <w:rFonts w:ascii="Cambria Math" w:hAnsi="Cambria Math"/>
                      <w:sz w:val="32"/>
                      <w:szCs w:val="32"/>
                    </w:rPr>
                    <m:t>t</m:t>
                  </m:r>
                </m:sub>
              </m:sSub>
              <m:ctrlPr>
                <w:rPr>
                  <w:rFonts w:ascii="Cambria Math" w:hAnsi="Cambria Math"/>
                  <w:i/>
                  <w:iCs/>
                  <w:sz w:val="32"/>
                  <w:szCs w:val="32"/>
                </w:rPr>
              </m:ctrlPr>
            </m:e>
            <m:e>
              <m:sSub>
                <m:sSubPr>
                  <m:ctrlPr>
                    <w:rPr>
                      <w:rFonts w:ascii="Cambria Math" w:hAnsi="Cambria Math"/>
                      <w:i/>
                      <w:iCs/>
                      <w:sz w:val="32"/>
                      <w:szCs w:val="32"/>
                    </w:rPr>
                  </m:ctrlPr>
                </m:sSubPr>
                <m:e>
                  <m:r>
                    <w:rPr>
                      <w:rFonts w:ascii="Cambria Math" w:hAnsi="Cambria Math"/>
                      <w:sz w:val="32"/>
                      <w:szCs w:val="32"/>
                    </w:rPr>
                    <m:t>w</m:t>
                  </m:r>
                </m:e>
                <m:sub>
                  <m:r>
                    <w:rPr>
                      <w:rFonts w:ascii="Cambria Math" w:hAnsi="Cambria Math"/>
                      <w:sz w:val="32"/>
                      <w:szCs w:val="32"/>
                    </w:rPr>
                    <m:t>t-1</m:t>
                  </m:r>
                </m:sub>
              </m:sSub>
              <m:r>
                <m:rPr>
                  <m:sty m:val="p"/>
                </m:rPr>
                <w:rPr>
                  <w:rFonts w:ascii="Cambria Math" w:hAnsi="Cambria Math"/>
                  <w:sz w:val="32"/>
                  <w:szCs w:val="32"/>
                </w:rPr>
                <m:t>,··· ,</m:t>
              </m:r>
              <m:sSub>
                <m:sSubPr>
                  <m:ctrlPr>
                    <w:rPr>
                      <w:rFonts w:ascii="Cambria Math" w:hAnsi="Cambria Math"/>
                      <w:sz w:val="32"/>
                      <w:szCs w:val="32"/>
                    </w:rPr>
                  </m:ctrlPr>
                </m:sSubPr>
                <m:e>
                  <m:r>
                    <w:rPr>
                      <w:rFonts w:ascii="Cambria Math" w:hAnsi="Cambria Math"/>
                      <w:sz w:val="32"/>
                      <w:szCs w:val="32"/>
                    </w:rPr>
                    <m:t>w</m:t>
                  </m:r>
                </m:e>
                <m:sub>
                  <m:r>
                    <w:rPr>
                      <w:rFonts w:ascii="Cambria Math" w:hAnsi="Cambria Math"/>
                      <w:sz w:val="32"/>
                      <w:szCs w:val="32"/>
                    </w:rPr>
                    <m:t>t</m:t>
                  </m:r>
                  <m:r>
                    <m:rPr>
                      <m:sty m:val="p"/>
                    </m:rPr>
                    <w:rPr>
                      <w:rFonts w:ascii="Cambria Math" w:hAnsi="Cambria Math"/>
                      <w:sz w:val="32"/>
                      <w:szCs w:val="32"/>
                    </w:rPr>
                    <m:t>-</m:t>
                  </m:r>
                  <m:r>
                    <w:rPr>
                      <w:rFonts w:ascii="Cambria Math" w:hAnsi="Cambria Math"/>
                      <w:sz w:val="32"/>
                      <w:szCs w:val="32"/>
                    </w:rPr>
                    <m:t>n</m:t>
                  </m:r>
                  <m:r>
                    <m:rPr>
                      <m:sty m:val="p"/>
                    </m:rPr>
                    <w:rPr>
                      <w:rFonts w:ascii="Cambria Math" w:hAnsi="Cambria Math"/>
                      <w:sz w:val="32"/>
                      <w:szCs w:val="32"/>
                    </w:rPr>
                    <m:t>+1</m:t>
                  </m:r>
                </m:sub>
              </m:sSub>
            </m:e>
          </m:d>
          <m:r>
            <m:rPr>
              <m:sty m:val="p"/>
            </m:rPr>
            <w:rPr>
              <w:rFonts w:ascii="Cambria Math" w:hAnsi="Cambria Math"/>
              <w:sz w:val="32"/>
              <w:szCs w:val="32"/>
            </w:rPr>
            <m:t>=</m:t>
          </m:r>
          <m:f>
            <m:fPr>
              <m:ctrlPr>
                <w:rPr>
                  <w:rFonts w:ascii="Cambria Math" w:hAnsi="Cambria Math"/>
                  <w:sz w:val="32"/>
                  <w:szCs w:val="32"/>
                </w:rPr>
              </m:ctrlPr>
            </m:fPr>
            <m:num>
              <m:sSup>
                <m:sSupPr>
                  <m:ctrlPr>
                    <w:rPr>
                      <w:rFonts w:ascii="Cambria Math" w:hAnsi="Cambria Math"/>
                      <w:sz w:val="32"/>
                      <w:szCs w:val="32"/>
                    </w:rPr>
                  </m:ctrlPr>
                </m:sSupPr>
                <m:e>
                  <m:r>
                    <m:rPr>
                      <m:sty m:val="p"/>
                    </m:rPr>
                    <w:rPr>
                      <w:rFonts w:ascii="Cambria Math" w:hAnsi="Cambria Math"/>
                      <w:sz w:val="32"/>
                      <w:szCs w:val="32"/>
                    </w:rPr>
                    <m:t>e</m:t>
                  </m:r>
                </m:e>
                <m:sup>
                  <m:sSub>
                    <m:sSubPr>
                      <m:ctrlPr>
                        <w:rPr>
                          <w:rFonts w:ascii="Cambria Math" w:hAnsi="Cambria Math"/>
                          <w:sz w:val="32"/>
                          <w:szCs w:val="32"/>
                        </w:rPr>
                      </m:ctrlPr>
                    </m:sSubPr>
                    <m:e>
                      <m:r>
                        <m:rPr>
                          <m:sty m:val="p"/>
                        </m:rPr>
                        <w:rPr>
                          <w:rFonts w:ascii="Cambria Math" w:hAnsi="Cambria Math"/>
                          <w:sz w:val="32"/>
                          <w:szCs w:val="32"/>
                        </w:rPr>
                        <m:t>y</m:t>
                      </m:r>
                    </m:e>
                    <m:sub>
                      <m:d>
                        <m:dPr>
                          <m:ctrlPr>
                            <w:rPr>
                              <w:rFonts w:ascii="Cambria Math" w:hAnsi="Cambria Math"/>
                              <w:sz w:val="32"/>
                              <w:szCs w:val="32"/>
                            </w:rPr>
                          </m:ctrlPr>
                        </m:dPr>
                        <m:e>
                          <m:r>
                            <m:rPr>
                              <m:sty m:val="p"/>
                            </m:rPr>
                            <w:rPr>
                              <w:rFonts w:ascii="Cambria Math" w:hAnsi="Cambria Math"/>
                              <w:sz w:val="32"/>
                              <w:szCs w:val="32"/>
                            </w:rPr>
                            <m:t>w</m:t>
                          </m:r>
                          <m:r>
                            <m:rPr>
                              <m:sty m:val="p"/>
                            </m:rPr>
                            <w:rPr>
                              <w:rFonts w:ascii="Cambria Math" w:hAnsi="Cambria Math"/>
                              <w:sz w:val="32"/>
                              <w:szCs w:val="32"/>
                            </w:rPr>
                            <w:softHyphen/>
                            <m:t>t</m:t>
                          </m:r>
                        </m:e>
                      </m:d>
                    </m:sub>
                  </m:sSub>
                </m:sup>
              </m:sSup>
              <m:ctrlPr>
                <w:rPr>
                  <w:rFonts w:ascii="Cambria Math" w:hAnsi="Cambria Math"/>
                  <w:i/>
                  <w:sz w:val="32"/>
                  <w:szCs w:val="32"/>
                </w:rPr>
              </m:ctrlPr>
            </m:num>
            <m:den>
              <m:nary>
                <m:naryPr>
                  <m:chr m:val="∑"/>
                  <m:limLoc m:val="undOvr"/>
                  <m:supHide m:val="1"/>
                  <m:ctrlPr>
                    <w:rPr>
                      <w:rFonts w:ascii="Cambria Math" w:hAnsi="Cambria Math"/>
                      <w:i/>
                      <w:sz w:val="32"/>
                      <w:szCs w:val="32"/>
                    </w:rPr>
                  </m:ctrlPr>
                </m:naryPr>
                <m:sub>
                  <m:r>
                    <w:rPr>
                      <w:rFonts w:ascii="Cambria Math" w:hAnsi="Cambria Math"/>
                      <w:sz w:val="32"/>
                      <w:szCs w:val="32"/>
                    </w:rPr>
                    <m:t>i</m:t>
                  </m:r>
                </m:sub>
                <m:sup/>
                <m:e>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sup>
                  </m:sSup>
                  <m:r>
                    <w:rPr>
                      <w:rFonts w:ascii="Cambria Math" w:hAnsi="Cambria Math"/>
                      <w:sz w:val="32"/>
                      <w:szCs w:val="32"/>
                    </w:rPr>
                    <m:t xml:space="preserve"> </m:t>
                  </m:r>
                </m:e>
              </m:nary>
            </m:den>
          </m:f>
          <m:r>
            <m:rPr>
              <m:sty m:val="p"/>
            </m:rPr>
            <w:rPr>
              <w:rFonts w:ascii="Cambria Math" w:hAnsi="Cambria Math"/>
              <w:sz w:val="32"/>
              <w:szCs w:val="32"/>
            </w:rPr>
            <m:t xml:space="preserve"> </m:t>
          </m:r>
        </m:oMath>
      </m:oMathPara>
    </w:p>
    <w:p w14:paraId="003A4262" w14:textId="471DF67A" w:rsidR="00D96D63" w:rsidRDefault="00D4269E" w:rsidP="00945FDE">
      <w:pPr>
        <w:pStyle w:val="Nidungvnbn"/>
      </w:pPr>
      <w:r>
        <w:t xml:space="preserve">Xác suất log của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t xml:space="preserve">tại mỗi </w:t>
      </w:r>
      <w:r w:rsidR="009B11FD">
        <w:t xml:space="preserve">output </w:t>
      </w:r>
      <w:r>
        <w:t xml:space="preserve">thứ i, </w:t>
      </w:r>
      <w:r w:rsidRPr="00D4269E">
        <w:t xml:space="preserve">được tính như sau, với các tham số </w:t>
      </w:r>
      <m:oMath>
        <m:r>
          <w:rPr>
            <w:rFonts w:ascii="Cambria Math" w:hAnsi="Cambria Math"/>
          </w:rPr>
          <m:t>b</m:t>
        </m:r>
      </m:oMath>
      <w:r w:rsidRPr="00D4269E">
        <w:t xml:space="preserve">, </w:t>
      </w:r>
      <m:oMath>
        <m:r>
          <w:rPr>
            <w:rFonts w:ascii="Cambria Math" w:hAnsi="Cambria Math"/>
          </w:rPr>
          <m:t>W, U, d và H:</m:t>
        </m:r>
      </m:oMath>
    </w:p>
    <w:p w14:paraId="4ABCADBE" w14:textId="577AD85E" w:rsidR="00D4269E" w:rsidRPr="00C24789" w:rsidRDefault="00FB1BFA" w:rsidP="00945FDE">
      <w:pPr>
        <w:pStyle w:val="Nidungvnbn"/>
        <w:rPr>
          <w:i/>
          <w:sz w:val="28"/>
        </w:rPr>
      </w:pPr>
      <m:oMathPara>
        <m:oMath>
          <m:r>
            <m:rPr>
              <m:sty m:val="bi"/>
            </m:rPr>
            <w:rPr>
              <w:rFonts w:ascii="Cambria Math" w:hAnsi="Cambria Math"/>
              <w:sz w:val="28"/>
            </w:rPr>
            <m:t>y</m:t>
          </m:r>
          <m:r>
            <w:rPr>
              <w:rFonts w:ascii="Cambria Math" w:hAnsi="Cambria Math"/>
              <w:sz w:val="28"/>
            </w:rPr>
            <m:t xml:space="preserve"> = b+</m:t>
          </m:r>
          <m:sSub>
            <m:sSubPr>
              <m:ctrlPr>
                <w:rPr>
                  <w:rFonts w:ascii="Cambria Math" w:hAnsi="Cambria Math"/>
                  <w:i/>
                  <w:sz w:val="28"/>
                </w:rPr>
              </m:ctrlPr>
            </m:sSubPr>
            <m:e>
              <m:r>
                <w:rPr>
                  <w:rFonts w:ascii="Cambria Math" w:hAnsi="Cambria Math"/>
                  <w:sz w:val="28"/>
                </w:rPr>
                <m:t>W</m:t>
              </m:r>
            </m:e>
            <m:sub>
              <m:r>
                <w:rPr>
                  <w:rFonts w:ascii="Cambria Math" w:hAnsi="Cambria Math"/>
                  <w:sz w:val="28"/>
                </w:rPr>
                <m:t>x</m:t>
              </m:r>
            </m:sub>
          </m:sSub>
          <m:r>
            <w:rPr>
              <w:rFonts w:ascii="Cambria Math" w:hAnsi="Cambria Math"/>
              <w:sz w:val="28"/>
            </w:rPr>
            <m:t>+U tanh(d +</m:t>
          </m:r>
          <m:sSub>
            <m:sSubPr>
              <m:ctrlPr>
                <w:rPr>
                  <w:rFonts w:ascii="Cambria Math" w:hAnsi="Cambria Math"/>
                  <w:i/>
                  <w:sz w:val="28"/>
                </w:rPr>
              </m:ctrlPr>
            </m:sSubPr>
            <m:e>
              <m:r>
                <w:rPr>
                  <w:rFonts w:ascii="Cambria Math" w:hAnsi="Cambria Math"/>
                  <w:sz w:val="28"/>
                </w:rPr>
                <m:t>H</m:t>
              </m:r>
            </m:e>
            <m:sub>
              <m:r>
                <w:rPr>
                  <w:rFonts w:ascii="Cambria Math" w:hAnsi="Cambria Math"/>
                  <w:sz w:val="28"/>
                </w:rPr>
                <m:t>x</m:t>
              </m:r>
            </m:sub>
          </m:sSub>
          <m:r>
            <w:rPr>
              <w:rFonts w:ascii="Cambria Math" w:hAnsi="Cambria Math"/>
              <w:sz w:val="28"/>
            </w:rPr>
            <m:t xml:space="preserve">) </m:t>
          </m:r>
        </m:oMath>
      </m:oMathPara>
    </w:p>
    <w:p w14:paraId="2AA0184A" w14:textId="77777777" w:rsidR="00D4269E" w:rsidRDefault="00D4269E" w:rsidP="00D4269E">
      <w:pPr>
        <w:pStyle w:val="Nidungvnbn"/>
      </w:pPr>
      <w:r w:rsidRPr="00D4269E">
        <w:t>Trong đó</w:t>
      </w:r>
      <w:r>
        <w:t>:</w:t>
      </w:r>
      <w:r w:rsidRPr="00D4269E">
        <w:t xml:space="preserve"> </w:t>
      </w:r>
    </w:p>
    <w:p w14:paraId="495DA9E0" w14:textId="0CC1F897" w:rsidR="00D4269E" w:rsidRDefault="00D4269E" w:rsidP="00D07D7F">
      <w:pPr>
        <w:pStyle w:val="Nidungvnbn"/>
        <w:numPr>
          <w:ilvl w:val="0"/>
          <w:numId w:val="3"/>
        </w:numPr>
      </w:pPr>
      <w:r w:rsidRPr="00D4269E">
        <w:rPr>
          <w:b/>
          <w:i/>
        </w:rPr>
        <w:t>tanh</w:t>
      </w:r>
      <w:r>
        <w:t xml:space="preserve"> làm một hàm</w:t>
      </w:r>
      <w:r w:rsidRPr="00D4269E">
        <w:t xml:space="preserve"> tiếp tuyến được áp dụng cho từng phần tử, </w:t>
      </w:r>
    </w:p>
    <w:p w14:paraId="17E51B3D" w14:textId="2FCCB61B" w:rsidR="00D4269E" w:rsidRDefault="00D4269E" w:rsidP="00D07D7F">
      <w:pPr>
        <w:pStyle w:val="Nidungvnbn"/>
        <w:numPr>
          <w:ilvl w:val="0"/>
          <w:numId w:val="3"/>
        </w:numPr>
      </w:pPr>
      <w:r w:rsidRPr="00D4269E">
        <w:rPr>
          <w:b/>
          <w:i/>
        </w:rPr>
        <w:t>W</w:t>
      </w:r>
      <w:r w:rsidRPr="00D4269E">
        <w:t xml:space="preserve"> tùy ý bằng 0 </w:t>
      </w:r>
      <w:r w:rsidR="00EA26D6">
        <w:t>(no direct connections)</w:t>
      </w:r>
    </w:p>
    <w:p w14:paraId="35AF66F5" w14:textId="0FA00252" w:rsidR="006A1171" w:rsidRDefault="00D4269E" w:rsidP="00D07D7F">
      <w:pPr>
        <w:pStyle w:val="Nidungvnbn"/>
        <w:numPr>
          <w:ilvl w:val="0"/>
          <w:numId w:val="3"/>
        </w:numPr>
      </w:pPr>
      <w:r w:rsidRPr="00D4269E">
        <w:rPr>
          <w:b/>
          <w:i/>
        </w:rPr>
        <w:t>x</w:t>
      </w:r>
      <w:r w:rsidRPr="00D4269E">
        <w:t xml:space="preserve"> là </w:t>
      </w:r>
      <w:r w:rsidR="00BA10C3">
        <w:t>word features layer activation vector</w:t>
      </w:r>
      <w:r w:rsidR="000C1525">
        <w:t>, giúp nối các</w:t>
      </w:r>
      <w:r w:rsidR="00DF7EEA">
        <w:t xml:space="preserve"> word features </w:t>
      </w:r>
      <w:r w:rsidR="000C1525">
        <w:t>đầu vào của ma trận C</w:t>
      </w:r>
    </w:p>
    <w:p w14:paraId="27649DB8" w14:textId="26A13B0E" w:rsidR="006A1171" w:rsidRPr="00040E81" w:rsidRDefault="00FB1BFA" w:rsidP="006A1171">
      <w:pPr>
        <w:pStyle w:val="Nidungvnbn"/>
        <w:ind w:firstLine="0"/>
        <w:rPr>
          <w:i/>
        </w:rPr>
      </w:pPr>
      <m:oMathPara>
        <m:oMath>
          <m:r>
            <m:rPr>
              <m:sty m:val="bi"/>
            </m:rPr>
            <w:rPr>
              <w:rFonts w:ascii="Cambria Math" w:hAnsi="Cambria Math"/>
            </w:rPr>
            <w:lastRenderedPageBreak/>
            <m:t>x</m:t>
          </m:r>
          <m:r>
            <w:rPr>
              <w:rFonts w:ascii="Cambria Math" w:hAnsi="Cambria Math"/>
            </w:rPr>
            <m:t xml:space="preserve"> =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-1</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-2</m:t>
              </m:r>
            </m:e>
          </m:d>
          <m:r>
            <w:rPr>
              <w:rFonts w:ascii="Cambria Math" w:hAnsi="Cambria Math"/>
            </w:rPr>
            <m:t>,···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t-n+1</m:t>
                  </m:r>
                </m:sub>
              </m:sSub>
            </m:e>
          </m:d>
          <m:r>
            <w:rPr>
              <w:rFonts w:ascii="Cambria Math" w:hAnsi="Cambria Math"/>
            </w:rPr>
            <m:t>)</m:t>
          </m:r>
        </m:oMath>
      </m:oMathPara>
    </w:p>
    <w:p w14:paraId="006662D0" w14:textId="49966B66" w:rsidR="000F6384" w:rsidRDefault="00040E81" w:rsidP="006A1171">
      <w:pPr>
        <w:pStyle w:val="Nidungvnbn"/>
        <w:ind w:firstLine="0"/>
      </w:pPr>
      <w:r w:rsidRPr="00040E81">
        <w:t xml:space="preserve">Lúc này ta sẽ có thêm một </w:t>
      </w:r>
      <w:r>
        <w:t xml:space="preserve">số </w:t>
      </w:r>
      <w:r w:rsidRPr="00040E81">
        <w:t xml:space="preserve">đại lượng là </w:t>
      </w:r>
      <w:r w:rsidRPr="00040E81">
        <w:rPr>
          <w:b/>
          <w:i/>
        </w:rPr>
        <w:t>h</w:t>
      </w:r>
      <w:r>
        <w:rPr>
          <w:b/>
          <w:i/>
        </w:rPr>
        <w:t xml:space="preserve"> </w:t>
      </w:r>
      <w:r w:rsidR="001A7F19">
        <w:t>là</w:t>
      </w:r>
      <w:r>
        <w:t xml:space="preserve"> số </w:t>
      </w:r>
      <w:r w:rsidRPr="00040E81">
        <w:rPr>
          <w:b/>
          <w:i/>
        </w:rPr>
        <w:t>hidden units</w:t>
      </w:r>
      <w:r>
        <w:rPr>
          <w:i/>
        </w:rPr>
        <w:t xml:space="preserve"> và </w:t>
      </w:r>
      <w:r w:rsidRPr="00040E81">
        <w:rPr>
          <w:b/>
          <w:i/>
        </w:rPr>
        <w:t>m</w:t>
      </w:r>
      <w:r>
        <w:rPr>
          <w:b/>
          <w:i/>
        </w:rPr>
        <w:t xml:space="preserve"> </w:t>
      </w:r>
      <w:r>
        <w:rPr>
          <w:i/>
        </w:rPr>
        <w:t xml:space="preserve">số </w:t>
      </w:r>
      <w:r w:rsidR="000406BF">
        <w:rPr>
          <w:i/>
        </w:rPr>
        <w:t>features</w:t>
      </w:r>
      <w:r>
        <w:rPr>
          <w:i/>
        </w:rPr>
        <w:t xml:space="preserve"> liên kết với mỗi </w:t>
      </w:r>
      <w:r w:rsidR="00DF7EEA">
        <w:rPr>
          <w:i/>
        </w:rPr>
        <w:t>word</w:t>
      </w:r>
      <w:r>
        <w:rPr>
          <w:i/>
        </w:rPr>
        <w:t>.</w:t>
      </w:r>
      <w:r w:rsidRPr="00040E81">
        <w:t xml:space="preserve"> Khi không có kết nối trực tiếp từ các </w:t>
      </w:r>
      <w:r w:rsidR="00B0597A">
        <w:rPr>
          <w:i/>
        </w:rPr>
        <w:t xml:space="preserve">features </w:t>
      </w:r>
      <w:r w:rsidRPr="00040E81">
        <w:t xml:space="preserve">đến đầu ra mong muốn, ma trận </w:t>
      </w:r>
      <w:r w:rsidRPr="00B211AA">
        <w:rPr>
          <w:b/>
          <w:i/>
        </w:rPr>
        <w:t>W</w:t>
      </w:r>
      <w:r w:rsidRPr="00040E81">
        <w:t xml:space="preserve"> được </w:t>
      </w:r>
      <w:r w:rsidR="00B211AA" w:rsidRPr="00C81D7D">
        <w:rPr>
          <w:i/>
        </w:rPr>
        <w:t>set bằng</w:t>
      </w:r>
      <w:r w:rsidRPr="00C81D7D">
        <w:rPr>
          <w:i/>
        </w:rPr>
        <w:t xml:space="preserve"> 0.</w:t>
      </w:r>
      <w:r w:rsidRPr="00040E81">
        <w:t xml:space="preserve"> </w:t>
      </w:r>
    </w:p>
    <w:p w14:paraId="21D113CD" w14:textId="77777777" w:rsidR="00B23262" w:rsidRDefault="00040E81" w:rsidP="004F1E0E">
      <w:pPr>
        <w:pStyle w:val="Nidungvnbn"/>
      </w:pPr>
      <w:r w:rsidRPr="00040E81">
        <w:t xml:space="preserve">Các </w:t>
      </w:r>
      <w:r w:rsidR="00C81D7D">
        <w:t>free parameters</w:t>
      </w:r>
      <w:r w:rsidRPr="00040E81">
        <w:t xml:space="preserve"> của mô hình là</w:t>
      </w:r>
      <w:r w:rsidR="00B23262">
        <w:t>:</w:t>
      </w:r>
      <w:r w:rsidRPr="00040E81">
        <w:t xml:space="preserve"> </w:t>
      </w:r>
    </w:p>
    <w:p w14:paraId="302A9CFF" w14:textId="77777777" w:rsidR="0050103F" w:rsidRDefault="00B23262" w:rsidP="00B23262">
      <w:pPr>
        <w:pStyle w:val="Nidungvnbn"/>
        <w:numPr>
          <w:ilvl w:val="0"/>
          <w:numId w:val="16"/>
        </w:numPr>
        <w:rPr>
          <w:i/>
        </w:rPr>
      </w:pPr>
      <w:r>
        <w:t>C</w:t>
      </w:r>
      <w:r w:rsidR="00040E81" w:rsidRPr="00040E81">
        <w:t xml:space="preserve">ác </w:t>
      </w:r>
      <w:r w:rsidR="00AE16A8" w:rsidRPr="00AE16A8">
        <w:rPr>
          <w:i/>
        </w:rPr>
        <w:t xml:space="preserve">output </w:t>
      </w:r>
      <w:r w:rsidR="00AE16A8" w:rsidRPr="00AE16A8">
        <w:rPr>
          <w:b/>
          <w:i/>
        </w:rPr>
        <w:t>biases b</w:t>
      </w:r>
      <w:r w:rsidR="00AE16A8" w:rsidRPr="00AE16A8">
        <w:t xml:space="preserve"> </w:t>
      </w:r>
      <w:r w:rsidR="00AE16A8" w:rsidRPr="00AE16A8">
        <w:rPr>
          <w:i/>
        </w:rPr>
        <w:t>(</w:t>
      </w:r>
      <w:r w:rsidR="00AE16A8">
        <w:rPr>
          <w:i/>
        </w:rPr>
        <w:t>vớ</w:t>
      </w:r>
      <w:r w:rsidR="00527B42">
        <w:rPr>
          <w:i/>
        </w:rPr>
        <w:t xml:space="preserve">i |V| </w:t>
      </w:r>
      <w:r w:rsidR="00AE16A8" w:rsidRPr="00AE16A8">
        <w:rPr>
          <w:i/>
        </w:rPr>
        <w:t>phần tử)</w:t>
      </w:r>
    </w:p>
    <w:p w14:paraId="07DE1CE2" w14:textId="77777777" w:rsidR="00A71162" w:rsidRDefault="00DB222D" w:rsidP="00B23262">
      <w:pPr>
        <w:pStyle w:val="Nidungvnbn"/>
        <w:numPr>
          <w:ilvl w:val="0"/>
          <w:numId w:val="16"/>
        </w:numPr>
        <w:rPr>
          <w:i/>
        </w:rPr>
      </w:pPr>
      <w:r>
        <w:t>C</w:t>
      </w:r>
      <w:r w:rsidR="00040E81" w:rsidRPr="00040E81">
        <w:t xml:space="preserve">ác </w:t>
      </w:r>
      <w:r w:rsidR="00603C18" w:rsidRPr="00AD3038">
        <w:rPr>
          <w:i/>
        </w:rPr>
        <w:t>biases</w:t>
      </w:r>
      <w:r w:rsidR="00603C18">
        <w:t xml:space="preserve"> tại </w:t>
      </w:r>
      <w:r w:rsidR="00513046" w:rsidRPr="00FB0855">
        <w:rPr>
          <w:i/>
        </w:rPr>
        <w:t xml:space="preserve">hidden </w:t>
      </w:r>
      <w:r w:rsidR="00603C18" w:rsidRPr="00FB0855">
        <w:rPr>
          <w:i/>
        </w:rPr>
        <w:t>layer</w:t>
      </w:r>
      <w:r w:rsidR="00040E81" w:rsidRPr="00FB0855">
        <w:rPr>
          <w:i/>
        </w:rPr>
        <w:t xml:space="preserve"> </w:t>
      </w:r>
      <w:r w:rsidR="00040E81" w:rsidRPr="00FB1BFA">
        <w:rPr>
          <w:b/>
          <w:i/>
        </w:rPr>
        <w:t>d</w:t>
      </w:r>
      <w:r w:rsidR="00040E81" w:rsidRPr="00040E81">
        <w:t xml:space="preserve"> </w:t>
      </w:r>
      <w:r w:rsidR="00040E81" w:rsidRPr="00AD3038">
        <w:rPr>
          <w:i/>
        </w:rPr>
        <w:t xml:space="preserve">(với </w:t>
      </w:r>
      <w:r w:rsidR="000F5929">
        <w:rPr>
          <w:i/>
        </w:rPr>
        <w:t xml:space="preserve">h </w:t>
      </w:r>
      <w:r w:rsidR="00040E81" w:rsidRPr="00AD3038">
        <w:rPr>
          <w:i/>
        </w:rPr>
        <w:t>phần tử</w:t>
      </w:r>
      <w:r w:rsidR="000F5929">
        <w:rPr>
          <w:i/>
        </w:rPr>
        <w:t xml:space="preserve"> </w:t>
      </w:r>
      <w:r w:rsidR="00A71162">
        <w:rPr>
          <w:i/>
        </w:rPr>
        <w:t>)</w:t>
      </w:r>
    </w:p>
    <w:p w14:paraId="0D3AB47A" w14:textId="4FC7705F" w:rsidR="00E37ECF" w:rsidRPr="004F1E0E" w:rsidRDefault="00A71162" w:rsidP="00B23262">
      <w:pPr>
        <w:pStyle w:val="Nidungvnbn"/>
        <w:numPr>
          <w:ilvl w:val="0"/>
          <w:numId w:val="16"/>
        </w:numPr>
        <w:rPr>
          <w:i/>
        </w:rPr>
      </w:pPr>
      <w:r>
        <w:t xml:space="preserve">Các </w:t>
      </w:r>
      <w:r w:rsidR="00123B53">
        <w:t>hidden-to-output weights</w:t>
      </w:r>
      <m:oMath>
        <m:r>
          <w:rPr>
            <w:rFonts w:ascii="Cambria Math" w:hAnsi="Cambria Math"/>
          </w:rPr>
          <m:t xml:space="preserve"> </m:t>
        </m:r>
        <m:r>
          <m:rPr>
            <m:sty m:val="bi"/>
          </m:rPr>
          <w:rPr>
            <w:rFonts w:ascii="Cambria Math" w:hAnsi="Cambria Math"/>
          </w:rPr>
          <m:t>U</m:t>
        </m:r>
        <m:r>
          <w:rPr>
            <w:rFonts w:ascii="Cambria Math" w:hAnsi="Cambria Math"/>
          </w:rPr>
          <m:t xml:space="preserve">(a | V | × </m:t>
        </m:r>
        <m:r>
          <m:rPr>
            <m:sty m:val="bi"/>
          </m:rPr>
          <w:rPr>
            <w:rFonts w:ascii="Cambria Math" w:hAnsi="Cambria Math"/>
          </w:rPr>
          <m:t>h</m:t>
        </m:r>
        <m:r>
          <w:rPr>
            <w:rFonts w:ascii="Cambria Math" w:hAnsi="Cambria Math"/>
          </w:rPr>
          <m:t xml:space="preserve"> matrix )</m:t>
        </m:r>
      </m:oMath>
    </w:p>
    <w:p w14:paraId="67512D48" w14:textId="10C784C3" w:rsidR="00E37ECF" w:rsidRDefault="00E37ECF" w:rsidP="00D07D7F">
      <w:pPr>
        <w:pStyle w:val="Nidungvnbn"/>
        <w:numPr>
          <w:ilvl w:val="0"/>
          <w:numId w:val="4"/>
        </w:numPr>
      </w:pPr>
      <w:r>
        <w:t>C</w:t>
      </w:r>
      <w:r w:rsidR="00040E81" w:rsidRPr="00040E81">
        <w:t xml:space="preserve">ác </w:t>
      </w:r>
      <w:r w:rsidR="000F6384">
        <w:t>word features</w:t>
      </w:r>
      <w:r w:rsidR="000F6384" w:rsidRPr="00040E81">
        <w:t xml:space="preserve"> </w:t>
      </w:r>
      <w:r w:rsidR="00040E81" w:rsidRPr="00040E81">
        <w:t xml:space="preserve">cho </w:t>
      </w:r>
      <w:r w:rsidR="00C25AF2">
        <w:t>output weights</w:t>
      </w:r>
      <w:r w:rsidR="00997D92">
        <w:t xml:space="preserve"> </w:t>
      </w:r>
      <m:oMath>
        <m:r>
          <m:rPr>
            <m:sty m:val="bi"/>
          </m:rPr>
          <w:rPr>
            <w:rFonts w:ascii="Cambria Math" w:hAnsi="Cambria Math"/>
          </w:rPr>
          <m:t>W</m:t>
        </m:r>
        <m:r>
          <w:rPr>
            <w:rFonts w:ascii="Cambria Math" w:hAnsi="Cambria Math"/>
          </w:rPr>
          <m:t xml:space="preserve"> (a |V| × </m:t>
        </m:r>
        <m:d>
          <m:dPr>
            <m:ctrlPr>
              <w:rPr>
                <w:rFonts w:ascii="Cambria Math" w:hAnsi="Cambria Math"/>
                <w:i/>
              </w:rPr>
            </m:ctrlPr>
          </m:dPr>
          <m:e>
            <m:r>
              <w:rPr>
                <w:rFonts w:ascii="Cambria Math" w:hAnsi="Cambria Math"/>
              </w:rPr>
              <m:t>n - 1</m:t>
            </m:r>
          </m:e>
        </m:d>
        <m:r>
          <m:rPr>
            <m:sty m:val="bi"/>
          </m:rPr>
          <w:rPr>
            <w:rFonts w:ascii="Cambria Math" w:hAnsi="Cambria Math"/>
          </w:rPr>
          <m:t>.m</m:t>
        </m:r>
        <m:r>
          <w:rPr>
            <w:rFonts w:ascii="Cambria Math" w:hAnsi="Cambria Math"/>
          </w:rPr>
          <m:t xml:space="preserve"> </m:t>
        </m:r>
        <m:r>
          <m:rPr>
            <m:sty m:val="p"/>
          </m:rPr>
          <w:rPr>
            <w:rFonts w:ascii="Cambria Math" w:hAnsi="Cambria Math"/>
          </w:rPr>
          <m:t>matrix</m:t>
        </m:r>
        <m:r>
          <w:rPr>
            <w:rFonts w:ascii="Cambria Math" w:hAnsi="Cambria Math"/>
          </w:rPr>
          <m:t>)</m:t>
        </m:r>
      </m:oMath>
      <w:r w:rsidR="00040E81" w:rsidRPr="00040E81">
        <w:t xml:space="preserve"> </w:t>
      </w:r>
    </w:p>
    <w:p w14:paraId="5BFB3885" w14:textId="57160218" w:rsidR="00E37ECF" w:rsidRDefault="00A4155E" w:rsidP="00D07D7F">
      <w:pPr>
        <w:pStyle w:val="Nidungvnbn"/>
        <w:numPr>
          <w:ilvl w:val="0"/>
          <w:numId w:val="4"/>
        </w:numPr>
      </w:pPr>
      <w:r>
        <w:t xml:space="preserve">Các </w:t>
      </w:r>
      <w:r w:rsidR="00F837FF">
        <w:t>hidden layer weights</w:t>
      </w:r>
      <m:oMath>
        <m:r>
          <w:rPr>
            <w:rFonts w:ascii="Cambria Math" w:hAnsi="Cambria Math"/>
          </w:rPr>
          <m:t xml:space="preserve"> </m:t>
        </m:r>
        <m:r>
          <m:rPr>
            <m:sty m:val="bi"/>
          </m:rPr>
          <w:rPr>
            <w:rFonts w:ascii="Cambria Math" w:hAnsi="Cambria Math"/>
          </w:rPr>
          <m:t>H</m:t>
        </m:r>
        <m:r>
          <w:rPr>
            <w:rFonts w:ascii="Cambria Math" w:hAnsi="Cambria Math"/>
          </w:rPr>
          <m:t xml:space="preserve"> (a h × </m:t>
        </m:r>
        <m:d>
          <m:dPr>
            <m:ctrlPr>
              <w:rPr>
                <w:rFonts w:ascii="Cambria Math" w:hAnsi="Cambria Math"/>
                <w:i/>
              </w:rPr>
            </m:ctrlPr>
          </m:dPr>
          <m:e>
            <m:r>
              <w:rPr>
                <w:rFonts w:ascii="Cambria Math" w:hAnsi="Cambria Math"/>
              </w:rPr>
              <m:t>n - 1</m:t>
            </m:r>
          </m:e>
        </m:d>
        <m:r>
          <m:rPr>
            <m:sty m:val="bi"/>
          </m:rPr>
          <w:rPr>
            <w:rFonts w:ascii="Cambria Math" w:hAnsi="Cambria Math"/>
          </w:rPr>
          <m:t>.m</m:t>
        </m:r>
        <m:r>
          <w:rPr>
            <w:rFonts w:ascii="Cambria Math" w:hAnsi="Cambria Math"/>
          </w:rPr>
          <m:t xml:space="preserve"> </m:t>
        </m:r>
        <m:r>
          <m:rPr>
            <m:sty m:val="p"/>
          </m:rPr>
          <w:rPr>
            <w:rFonts w:ascii="Cambria Math" w:hAnsi="Cambria Math"/>
          </w:rPr>
          <m:t>matrix</m:t>
        </m:r>
        <m:r>
          <w:rPr>
            <w:rFonts w:ascii="Cambria Math" w:hAnsi="Cambria Math"/>
          </w:rPr>
          <m:t>)</m:t>
        </m:r>
      </m:oMath>
    </w:p>
    <w:p w14:paraId="646663E3" w14:textId="42C59349" w:rsidR="00040E81" w:rsidRDefault="00EA6D73" w:rsidP="00D07D7F">
      <w:pPr>
        <w:pStyle w:val="Nidungvnbn"/>
        <w:numPr>
          <w:ilvl w:val="0"/>
          <w:numId w:val="4"/>
        </w:numPr>
      </w:pPr>
      <w:r>
        <w:t>Các w</w:t>
      </w:r>
      <w:r w:rsidR="00E37ECF">
        <w:t xml:space="preserve">ord features </w:t>
      </w:r>
      <w:r w:rsidR="00E37ECF" w:rsidRPr="00177C71">
        <w:rPr>
          <w:b/>
        </w:rPr>
        <w:t>C</w:t>
      </w:r>
      <w:r w:rsidR="00E37ECF">
        <w:t xml:space="preserve"> (a |V| ×</w:t>
      </w:r>
      <w:r w:rsidR="00FB1BFA">
        <w:t xml:space="preserve"> </w:t>
      </w:r>
      <w:r w:rsidR="00E37ECF" w:rsidRPr="00D25B19">
        <w:rPr>
          <w:i/>
        </w:rPr>
        <w:t>m</w:t>
      </w:r>
      <w:r w:rsidR="00E37ECF">
        <w:t xml:space="preserve"> matrix)</w:t>
      </w:r>
    </w:p>
    <w:p w14:paraId="7426A262" w14:textId="309CE4C2" w:rsidR="00DB222D" w:rsidRPr="003332E6" w:rsidRDefault="002D0DE1" w:rsidP="00DB222D">
      <w:pPr>
        <w:pStyle w:val="Nidungvnbn"/>
        <w:ind w:left="1440" w:firstLine="0"/>
      </w:pPr>
      <w:r w:rsidRPr="003332E6">
        <w:t>Ta có:</w:t>
      </w:r>
    </w:p>
    <w:p w14:paraId="02F1C70B" w14:textId="5503C6D6" w:rsidR="00DB222D" w:rsidRPr="00B85011" w:rsidRDefault="00DB222D" w:rsidP="0023082B">
      <w:pPr>
        <w:pStyle w:val="Nidungvnbn"/>
        <w:ind w:left="720" w:firstLine="0"/>
        <w:rPr>
          <w:sz w:val="32"/>
          <w:szCs w:val="32"/>
        </w:rPr>
      </w:pPr>
      <m:oMathPara>
        <m:oMath>
          <m:r>
            <w:rPr>
              <w:rFonts w:ascii="Cambria Math" w:hAnsi="Cambria Math"/>
              <w:sz w:val="32"/>
              <w:szCs w:val="32"/>
            </w:rPr>
            <m:t>θ = (b,d,W,U,H,C).</m:t>
          </m:r>
        </m:oMath>
      </m:oMathPara>
    </w:p>
    <w:p w14:paraId="0CEFE50C" w14:textId="0C8BB897" w:rsidR="00B85011" w:rsidRDefault="00B44C21" w:rsidP="00B44C21">
      <w:pPr>
        <w:pStyle w:val="Nidungvnbn"/>
      </w:pPr>
      <w:r>
        <w:t xml:space="preserve">Số lượng các free parameters là </w:t>
      </w:r>
      <m:oMath>
        <m:d>
          <m:dPr>
            <m:begChr m:val="|"/>
            <m:endChr m:val="|"/>
            <m:ctrlPr>
              <w:rPr>
                <w:rFonts w:ascii="Cambria Math" w:hAnsi="Cambria Math"/>
                <w:i/>
              </w:rPr>
            </m:ctrlPr>
          </m:dPr>
          <m:e>
            <m:r>
              <m:rPr>
                <m:sty m:val="bi"/>
              </m:rPr>
              <w:rPr>
                <w:rFonts w:ascii="Cambria Math" w:hAnsi="Cambria Math"/>
              </w:rPr>
              <m:t>V</m:t>
            </m:r>
          </m:e>
        </m:d>
        <m:r>
          <w:rPr>
            <w:rFonts w:ascii="Cambria Math" w:hAnsi="Cambria Math"/>
          </w:rPr>
          <m:t xml:space="preserve">.(1 + n.m + h) + </m:t>
        </m:r>
        <m:r>
          <m:rPr>
            <m:sty m:val="bi"/>
          </m:rPr>
          <w:rPr>
            <w:rFonts w:ascii="Cambria Math" w:hAnsi="Cambria Math"/>
          </w:rPr>
          <m:t>h</m:t>
        </m:r>
        <m:r>
          <w:rPr>
            <w:rFonts w:ascii="Cambria Math" w:hAnsi="Cambria Math"/>
          </w:rPr>
          <m:t>(1 + (n - 1)m)</m:t>
        </m:r>
      </m:oMath>
      <w:r w:rsidR="00626A20">
        <w:t xml:space="preserve"> </w:t>
      </w:r>
      <w:r w:rsidR="00626A20" w:rsidRPr="00626A20">
        <w:t xml:space="preserve">Yếu tố </w:t>
      </w:r>
      <w:r w:rsidR="00D86958">
        <w:t xml:space="preserve">chi phối là </w:t>
      </w:r>
      <m:oMath>
        <m:r>
          <m:rPr>
            <m:sty m:val="bi"/>
          </m:rPr>
          <w:rPr>
            <w:rFonts w:ascii="Cambria Math" w:hAnsi="Cambria Math"/>
          </w:rPr>
          <m:t>|V|(nm + h)</m:t>
        </m:r>
      </m:oMath>
      <w:r w:rsidR="00D86958">
        <w:t xml:space="preserve">. </w:t>
      </w:r>
      <w:r w:rsidR="00626A20" w:rsidRPr="00626A20">
        <w:t xml:space="preserve">Lưu ý rằng trên lý thuyết, nếu có </w:t>
      </w:r>
      <w:r w:rsidR="00D86958">
        <w:t xml:space="preserve">một </w:t>
      </w:r>
      <w:r w:rsidR="00D86958" w:rsidRPr="00D86958">
        <w:rPr>
          <w:i/>
        </w:rPr>
        <w:t>weight decay</w:t>
      </w:r>
      <w:r w:rsidR="00626A20" w:rsidRPr="00626A20">
        <w:t xml:space="preserve"> trên các </w:t>
      </w:r>
      <w:r w:rsidR="00D86958" w:rsidRPr="00D86958">
        <w:rPr>
          <w:i/>
        </w:rPr>
        <w:t>weight</w:t>
      </w:r>
      <w:r w:rsidR="00D86958">
        <w:t xml:space="preserve">s </w:t>
      </w:r>
      <w:r w:rsidR="00D86958" w:rsidRPr="00D86958">
        <w:rPr>
          <w:b/>
          <w:i/>
        </w:rPr>
        <w:t>W</w:t>
      </w:r>
      <w:r w:rsidR="00626A20" w:rsidRPr="00626A20">
        <w:t xml:space="preserve"> và </w:t>
      </w:r>
      <w:r w:rsidR="00626A20" w:rsidRPr="00D86958">
        <w:rPr>
          <w:b/>
          <w:i/>
        </w:rPr>
        <w:t>H</w:t>
      </w:r>
      <w:r w:rsidR="00626A20" w:rsidRPr="00626A20">
        <w:t xml:space="preserve"> nhưng </w:t>
      </w:r>
      <w:r w:rsidR="00D86958">
        <w:t>không có</w:t>
      </w:r>
      <w:r w:rsidR="00626A20" w:rsidRPr="00626A20">
        <w:t xml:space="preserve"> trên </w:t>
      </w:r>
      <w:r w:rsidR="00626A20" w:rsidRPr="006A59AC">
        <w:rPr>
          <w:b/>
          <w:i/>
        </w:rPr>
        <w:t>C</w:t>
      </w:r>
      <w:r w:rsidR="00626A20" w:rsidRPr="00626A20">
        <w:t xml:space="preserve">, thì </w:t>
      </w:r>
      <w:r w:rsidR="00626A20" w:rsidRPr="006A59AC">
        <w:rPr>
          <w:i/>
        </w:rPr>
        <w:t>Y</w:t>
      </w:r>
      <w:r w:rsidR="00626A20" w:rsidRPr="00626A20">
        <w:t xml:space="preserve"> và </w:t>
      </w:r>
      <w:r w:rsidR="00626A20" w:rsidRPr="006A59AC">
        <w:rPr>
          <w:i/>
        </w:rPr>
        <w:t>H</w:t>
      </w:r>
      <w:r w:rsidR="00626A20" w:rsidRPr="00626A20">
        <w:t xml:space="preserve"> có thể hội tụ về 0 trong khi </w:t>
      </w:r>
      <w:r w:rsidR="00626A20" w:rsidRPr="00DE2B46">
        <w:rPr>
          <w:i/>
        </w:rPr>
        <w:t>C</w:t>
      </w:r>
      <w:r w:rsidR="00626A20" w:rsidRPr="00626A20">
        <w:t xml:space="preserve"> sẽ </w:t>
      </w:r>
      <w:r w:rsidR="00DE2B46">
        <w:t>nở ra</w:t>
      </w:r>
      <w:r w:rsidR="006F03B8">
        <w:t xml:space="preserve"> </w:t>
      </w:r>
      <w:r w:rsidR="006F03B8" w:rsidRPr="006F03B8">
        <w:rPr>
          <w:i/>
        </w:rPr>
        <w:t>(blow up)</w:t>
      </w:r>
      <w:r w:rsidR="00DE2B46" w:rsidRPr="006F03B8">
        <w:rPr>
          <w:i/>
        </w:rPr>
        <w:t>.</w:t>
      </w:r>
      <w:r w:rsidR="00DE2B46">
        <w:t xml:space="preserve"> </w:t>
      </w:r>
      <w:r w:rsidR="00572B31">
        <w:t>Và trong thực</w:t>
      </w:r>
      <w:r w:rsidR="00626A20" w:rsidRPr="00626A20">
        <w:t xml:space="preserve"> tế, </w:t>
      </w:r>
      <w:r w:rsidR="006F03B8">
        <w:t>Ta</w:t>
      </w:r>
      <w:r w:rsidR="00626A20" w:rsidRPr="00626A20">
        <w:t xml:space="preserve"> </w:t>
      </w:r>
      <w:r w:rsidR="00393AAB">
        <w:t xml:space="preserve">không </w:t>
      </w:r>
      <w:r w:rsidR="00626A20" w:rsidRPr="00626A20">
        <w:t xml:space="preserve">quan sát </w:t>
      </w:r>
      <w:r w:rsidR="00393AAB">
        <w:t>được trường này</w:t>
      </w:r>
      <w:r w:rsidR="00626A20" w:rsidRPr="00626A20">
        <w:t xml:space="preserve"> khi </w:t>
      </w:r>
      <w:r w:rsidR="002C2A52">
        <w:t>training</w:t>
      </w:r>
      <w:r w:rsidR="00626A20" w:rsidRPr="00626A20">
        <w:t xml:space="preserve"> với </w:t>
      </w:r>
      <w:r w:rsidR="006F03B8">
        <w:t>stochastic gradient ascent.</w:t>
      </w:r>
    </w:p>
    <w:p w14:paraId="6B27F3B0" w14:textId="026C44A2" w:rsidR="009476B1" w:rsidRDefault="009476B1" w:rsidP="00B44C21">
      <w:pPr>
        <w:pStyle w:val="Nidungvnbn"/>
      </w:pPr>
      <w:r>
        <w:t>Stochastic gradient ascent</w:t>
      </w:r>
      <w:r w:rsidRPr="009476B1">
        <w:t xml:space="preserve"> trên neural network</w:t>
      </w:r>
      <w:r>
        <w:t xml:space="preserve"> </w:t>
      </w:r>
      <w:r w:rsidRPr="009476B1">
        <w:t xml:space="preserve">bao gồm thực hiện </w:t>
      </w:r>
      <w:r>
        <w:t>việc update</w:t>
      </w:r>
      <w:r w:rsidRPr="009476B1">
        <w:t xml:space="preserve"> </w:t>
      </w:r>
      <w:r w:rsidR="000E5CDB">
        <w:t>tuần tự</w:t>
      </w:r>
      <w:r>
        <w:t xml:space="preserve"> </w:t>
      </w:r>
      <w:r w:rsidRPr="009476B1">
        <w:t xml:space="preserve">sau </w:t>
      </w:r>
      <w:r>
        <w:t xml:space="preserve">khi biễu diễn </w:t>
      </w:r>
      <w:r w:rsidRPr="00182911">
        <w:rPr>
          <w:i/>
        </w:rPr>
        <w:t>t</w:t>
      </w:r>
      <w:r w:rsidR="005D1DB4" w:rsidRPr="00182911">
        <w:rPr>
          <w:i/>
          <w:vertAlign w:val="superscript"/>
        </w:rPr>
        <w:t>th</w:t>
      </w:r>
      <w:r>
        <w:rPr>
          <w:b/>
          <w:i/>
        </w:rPr>
        <w:t xml:space="preserve"> </w:t>
      </w:r>
      <w:r w:rsidR="003A5AC0">
        <w:t>word</w:t>
      </w:r>
      <w:r w:rsidRPr="009476B1">
        <w:t xml:space="preserve"> </w:t>
      </w:r>
      <w:r w:rsidR="00274ABE">
        <w:t>trong</w:t>
      </w:r>
      <w:r w:rsidRPr="009476B1">
        <w:t xml:space="preserve"> corpus</w:t>
      </w:r>
    </w:p>
    <w:p w14:paraId="35B3291A" w14:textId="77F3E28E" w:rsidR="009476B1" w:rsidRPr="00DF7EEA" w:rsidRDefault="009476B1" w:rsidP="00B44C21">
      <w:pPr>
        <w:pStyle w:val="Nidungvnbn"/>
        <w:rPr>
          <w:i/>
          <w:sz w:val="32"/>
          <w:szCs w:val="32"/>
        </w:rPr>
      </w:pPr>
      <m:oMathPara>
        <m:oMath>
          <m:r>
            <w:rPr>
              <w:rFonts w:ascii="Cambria Math" w:hAnsi="Cambria Math"/>
              <w:sz w:val="32"/>
              <w:szCs w:val="32"/>
            </w:rPr>
            <m:t>θ ← θ+</m:t>
          </m:r>
          <m:r>
            <m:rPr>
              <m:sty m:val="bi"/>
            </m:rPr>
            <w:rPr>
              <w:rFonts w:ascii="Cambria Math" w:hAnsi="Cambria Math"/>
              <w:sz w:val="32"/>
              <w:szCs w:val="32"/>
            </w:rPr>
            <m:t>ε</m:t>
          </m:r>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∂log</m:t>
              </m:r>
              <m:acc>
                <m:accPr>
                  <m:ctrlPr>
                    <w:rPr>
                      <w:rFonts w:ascii="Cambria Math" w:eastAsiaTheme="minorEastAsia" w:hAnsi="Cambria Math" w:cstheme="minorBidi"/>
                      <w:i/>
                      <w:sz w:val="32"/>
                      <w:szCs w:val="32"/>
                    </w:rPr>
                  </m:ctrlPr>
                </m:accPr>
                <m:e>
                  <m:r>
                    <w:rPr>
                      <w:rFonts w:ascii="Cambria Math" w:eastAsiaTheme="minorEastAsia" w:hAnsi="Cambria Math"/>
                      <w:sz w:val="32"/>
                      <w:szCs w:val="32"/>
                    </w:rPr>
                    <m:t>P</m:t>
                  </m:r>
                </m:e>
              </m:acc>
              <m:d>
                <m:dPr>
                  <m:ctrlPr>
                    <w:rPr>
                      <w:rFonts w:ascii="Cambria Math" w:hAnsi="Cambria Math"/>
                      <w:i/>
                      <w:sz w:val="32"/>
                      <w:szCs w:val="32"/>
                    </w:rPr>
                  </m:ctrlPr>
                </m:dPr>
                <m:e>
                  <m:sSub>
                    <m:sSubPr>
                      <m:ctrlPr>
                        <w:rPr>
                          <w:rFonts w:ascii="Cambria Math" w:hAnsi="Cambria Math"/>
                          <w:i/>
                          <w:iCs/>
                          <w:sz w:val="32"/>
                          <w:szCs w:val="32"/>
                        </w:rPr>
                      </m:ctrlPr>
                    </m:sSubPr>
                    <m:e>
                      <m:r>
                        <w:rPr>
                          <w:rFonts w:ascii="Cambria Math" w:hAnsi="Cambria Math"/>
                          <w:sz w:val="32"/>
                          <w:szCs w:val="32"/>
                        </w:rPr>
                        <m:t>w</m:t>
                      </m:r>
                      <m:ctrlPr>
                        <w:rPr>
                          <w:rFonts w:ascii="Cambria Math" w:hAnsi="Cambria Math"/>
                          <w:i/>
                          <w:sz w:val="32"/>
                          <w:szCs w:val="32"/>
                        </w:rPr>
                      </m:ctrlPr>
                    </m:e>
                    <m:sub>
                      <m:r>
                        <w:rPr>
                          <w:rFonts w:ascii="Cambria Math" w:hAnsi="Cambria Math"/>
                          <w:sz w:val="32"/>
                          <w:szCs w:val="32"/>
                        </w:rPr>
                        <m:t>t</m:t>
                      </m:r>
                    </m:sub>
                  </m:sSub>
                  <m:ctrlPr>
                    <w:rPr>
                      <w:rFonts w:ascii="Cambria Math" w:hAnsi="Cambria Math"/>
                      <w:i/>
                      <w:iCs/>
                      <w:sz w:val="32"/>
                      <w:szCs w:val="32"/>
                    </w:rPr>
                  </m:ctrlPr>
                </m:e>
                <m:e>
                  <m:sSub>
                    <m:sSubPr>
                      <m:ctrlPr>
                        <w:rPr>
                          <w:rFonts w:ascii="Cambria Math" w:hAnsi="Cambria Math"/>
                          <w:i/>
                          <w:iCs/>
                          <w:sz w:val="32"/>
                          <w:szCs w:val="32"/>
                        </w:rPr>
                      </m:ctrlPr>
                    </m:sSubPr>
                    <m:e>
                      <m:r>
                        <w:rPr>
                          <w:rFonts w:ascii="Cambria Math" w:hAnsi="Cambria Math"/>
                          <w:sz w:val="32"/>
                          <w:szCs w:val="32"/>
                        </w:rPr>
                        <m:t>w</m:t>
                      </m:r>
                    </m:e>
                    <m:sub>
                      <m:r>
                        <w:rPr>
                          <w:rFonts w:ascii="Cambria Math" w:hAnsi="Cambria Math"/>
                          <w:sz w:val="32"/>
                          <w:szCs w:val="32"/>
                        </w:rPr>
                        <m:t>t-1</m:t>
                      </m:r>
                    </m:sub>
                  </m:sSub>
                  <m:r>
                    <w:rPr>
                      <w:rFonts w:ascii="Cambria Math" w:hAnsi="Cambria Math"/>
                      <w:sz w:val="32"/>
                      <w:szCs w:val="32"/>
                    </w:rPr>
                    <m:t>,··· ,</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t-n+1</m:t>
                      </m:r>
                    </m:sub>
                  </m:sSub>
                </m:e>
              </m:d>
            </m:num>
            <m:den>
              <m:r>
                <m:rPr>
                  <m:sty m:val="p"/>
                </m:rPr>
                <w:rPr>
                  <w:rFonts w:ascii="Cambria Math" w:hAnsi="Cambria Math"/>
                  <w:sz w:val="32"/>
                  <w:szCs w:val="32"/>
                </w:rPr>
                <m:t>∂θ</m:t>
              </m:r>
            </m:den>
          </m:f>
        </m:oMath>
      </m:oMathPara>
    </w:p>
    <w:p w14:paraId="0CF13B15" w14:textId="65DED8FA" w:rsidR="00ED0102" w:rsidRDefault="008D6B7D" w:rsidP="00DF7EEA">
      <w:pPr>
        <w:pStyle w:val="Nidungvnbn"/>
        <w:rPr>
          <w:sz w:val="32"/>
          <w:szCs w:val="32"/>
        </w:rPr>
      </w:pPr>
      <w:r>
        <w:rPr>
          <w:sz w:val="32"/>
          <w:szCs w:val="32"/>
        </w:rPr>
        <w:t>T</w:t>
      </w:r>
      <w:r w:rsidR="00DF7EEA" w:rsidRPr="00DF7EEA">
        <w:rPr>
          <w:sz w:val="32"/>
          <w:szCs w:val="32"/>
        </w:rPr>
        <w:t xml:space="preserve">rong đó: </w:t>
      </w:r>
    </w:p>
    <w:p w14:paraId="39039F74" w14:textId="274B405F" w:rsidR="00ED0102" w:rsidRDefault="00DF7EEA" w:rsidP="00D07D7F">
      <w:pPr>
        <w:pStyle w:val="Nidungvnbn"/>
        <w:numPr>
          <w:ilvl w:val="0"/>
          <w:numId w:val="6"/>
        </w:numPr>
        <w:rPr>
          <w:sz w:val="32"/>
          <w:szCs w:val="32"/>
        </w:rPr>
      </w:pPr>
      <w:r w:rsidRPr="00DF7EEA">
        <w:rPr>
          <w:sz w:val="32"/>
          <w:szCs w:val="32"/>
        </w:rPr>
        <w:t xml:space="preserve">ε là learning rate. Lưu ý rằng một phần lớn các tham số không cần phải được cập nhật hoặc </w:t>
      </w:r>
      <w:r w:rsidR="00FA5A5C">
        <w:rPr>
          <w:sz w:val="32"/>
          <w:szCs w:val="32"/>
        </w:rPr>
        <w:t>duyệt</w:t>
      </w:r>
      <w:r w:rsidR="00ED0102">
        <w:rPr>
          <w:sz w:val="32"/>
          <w:szCs w:val="32"/>
        </w:rPr>
        <w:t xml:space="preserve"> sau mỗi ví dụ: </w:t>
      </w:r>
    </w:p>
    <w:p w14:paraId="1DBFE3B6" w14:textId="1D583CE2" w:rsidR="00DF7EEA" w:rsidRDefault="00ED0102" w:rsidP="00D07D7F">
      <w:pPr>
        <w:pStyle w:val="Nidungvnbn"/>
        <w:numPr>
          <w:ilvl w:val="0"/>
          <w:numId w:val="6"/>
        </w:numPr>
        <w:rPr>
          <w:sz w:val="32"/>
          <w:szCs w:val="32"/>
        </w:rPr>
      </w:pPr>
      <w:r w:rsidRPr="00ED0102">
        <w:rPr>
          <w:sz w:val="32"/>
          <w:szCs w:val="32"/>
        </w:rPr>
        <w:t>word features</w:t>
      </w:r>
      <w:r>
        <w:rPr>
          <w:sz w:val="32"/>
          <w:szCs w:val="32"/>
        </w:rPr>
        <w:t xml:space="preserve"> </w:t>
      </w:r>
      <m:oMath>
        <m:r>
          <w:rPr>
            <w:rFonts w:ascii="Cambria Math" w:hAnsi="Cambria Math"/>
            <w:sz w:val="32"/>
            <w:szCs w:val="32"/>
          </w:rPr>
          <m:t>C(j)</m:t>
        </m:r>
      </m:oMath>
      <w:r w:rsidR="00DF7EEA" w:rsidRPr="00DF7EEA">
        <w:rPr>
          <w:sz w:val="32"/>
          <w:szCs w:val="32"/>
        </w:rPr>
        <w:t xml:space="preserve"> của tất cả các </w:t>
      </w:r>
      <w:r>
        <w:rPr>
          <w:sz w:val="32"/>
          <w:szCs w:val="32"/>
        </w:rPr>
        <w:t>words</w:t>
      </w:r>
      <w:r w:rsidR="00DF7EEA" w:rsidRPr="00DF7EEA">
        <w:rPr>
          <w:sz w:val="32"/>
          <w:szCs w:val="32"/>
        </w:rPr>
        <w:t xml:space="preserve"> j không xuất hiện trong </w:t>
      </w:r>
      <w:r w:rsidR="000C5792" w:rsidRPr="000C5792">
        <w:rPr>
          <w:sz w:val="32"/>
          <w:szCs w:val="32"/>
        </w:rPr>
        <w:t>input window</w:t>
      </w:r>
    </w:p>
    <w:p w14:paraId="7E76F4AB" w14:textId="77777777" w:rsidR="008D6B7D" w:rsidRDefault="008D6B7D" w:rsidP="008D6B7D">
      <w:pPr>
        <w:pStyle w:val="Nidungvnbn"/>
        <w:ind w:firstLine="0"/>
        <w:rPr>
          <w:sz w:val="32"/>
          <w:szCs w:val="32"/>
        </w:rPr>
      </w:pPr>
    </w:p>
    <w:p w14:paraId="5D247075" w14:textId="673B78B9" w:rsidR="008D6B7D" w:rsidRDefault="00995A33" w:rsidP="00995A33">
      <w:pPr>
        <w:pStyle w:val="Tiumccp2"/>
      </w:pPr>
      <w:bookmarkStart w:id="10" w:name="_Toc45895580"/>
      <w:r>
        <w:t xml:space="preserve">2.2 </w:t>
      </w:r>
      <w:r w:rsidR="008D6B7D">
        <w:t>Quá trình tính toán trong mạng:</w:t>
      </w:r>
      <w:bookmarkEnd w:id="10"/>
    </w:p>
    <w:p w14:paraId="6A1896B4" w14:textId="77777777" w:rsidR="00995A33" w:rsidRDefault="00995A33" w:rsidP="00995A33">
      <w:pPr>
        <w:pStyle w:val="Nidungvnbn"/>
      </w:pPr>
      <w:r>
        <w:t>COMPUTATION FOR PROCESSOR i, example t</w:t>
      </w:r>
    </w:p>
    <w:p w14:paraId="4C5A6071" w14:textId="0519DBD0" w:rsidR="00995A33" w:rsidRPr="001B17A3" w:rsidRDefault="00CE0FF0" w:rsidP="00D07D7F">
      <w:pPr>
        <w:pStyle w:val="Nidungvnbn"/>
        <w:numPr>
          <w:ilvl w:val="0"/>
          <w:numId w:val="10"/>
        </w:numPr>
        <w:rPr>
          <w:b/>
          <w:i/>
        </w:rPr>
      </w:pPr>
      <w:r>
        <w:rPr>
          <w:b/>
          <w:i/>
        </w:rPr>
        <w:t>Giai đoạn</w:t>
      </w:r>
      <w:r w:rsidR="005A7602">
        <w:rPr>
          <w:b/>
          <w:i/>
        </w:rPr>
        <w:t xml:space="preserve"> duyệt</w:t>
      </w:r>
      <w:r>
        <w:rPr>
          <w:b/>
          <w:i/>
        </w:rPr>
        <w:t xml:space="preserve"> tiến </w:t>
      </w:r>
      <w:r w:rsidR="00080BA9" w:rsidRPr="00080BA9">
        <w:rPr>
          <w:i/>
        </w:rPr>
        <w:t>(</w:t>
      </w:r>
      <w:r w:rsidR="00D72504">
        <w:rPr>
          <w:i/>
        </w:rPr>
        <w:t>feed-</w:t>
      </w:r>
      <w:r w:rsidR="00080BA9" w:rsidRPr="00080BA9">
        <w:rPr>
          <w:i/>
        </w:rPr>
        <w:t>forward phase)</w:t>
      </w:r>
    </w:p>
    <w:p w14:paraId="42329BDA" w14:textId="46AD5F87" w:rsidR="00995A33" w:rsidRPr="00CE4C70" w:rsidRDefault="00A722CD" w:rsidP="00FE4F61">
      <w:pPr>
        <w:pStyle w:val="Nidungvnbn"/>
        <w:numPr>
          <w:ilvl w:val="0"/>
          <w:numId w:val="9"/>
        </w:numPr>
        <w:rPr>
          <w:i/>
        </w:rPr>
      </w:pPr>
      <w:r>
        <w:lastRenderedPageBreak/>
        <w:t xml:space="preserve">Thực hiện tính </w:t>
      </w:r>
      <w:r w:rsidR="00FE4F61" w:rsidRPr="00FE4F61">
        <w:t>feedforward</w:t>
      </w:r>
      <w:r w:rsidR="0032259C">
        <w:t xml:space="preserve"> cho </w:t>
      </w:r>
      <w:r w:rsidR="00995A33" w:rsidRPr="00CE4C70">
        <w:rPr>
          <w:i/>
        </w:rPr>
        <w:t>word features layer:</w:t>
      </w:r>
    </w:p>
    <w:p w14:paraId="2A91DB01" w14:textId="030FBD72" w:rsidR="00995A33" w:rsidRPr="00995A33" w:rsidRDefault="00995A33" w:rsidP="00D07D7F">
      <w:pPr>
        <w:pStyle w:val="Nidungvnbn"/>
        <w:numPr>
          <w:ilvl w:val="0"/>
          <w:numId w:val="7"/>
        </w:numPr>
        <w:ind w:left="1800"/>
        <w:rPr>
          <w:rFonts w:ascii="Cambria Math" w:hAnsi="Cambria Math"/>
          <w:oMath/>
        </w:rPr>
      </w:pPr>
      <m:oMath>
        <m:r>
          <m:rPr>
            <m:sty m:val="bi"/>
          </m:rPr>
          <w:rPr>
            <w:rFonts w:ascii="Cambria Math" w:hAnsi="Cambria Math"/>
          </w:rPr>
          <m:t>x(k) ←</m:t>
        </m:r>
        <m:r>
          <w:rPr>
            <w:rFonts w:ascii="Cambria Math" w:hAnsi="Cambria Math"/>
          </w:rPr>
          <m:t>C(wt-k),</m:t>
        </m:r>
      </m:oMath>
    </w:p>
    <w:p w14:paraId="388B82EA" w14:textId="269AC8F8" w:rsidR="00995A33" w:rsidRPr="00995A33" w:rsidRDefault="00995A33" w:rsidP="00D07D7F">
      <w:pPr>
        <w:pStyle w:val="Nidungvnbn"/>
        <w:numPr>
          <w:ilvl w:val="0"/>
          <w:numId w:val="7"/>
        </w:numPr>
        <w:ind w:left="1800"/>
        <w:rPr>
          <w:rFonts w:ascii="Cambria Math" w:hAnsi="Cambria Math"/>
          <w:oMath/>
        </w:rPr>
      </w:pPr>
      <m:oMath>
        <m:r>
          <m:rPr>
            <m:sty m:val="bi"/>
          </m:rPr>
          <w:rPr>
            <w:rFonts w:ascii="Cambria Math" w:hAnsi="Cambria Math"/>
          </w:rPr>
          <m:t xml:space="preserve">x = </m:t>
        </m:r>
        <m:r>
          <w:rPr>
            <w:rFonts w:ascii="Cambria Math" w:hAnsi="Cambria Math"/>
          </w:rPr>
          <m:t>(x(1),x(2),··· ,x(n-1))</m:t>
        </m:r>
      </m:oMath>
    </w:p>
    <w:p w14:paraId="5B2A24C5" w14:textId="4778D20A" w:rsidR="00995A33" w:rsidRDefault="00F97E36" w:rsidP="00D07D7F">
      <w:pPr>
        <w:pStyle w:val="Nidungvnbn"/>
        <w:numPr>
          <w:ilvl w:val="0"/>
          <w:numId w:val="9"/>
        </w:numPr>
      </w:pPr>
      <w:r>
        <w:t xml:space="preserve">Thực hiện tính </w:t>
      </w:r>
      <w:r w:rsidRPr="00FE4F61">
        <w:t>feedforward</w:t>
      </w:r>
      <w:r>
        <w:t xml:space="preserve"> cho </w:t>
      </w:r>
      <w:r w:rsidR="00995A33">
        <w:t>hidden layer:</w:t>
      </w:r>
    </w:p>
    <w:p w14:paraId="68B90DF7" w14:textId="05AD1E46" w:rsidR="00E7427C" w:rsidRPr="00E7427C" w:rsidRDefault="00E7427C" w:rsidP="00D07D7F">
      <w:pPr>
        <w:pStyle w:val="Nidungvnbn"/>
        <w:numPr>
          <w:ilvl w:val="0"/>
          <w:numId w:val="14"/>
        </w:numPr>
        <w:rPr>
          <w:rFonts w:ascii="Cambria Math" w:hAnsi="Cambria Math"/>
          <w:sz w:val="28"/>
          <w:szCs w:val="28"/>
          <w:oMath/>
        </w:rPr>
      </w:pPr>
      <m:oMath>
        <m:r>
          <w:rPr>
            <w:rFonts w:ascii="Cambria Math" w:hAnsi="Cambria Math"/>
            <w:sz w:val="28"/>
            <w:szCs w:val="28"/>
          </w:rPr>
          <m:t>o ← d +Hx</m:t>
        </m:r>
      </m:oMath>
    </w:p>
    <w:p w14:paraId="55269EE8" w14:textId="6479730C" w:rsidR="00E7427C" w:rsidRPr="00E7427C" w:rsidRDefault="00E7427C" w:rsidP="00D07D7F">
      <w:pPr>
        <w:pStyle w:val="Nidungvnbn"/>
        <w:numPr>
          <w:ilvl w:val="0"/>
          <w:numId w:val="14"/>
        </w:numPr>
        <w:rPr>
          <w:rFonts w:ascii="Cambria Math" w:hAnsi="Cambria Math"/>
          <w:sz w:val="28"/>
          <w:szCs w:val="28"/>
          <w:oMath/>
        </w:rPr>
      </w:pPr>
      <m:oMath>
        <m:r>
          <w:rPr>
            <w:rFonts w:ascii="Cambria Math" w:hAnsi="Cambria Math"/>
            <w:sz w:val="28"/>
            <w:szCs w:val="28"/>
          </w:rPr>
          <m:t xml:space="preserve"> a ← tanh(o) </m:t>
        </m:r>
      </m:oMath>
    </w:p>
    <w:p w14:paraId="12582BA4" w14:textId="79939168" w:rsidR="00995A33" w:rsidRDefault="00D64977" w:rsidP="00D07D7F">
      <w:pPr>
        <w:pStyle w:val="Nidungvnbn"/>
        <w:numPr>
          <w:ilvl w:val="0"/>
          <w:numId w:val="9"/>
        </w:numPr>
      </w:pPr>
      <w:r>
        <w:t xml:space="preserve">Thực hiện tính </w:t>
      </w:r>
      <w:r w:rsidRPr="00FE4F61">
        <w:t>feedforward</w:t>
      </w:r>
      <w:r>
        <w:t xml:space="preserve"> cho </w:t>
      </w:r>
      <w:r w:rsidR="00995A33">
        <w:t xml:space="preserve">output units </w:t>
      </w:r>
      <w:r w:rsidR="009E7B5E">
        <w:t>tại</w:t>
      </w:r>
      <w:r w:rsidR="00995A33">
        <w:t xml:space="preserve"> </w:t>
      </w:r>
      <w:r w:rsidR="009E7B5E">
        <w:t>vị trí</w:t>
      </w:r>
      <w:r w:rsidR="00995A33">
        <w:t xml:space="preserve"> </w:t>
      </w:r>
      <w:r w:rsidR="00F739E8">
        <w:t xml:space="preserve">tại khối thứ </w:t>
      </w:r>
      <w:r w:rsidR="00995A33">
        <w:t>i</w:t>
      </w:r>
      <w:r w:rsidR="00995A33" w:rsidRPr="005951BA">
        <w:rPr>
          <w:vertAlign w:val="superscript"/>
        </w:rPr>
        <w:t>-th</w:t>
      </w:r>
      <w:r w:rsidR="00995A33">
        <w:t>:</w:t>
      </w:r>
    </w:p>
    <w:p w14:paraId="5B8EDB7D" w14:textId="023FB76C" w:rsidR="00995A33" w:rsidRPr="007D0EFF" w:rsidRDefault="00E7427C" w:rsidP="00A049B7">
      <w:pPr>
        <w:pStyle w:val="Nidungvnbn"/>
        <w:ind w:left="1800" w:firstLine="0"/>
      </w:pPr>
      <w:r>
        <w:t>S</w:t>
      </w:r>
      <w:r w:rsidR="00151841">
        <w:rPr>
          <w:vertAlign w:val="subscript"/>
        </w:rPr>
        <w:t>i</w:t>
      </w:r>
      <w:r w:rsidR="004956A2" w:rsidRPr="00E7427C">
        <w:t>← 0</w:t>
      </w:r>
    </w:p>
    <w:p w14:paraId="12872AFF" w14:textId="230011C9" w:rsidR="00995A33" w:rsidRDefault="00DF11EE" w:rsidP="00A049B7">
      <w:pPr>
        <w:pStyle w:val="Nidungvnbn"/>
        <w:ind w:left="1080"/>
      </w:pPr>
      <w:r>
        <w:t>Vòng lặp từ</w:t>
      </w:r>
      <w:r w:rsidR="00995A33">
        <w:t xml:space="preserve"> j </w:t>
      </w:r>
      <w:r w:rsidR="00DF7B01">
        <w:t>tại khối thứ</w:t>
      </w:r>
      <w:r w:rsidR="00995A33">
        <w:t xml:space="preserve"> i-th</w:t>
      </w:r>
      <w:r w:rsidR="00DF7B01">
        <w:t>:</w:t>
      </w:r>
    </w:p>
    <w:p w14:paraId="506C0F35" w14:textId="3DC5A13F" w:rsidR="004956A2" w:rsidRPr="006E2C9F" w:rsidRDefault="00C1499D" w:rsidP="00D07D7F">
      <w:pPr>
        <w:pStyle w:val="Nidungvnbn"/>
        <w:numPr>
          <w:ilvl w:val="0"/>
          <w:numId w:val="8"/>
        </w:numPr>
        <w:ind w:left="2520"/>
        <w:jc w:val="left"/>
        <w:rPr>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r>
          <w:rPr>
            <w:rFonts w:ascii="Cambria Math" w:hAnsi="Cambria Math"/>
            <w:sz w:val="28"/>
            <w:szCs w:val="28"/>
          </w:rPr>
          <m:t xml:space="preserve"> +a.</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j</m:t>
            </m:r>
          </m:sub>
        </m:sSub>
      </m:oMath>
    </w:p>
    <w:p w14:paraId="1F2D1B7E" w14:textId="5F50357D" w:rsidR="004956A2" w:rsidRPr="006E2C9F" w:rsidRDefault="004956A2" w:rsidP="00D07D7F">
      <w:pPr>
        <w:pStyle w:val="Nidungvnbn"/>
        <w:numPr>
          <w:ilvl w:val="0"/>
          <w:numId w:val="8"/>
        </w:numPr>
        <w:ind w:left="2520"/>
        <w:jc w:val="left"/>
        <w:rPr>
          <w:rFonts w:ascii="Cambria Math" w:hAnsi="Cambria Math"/>
          <w:sz w:val="28"/>
          <w:szCs w:val="28"/>
          <w:oMath/>
        </w:rPr>
      </w:pPr>
      <m:oMath>
        <m:r>
          <w:rPr>
            <w:rFonts w:ascii="Cambria Math" w:hAnsi="Cambria Math"/>
            <w:sz w:val="28"/>
            <w:szCs w:val="28"/>
          </w:rPr>
          <m:t xml:space="preserve">If </m:t>
        </m:r>
        <m:d>
          <m:dPr>
            <m:ctrlPr>
              <w:rPr>
                <w:rFonts w:ascii="Cambria Math" w:hAnsi="Cambria Math"/>
                <w:i/>
                <w:sz w:val="28"/>
                <w:szCs w:val="28"/>
              </w:rPr>
            </m:ctrlPr>
          </m:dPr>
          <m:e>
            <m:r>
              <w:rPr>
                <w:rFonts w:ascii="Cambria Math" w:hAnsi="Cambria Math"/>
                <w:sz w:val="28"/>
                <w:szCs w:val="28"/>
              </w:rPr>
              <m:t>direct connections</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 xml:space="preserve"> +x.</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j</m:t>
            </m:r>
          </m:sub>
        </m:sSub>
      </m:oMath>
    </w:p>
    <w:p w14:paraId="7197CBA0" w14:textId="77777777" w:rsidR="007D0EFF" w:rsidRPr="006E2C9F" w:rsidRDefault="00C1499D" w:rsidP="00D07D7F">
      <w:pPr>
        <w:pStyle w:val="Nidungvnbn"/>
        <w:numPr>
          <w:ilvl w:val="0"/>
          <w:numId w:val="8"/>
        </w:numPr>
        <w:ind w:left="2520"/>
        <w:jc w:val="left"/>
        <w:rPr>
          <w:rFonts w:ascii="Cambria Math" w:hAnsi="Cambria Math"/>
          <w:sz w:val="28"/>
          <w:szCs w:val="28"/>
          <w:oMath/>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sup>
        </m:sSup>
      </m:oMath>
    </w:p>
    <w:p w14:paraId="1CCA5E29" w14:textId="180E246B" w:rsidR="00995A33" w:rsidRPr="006E2C9F" w:rsidRDefault="00C1499D" w:rsidP="00D07D7F">
      <w:pPr>
        <w:pStyle w:val="Nidungvnbn"/>
        <w:numPr>
          <w:ilvl w:val="0"/>
          <w:numId w:val="8"/>
        </w:numPr>
        <w:ind w:left="2520"/>
        <w:jc w:val="left"/>
        <w:rPr>
          <w:rFonts w:ascii="Cambria Math" w:hAnsi="Cambria Math"/>
          <w:sz w:val="28"/>
          <w:szCs w:val="28"/>
          <w:oMath/>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oMath>
    </w:p>
    <w:p w14:paraId="63052065" w14:textId="4FC2082A" w:rsidR="00995A33" w:rsidRDefault="00D301F3" w:rsidP="00D07D7F">
      <w:pPr>
        <w:pStyle w:val="Nidungvnbn"/>
        <w:numPr>
          <w:ilvl w:val="0"/>
          <w:numId w:val="9"/>
        </w:numPr>
      </w:pPr>
      <w:r>
        <w:t>Tính toán và chia sẽ</w:t>
      </w:r>
      <w:r w:rsidR="00995A33">
        <w:t xml:space="preserve"> </w:t>
      </w:r>
      <w:r w:rsidR="00995A33" w:rsidRPr="00C6787D">
        <w:rPr>
          <w:b/>
          <w:sz w:val="30"/>
          <w:szCs w:val="30"/>
        </w:rPr>
        <w:t xml:space="preserve">S = </w:t>
      </w:r>
      <m:oMath>
        <m:nary>
          <m:naryPr>
            <m:chr m:val="∑"/>
            <m:limLoc m:val="undOvr"/>
            <m:supHide m:val="1"/>
            <m:ctrlPr>
              <w:rPr>
                <w:rFonts w:ascii="Cambria Math" w:hAnsi="Cambria Math"/>
                <w:b/>
                <w:i/>
                <w:sz w:val="30"/>
                <w:szCs w:val="30"/>
              </w:rPr>
            </m:ctrlPr>
          </m:naryPr>
          <m:sub>
            <m:r>
              <m:rPr>
                <m:sty m:val="bi"/>
              </m:rPr>
              <w:rPr>
                <w:rFonts w:ascii="Cambria Math" w:hAnsi="Cambria Math"/>
                <w:sz w:val="30"/>
                <w:szCs w:val="30"/>
              </w:rPr>
              <m:t>i</m:t>
            </m:r>
          </m:sub>
          <m:sup/>
          <m:e>
            <m:sSub>
              <m:sSubPr>
                <m:ctrlPr>
                  <w:rPr>
                    <w:rFonts w:ascii="Cambria Math" w:hAnsi="Cambria Math"/>
                    <w:b/>
                    <w:i/>
                    <w:sz w:val="30"/>
                    <w:szCs w:val="30"/>
                  </w:rPr>
                </m:ctrlPr>
              </m:sSubPr>
              <m:e>
                <m:r>
                  <m:rPr>
                    <m:sty m:val="bi"/>
                  </m:rPr>
                  <w:rPr>
                    <w:rFonts w:ascii="Cambria Math" w:hAnsi="Cambria Math"/>
                    <w:sz w:val="30"/>
                    <w:szCs w:val="30"/>
                  </w:rPr>
                  <m:t>s</m:t>
                </m:r>
              </m:e>
              <m:sub>
                <m:r>
                  <m:rPr>
                    <m:sty m:val="bi"/>
                  </m:rPr>
                  <w:rPr>
                    <w:rFonts w:ascii="Cambria Math" w:hAnsi="Cambria Math"/>
                    <w:sz w:val="30"/>
                    <w:szCs w:val="30"/>
                  </w:rPr>
                  <m:t>i</m:t>
                </m:r>
              </m:sub>
            </m:sSub>
          </m:e>
        </m:nary>
        <m:r>
          <w:rPr>
            <w:rFonts w:ascii="Cambria Math" w:hAnsi="Cambria Math"/>
            <w:sz w:val="28"/>
          </w:rPr>
          <m:t xml:space="preserve"> </m:t>
        </m:r>
      </m:oMath>
      <w:r w:rsidR="0019391F">
        <w:t xml:space="preserve">trong bộ xử lý </w:t>
      </w:r>
      <w:r w:rsidR="00995A33">
        <w:t xml:space="preserve">. </w:t>
      </w:r>
      <w:r w:rsidR="0019391F">
        <w:t xml:space="preserve">Điều này có thể dễ dàng thực hiện với </w:t>
      </w:r>
      <w:r w:rsidR="00995A33">
        <w:t xml:space="preserve">MPI </w:t>
      </w:r>
      <w:r w:rsidR="00995A33" w:rsidRPr="001430B1">
        <w:rPr>
          <w:b/>
          <w:i/>
        </w:rPr>
        <w:t>Allreduce</w:t>
      </w:r>
      <w:r w:rsidR="00995A33">
        <w:t xml:space="preserve"> operation, </w:t>
      </w:r>
      <w:r w:rsidR="0019391F">
        <w:t>điều này giúp tính toán và</w:t>
      </w:r>
      <w:r w:rsidR="00995A33">
        <w:t xml:space="preserve"> </w:t>
      </w:r>
      <w:r w:rsidR="0019391F">
        <w:t xml:space="preserve">chia sẽ </w:t>
      </w:r>
      <w:r w:rsidR="00995A33">
        <w:t xml:space="preserve"> </w:t>
      </w:r>
      <w:r w:rsidR="0019391F">
        <w:t>hiệu quả tổng trên.</w:t>
      </w:r>
    </w:p>
    <w:p w14:paraId="56B8B1BC" w14:textId="7B835568" w:rsidR="00995A33" w:rsidRDefault="006562CE" w:rsidP="00D07D7F">
      <w:pPr>
        <w:pStyle w:val="Nidungvnbn"/>
        <w:numPr>
          <w:ilvl w:val="0"/>
          <w:numId w:val="9"/>
        </w:numPr>
      </w:pPr>
      <w:r>
        <w:t>Chuẩn hóa xác suất:</w:t>
      </w:r>
    </w:p>
    <w:p w14:paraId="4FA884EA" w14:textId="77777777" w:rsidR="002E653F" w:rsidRDefault="002E653F" w:rsidP="002E653F">
      <w:pPr>
        <w:pStyle w:val="Nidungvnbn"/>
        <w:ind w:left="720"/>
      </w:pPr>
      <w:r>
        <w:t>Vòng lặp từ j tại khối thứ i-th:</w:t>
      </w:r>
    </w:p>
    <w:p w14:paraId="06875A7C" w14:textId="7A645614" w:rsidR="00995A33" w:rsidRPr="00E64EC4" w:rsidRDefault="00C1499D" w:rsidP="00E64EC4">
      <w:pPr>
        <w:pStyle w:val="Nidungvnbn"/>
        <w:ind w:left="216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S</m:t>
              </m:r>
            </m:den>
          </m:f>
          <m:r>
            <w:rPr>
              <w:rFonts w:ascii="Cambria Math" w:hAnsi="Cambria Math"/>
            </w:rPr>
            <m:t>.</m:t>
          </m:r>
        </m:oMath>
      </m:oMathPara>
    </w:p>
    <w:p w14:paraId="50597447" w14:textId="3DA9BA26" w:rsidR="00D809AA" w:rsidRDefault="006964B7" w:rsidP="00D07D7F">
      <w:pPr>
        <w:pStyle w:val="Nidungvnbn"/>
        <w:numPr>
          <w:ilvl w:val="0"/>
          <w:numId w:val="9"/>
        </w:numPr>
      </w:pPr>
      <w:r>
        <w:t>Cậ</w:t>
      </w:r>
      <w:r w:rsidR="003C355E">
        <w:t>p nhật</w:t>
      </w:r>
      <w:r w:rsidR="00995A33">
        <w:t xml:space="preserve"> log-likelihood. </w:t>
      </w:r>
    </w:p>
    <w:p w14:paraId="1E05B04F" w14:textId="7BB91D13" w:rsidR="00B052D3" w:rsidRPr="00B052D3" w:rsidRDefault="004708C6" w:rsidP="00D07D7F">
      <w:pPr>
        <w:pStyle w:val="Nidungvnbn"/>
        <w:numPr>
          <w:ilvl w:val="0"/>
          <w:numId w:val="11"/>
        </w:numPr>
      </w:pPr>
      <w:r>
        <w:t>Nếu</w:t>
      </w:r>
      <w:r w:rsidR="00995A33">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995A33">
        <w:t xml:space="preserve"> </w:t>
      </w:r>
      <w:r w:rsidR="003D7E38">
        <w:t>rơi vào</w:t>
      </w:r>
      <w:r w:rsidR="001430B1">
        <w:t xml:space="preserve"> block </w:t>
      </w:r>
      <w:r w:rsidR="005D0C6B">
        <w:t>của</w:t>
      </w:r>
      <w:r w:rsidR="001430B1">
        <w:t xml:space="preserve"> </w:t>
      </w:r>
      <m:oMath>
        <m:r>
          <w:rPr>
            <w:rFonts w:ascii="Cambria Math" w:hAnsi="Cambria Math"/>
          </w:rPr>
          <m:t>CPU i &gt; 0</m:t>
        </m:r>
      </m:oMath>
      <w:r w:rsidR="001430B1">
        <w:t xml:space="preserve">, </w:t>
      </w:r>
      <w:r w:rsidR="00F25543">
        <w:t>thì</w:t>
      </w:r>
      <w:r w:rsidR="001430B1">
        <w:t xml:space="preserve"> </w:t>
      </w:r>
      <w:r w:rsidR="00995A33">
        <w:t xml:space="preserve">CPU i </w:t>
      </w:r>
      <w:r w:rsidR="00546794">
        <w:t>gửi</w:t>
      </w:r>
      <w:r w:rsidR="00995A33">
        <w:t xml:space="preserve"> </w:t>
      </w:r>
      <m:oMath>
        <m:sSub>
          <m:sSubPr>
            <m:ctrlPr>
              <w:rPr>
                <w:rFonts w:ascii="Cambria Math" w:hAnsi="Cambria Math"/>
                <w:b/>
                <w:i/>
              </w:rPr>
            </m:ctrlPr>
          </m:sSubPr>
          <m:e>
            <m:r>
              <m:rPr>
                <m:sty m:val="bi"/>
              </m:rPr>
              <w:rPr>
                <w:rFonts w:ascii="Cambria Math" w:hAnsi="Cambria Math"/>
              </w:rPr>
              <m:t>p</m:t>
            </m:r>
          </m:e>
          <m:sub>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m:t>
                </m:r>
              </m:sub>
            </m:sSub>
          </m:sub>
        </m:sSub>
      </m:oMath>
      <w:r w:rsidR="004530AA">
        <w:t>đến</w:t>
      </w:r>
      <w:r w:rsidR="001430B1">
        <w:t xml:space="preserve"> </w:t>
      </w:r>
      <w:r w:rsidR="00995A33" w:rsidRPr="006B1F30">
        <w:rPr>
          <w:i/>
        </w:rPr>
        <w:t xml:space="preserve">CPU 0. </w:t>
      </w:r>
    </w:p>
    <w:p w14:paraId="733420B2" w14:textId="10414627" w:rsidR="008D6B7D" w:rsidRDefault="00995A33" w:rsidP="00D07D7F">
      <w:pPr>
        <w:pStyle w:val="Nidungvnbn"/>
        <w:numPr>
          <w:ilvl w:val="0"/>
          <w:numId w:val="11"/>
        </w:numPr>
      </w:pPr>
      <w:r w:rsidRPr="006B1F30">
        <w:rPr>
          <w:i/>
        </w:rPr>
        <w:t xml:space="preserve">CPU 0 </w:t>
      </w:r>
      <w:r w:rsidR="00162CB1">
        <w:t>tính</w:t>
      </w:r>
      <w:r>
        <w:t xml:space="preserve"> </w:t>
      </w:r>
      <m:oMath>
        <m:r>
          <w:rPr>
            <w:rFonts w:ascii="Cambria Math" w:hAnsi="Cambria Math"/>
          </w:rPr>
          <m:t xml:space="preserve">L = log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t</m:t>
                </m:r>
              </m:sub>
            </m:sSub>
          </m:sub>
        </m:sSub>
      </m:oMath>
      <w:r>
        <w:t xml:space="preserve"> </w:t>
      </w:r>
      <w:r w:rsidR="00341A2E">
        <w:t>và</w:t>
      </w:r>
      <w:r>
        <w:t xml:space="preserve"> </w:t>
      </w:r>
      <w:r w:rsidR="001C1171">
        <w:t>bám sát</w:t>
      </w:r>
      <w:r>
        <w:t xml:space="preserve"> </w:t>
      </w:r>
      <w:r w:rsidR="00B60064">
        <w:t>theo tổng của</w:t>
      </w:r>
      <w:r>
        <w:t xml:space="preserve"> log-likelihood.</w:t>
      </w:r>
    </w:p>
    <w:p w14:paraId="44CB39A8" w14:textId="77777777" w:rsidR="00EA052F" w:rsidRDefault="00EA052F" w:rsidP="00EA052F">
      <w:pPr>
        <w:pStyle w:val="Nidungvnbn"/>
        <w:ind w:left="1800" w:firstLine="0"/>
      </w:pPr>
    </w:p>
    <w:p w14:paraId="50DB2F70" w14:textId="4F4BF6C4" w:rsidR="00280BA6" w:rsidRDefault="00D978B6" w:rsidP="00D07D7F">
      <w:pPr>
        <w:pStyle w:val="Nidungvnbn"/>
        <w:numPr>
          <w:ilvl w:val="0"/>
          <w:numId w:val="10"/>
        </w:numPr>
        <w:rPr>
          <w:b/>
          <w:i/>
        </w:rPr>
      </w:pPr>
      <w:r>
        <w:rPr>
          <w:b/>
          <w:i/>
        </w:rPr>
        <w:t xml:space="preserve">Giai đoạn duyệt lùi </w:t>
      </w:r>
      <w:r w:rsidR="009537E2" w:rsidRPr="00D978B6">
        <w:rPr>
          <w:i/>
        </w:rPr>
        <w:t>(backward</w:t>
      </w:r>
      <w:r w:rsidR="00FF17E2">
        <w:rPr>
          <w:i/>
        </w:rPr>
        <w:t xml:space="preserve"> </w:t>
      </w:r>
      <w:r w:rsidR="009537E2" w:rsidRPr="00D978B6">
        <w:rPr>
          <w:i/>
        </w:rPr>
        <w:t>/</w:t>
      </w:r>
      <w:r w:rsidR="00727AF2">
        <w:rPr>
          <w:i/>
        </w:rPr>
        <w:t xml:space="preserve"> </w:t>
      </w:r>
      <w:r w:rsidR="009537E2" w:rsidRPr="00D978B6">
        <w:rPr>
          <w:i/>
        </w:rPr>
        <w:t>update phase),</w:t>
      </w:r>
      <w:r w:rsidR="009537E2" w:rsidRPr="00280BA6">
        <w:rPr>
          <w:b/>
          <w:i/>
        </w:rPr>
        <w:t xml:space="preserve"> </w:t>
      </w:r>
      <w:r w:rsidR="00347097">
        <w:rPr>
          <w:b/>
          <w:i/>
        </w:rPr>
        <w:t>với</w:t>
      </w:r>
      <w:r w:rsidR="00280BA6" w:rsidRPr="00280BA6">
        <w:rPr>
          <w:b/>
          <w:i/>
        </w:rPr>
        <w:t xml:space="preserve"> learning rate ε.</w:t>
      </w:r>
    </w:p>
    <w:p w14:paraId="17D3F870" w14:textId="593B1674" w:rsidR="00C615CA" w:rsidRDefault="00384D1C" w:rsidP="00002807">
      <w:pPr>
        <w:pStyle w:val="Nidungvnbn"/>
        <w:numPr>
          <w:ilvl w:val="1"/>
          <w:numId w:val="10"/>
        </w:numPr>
      </w:pPr>
      <w:r>
        <w:t>Thực hiện tính</w:t>
      </w:r>
      <w:r w:rsidR="00C709D4">
        <w:t xml:space="preserve"> backward gradient </w:t>
      </w:r>
      <w:r w:rsidR="004B6EE9">
        <w:t>cho</w:t>
      </w:r>
      <w:r w:rsidR="00C709D4">
        <w:t xml:space="preserve"> </w:t>
      </w:r>
      <w:r w:rsidR="007C54B0">
        <w:t xml:space="preserve">các </w:t>
      </w:r>
      <w:r w:rsidR="00C709D4">
        <w:t xml:space="preserve">output units </w:t>
      </w:r>
      <w:r w:rsidR="00103C5A">
        <w:t>trong</w:t>
      </w:r>
      <w:r w:rsidR="00C709D4">
        <w:t xml:space="preserve"> </w:t>
      </w:r>
      <w:r w:rsidR="00820456">
        <w:t xml:space="preserve">khối </w:t>
      </w:r>
      <w:r w:rsidR="00C709D4">
        <w:t>i</w:t>
      </w:r>
      <w:r w:rsidR="00C709D4" w:rsidRPr="00162BCF">
        <w:rPr>
          <w:vertAlign w:val="superscript"/>
        </w:rPr>
        <w:t>-th</w:t>
      </w:r>
      <w:r w:rsidR="00C709D4">
        <w:t xml:space="preserve">: clear gradient vectors </w:t>
      </w:r>
      <m:oMath>
        <m:f>
          <m:fPr>
            <m:ctrlPr>
              <w:rPr>
                <w:rFonts w:ascii="Cambria Math" w:hAnsi="Cambria Math"/>
                <w:b/>
                <w:i/>
              </w:rPr>
            </m:ctrlPr>
          </m:fPr>
          <m:num>
            <m:r>
              <m:rPr>
                <m:sty m:val="bi"/>
              </m:rPr>
              <w:rPr>
                <w:rFonts w:ascii="Cambria Math" w:hAnsi="Cambria Math"/>
              </w:rPr>
              <m:t>∂L</m:t>
            </m:r>
          </m:num>
          <m:den>
            <m:r>
              <m:rPr>
                <m:sty m:val="bi"/>
              </m:rPr>
              <w:rPr>
                <w:rFonts w:ascii="Cambria Math" w:hAnsi="Cambria Math"/>
              </w:rPr>
              <m:t>∂a</m:t>
            </m:r>
          </m:den>
        </m:f>
        <m:r>
          <m:rPr>
            <m:sty m:val="bi"/>
          </m:rPr>
          <w:rPr>
            <w:rFonts w:ascii="Cambria Math" w:hAnsi="Cambria Math"/>
          </w:rPr>
          <m:t xml:space="preserve"> </m:t>
        </m:r>
      </m:oMath>
      <w:r w:rsidR="00A0142C">
        <w:t>và</w:t>
      </w:r>
      <w:r w:rsidR="00C709D4" w:rsidRPr="00C709D4">
        <w:rPr>
          <w:b/>
        </w:rPr>
        <w:t xml:space="preserve"> </w:t>
      </w:r>
      <m:oMath>
        <m:f>
          <m:fPr>
            <m:ctrlPr>
              <w:rPr>
                <w:rFonts w:ascii="Cambria Math" w:hAnsi="Cambria Math"/>
                <w:b/>
                <w:i/>
              </w:rPr>
            </m:ctrlPr>
          </m:fPr>
          <m:num>
            <m:r>
              <m:rPr>
                <m:sty m:val="bi"/>
              </m:rPr>
              <w:rPr>
                <w:rFonts w:ascii="Cambria Math" w:hAnsi="Cambria Math"/>
              </w:rPr>
              <m:t>∂L</m:t>
            </m:r>
          </m:num>
          <m:den>
            <m:r>
              <m:rPr>
                <m:sty m:val="bi"/>
              </m:rPr>
              <w:rPr>
                <w:rFonts w:ascii="Cambria Math" w:hAnsi="Cambria Math"/>
              </w:rPr>
              <m:t>∂x</m:t>
            </m:r>
          </m:den>
        </m:f>
        <m:r>
          <w:rPr>
            <w:rFonts w:ascii="Cambria Math" w:hAnsi="Cambria Math"/>
          </w:rPr>
          <m:t xml:space="preserve"> </m:t>
        </m:r>
      </m:oMath>
      <w:r w:rsidR="00C709D4">
        <w:t xml:space="preserve"> . </w:t>
      </w:r>
      <w:r w:rsidR="00775AF7">
        <w:t>Vòng lặp từ j tại khối thứ i-th:</w:t>
      </w:r>
    </w:p>
    <w:p w14:paraId="551DBE29" w14:textId="79334817" w:rsidR="00C615CA" w:rsidRDefault="00C1499D" w:rsidP="00002807">
      <w:pPr>
        <w:pStyle w:val="Nidungvnbn"/>
        <w:numPr>
          <w:ilvl w:val="0"/>
          <w:numId w:val="12"/>
        </w:numPr>
        <w:ind w:left="2520"/>
      </w:pPr>
      <m:oMath>
        <m:f>
          <m:fPr>
            <m:ctrlPr>
              <w:rPr>
                <w:rFonts w:ascii="Cambria Math" w:hAnsi="Cambria Math"/>
                <w:b/>
                <w:i/>
              </w:rPr>
            </m:ctrlPr>
          </m:fPr>
          <m:num>
            <m:r>
              <m:rPr>
                <m:sty m:val="bi"/>
              </m:rPr>
              <w:rPr>
                <w:rFonts w:ascii="Cambria Math" w:hAnsi="Cambria Math"/>
              </w:rPr>
              <m:t>∂L</m:t>
            </m:r>
          </m:num>
          <m:den>
            <m:r>
              <m:rPr>
                <m:sty m:val="bi"/>
              </m:rPr>
              <w:rPr>
                <w:rFonts w:ascii="Cambria Math" w:hAnsi="Cambria Math"/>
              </w:rPr>
              <m:t>∂a</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1</m:t>
            </m:r>
          </m:e>
          <m:sub>
            <m:r>
              <m:rPr>
                <m:sty m:val="p"/>
              </m:rPr>
              <w:rPr>
                <w:rFonts w:ascii="Cambria Math" w:hAnsi="Cambria Math"/>
              </w:rPr>
              <m:t>j==</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p>
    <w:p w14:paraId="7E971BC6" w14:textId="77777777" w:rsidR="00236976" w:rsidRDefault="00236976" w:rsidP="00236976">
      <w:pPr>
        <w:pStyle w:val="Nidungvnbn"/>
        <w:ind w:left="2520" w:firstLine="0"/>
      </w:pPr>
    </w:p>
    <w:p w14:paraId="70CC8CC5" w14:textId="77777777" w:rsidR="00236976" w:rsidRDefault="00236976" w:rsidP="00236976">
      <w:pPr>
        <w:pStyle w:val="Nidungvnbn"/>
        <w:ind w:left="2520" w:firstLine="0"/>
      </w:pPr>
    </w:p>
    <w:p w14:paraId="770F1D36" w14:textId="77777777" w:rsidR="00236976" w:rsidRDefault="00236976" w:rsidP="00236976">
      <w:pPr>
        <w:pStyle w:val="Nidungvnbn"/>
        <w:ind w:left="2520" w:firstLine="0"/>
      </w:pPr>
    </w:p>
    <w:p w14:paraId="3F61A499" w14:textId="5B556BA2" w:rsidR="007A60B1" w:rsidRDefault="00C1499D" w:rsidP="00002807">
      <w:pPr>
        <w:pStyle w:val="Nidungvnbn"/>
        <w:numPr>
          <w:ilvl w:val="0"/>
          <w:numId w:val="12"/>
        </w:numPr>
        <w:ind w:left="2520"/>
      </w:pP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+ε</m:t>
        </m:r>
        <m:f>
          <m:fPr>
            <m:ctrlPr>
              <w:rPr>
                <w:rFonts w:ascii="Cambria Math" w:hAnsi="Cambria Math"/>
                <w:i/>
              </w:rPr>
            </m:ctrlPr>
          </m:fPr>
          <m:num>
            <m:r>
              <w:rPr>
                <w:rFonts w:ascii="Cambria Math" w:hAnsi="Cambria Math"/>
              </w:rPr>
              <m:t>∂L</m:t>
            </m:r>
          </m:num>
          <m:den>
            <m:r>
              <w:rPr>
                <w:rFonts w:ascii="Cambria Math" w:hAnsi="Cambria Math"/>
              </w:rPr>
              <m:t>∂yj</m:t>
            </m:r>
          </m:den>
        </m:f>
      </m:oMath>
    </w:p>
    <w:p w14:paraId="5B08DB95" w14:textId="77777777" w:rsidR="00C9198A" w:rsidRPr="00C9198A" w:rsidRDefault="00C9198A" w:rsidP="00002807">
      <w:pPr>
        <w:pStyle w:val="Nidungvnbn"/>
        <w:ind w:left="2520" w:firstLine="0"/>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direct connections</m:t>
              </m:r>
            </m:e>
          </m:d>
        </m:oMath>
      </m:oMathPara>
    </w:p>
    <w:p w14:paraId="6DE1A462" w14:textId="4003560C" w:rsidR="001C74D4" w:rsidRPr="00C9198A" w:rsidRDefault="00AF3F59" w:rsidP="00002807">
      <w:pPr>
        <w:pStyle w:val="Nidungvnbn"/>
        <w:ind w:left="2880" w:firstLine="0"/>
      </w:pPr>
      <w:r>
        <w:t xml:space="preserve"> </w:t>
      </w:r>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oMath>
    </w:p>
    <w:p w14:paraId="39EE9045" w14:textId="39556C43" w:rsidR="00C615CA" w:rsidRPr="00C9198A" w:rsidRDefault="00C1499D" w:rsidP="00002807">
      <w:pPr>
        <w:pStyle w:val="Nidungvnbn"/>
        <w:ind w:left="2880" w:firstLine="0"/>
      </w:pPr>
      <m:oMathPara>
        <m:oMathParaPr>
          <m:jc m:val="left"/>
        </m:oMathParaPr>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j</m:t>
              </m:r>
            </m:sub>
          </m:sSub>
        </m:oMath>
      </m:oMathPara>
    </w:p>
    <w:p w14:paraId="102167A8" w14:textId="1C7C975B" w:rsidR="00C615CA" w:rsidRPr="00F56EF8" w:rsidRDefault="00C9198A" w:rsidP="00002807">
      <w:pPr>
        <w:pStyle w:val="Nidungvnbn"/>
        <w:ind w:left="2520" w:firstLine="0"/>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direct connections</m:t>
              </m:r>
            </m:e>
          </m:d>
        </m:oMath>
      </m:oMathPara>
    </w:p>
    <w:p w14:paraId="19D6BA6A" w14:textId="0BAE4A85" w:rsidR="00F56EF8" w:rsidRDefault="00C9198A" w:rsidP="00002807">
      <w:pPr>
        <w:ind w:left="1080"/>
      </w:pPr>
      <w:r>
        <w:rPr>
          <w:sz w:val="20"/>
        </w:rPr>
        <w:tab/>
      </w:r>
      <w:r w:rsidR="00F56EF8">
        <w:rPr>
          <w:sz w:val="20"/>
        </w:rPr>
        <w:tab/>
      </w:r>
      <w:r w:rsidR="00F56EF8">
        <w:rPr>
          <w:sz w:val="20"/>
        </w:rPr>
        <w:tab/>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+ε</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r>
          <w:rPr>
            <w:rFonts w:ascii="Cambria Math" w:hAnsi="Cambria Math"/>
          </w:rPr>
          <m:t xml:space="preserve"> x</m:t>
        </m:r>
      </m:oMath>
    </w:p>
    <w:p w14:paraId="2BB54921" w14:textId="17A37361" w:rsidR="00F56EF8" w:rsidRDefault="00F56EF8" w:rsidP="00002807">
      <w:pPr>
        <w:ind w:left="1080"/>
      </w:pPr>
      <w:r>
        <w:tab/>
      </w:r>
      <w:r>
        <w:tab/>
      </w:r>
      <w:r>
        <w:tab/>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j</m:t>
            </m:r>
          </m:sub>
        </m:sSub>
        <m:r>
          <m:rPr>
            <m:sty m:val="p"/>
          </m:rPr>
          <w:rPr>
            <w:rFonts w:ascii="Cambria Math" w:hAnsi="Cambria Math"/>
          </w:rPr>
          <m:t xml:space="preserve"> +ε</m:t>
        </m:r>
        <m:f>
          <m:fPr>
            <m:ctrlPr>
              <w:rPr>
                <w:rFonts w:ascii="Cambria Math" w:hAnsi="Cambria Math"/>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en>
        </m:f>
        <m:r>
          <m:rPr>
            <m:sty m:val="p"/>
          </m:rPr>
          <w:rPr>
            <w:rFonts w:ascii="Cambria Math" w:hAnsi="Cambria Math"/>
          </w:rPr>
          <m:t xml:space="preserve"> a</m:t>
        </m:r>
      </m:oMath>
    </w:p>
    <w:p w14:paraId="748E0E5A" w14:textId="08C982CB" w:rsidR="00C71534" w:rsidRDefault="00C71534" w:rsidP="007A64F0">
      <w:pPr>
        <w:ind w:left="720"/>
      </w:pPr>
    </w:p>
    <w:p w14:paraId="7E48B0CB" w14:textId="0A24DB74" w:rsidR="00C615CA" w:rsidRPr="009854F2" w:rsidRDefault="009854F2" w:rsidP="007A64F0">
      <w:pPr>
        <w:pStyle w:val="ListParagraph"/>
        <w:numPr>
          <w:ilvl w:val="1"/>
          <w:numId w:val="10"/>
        </w:numPr>
        <w:ind w:left="1464"/>
        <w:rPr>
          <w:rFonts w:ascii="Courier New"/>
          <w:i/>
          <w:sz w:val="20"/>
        </w:rPr>
      </w:pPr>
      <w:r>
        <w:t>Perform backward</w:t>
      </w:r>
      <w:r w:rsidRPr="009854F2">
        <w:t xml:space="preserve"> </w:t>
      </w:r>
      <w:r>
        <w:t xml:space="preserve">Sum and share </w:t>
      </w:r>
      <m:oMath>
        <m:f>
          <m:fPr>
            <m:ctrlPr>
              <w:rPr>
                <w:rFonts w:ascii="Cambria Math" w:hAnsi="Cambria Math"/>
                <w:i/>
              </w:rPr>
            </m:ctrlPr>
          </m:fPr>
          <m:num>
            <m:r>
              <w:rPr>
                <w:rFonts w:ascii="Cambria Math" w:hAnsi="Cambria Math"/>
              </w:rPr>
              <m:t>∂L</m:t>
            </m:r>
          </m:num>
          <m:den>
            <m:r>
              <w:rPr>
                <w:rFonts w:ascii="Cambria Math" w:hAnsi="Cambria Math"/>
              </w:rPr>
              <m:t>∂x</m:t>
            </m:r>
          </m:den>
        </m:f>
      </m:oMath>
      <w:r>
        <w:t xml:space="preserve"> and </w:t>
      </w:r>
      <m:oMath>
        <m:f>
          <m:fPr>
            <m:ctrlPr>
              <w:rPr>
                <w:rFonts w:ascii="Cambria Math" w:hAnsi="Cambria Math"/>
                <w:i/>
              </w:rPr>
            </m:ctrlPr>
          </m:fPr>
          <m:num>
            <m:r>
              <w:rPr>
                <w:rFonts w:ascii="Cambria Math" w:hAnsi="Cambria Math"/>
              </w:rPr>
              <m:t>∂L</m:t>
            </m:r>
          </m:num>
          <m:den>
            <m:r>
              <w:rPr>
                <w:rFonts w:ascii="Cambria Math" w:hAnsi="Cambria Math"/>
              </w:rPr>
              <m:t>∂a</m:t>
            </m:r>
          </m:den>
        </m:f>
      </m:oMath>
      <w:r>
        <w:t xml:space="preserve"> </w:t>
      </w:r>
      <w:r w:rsidRPr="009854F2">
        <w:t xml:space="preserve"> </w:t>
      </w:r>
      <w:r>
        <w:t>across processors. This can easily be achieved with an MPI</w:t>
      </w:r>
      <w:r w:rsidRPr="009854F2">
        <w:rPr>
          <w:i/>
        </w:rPr>
        <w:t xml:space="preserve"> Allreduce</w:t>
      </w:r>
      <w:r>
        <w:t xml:space="preserve"> operation</w:t>
      </w:r>
    </w:p>
    <w:p w14:paraId="4303B327" w14:textId="77777777" w:rsidR="009854F2" w:rsidRPr="009854F2" w:rsidRDefault="009854F2" w:rsidP="007A64F0">
      <w:pPr>
        <w:pStyle w:val="ListParagraph"/>
        <w:ind w:left="1464"/>
        <w:rPr>
          <w:rFonts w:ascii="Courier New"/>
          <w:i/>
          <w:sz w:val="20"/>
        </w:rPr>
      </w:pPr>
    </w:p>
    <w:p w14:paraId="5717C2A4" w14:textId="23F9B706" w:rsidR="009854F2" w:rsidRPr="00CD7B37" w:rsidRDefault="009854F2" w:rsidP="007A64F0">
      <w:pPr>
        <w:pStyle w:val="ListParagraph"/>
        <w:numPr>
          <w:ilvl w:val="1"/>
          <w:numId w:val="10"/>
        </w:numPr>
        <w:ind w:left="1464"/>
        <w:rPr>
          <w:rFonts w:ascii="Courier New"/>
          <w:i/>
          <w:sz w:val="20"/>
        </w:rPr>
      </w:pPr>
      <w:r>
        <w:t xml:space="preserve">Back-propagate through and update hidden layer weights: Loop over </w:t>
      </w:r>
      <w:r w:rsidRPr="00CD7B37">
        <w:rPr>
          <w:i/>
        </w:rPr>
        <w:t>k</w:t>
      </w:r>
      <w:r>
        <w:t xml:space="preserve"> between </w:t>
      </w:r>
      <w:r w:rsidRPr="00CD7B37">
        <w:rPr>
          <w:i/>
        </w:rPr>
        <w:t>1</w:t>
      </w:r>
      <w:r>
        <w:t xml:space="preserve"> and </w:t>
      </w:r>
      <w:r w:rsidRPr="00CD7B37">
        <w:rPr>
          <w:i/>
        </w:rPr>
        <w:t>h</w:t>
      </w:r>
      <w:r>
        <w:t>,</w:t>
      </w:r>
    </w:p>
    <w:p w14:paraId="3552AC84" w14:textId="77777777" w:rsidR="00CD7B37" w:rsidRPr="00CD7B37" w:rsidRDefault="00CD7B37" w:rsidP="007A64F0">
      <w:pPr>
        <w:pStyle w:val="ListParagraph"/>
        <w:ind w:left="360"/>
        <w:rPr>
          <w:rFonts w:ascii="Courier New"/>
          <w:i/>
          <w:sz w:val="20"/>
        </w:rPr>
      </w:pPr>
    </w:p>
    <w:p w14:paraId="3DEF16C1" w14:textId="187B0D43" w:rsidR="00CD7B37" w:rsidRPr="008E2A89" w:rsidRDefault="00C1499D" w:rsidP="007A64F0">
      <w:pPr>
        <w:pStyle w:val="ListParagraph"/>
        <w:numPr>
          <w:ilvl w:val="0"/>
          <w:numId w:val="13"/>
        </w:numPr>
        <w:ind w:left="2184"/>
        <w:rPr>
          <w:rFonts w:ascii="Courier New"/>
          <w:i/>
          <w:sz w:val="28"/>
          <w:szCs w:val="28"/>
        </w:rPr>
      </w:pPr>
      <m:oMath>
        <m:f>
          <m:fPr>
            <m:ctrlPr>
              <w:rPr>
                <w:rFonts w:ascii="Cambria Math" w:hAnsi="Cambria Math"/>
                <w:i/>
                <w:sz w:val="28"/>
                <w:szCs w:val="28"/>
              </w:rPr>
            </m:ctrlPr>
          </m:fPr>
          <m:num>
            <m:r>
              <w:rPr>
                <w:rFonts w:ascii="Cambria Math" w:hAnsi="Cambria Math"/>
                <w:sz w:val="28"/>
                <w:szCs w:val="28"/>
              </w:rPr>
              <m:t>∂L</m:t>
            </m:r>
          </m:num>
          <m:den>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ok</m:t>
                </m:r>
              </m:sub>
            </m:sSub>
          </m:den>
        </m:f>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1-</m:t>
                </m:r>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k</m:t>
                    </m:r>
                  </m:sub>
                  <m:sup>
                    <m:r>
                      <w:rPr>
                        <w:rFonts w:ascii="Cambria Math" w:hAnsi="Cambria Math"/>
                        <w:sz w:val="28"/>
                        <w:szCs w:val="28"/>
                      </w:rPr>
                      <m:t>2</m:t>
                    </m:r>
                  </m:sup>
                </m:sSubSup>
                <m:r>
                  <w:rPr>
                    <w:rFonts w:ascii="Cambria Math" w:hAnsi="Cambria Math"/>
                    <w:sz w:val="28"/>
                    <w:szCs w:val="28"/>
                  </w:rPr>
                  <m:t xml:space="preserve"> </m:t>
                </m:r>
              </m:e>
            </m:d>
            <m:r>
              <w:rPr>
                <w:rFonts w:ascii="Cambria Math" w:hAnsi="Cambria Math"/>
                <w:sz w:val="28"/>
                <w:szCs w:val="28"/>
              </w:rPr>
              <m:t>∂L</m:t>
            </m:r>
          </m:num>
          <m:den>
            <m:r>
              <w:rPr>
                <w:rFonts w:ascii="Cambria Math" w:hAnsi="Cambria Math"/>
                <w:sz w:val="28"/>
                <w:szCs w:val="28"/>
              </w:rPr>
              <m:t>∂ak</m:t>
            </m:r>
          </m:den>
        </m:f>
      </m:oMath>
    </w:p>
    <w:p w14:paraId="43B8837B" w14:textId="60BE7A1C" w:rsidR="006C7A2D" w:rsidRPr="008E2A89" w:rsidRDefault="00C1499D" w:rsidP="007A64F0">
      <w:pPr>
        <w:pStyle w:val="ListParagraph"/>
        <w:numPr>
          <w:ilvl w:val="0"/>
          <w:numId w:val="13"/>
        </w:numPr>
        <w:ind w:left="2184"/>
        <w:rPr>
          <w:rFonts w:ascii="Courier New"/>
          <w:i/>
          <w:sz w:val="28"/>
          <w:szCs w:val="28"/>
        </w:rPr>
      </w:pPr>
      <m:oMath>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∂x</m:t>
            </m:r>
          </m:den>
        </m:f>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m:t>
                </m:r>
              </m:sup>
            </m:sSup>
            <m:r>
              <w:rPr>
                <w:rFonts w:ascii="Cambria Math" w:hAnsi="Cambria Math"/>
                <w:sz w:val="28"/>
                <w:szCs w:val="28"/>
              </w:rPr>
              <m:t>∂L</m:t>
            </m:r>
          </m:num>
          <m:den>
            <m:r>
              <w:rPr>
                <w:rFonts w:ascii="Cambria Math" w:hAnsi="Cambria Math"/>
                <w:sz w:val="28"/>
                <w:szCs w:val="28"/>
              </w:rPr>
              <m:t>∂o</m:t>
            </m:r>
          </m:den>
        </m:f>
      </m:oMath>
    </w:p>
    <w:p w14:paraId="065F667B" w14:textId="65729AC6" w:rsidR="008E2A89" w:rsidRPr="008E2A89" w:rsidRDefault="008E2A89" w:rsidP="007A64F0">
      <w:pPr>
        <w:pStyle w:val="ListParagraph"/>
        <w:numPr>
          <w:ilvl w:val="0"/>
          <w:numId w:val="13"/>
        </w:numPr>
        <w:ind w:left="2184"/>
        <w:rPr>
          <w:rFonts w:ascii="Courier New"/>
          <w:i/>
          <w:sz w:val="28"/>
          <w:szCs w:val="28"/>
        </w:rPr>
      </w:pPr>
      <m:oMath>
        <m:r>
          <w:rPr>
            <w:rFonts w:ascii="Cambria Math" w:hAnsi="Cambria Math"/>
            <w:sz w:val="28"/>
            <w:szCs w:val="28"/>
          </w:rPr>
          <m:t>d ← d +ε</m:t>
        </m:r>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∂o</m:t>
            </m:r>
          </m:den>
        </m:f>
      </m:oMath>
    </w:p>
    <w:p w14:paraId="78A89A28" w14:textId="29E2CBC3" w:rsidR="008E2A89" w:rsidRPr="008E2A89" w:rsidRDefault="008E2A89" w:rsidP="007A64F0">
      <w:pPr>
        <w:pStyle w:val="ListParagraph"/>
        <w:numPr>
          <w:ilvl w:val="0"/>
          <w:numId w:val="13"/>
        </w:numPr>
        <w:ind w:left="2184"/>
        <w:rPr>
          <w:rFonts w:ascii="Courier New"/>
          <w:i/>
          <w:sz w:val="28"/>
          <w:szCs w:val="28"/>
        </w:rPr>
      </w:pPr>
      <m:oMath>
        <m:r>
          <w:rPr>
            <w:rFonts w:ascii="Cambria Math" w:hAnsi="Cambria Math"/>
            <w:sz w:val="28"/>
            <w:szCs w:val="28"/>
          </w:rPr>
          <m:t>H ← H +ε</m:t>
        </m:r>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∂o</m:t>
            </m:r>
          </m:den>
        </m:f>
        <m:r>
          <w:rPr>
            <w:rFonts w:ascii="Cambria Math" w:hAnsi="Cambria Math"/>
            <w:sz w:val="28"/>
            <w:szCs w:val="28"/>
          </w:rPr>
          <m:t xml:space="preserve"> x'</m:t>
        </m:r>
      </m:oMath>
    </w:p>
    <w:p w14:paraId="59636A77" w14:textId="77777777" w:rsidR="00CD7B37" w:rsidRPr="00CD7B37" w:rsidRDefault="00CD7B37" w:rsidP="007A64F0">
      <w:pPr>
        <w:pStyle w:val="ListParagraph"/>
        <w:ind w:left="360"/>
        <w:rPr>
          <w:rFonts w:ascii="Courier New"/>
          <w:i/>
          <w:sz w:val="20"/>
        </w:rPr>
      </w:pPr>
    </w:p>
    <w:p w14:paraId="2A50767D" w14:textId="4F8A47FE" w:rsidR="00CD7B37" w:rsidRPr="004F4238" w:rsidRDefault="00CD7B37" w:rsidP="007A64F0">
      <w:pPr>
        <w:pStyle w:val="ListParagraph"/>
        <w:numPr>
          <w:ilvl w:val="1"/>
          <w:numId w:val="10"/>
        </w:numPr>
        <w:ind w:left="1464"/>
        <w:rPr>
          <w:rFonts w:ascii="Courier New"/>
          <w:i/>
          <w:sz w:val="20"/>
        </w:rPr>
      </w:pPr>
      <w:r>
        <w:t xml:space="preserve">) Update word feature vectors for the input words: Loop over k between 1 and </w:t>
      </w:r>
      <w:r w:rsidRPr="004F4238">
        <w:rPr>
          <w:i/>
        </w:rPr>
        <w:t>n−1</w:t>
      </w:r>
      <w:r w:rsidR="004F4238">
        <w:rPr>
          <w:i/>
        </w:rPr>
        <w:t>:</w:t>
      </w:r>
    </w:p>
    <w:p w14:paraId="06F8C6E0" w14:textId="585796E0" w:rsidR="004F4238" w:rsidRPr="006E263B" w:rsidRDefault="00C0599E" w:rsidP="007A64F0">
      <w:pPr>
        <w:pStyle w:val="ListParagraph"/>
        <w:ind w:left="1800" w:firstLine="336"/>
        <w:rPr>
          <w:rFonts w:ascii="Courier New"/>
          <w:i/>
        </w:rPr>
      </w:pPr>
      <m:oMathPara>
        <m:oMathParaPr>
          <m:jc m:val="left"/>
        </m:oMathParaP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-k</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-k</m:t>
              </m:r>
            </m:e>
          </m:d>
          <m:r>
            <w:rPr>
              <w:rFonts w:ascii="Cambria Math" w:hAnsi="Cambria Math"/>
            </w:rPr>
            <m:t>+ε</m:t>
          </m:r>
          <m:f>
            <m:fPr>
              <m:ctrlPr>
                <w:rPr>
                  <w:rFonts w:ascii="Cambria Math" w:hAnsi="Cambria Math"/>
                  <w:i/>
                </w:rPr>
              </m:ctrlPr>
            </m:fPr>
            <m:num>
              <m:r>
                <w:rPr>
                  <w:rFonts w:ascii="Cambria Math" w:hAnsi="Cambria Math"/>
                </w:rPr>
                <m:t>∂L</m:t>
              </m:r>
            </m:num>
            <m:den>
              <m:r>
                <w:rPr>
                  <w:rFonts w:ascii="Cambria Math" w:hAnsi="Cambria Math"/>
                </w:rPr>
                <m:t>∂x</m:t>
              </m:r>
              <m:d>
                <m:dPr>
                  <m:ctrlPr>
                    <w:rPr>
                      <w:rFonts w:ascii="Cambria Math" w:hAnsi="Cambria Math"/>
                      <w:i/>
                    </w:rPr>
                  </m:ctrlPr>
                </m:dPr>
                <m:e>
                  <m:r>
                    <w:rPr>
                      <w:rFonts w:ascii="Cambria Math" w:hAnsi="Cambria Math"/>
                    </w:rPr>
                    <m:t>k</m:t>
                  </m:r>
                </m:e>
              </m:d>
            </m:den>
          </m:f>
        </m:oMath>
      </m:oMathPara>
    </w:p>
    <w:p w14:paraId="3343FFD8" w14:textId="6E956145" w:rsidR="006827AB" w:rsidRDefault="006827AB" w:rsidP="007A64F0">
      <w:pPr>
        <w:ind w:left="1080" w:firstLine="720"/>
      </w:pPr>
      <w:r>
        <w:t xml:space="preserve">where </w:t>
      </w:r>
      <m:oMath>
        <m:f>
          <m:fPr>
            <m:ctrlPr>
              <w:rPr>
                <w:rFonts w:ascii="Cambria Math" w:hAnsi="Cambria Math"/>
                <w:i/>
              </w:rPr>
            </m:ctrlPr>
          </m:fPr>
          <m:num>
            <m:r>
              <w:rPr>
                <w:rFonts w:ascii="Cambria Math" w:hAnsi="Cambria Math"/>
              </w:rPr>
              <m:t>∂L</m:t>
            </m:r>
          </m:num>
          <m:den>
            <m:r>
              <w:rPr>
                <w:rFonts w:ascii="Cambria Math" w:hAnsi="Cambria Math"/>
              </w:rPr>
              <m:t>∂x</m:t>
            </m:r>
            <m:d>
              <m:dPr>
                <m:ctrlPr>
                  <w:rPr>
                    <w:rFonts w:ascii="Cambria Math" w:hAnsi="Cambria Math"/>
                    <w:i/>
                  </w:rPr>
                </m:ctrlPr>
              </m:dPr>
              <m:e>
                <m:r>
                  <w:rPr>
                    <w:rFonts w:ascii="Cambria Math" w:hAnsi="Cambria Math"/>
                  </w:rPr>
                  <m:t>k</m:t>
                </m:r>
              </m:e>
            </m:d>
          </m:den>
        </m:f>
      </m:oMath>
      <w:r>
        <w:t xml:space="preserve"> is the k</w:t>
      </w:r>
      <w:r w:rsidRPr="00F55273">
        <w:rPr>
          <w:vertAlign w:val="superscript"/>
        </w:rPr>
        <w:t>-th</w:t>
      </w:r>
      <w:r>
        <w:t xml:space="preserve"> block (of length m) of the vector </w:t>
      </w:r>
      <m:oMath>
        <m:f>
          <m:fPr>
            <m:ctrlPr>
              <w:rPr>
                <w:rFonts w:ascii="Cambria Math" w:hAnsi="Cambria Math"/>
                <w:i/>
              </w:rPr>
            </m:ctrlPr>
          </m:fPr>
          <m:num>
            <m:r>
              <w:rPr>
                <w:rFonts w:ascii="Cambria Math" w:hAnsi="Cambria Math"/>
              </w:rPr>
              <m:t>∂L</m:t>
            </m:r>
          </m:num>
          <m:den>
            <m:r>
              <w:rPr>
                <w:rFonts w:ascii="Cambria Math" w:hAnsi="Cambria Math"/>
              </w:rPr>
              <m:t>∂x</m:t>
            </m:r>
          </m:den>
        </m:f>
      </m:oMath>
    </w:p>
    <w:p w14:paraId="73C192B1" w14:textId="77777777" w:rsidR="0024034C" w:rsidRPr="00E7427C" w:rsidRDefault="0024034C" w:rsidP="007A64F0">
      <w:pPr>
        <w:ind w:left="1080" w:firstLine="720"/>
        <w:rPr>
          <w:sz w:val="20"/>
        </w:rPr>
      </w:pPr>
    </w:p>
    <w:p w14:paraId="6AC0CDC4" w14:textId="1277EF4C" w:rsidR="00C615CA" w:rsidRDefault="00D4464F" w:rsidP="0024034C">
      <w:pPr>
        <w:pStyle w:val="Tiumccp2"/>
      </w:pPr>
      <w:r>
        <w:t xml:space="preserve">2.3 </w:t>
      </w:r>
      <w:r w:rsidR="0024034C">
        <w:t>Cách tạo feature từ dữ liệu thô cho các câu:</w:t>
      </w:r>
    </w:p>
    <w:p w14:paraId="78DB80D6" w14:textId="4D572B2E" w:rsidR="00D4464F" w:rsidRDefault="00D4464F" w:rsidP="00D4464F">
      <w:pPr>
        <w:pStyle w:val="Tiumccp3"/>
      </w:pPr>
      <w:r>
        <w:t xml:space="preserve">2.3.1 Phương pháp </w:t>
      </w:r>
      <w:r w:rsidRPr="00D4464F">
        <w:t>One-Word-In, One-Word-Out Sequences</w:t>
      </w:r>
      <w:r>
        <w:t>:</w:t>
      </w:r>
    </w:p>
    <w:p w14:paraId="24205828" w14:textId="0E722D76" w:rsidR="00B62A62" w:rsidRDefault="00B62A62" w:rsidP="00B62A62">
      <w:pPr>
        <w:pStyle w:val="Nidungvnbn"/>
      </w:pPr>
      <w:r>
        <w:t>Ví dụ ta có một câu: “Hôm nay tôi ăn sushi”</w:t>
      </w:r>
    </w:p>
    <w:p w14:paraId="4D46CCCD" w14:textId="29E03223" w:rsidR="00B62A62" w:rsidRDefault="00B62A62" w:rsidP="00B62A62">
      <w:pPr>
        <w:pStyle w:val="Nidungvnbn"/>
      </w:pPr>
      <w:r>
        <w:t>Thì lúc này ta sẽ lấy một từ trong câu theo thứ tự từ đầu đến cuối làm input và từ tiếp theo của nó làm output:</w:t>
      </w:r>
    </w:p>
    <w:p w14:paraId="18F02FAD" w14:textId="05D2D651" w:rsidR="00670B70" w:rsidRPr="00676EB1" w:rsidRDefault="00AA2281" w:rsidP="00611010">
      <w:pPr>
        <w:pStyle w:val="Nidungvnbn"/>
        <w:ind w:left="720"/>
        <w:rPr>
          <w:b/>
        </w:rPr>
      </w:pPr>
      <w:r w:rsidRPr="00676EB1">
        <w:rPr>
          <w:b/>
        </w:rPr>
        <w:t xml:space="preserve">  </w:t>
      </w:r>
      <w:r w:rsidR="00670B70" w:rsidRPr="00676EB1">
        <w:rPr>
          <w:b/>
        </w:rPr>
        <w:t xml:space="preserve">X </w:t>
      </w:r>
      <w:r w:rsidRPr="00676EB1">
        <w:rPr>
          <w:b/>
        </w:rPr>
        <w:t xml:space="preserve">   </w:t>
      </w:r>
      <m:oMath>
        <m:r>
          <m:rPr>
            <m:sty m:val="bi"/>
          </m:rPr>
          <w:rPr>
            <w:rFonts w:ascii="Cambria Math" w:hAnsi="Cambria Math"/>
          </w:rPr>
          <m:t>→</m:t>
        </m:r>
      </m:oMath>
      <w:r w:rsidR="00670B70" w:rsidRPr="00676EB1">
        <w:rPr>
          <w:b/>
        </w:rPr>
        <w:t xml:space="preserve"> y</w:t>
      </w:r>
    </w:p>
    <w:p w14:paraId="001A0F04" w14:textId="3B839461" w:rsidR="00B62A62" w:rsidRDefault="00B62A62" w:rsidP="00611010">
      <w:pPr>
        <w:pStyle w:val="Nidungvnbn"/>
        <w:numPr>
          <w:ilvl w:val="0"/>
          <w:numId w:val="17"/>
        </w:numPr>
      </w:pPr>
      <w:r>
        <w:t xml:space="preserve">Hôm </w:t>
      </w:r>
      <m:oMath>
        <m:r>
          <w:rPr>
            <w:rFonts w:ascii="Cambria Math" w:hAnsi="Cambria Math"/>
          </w:rPr>
          <m:t>→</m:t>
        </m:r>
      </m:oMath>
      <w:r>
        <w:t xml:space="preserve"> nay</w:t>
      </w:r>
    </w:p>
    <w:p w14:paraId="4547AA68" w14:textId="350FC0FC" w:rsidR="00B62A62" w:rsidRDefault="00B62A62" w:rsidP="00611010">
      <w:pPr>
        <w:pStyle w:val="Nidungvnbn"/>
        <w:numPr>
          <w:ilvl w:val="0"/>
          <w:numId w:val="17"/>
        </w:numPr>
      </w:pPr>
      <w:r>
        <w:t xml:space="preserve">nay </w:t>
      </w:r>
      <w:r w:rsidR="00611010">
        <w:t xml:space="preserve">  </w:t>
      </w:r>
      <m:oMath>
        <m:r>
          <w:rPr>
            <w:rFonts w:ascii="Cambria Math" w:hAnsi="Cambria Math"/>
          </w:rPr>
          <m:t>→</m:t>
        </m:r>
      </m:oMath>
      <w:r>
        <w:t xml:space="preserve"> tôi</w:t>
      </w:r>
    </w:p>
    <w:p w14:paraId="0FC1D881" w14:textId="0A004254" w:rsidR="00B62A62" w:rsidRDefault="00B62A62" w:rsidP="00611010">
      <w:pPr>
        <w:pStyle w:val="Nidungvnbn"/>
        <w:numPr>
          <w:ilvl w:val="0"/>
          <w:numId w:val="17"/>
        </w:numPr>
      </w:pPr>
      <w:r>
        <w:t xml:space="preserve">tôi </w:t>
      </w:r>
      <w:r w:rsidR="00611010">
        <w:t xml:space="preserve">   </w:t>
      </w:r>
      <m:oMath>
        <m:r>
          <w:rPr>
            <w:rFonts w:ascii="Cambria Math" w:hAnsi="Cambria Math"/>
          </w:rPr>
          <m:t>→</m:t>
        </m:r>
      </m:oMath>
      <w:r>
        <w:t xml:space="preserve"> ăn</w:t>
      </w:r>
    </w:p>
    <w:p w14:paraId="43E92A4F" w14:textId="49CB88B6" w:rsidR="00B62A62" w:rsidRDefault="00B62A62" w:rsidP="00611010">
      <w:pPr>
        <w:pStyle w:val="Nidungvnbn"/>
        <w:numPr>
          <w:ilvl w:val="0"/>
          <w:numId w:val="17"/>
        </w:numPr>
      </w:pPr>
      <w:r>
        <w:t xml:space="preserve">ăn </w:t>
      </w:r>
      <w:r w:rsidR="00611010">
        <w:t xml:space="preserve">   </w:t>
      </w:r>
      <m:oMath>
        <m:r>
          <w:rPr>
            <w:rFonts w:ascii="Cambria Math" w:hAnsi="Cambria Math"/>
          </w:rPr>
          <m:t>→</m:t>
        </m:r>
      </m:oMath>
      <w:r>
        <w:t xml:space="preserve"> </w:t>
      </w:r>
      <w:r w:rsidR="00EF3EA8">
        <w:t>sushi.</w:t>
      </w:r>
    </w:p>
    <w:p w14:paraId="204880C4" w14:textId="026D7852" w:rsidR="00270580" w:rsidRDefault="00270580" w:rsidP="00270580">
      <w:pPr>
        <w:pStyle w:val="Nidungvnbn"/>
        <w:ind w:left="1440" w:firstLine="0"/>
      </w:pPr>
    </w:p>
    <w:p w14:paraId="551D365D" w14:textId="5F2D2D75" w:rsidR="00B62A62" w:rsidRDefault="00E861D0" w:rsidP="00E861D0">
      <w:pPr>
        <w:pStyle w:val="Tiumccp3"/>
      </w:pPr>
      <w:r>
        <w:lastRenderedPageBreak/>
        <w:t xml:space="preserve">2.3.2 Phương pháp </w:t>
      </w:r>
      <w:r w:rsidRPr="00E861D0">
        <w:t>Line-by-Line Sequence</w:t>
      </w:r>
      <w:r>
        <w:t>:</w:t>
      </w:r>
    </w:p>
    <w:p w14:paraId="6335BD5E" w14:textId="25B673E7" w:rsidR="00676EB1" w:rsidRDefault="00676EB1" w:rsidP="00676EB1">
      <w:pPr>
        <w:pStyle w:val="Nidungvnbn"/>
      </w:pPr>
      <w:r>
        <w:t>Ví dụ một câu khác: “ Tôi và cô ấy cùng đến trường”</w:t>
      </w:r>
    </w:p>
    <w:p w14:paraId="63892F2C" w14:textId="7F11E39A" w:rsidR="008D3245" w:rsidRDefault="009752DF" w:rsidP="00676EB1">
      <w:pPr>
        <w:pStyle w:val="Nidungvnbn"/>
      </w:pPr>
      <w:r>
        <w:t>Giả sử,</w:t>
      </w:r>
      <w:r w:rsidR="0089367B">
        <w:t xml:space="preserve"> ở</w:t>
      </w:r>
      <w:r w:rsidR="008D3245">
        <w:t xml:space="preserve"> đây ta sẽ đồng nhất các câu có độ dài là 6</w:t>
      </w:r>
      <w:r w:rsidR="00525B76">
        <w:t xml:space="preserve"> trước khi xây dựng data.</w:t>
      </w:r>
    </w:p>
    <w:tbl>
      <w:tblPr>
        <w:tblStyle w:val="TableGrid"/>
        <w:tblW w:w="0" w:type="auto"/>
        <w:tblInd w:w="1327" w:type="dxa"/>
        <w:tblLook w:val="04A0" w:firstRow="1" w:lastRow="0" w:firstColumn="1" w:lastColumn="0" w:noHBand="0" w:noVBand="1"/>
      </w:tblPr>
      <w:tblGrid>
        <w:gridCol w:w="2845"/>
        <w:gridCol w:w="914"/>
      </w:tblGrid>
      <w:tr w:rsidR="008D3245" w14:paraId="64F02081" w14:textId="77777777" w:rsidTr="009752DF">
        <w:tc>
          <w:tcPr>
            <w:tcW w:w="0" w:type="auto"/>
          </w:tcPr>
          <w:p w14:paraId="581618BA" w14:textId="441F497E" w:rsidR="008D3245" w:rsidRPr="008D3245" w:rsidRDefault="008D3245" w:rsidP="008D3245">
            <w:pPr>
              <w:pStyle w:val="Nidungvnbn"/>
              <w:ind w:firstLine="0"/>
              <w:jc w:val="center"/>
              <w:rPr>
                <w:b/>
              </w:rPr>
            </w:pPr>
            <w:r w:rsidRPr="008D3245">
              <w:rPr>
                <w:b/>
              </w:rPr>
              <w:t>X</w:t>
            </w:r>
          </w:p>
        </w:tc>
        <w:tc>
          <w:tcPr>
            <w:tcW w:w="0" w:type="auto"/>
          </w:tcPr>
          <w:p w14:paraId="62BF6E1C" w14:textId="6F9B5CBB" w:rsidR="008D3245" w:rsidRPr="008D3245" w:rsidRDefault="008D3245" w:rsidP="008D3245">
            <w:pPr>
              <w:pStyle w:val="Nidungvnbn"/>
              <w:ind w:firstLine="0"/>
              <w:jc w:val="center"/>
              <w:rPr>
                <w:b/>
              </w:rPr>
            </w:pPr>
            <w:r w:rsidRPr="008D3245">
              <w:rPr>
                <w:b/>
              </w:rPr>
              <w:t>y</w:t>
            </w:r>
          </w:p>
        </w:tc>
      </w:tr>
      <w:tr w:rsidR="008D3245" w14:paraId="5B3C202F" w14:textId="77777777" w:rsidTr="009752DF">
        <w:tc>
          <w:tcPr>
            <w:tcW w:w="0" w:type="auto"/>
          </w:tcPr>
          <w:p w14:paraId="6B1BEA20" w14:textId="6FEA8D8E" w:rsidR="008D3245" w:rsidRDefault="008D3245" w:rsidP="00676EB1">
            <w:pPr>
              <w:pStyle w:val="Nidungvnbn"/>
              <w:ind w:firstLine="0"/>
            </w:pPr>
            <w:r>
              <w:t>_, _, _, _, _, Tôi</w:t>
            </w:r>
          </w:p>
        </w:tc>
        <w:tc>
          <w:tcPr>
            <w:tcW w:w="0" w:type="auto"/>
          </w:tcPr>
          <w:p w14:paraId="28F1B1BB" w14:textId="5B95F30F" w:rsidR="008D3245" w:rsidRDefault="002D2DC8" w:rsidP="00676EB1">
            <w:pPr>
              <w:pStyle w:val="Nidungvnbn"/>
              <w:ind w:firstLine="0"/>
            </w:pPr>
            <w:r>
              <w:t>và</w:t>
            </w:r>
          </w:p>
        </w:tc>
      </w:tr>
      <w:tr w:rsidR="008D3245" w14:paraId="26722968" w14:textId="77777777" w:rsidTr="009752DF">
        <w:tc>
          <w:tcPr>
            <w:tcW w:w="0" w:type="auto"/>
          </w:tcPr>
          <w:p w14:paraId="2CAB8F54" w14:textId="1B2B011C" w:rsidR="008D3245" w:rsidRDefault="008D3245" w:rsidP="00676EB1">
            <w:pPr>
              <w:pStyle w:val="Nidungvnbn"/>
              <w:ind w:firstLine="0"/>
            </w:pPr>
            <w:r>
              <w:t>_, _, _, _, Tôi, và</w:t>
            </w:r>
          </w:p>
        </w:tc>
        <w:tc>
          <w:tcPr>
            <w:tcW w:w="0" w:type="auto"/>
          </w:tcPr>
          <w:p w14:paraId="4CA664B4" w14:textId="191ED507" w:rsidR="008D3245" w:rsidRDefault="002D2DC8" w:rsidP="00676EB1">
            <w:pPr>
              <w:pStyle w:val="Nidungvnbn"/>
              <w:ind w:firstLine="0"/>
            </w:pPr>
            <w:r>
              <w:t>cô</w:t>
            </w:r>
          </w:p>
        </w:tc>
      </w:tr>
      <w:tr w:rsidR="008D3245" w14:paraId="3E542DA2" w14:textId="77777777" w:rsidTr="009752DF">
        <w:tc>
          <w:tcPr>
            <w:tcW w:w="0" w:type="auto"/>
          </w:tcPr>
          <w:p w14:paraId="04AB305C" w14:textId="5CB4E43C" w:rsidR="008D3245" w:rsidRDefault="008D3245" w:rsidP="00676EB1">
            <w:pPr>
              <w:pStyle w:val="Nidungvnbn"/>
              <w:ind w:firstLine="0"/>
            </w:pPr>
            <w:r>
              <w:t>_, _, _,</w:t>
            </w:r>
            <w:r w:rsidR="00813A20">
              <w:t xml:space="preserve"> </w:t>
            </w:r>
            <w:r>
              <w:t>Tôi, và, cô</w:t>
            </w:r>
          </w:p>
        </w:tc>
        <w:tc>
          <w:tcPr>
            <w:tcW w:w="0" w:type="auto"/>
          </w:tcPr>
          <w:p w14:paraId="366AE807" w14:textId="656C3BA9" w:rsidR="008D3245" w:rsidRDefault="002D2DC8" w:rsidP="00676EB1">
            <w:pPr>
              <w:pStyle w:val="Nidungvnbn"/>
              <w:ind w:firstLine="0"/>
            </w:pPr>
            <w:r>
              <w:t>ấy</w:t>
            </w:r>
          </w:p>
        </w:tc>
      </w:tr>
      <w:tr w:rsidR="008D3245" w14:paraId="03D9917E" w14:textId="77777777" w:rsidTr="009752DF">
        <w:tc>
          <w:tcPr>
            <w:tcW w:w="0" w:type="auto"/>
          </w:tcPr>
          <w:p w14:paraId="3E677891" w14:textId="67A9458A" w:rsidR="008D3245" w:rsidRDefault="007C1AB1" w:rsidP="00676EB1">
            <w:pPr>
              <w:pStyle w:val="Nidungvnbn"/>
              <w:ind w:firstLine="0"/>
            </w:pPr>
            <w:r>
              <w:t>_, _, Tôi, và, cô, ấy</w:t>
            </w:r>
          </w:p>
        </w:tc>
        <w:tc>
          <w:tcPr>
            <w:tcW w:w="0" w:type="auto"/>
          </w:tcPr>
          <w:p w14:paraId="22892EEA" w14:textId="359AE863" w:rsidR="008D3245" w:rsidRDefault="002D2DC8" w:rsidP="00676EB1">
            <w:pPr>
              <w:pStyle w:val="Nidungvnbn"/>
              <w:ind w:firstLine="0"/>
            </w:pPr>
            <w:r>
              <w:t>cùng</w:t>
            </w:r>
          </w:p>
        </w:tc>
      </w:tr>
      <w:tr w:rsidR="00542F9A" w14:paraId="09D5AE46" w14:textId="77777777" w:rsidTr="009752DF">
        <w:tc>
          <w:tcPr>
            <w:tcW w:w="0" w:type="auto"/>
          </w:tcPr>
          <w:p w14:paraId="4CAF3104" w14:textId="20043FA0" w:rsidR="00542F9A" w:rsidRDefault="002D2DC8" w:rsidP="00542F9A">
            <w:pPr>
              <w:pStyle w:val="Nidungvnbn"/>
              <w:ind w:firstLine="0"/>
            </w:pPr>
            <w:r>
              <w:t xml:space="preserve">_, </w:t>
            </w:r>
            <w:r w:rsidR="00542F9A">
              <w:t>Tôi, và, cô, ấy, cùng</w:t>
            </w:r>
          </w:p>
        </w:tc>
        <w:tc>
          <w:tcPr>
            <w:tcW w:w="0" w:type="auto"/>
          </w:tcPr>
          <w:p w14:paraId="77F840AA" w14:textId="051052F5" w:rsidR="00542F9A" w:rsidRDefault="002D2DC8" w:rsidP="00542F9A">
            <w:pPr>
              <w:pStyle w:val="Nidungvnbn"/>
              <w:ind w:firstLine="0"/>
            </w:pPr>
            <w:r>
              <w:t>đến</w:t>
            </w:r>
          </w:p>
        </w:tc>
      </w:tr>
      <w:tr w:rsidR="006D0EA0" w14:paraId="7637E28C" w14:textId="77777777" w:rsidTr="009752DF">
        <w:tc>
          <w:tcPr>
            <w:tcW w:w="0" w:type="auto"/>
          </w:tcPr>
          <w:p w14:paraId="40731033" w14:textId="7FAF7002" w:rsidR="006D0EA0" w:rsidRDefault="006D0EA0" w:rsidP="00542F9A">
            <w:pPr>
              <w:pStyle w:val="Nidungvnbn"/>
              <w:ind w:firstLine="0"/>
            </w:pPr>
            <w:r>
              <w:t>Tôi, và, cô, ấy, cùng, đến</w:t>
            </w:r>
          </w:p>
        </w:tc>
        <w:tc>
          <w:tcPr>
            <w:tcW w:w="0" w:type="auto"/>
          </w:tcPr>
          <w:p w14:paraId="19413917" w14:textId="61D7EE23" w:rsidR="006D0EA0" w:rsidRDefault="009752DF" w:rsidP="00542F9A">
            <w:pPr>
              <w:pStyle w:val="Nidungvnbn"/>
              <w:ind w:firstLine="0"/>
            </w:pPr>
            <w:r>
              <w:t>trường</w:t>
            </w:r>
          </w:p>
        </w:tc>
      </w:tr>
    </w:tbl>
    <w:p w14:paraId="62216557" w14:textId="77777777" w:rsidR="00C23C89" w:rsidRDefault="00C23C89" w:rsidP="00662E31">
      <w:pPr>
        <w:pStyle w:val="Nidungvnbn"/>
      </w:pPr>
    </w:p>
    <w:p w14:paraId="2CE01E74" w14:textId="262E87ED" w:rsidR="00B62A62" w:rsidRDefault="009D1636" w:rsidP="00662E31">
      <w:pPr>
        <w:pStyle w:val="Nidungvnbn"/>
      </w:pPr>
      <w:r>
        <w:t xml:space="preserve">Cách tiếp cận trên sẽ giúp cho mô hình nắm bắt được chọn vẹn các ngữ cảnh đang diễn ra trong câu giảm được sự mơ hồ mà </w:t>
      </w:r>
      <w:r w:rsidR="0013221F">
        <w:t xml:space="preserve">phương pháp </w:t>
      </w:r>
      <w:r w:rsidRPr="009D1636">
        <w:t>one-word-in-and-out</w:t>
      </w:r>
      <w:r w:rsidR="0013221F">
        <w:t xml:space="preserve"> gặp phải</w:t>
      </w:r>
      <w:r w:rsidR="00662E31">
        <w:t>.</w:t>
      </w:r>
    </w:p>
    <w:p w14:paraId="022E9BEB" w14:textId="0DD1B290" w:rsidR="00662E31" w:rsidRDefault="00662E31" w:rsidP="00662E31">
      <w:pPr>
        <w:pStyle w:val="Nidungvnbn"/>
      </w:pPr>
      <w:r>
        <w:t>Cách tiếp cận trên cũng phù hợp cho ta trong việc tạo ra một mô hình hóa các ngữ liệu hiện tại và sinh ngữ liệu (generating text).</w:t>
      </w:r>
    </w:p>
    <w:p w14:paraId="40BBEEA4" w14:textId="19031C57" w:rsidR="00662E31" w:rsidRDefault="00AC1C3D" w:rsidP="00AC1C3D">
      <w:pPr>
        <w:pStyle w:val="Tiumccp3"/>
      </w:pPr>
      <w:r>
        <w:t xml:space="preserve">2.3.3 Phương pháp </w:t>
      </w:r>
      <w:r w:rsidR="00774EB9">
        <w:t xml:space="preserve">Two / three </w:t>
      </w:r>
      <w:r w:rsidRPr="00AC1C3D">
        <w:t>Words-In, One-Word-Out Sequence</w:t>
      </w:r>
      <w:r w:rsidR="00774EB9">
        <w:t>:</w:t>
      </w:r>
    </w:p>
    <w:p w14:paraId="2762F2F9" w14:textId="7AADF19B" w:rsidR="00774EB9" w:rsidRDefault="00774EB9" w:rsidP="00774EB9">
      <w:pPr>
        <w:pStyle w:val="Nidungvnbn"/>
      </w:pPr>
      <w:r>
        <w:t xml:space="preserve">Đây là cách tiếp cận tương tự như phương pháp 1 nhưng sẽ giúp ta bao hàm tốt hơn </w:t>
      </w:r>
      <w:r w:rsidR="001E5673">
        <w:t>ý nghĩa của các từ lân cận thay vì phải sử dụng cả 1 đoạn thật dài để giải quyết bài toán. Ngoài ra nó còn giúp trực quan hóa các cụm từ nếu cần khai thác trong một dữ liệu lớn và có tính hệ thống. phù hợp cho nhận diện các cấu trúc ngữ pháp, các cụm từ hay gặp.</w:t>
      </w:r>
    </w:p>
    <w:p w14:paraId="014D4E4A" w14:textId="77777777" w:rsidR="00774EB9" w:rsidRDefault="00774EB9" w:rsidP="00774EB9">
      <w:pPr>
        <w:pStyle w:val="Nidungvnbn"/>
      </w:pPr>
    </w:p>
    <w:p w14:paraId="3E1AE12F" w14:textId="302D2AE1" w:rsidR="00662E31" w:rsidRDefault="00390F7E" w:rsidP="00390F7E">
      <w:pPr>
        <w:pStyle w:val="Tiumccp2"/>
      </w:pPr>
      <w:r>
        <w:t>2.4 Tiền xử lý dữ liệu:</w:t>
      </w:r>
    </w:p>
    <w:p w14:paraId="4FD2CBEF" w14:textId="377351FA" w:rsidR="00390F7E" w:rsidRDefault="00390F7E" w:rsidP="00390F7E">
      <w:pPr>
        <w:pStyle w:val="Nidungvnbn"/>
      </w:pPr>
      <w:r>
        <w:t>Bước 1: Sau khi chọn phương pháp tạo câu cho các đầu vào ta sẽ tiến hàng lower case tất cả các ký tự trong câu.</w:t>
      </w:r>
    </w:p>
    <w:p w14:paraId="5E1CC7EC" w14:textId="643BD00B" w:rsidR="00390F7E" w:rsidRDefault="00390F7E" w:rsidP="00390F7E">
      <w:pPr>
        <w:pStyle w:val="Nidungvnbn"/>
      </w:pPr>
      <w:r>
        <w:t>Bước 2: Tokenizer các ký tự trong câu</w:t>
      </w:r>
    </w:p>
    <w:p w14:paraId="65A92EA1" w14:textId="302C6EA8" w:rsidR="00390F7E" w:rsidRDefault="00390F7E" w:rsidP="00390F7E">
      <w:pPr>
        <w:pStyle w:val="Nidungvnbn"/>
      </w:pPr>
      <w:r>
        <w:t>Bước 3: lọc các từ không dùng đến hoặc ký tự đặc biệt ngoài bản mã Alpha</w:t>
      </w:r>
    </w:p>
    <w:p w14:paraId="339DEA24" w14:textId="121EE33F" w:rsidR="00390F7E" w:rsidRDefault="00390F7E" w:rsidP="00390F7E">
      <w:pPr>
        <w:pStyle w:val="Nidungvnbn"/>
      </w:pPr>
      <w:r>
        <w:t>Bước 4: Tạo vocabulary từ các ký tự trong câu</w:t>
      </w:r>
    </w:p>
    <w:p w14:paraId="46009E36" w14:textId="565D54B6" w:rsidR="00390F7E" w:rsidRDefault="00390F7E" w:rsidP="00390F7E">
      <w:pPr>
        <w:pStyle w:val="Nidungvnbn"/>
      </w:pPr>
      <w:r>
        <w:t>Bước 5: Encoding các ký tự trong thành dạng số interger để giảm bớt quá trình lưu trữ.</w:t>
      </w:r>
    </w:p>
    <w:p w14:paraId="55879F9C" w14:textId="77777777" w:rsidR="006A5CC5" w:rsidRDefault="006A5CC5" w:rsidP="00390F7E">
      <w:pPr>
        <w:pStyle w:val="Nidungvnbn"/>
      </w:pPr>
    </w:p>
    <w:p w14:paraId="2ADED882" w14:textId="77777777" w:rsidR="00390F7E" w:rsidRDefault="00390F7E" w:rsidP="00390F7E">
      <w:pPr>
        <w:pStyle w:val="Nidungvnbn"/>
      </w:pPr>
    </w:p>
    <w:p w14:paraId="2BDC5D76" w14:textId="77777777" w:rsidR="00390F7E" w:rsidRDefault="00390F7E" w:rsidP="00662E31">
      <w:pPr>
        <w:pStyle w:val="Nidungvnbn"/>
      </w:pPr>
    </w:p>
    <w:p w14:paraId="1C18C991" w14:textId="234E71BB" w:rsidR="00662E31" w:rsidRPr="009D1636" w:rsidRDefault="00662E31" w:rsidP="009D1636">
      <w:pPr>
        <w:pStyle w:val="Nidungvnbn"/>
        <w:ind w:firstLine="0"/>
      </w:pPr>
    </w:p>
    <w:p w14:paraId="01723658" w14:textId="77777777" w:rsidR="00B62A62" w:rsidRDefault="00B62A62" w:rsidP="00B62A62">
      <w:pPr>
        <w:pStyle w:val="Nidungvnbn"/>
      </w:pPr>
    </w:p>
    <w:p w14:paraId="1CEE915A" w14:textId="70AF5B65" w:rsidR="00D4464F" w:rsidRPr="00E7427C" w:rsidRDefault="00D4464F" w:rsidP="00D4464F">
      <w:pPr>
        <w:pStyle w:val="Nidungvnbn"/>
      </w:pPr>
    </w:p>
    <w:sectPr w:rsidR="00D4464F" w:rsidRPr="00E7427C" w:rsidSect="006056B2">
      <w:headerReference w:type="default" r:id="rId12"/>
      <w:type w:val="continuous"/>
      <w:pgSz w:w="11906" w:h="16838" w:code="9"/>
      <w:pgMar w:top="1440" w:right="1440" w:bottom="1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BF5C8" w14:textId="77777777" w:rsidR="00C1499D" w:rsidRDefault="00C1499D" w:rsidP="00453AB1">
      <w:r>
        <w:separator/>
      </w:r>
    </w:p>
  </w:endnote>
  <w:endnote w:type="continuationSeparator" w:id="0">
    <w:p w14:paraId="5CCCF51E" w14:textId="77777777" w:rsidR="00C1499D" w:rsidRDefault="00C1499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EE43A" w14:textId="77777777" w:rsidR="00C1499D" w:rsidRDefault="00C1499D" w:rsidP="00453AB1">
      <w:r>
        <w:separator/>
      </w:r>
    </w:p>
  </w:footnote>
  <w:footnote w:type="continuationSeparator" w:id="0">
    <w:p w14:paraId="6B477EE1" w14:textId="77777777" w:rsidR="00C1499D" w:rsidRDefault="00C1499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EA64B" w14:textId="77777777" w:rsidR="006A5CC5" w:rsidRDefault="006A5CC5">
    <w:pPr>
      <w:pStyle w:val="Header"/>
      <w:jc w:val="center"/>
    </w:pPr>
  </w:p>
  <w:p w14:paraId="4A1E4923" w14:textId="77777777" w:rsidR="006A5CC5" w:rsidRDefault="006A5CC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95535"/>
      <w:docPartObj>
        <w:docPartGallery w:val="Page Numbers (Top of Page)"/>
        <w:docPartUnique/>
      </w:docPartObj>
    </w:sdtPr>
    <w:sdtEndPr>
      <w:rPr>
        <w:noProof/>
      </w:rPr>
    </w:sdtEndPr>
    <w:sdtContent>
      <w:p w14:paraId="6C7E9DB3" w14:textId="076F01DA" w:rsidR="006A5CC5" w:rsidRDefault="006A5CC5">
        <w:pPr>
          <w:pStyle w:val="Header"/>
          <w:jc w:val="center"/>
        </w:pPr>
        <w:r>
          <w:fldChar w:fldCharType="begin"/>
        </w:r>
        <w:r>
          <w:instrText xml:space="preserve"> PAGE   \* MERGEFORMAT </w:instrText>
        </w:r>
        <w:r>
          <w:fldChar w:fldCharType="separate"/>
        </w:r>
        <w:r w:rsidR="00FF473D">
          <w:rPr>
            <w:noProof/>
          </w:rPr>
          <w:t>5</w:t>
        </w:r>
        <w:r>
          <w:rPr>
            <w:noProof/>
          </w:rPr>
          <w:fldChar w:fldCharType="end"/>
        </w:r>
      </w:p>
    </w:sdtContent>
  </w:sdt>
  <w:p w14:paraId="5074CEBE" w14:textId="77777777" w:rsidR="006A5CC5" w:rsidRDefault="006A5CC5">
    <w:pPr>
      <w:pStyle w:val="Header"/>
    </w:pPr>
  </w:p>
  <w:p w14:paraId="76A88E88" w14:textId="77777777" w:rsidR="006A5CC5" w:rsidRDefault="006A5CC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892"/>
    <w:multiLevelType w:val="hybridMultilevel"/>
    <w:tmpl w:val="9C446B9E"/>
    <w:lvl w:ilvl="0" w:tplc="04090001">
      <w:start w:val="1"/>
      <w:numFmt w:val="bullet"/>
      <w:lvlText w:val=""/>
      <w:lvlJc w:val="left"/>
      <w:pPr>
        <w:ind w:left="2544" w:hanging="360"/>
      </w:pPr>
      <w:rPr>
        <w:rFonts w:ascii="Symbol" w:hAnsi="Symbol" w:hint="default"/>
      </w:rPr>
    </w:lvl>
    <w:lvl w:ilvl="1" w:tplc="04090003" w:tentative="1">
      <w:start w:val="1"/>
      <w:numFmt w:val="bullet"/>
      <w:lvlText w:val="o"/>
      <w:lvlJc w:val="left"/>
      <w:pPr>
        <w:ind w:left="3264" w:hanging="360"/>
      </w:pPr>
      <w:rPr>
        <w:rFonts w:ascii="Courier New" w:hAnsi="Courier New" w:cs="Courier New" w:hint="default"/>
      </w:rPr>
    </w:lvl>
    <w:lvl w:ilvl="2" w:tplc="04090005" w:tentative="1">
      <w:start w:val="1"/>
      <w:numFmt w:val="bullet"/>
      <w:lvlText w:val=""/>
      <w:lvlJc w:val="left"/>
      <w:pPr>
        <w:ind w:left="3984" w:hanging="360"/>
      </w:pPr>
      <w:rPr>
        <w:rFonts w:ascii="Wingdings" w:hAnsi="Wingdings" w:hint="default"/>
      </w:rPr>
    </w:lvl>
    <w:lvl w:ilvl="3" w:tplc="04090001" w:tentative="1">
      <w:start w:val="1"/>
      <w:numFmt w:val="bullet"/>
      <w:lvlText w:val=""/>
      <w:lvlJc w:val="left"/>
      <w:pPr>
        <w:ind w:left="4704" w:hanging="360"/>
      </w:pPr>
      <w:rPr>
        <w:rFonts w:ascii="Symbol" w:hAnsi="Symbol" w:hint="default"/>
      </w:rPr>
    </w:lvl>
    <w:lvl w:ilvl="4" w:tplc="04090003" w:tentative="1">
      <w:start w:val="1"/>
      <w:numFmt w:val="bullet"/>
      <w:lvlText w:val="o"/>
      <w:lvlJc w:val="left"/>
      <w:pPr>
        <w:ind w:left="5424" w:hanging="360"/>
      </w:pPr>
      <w:rPr>
        <w:rFonts w:ascii="Courier New" w:hAnsi="Courier New" w:cs="Courier New" w:hint="default"/>
      </w:rPr>
    </w:lvl>
    <w:lvl w:ilvl="5" w:tplc="04090005" w:tentative="1">
      <w:start w:val="1"/>
      <w:numFmt w:val="bullet"/>
      <w:lvlText w:val=""/>
      <w:lvlJc w:val="left"/>
      <w:pPr>
        <w:ind w:left="6144" w:hanging="360"/>
      </w:pPr>
      <w:rPr>
        <w:rFonts w:ascii="Wingdings" w:hAnsi="Wingdings" w:hint="default"/>
      </w:rPr>
    </w:lvl>
    <w:lvl w:ilvl="6" w:tplc="04090001" w:tentative="1">
      <w:start w:val="1"/>
      <w:numFmt w:val="bullet"/>
      <w:lvlText w:val=""/>
      <w:lvlJc w:val="left"/>
      <w:pPr>
        <w:ind w:left="6864" w:hanging="360"/>
      </w:pPr>
      <w:rPr>
        <w:rFonts w:ascii="Symbol" w:hAnsi="Symbol" w:hint="default"/>
      </w:rPr>
    </w:lvl>
    <w:lvl w:ilvl="7" w:tplc="04090003" w:tentative="1">
      <w:start w:val="1"/>
      <w:numFmt w:val="bullet"/>
      <w:lvlText w:val="o"/>
      <w:lvlJc w:val="left"/>
      <w:pPr>
        <w:ind w:left="7584" w:hanging="360"/>
      </w:pPr>
      <w:rPr>
        <w:rFonts w:ascii="Courier New" w:hAnsi="Courier New" w:cs="Courier New" w:hint="default"/>
      </w:rPr>
    </w:lvl>
    <w:lvl w:ilvl="8" w:tplc="04090005" w:tentative="1">
      <w:start w:val="1"/>
      <w:numFmt w:val="bullet"/>
      <w:lvlText w:val=""/>
      <w:lvlJc w:val="left"/>
      <w:pPr>
        <w:ind w:left="8304" w:hanging="360"/>
      </w:pPr>
      <w:rPr>
        <w:rFonts w:ascii="Wingdings" w:hAnsi="Wingdings" w:hint="default"/>
      </w:rPr>
    </w:lvl>
  </w:abstractNum>
  <w:abstractNum w:abstractNumId="1" w15:restartNumberingAfterBreak="0">
    <w:nsid w:val="0EEF1963"/>
    <w:multiLevelType w:val="hybridMultilevel"/>
    <w:tmpl w:val="354887C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495B13"/>
    <w:multiLevelType w:val="hybridMultilevel"/>
    <w:tmpl w:val="7B862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E78BB"/>
    <w:multiLevelType w:val="hybridMultilevel"/>
    <w:tmpl w:val="BDCA70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A10BA9"/>
    <w:multiLevelType w:val="hybridMultilevel"/>
    <w:tmpl w:val="13248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FF2D0C"/>
    <w:multiLevelType w:val="hybridMultilevel"/>
    <w:tmpl w:val="A0B24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7B215C"/>
    <w:multiLevelType w:val="hybridMultilevel"/>
    <w:tmpl w:val="0016841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3AB324BD"/>
    <w:multiLevelType w:val="hybridMultilevel"/>
    <w:tmpl w:val="31665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001B90"/>
    <w:multiLevelType w:val="hybridMultilevel"/>
    <w:tmpl w:val="098214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897F6A"/>
    <w:multiLevelType w:val="hybridMultilevel"/>
    <w:tmpl w:val="EDFCA122"/>
    <w:lvl w:ilvl="0" w:tplc="BB4019EE">
      <w:start w:val="1"/>
      <w:numFmt w:val="decimal"/>
      <w:lvlText w:val="%1."/>
      <w:lvlJc w:val="left"/>
      <w:pPr>
        <w:ind w:left="1080" w:hanging="360"/>
      </w:pPr>
      <w:rPr>
        <w:rFonts w:hint="default"/>
      </w:rPr>
    </w:lvl>
    <w:lvl w:ilvl="1" w:tplc="44F4A516">
      <w:start w:val="1"/>
      <w:numFmt w:val="lowerLetter"/>
      <w:lvlText w:val="(%2)"/>
      <w:lvlJc w:val="left"/>
      <w:pPr>
        <w:ind w:left="1824" w:hanging="384"/>
      </w:pPr>
      <w:rPr>
        <w:rFonts w:hint="default"/>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8F4C82"/>
    <w:multiLevelType w:val="hybridMultilevel"/>
    <w:tmpl w:val="7CAA2584"/>
    <w:lvl w:ilvl="0" w:tplc="D0667B3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075DE2"/>
    <w:multiLevelType w:val="hybridMultilevel"/>
    <w:tmpl w:val="E7181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CC1F91"/>
    <w:multiLevelType w:val="hybridMultilevel"/>
    <w:tmpl w:val="66DEE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95359A"/>
    <w:multiLevelType w:val="hybridMultilevel"/>
    <w:tmpl w:val="330A5FB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78643D3"/>
    <w:multiLevelType w:val="hybridMultilevel"/>
    <w:tmpl w:val="98E87D60"/>
    <w:lvl w:ilvl="0" w:tplc="6590CB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A10351A"/>
    <w:multiLevelType w:val="hybridMultilevel"/>
    <w:tmpl w:val="AE6E3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AC14E7"/>
    <w:multiLevelType w:val="hybridMultilevel"/>
    <w:tmpl w:val="0DD640E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3"/>
  </w:num>
  <w:num w:numId="3">
    <w:abstractNumId w:val="5"/>
  </w:num>
  <w:num w:numId="4">
    <w:abstractNumId w:val="7"/>
  </w:num>
  <w:num w:numId="5">
    <w:abstractNumId w:val="6"/>
  </w:num>
  <w:num w:numId="6">
    <w:abstractNumId w:val="12"/>
  </w:num>
  <w:num w:numId="7">
    <w:abstractNumId w:val="4"/>
  </w:num>
  <w:num w:numId="8">
    <w:abstractNumId w:val="8"/>
  </w:num>
  <w:num w:numId="9">
    <w:abstractNumId w:val="14"/>
  </w:num>
  <w:num w:numId="10">
    <w:abstractNumId w:val="9"/>
  </w:num>
  <w:num w:numId="11">
    <w:abstractNumId w:val="13"/>
  </w:num>
  <w:num w:numId="12">
    <w:abstractNumId w:val="16"/>
  </w:num>
  <w:num w:numId="13">
    <w:abstractNumId w:val="0"/>
  </w:num>
  <w:num w:numId="14">
    <w:abstractNumId w:val="1"/>
  </w:num>
  <w:num w:numId="15">
    <w:abstractNumId w:val="10"/>
  </w:num>
  <w:num w:numId="16">
    <w:abstractNumId w:val="2"/>
  </w:num>
  <w:num w:numId="1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D7"/>
    <w:rsid w:val="00000FCE"/>
    <w:rsid w:val="00001F1E"/>
    <w:rsid w:val="00002807"/>
    <w:rsid w:val="000029CB"/>
    <w:rsid w:val="000037BF"/>
    <w:rsid w:val="00006B42"/>
    <w:rsid w:val="0000716E"/>
    <w:rsid w:val="0001075E"/>
    <w:rsid w:val="00010A4E"/>
    <w:rsid w:val="00011499"/>
    <w:rsid w:val="0001233B"/>
    <w:rsid w:val="00014375"/>
    <w:rsid w:val="00020E5F"/>
    <w:rsid w:val="000213C8"/>
    <w:rsid w:val="0002147E"/>
    <w:rsid w:val="00023D2E"/>
    <w:rsid w:val="00024496"/>
    <w:rsid w:val="00024BA2"/>
    <w:rsid w:val="000257C9"/>
    <w:rsid w:val="00030D09"/>
    <w:rsid w:val="0003147B"/>
    <w:rsid w:val="000343B5"/>
    <w:rsid w:val="000353C7"/>
    <w:rsid w:val="00035458"/>
    <w:rsid w:val="0003567A"/>
    <w:rsid w:val="00036BF8"/>
    <w:rsid w:val="00037C5F"/>
    <w:rsid w:val="000402BF"/>
    <w:rsid w:val="000406BF"/>
    <w:rsid w:val="00040E81"/>
    <w:rsid w:val="00041442"/>
    <w:rsid w:val="00042470"/>
    <w:rsid w:val="00043B94"/>
    <w:rsid w:val="000472DD"/>
    <w:rsid w:val="00052FF5"/>
    <w:rsid w:val="00055ADD"/>
    <w:rsid w:val="000579FF"/>
    <w:rsid w:val="00060778"/>
    <w:rsid w:val="00060F53"/>
    <w:rsid w:val="000616A6"/>
    <w:rsid w:val="00064DEC"/>
    <w:rsid w:val="000650FA"/>
    <w:rsid w:val="00067858"/>
    <w:rsid w:val="00072C4B"/>
    <w:rsid w:val="00073EF2"/>
    <w:rsid w:val="000754C3"/>
    <w:rsid w:val="00075773"/>
    <w:rsid w:val="000777CE"/>
    <w:rsid w:val="00080913"/>
    <w:rsid w:val="00080BA9"/>
    <w:rsid w:val="0008240B"/>
    <w:rsid w:val="00082B38"/>
    <w:rsid w:val="000851BA"/>
    <w:rsid w:val="00085F56"/>
    <w:rsid w:val="000909BB"/>
    <w:rsid w:val="00091E77"/>
    <w:rsid w:val="0009257B"/>
    <w:rsid w:val="00092A98"/>
    <w:rsid w:val="00093B13"/>
    <w:rsid w:val="00093F6D"/>
    <w:rsid w:val="00096D7A"/>
    <w:rsid w:val="000A6BF4"/>
    <w:rsid w:val="000A7145"/>
    <w:rsid w:val="000A77E9"/>
    <w:rsid w:val="000B0946"/>
    <w:rsid w:val="000B0E6F"/>
    <w:rsid w:val="000B16E0"/>
    <w:rsid w:val="000B2787"/>
    <w:rsid w:val="000B2ABF"/>
    <w:rsid w:val="000B4994"/>
    <w:rsid w:val="000B50DB"/>
    <w:rsid w:val="000C1525"/>
    <w:rsid w:val="000C2962"/>
    <w:rsid w:val="000C3416"/>
    <w:rsid w:val="000C3F94"/>
    <w:rsid w:val="000C51DB"/>
    <w:rsid w:val="000C5792"/>
    <w:rsid w:val="000C5A4D"/>
    <w:rsid w:val="000C7C77"/>
    <w:rsid w:val="000D0512"/>
    <w:rsid w:val="000D0AB7"/>
    <w:rsid w:val="000D101F"/>
    <w:rsid w:val="000D15CD"/>
    <w:rsid w:val="000D5D96"/>
    <w:rsid w:val="000D7E85"/>
    <w:rsid w:val="000E1710"/>
    <w:rsid w:val="000E214B"/>
    <w:rsid w:val="000E222F"/>
    <w:rsid w:val="000E5CDB"/>
    <w:rsid w:val="000E7849"/>
    <w:rsid w:val="000F04F5"/>
    <w:rsid w:val="000F4C78"/>
    <w:rsid w:val="000F5009"/>
    <w:rsid w:val="000F5929"/>
    <w:rsid w:val="000F6384"/>
    <w:rsid w:val="000F7A27"/>
    <w:rsid w:val="001011CE"/>
    <w:rsid w:val="00101EF6"/>
    <w:rsid w:val="00103AA9"/>
    <w:rsid w:val="00103C5A"/>
    <w:rsid w:val="0010531F"/>
    <w:rsid w:val="00107A49"/>
    <w:rsid w:val="0011306A"/>
    <w:rsid w:val="00113278"/>
    <w:rsid w:val="00115CB2"/>
    <w:rsid w:val="00115CC1"/>
    <w:rsid w:val="00117369"/>
    <w:rsid w:val="00117461"/>
    <w:rsid w:val="001212D2"/>
    <w:rsid w:val="001231E9"/>
    <w:rsid w:val="00123B53"/>
    <w:rsid w:val="00125A0C"/>
    <w:rsid w:val="00125C7B"/>
    <w:rsid w:val="00126279"/>
    <w:rsid w:val="001269F3"/>
    <w:rsid w:val="00131A9A"/>
    <w:rsid w:val="0013221F"/>
    <w:rsid w:val="0013519B"/>
    <w:rsid w:val="00137F01"/>
    <w:rsid w:val="00142E92"/>
    <w:rsid w:val="001430B1"/>
    <w:rsid w:val="00143C3D"/>
    <w:rsid w:val="00145FCD"/>
    <w:rsid w:val="001461B1"/>
    <w:rsid w:val="0014652F"/>
    <w:rsid w:val="00146B11"/>
    <w:rsid w:val="00147012"/>
    <w:rsid w:val="0014723B"/>
    <w:rsid w:val="0014732F"/>
    <w:rsid w:val="00147F50"/>
    <w:rsid w:val="001510A8"/>
    <w:rsid w:val="00151841"/>
    <w:rsid w:val="0015256B"/>
    <w:rsid w:val="0015281E"/>
    <w:rsid w:val="00153398"/>
    <w:rsid w:val="001546BC"/>
    <w:rsid w:val="00154DE3"/>
    <w:rsid w:val="00157556"/>
    <w:rsid w:val="00160005"/>
    <w:rsid w:val="00160C87"/>
    <w:rsid w:val="00162007"/>
    <w:rsid w:val="00162BCF"/>
    <w:rsid w:val="00162CB1"/>
    <w:rsid w:val="00163503"/>
    <w:rsid w:val="001647A6"/>
    <w:rsid w:val="001664EA"/>
    <w:rsid w:val="00167494"/>
    <w:rsid w:val="001712F3"/>
    <w:rsid w:val="00172B4A"/>
    <w:rsid w:val="00173510"/>
    <w:rsid w:val="00174D07"/>
    <w:rsid w:val="00175F3F"/>
    <w:rsid w:val="00177167"/>
    <w:rsid w:val="00177C71"/>
    <w:rsid w:val="00180809"/>
    <w:rsid w:val="00180A3A"/>
    <w:rsid w:val="00182911"/>
    <w:rsid w:val="00182D47"/>
    <w:rsid w:val="0018393B"/>
    <w:rsid w:val="001840C6"/>
    <w:rsid w:val="001850DA"/>
    <w:rsid w:val="00185B42"/>
    <w:rsid w:val="00185E7D"/>
    <w:rsid w:val="001862DD"/>
    <w:rsid w:val="00186336"/>
    <w:rsid w:val="00187048"/>
    <w:rsid w:val="00187293"/>
    <w:rsid w:val="001874BE"/>
    <w:rsid w:val="00190D74"/>
    <w:rsid w:val="0019391F"/>
    <w:rsid w:val="00195BDC"/>
    <w:rsid w:val="00195ECB"/>
    <w:rsid w:val="00197EAE"/>
    <w:rsid w:val="001A1683"/>
    <w:rsid w:val="001A384B"/>
    <w:rsid w:val="001A3C09"/>
    <w:rsid w:val="001A429C"/>
    <w:rsid w:val="001A51FB"/>
    <w:rsid w:val="001A5720"/>
    <w:rsid w:val="001A7237"/>
    <w:rsid w:val="001A7F19"/>
    <w:rsid w:val="001B17A3"/>
    <w:rsid w:val="001B20C9"/>
    <w:rsid w:val="001B3D5A"/>
    <w:rsid w:val="001B4725"/>
    <w:rsid w:val="001B5875"/>
    <w:rsid w:val="001B7A54"/>
    <w:rsid w:val="001C1171"/>
    <w:rsid w:val="001C1279"/>
    <w:rsid w:val="001C34C3"/>
    <w:rsid w:val="001C4F96"/>
    <w:rsid w:val="001C64FB"/>
    <w:rsid w:val="001C6DC1"/>
    <w:rsid w:val="001C74D4"/>
    <w:rsid w:val="001D1216"/>
    <w:rsid w:val="001D3177"/>
    <w:rsid w:val="001D3A76"/>
    <w:rsid w:val="001D42BF"/>
    <w:rsid w:val="001D45B9"/>
    <w:rsid w:val="001D53A0"/>
    <w:rsid w:val="001D5E62"/>
    <w:rsid w:val="001D6CAE"/>
    <w:rsid w:val="001D6E1D"/>
    <w:rsid w:val="001E178A"/>
    <w:rsid w:val="001E1B7E"/>
    <w:rsid w:val="001E3E72"/>
    <w:rsid w:val="001E3ECE"/>
    <w:rsid w:val="001E5673"/>
    <w:rsid w:val="001E5752"/>
    <w:rsid w:val="001E5FBF"/>
    <w:rsid w:val="001E5FC4"/>
    <w:rsid w:val="001E61E1"/>
    <w:rsid w:val="001E6D59"/>
    <w:rsid w:val="001F052E"/>
    <w:rsid w:val="001F33B8"/>
    <w:rsid w:val="001F371B"/>
    <w:rsid w:val="001F3B33"/>
    <w:rsid w:val="001F3D4E"/>
    <w:rsid w:val="001F4A4E"/>
    <w:rsid w:val="001F58E6"/>
    <w:rsid w:val="001F6006"/>
    <w:rsid w:val="001F7A10"/>
    <w:rsid w:val="00200428"/>
    <w:rsid w:val="00200AB8"/>
    <w:rsid w:val="00205808"/>
    <w:rsid w:val="00205925"/>
    <w:rsid w:val="00205ED3"/>
    <w:rsid w:val="00207DC2"/>
    <w:rsid w:val="002101AF"/>
    <w:rsid w:val="00210CD2"/>
    <w:rsid w:val="0021204A"/>
    <w:rsid w:val="00212EE3"/>
    <w:rsid w:val="0021306A"/>
    <w:rsid w:val="0021411B"/>
    <w:rsid w:val="00215C4A"/>
    <w:rsid w:val="00215CEE"/>
    <w:rsid w:val="00220417"/>
    <w:rsid w:val="00220DCA"/>
    <w:rsid w:val="002213C5"/>
    <w:rsid w:val="002222A1"/>
    <w:rsid w:val="00225663"/>
    <w:rsid w:val="0022589C"/>
    <w:rsid w:val="002267CB"/>
    <w:rsid w:val="002306A0"/>
    <w:rsid w:val="002307A1"/>
    <w:rsid w:val="0023082B"/>
    <w:rsid w:val="0023253F"/>
    <w:rsid w:val="002360E5"/>
    <w:rsid w:val="00236415"/>
    <w:rsid w:val="00236976"/>
    <w:rsid w:val="0024034C"/>
    <w:rsid w:val="0024244B"/>
    <w:rsid w:val="00242B65"/>
    <w:rsid w:val="00246D06"/>
    <w:rsid w:val="00247111"/>
    <w:rsid w:val="002475B8"/>
    <w:rsid w:val="002526CA"/>
    <w:rsid w:val="00252F26"/>
    <w:rsid w:val="002565B9"/>
    <w:rsid w:val="00256D39"/>
    <w:rsid w:val="00260AF7"/>
    <w:rsid w:val="00260B58"/>
    <w:rsid w:val="002627B6"/>
    <w:rsid w:val="002636DB"/>
    <w:rsid w:val="00265226"/>
    <w:rsid w:val="00265E81"/>
    <w:rsid w:val="0026621C"/>
    <w:rsid w:val="00267746"/>
    <w:rsid w:val="00270580"/>
    <w:rsid w:val="002710D9"/>
    <w:rsid w:val="0027126C"/>
    <w:rsid w:val="002718BB"/>
    <w:rsid w:val="00272A11"/>
    <w:rsid w:val="00272B3B"/>
    <w:rsid w:val="00274ABE"/>
    <w:rsid w:val="0027542B"/>
    <w:rsid w:val="00276385"/>
    <w:rsid w:val="002767AD"/>
    <w:rsid w:val="00277A96"/>
    <w:rsid w:val="00277C89"/>
    <w:rsid w:val="00280BA6"/>
    <w:rsid w:val="00281237"/>
    <w:rsid w:val="0028147C"/>
    <w:rsid w:val="00282EEA"/>
    <w:rsid w:val="00283743"/>
    <w:rsid w:val="00285039"/>
    <w:rsid w:val="00285C7E"/>
    <w:rsid w:val="0028652B"/>
    <w:rsid w:val="002914AC"/>
    <w:rsid w:val="00291718"/>
    <w:rsid w:val="00291721"/>
    <w:rsid w:val="00297D8B"/>
    <w:rsid w:val="002A114D"/>
    <w:rsid w:val="002A204D"/>
    <w:rsid w:val="002A2AB9"/>
    <w:rsid w:val="002A2DBF"/>
    <w:rsid w:val="002A72F2"/>
    <w:rsid w:val="002A7738"/>
    <w:rsid w:val="002B119F"/>
    <w:rsid w:val="002B3FA3"/>
    <w:rsid w:val="002B5CF5"/>
    <w:rsid w:val="002C0163"/>
    <w:rsid w:val="002C0434"/>
    <w:rsid w:val="002C07A9"/>
    <w:rsid w:val="002C28B2"/>
    <w:rsid w:val="002C2A52"/>
    <w:rsid w:val="002C6DDB"/>
    <w:rsid w:val="002C74DD"/>
    <w:rsid w:val="002C7FF1"/>
    <w:rsid w:val="002D0DE1"/>
    <w:rsid w:val="002D22BD"/>
    <w:rsid w:val="002D2DC8"/>
    <w:rsid w:val="002D38FB"/>
    <w:rsid w:val="002D5628"/>
    <w:rsid w:val="002D796D"/>
    <w:rsid w:val="002E06F6"/>
    <w:rsid w:val="002E08B9"/>
    <w:rsid w:val="002E2AFF"/>
    <w:rsid w:val="002E3A29"/>
    <w:rsid w:val="002E4367"/>
    <w:rsid w:val="002E5E03"/>
    <w:rsid w:val="002E6082"/>
    <w:rsid w:val="002E653F"/>
    <w:rsid w:val="002E6572"/>
    <w:rsid w:val="002E7801"/>
    <w:rsid w:val="002E7CDD"/>
    <w:rsid w:val="002F02D5"/>
    <w:rsid w:val="002F12B4"/>
    <w:rsid w:val="002F1DB4"/>
    <w:rsid w:val="002F3BAD"/>
    <w:rsid w:val="002F4D58"/>
    <w:rsid w:val="002F5D46"/>
    <w:rsid w:val="002F688E"/>
    <w:rsid w:val="002F6C78"/>
    <w:rsid w:val="002F7C0B"/>
    <w:rsid w:val="00300E23"/>
    <w:rsid w:val="00302280"/>
    <w:rsid w:val="00305B1F"/>
    <w:rsid w:val="00311A47"/>
    <w:rsid w:val="003138E3"/>
    <w:rsid w:val="00315BA0"/>
    <w:rsid w:val="00315C3E"/>
    <w:rsid w:val="003165B5"/>
    <w:rsid w:val="003212F3"/>
    <w:rsid w:val="003218FF"/>
    <w:rsid w:val="0032259C"/>
    <w:rsid w:val="00322DF3"/>
    <w:rsid w:val="0032585D"/>
    <w:rsid w:val="00325AD8"/>
    <w:rsid w:val="00326DE7"/>
    <w:rsid w:val="003320DE"/>
    <w:rsid w:val="0033213C"/>
    <w:rsid w:val="003332E6"/>
    <w:rsid w:val="003351E8"/>
    <w:rsid w:val="00335226"/>
    <w:rsid w:val="0033548E"/>
    <w:rsid w:val="003363A4"/>
    <w:rsid w:val="0033666B"/>
    <w:rsid w:val="00336CAA"/>
    <w:rsid w:val="00337131"/>
    <w:rsid w:val="0033742A"/>
    <w:rsid w:val="00341A2E"/>
    <w:rsid w:val="00343160"/>
    <w:rsid w:val="00343F72"/>
    <w:rsid w:val="0034476B"/>
    <w:rsid w:val="00345929"/>
    <w:rsid w:val="00345C98"/>
    <w:rsid w:val="00347097"/>
    <w:rsid w:val="0035128F"/>
    <w:rsid w:val="00352AF8"/>
    <w:rsid w:val="00353340"/>
    <w:rsid w:val="00354589"/>
    <w:rsid w:val="00361CA5"/>
    <w:rsid w:val="00362204"/>
    <w:rsid w:val="00362FEA"/>
    <w:rsid w:val="003654A5"/>
    <w:rsid w:val="00367A1B"/>
    <w:rsid w:val="00373856"/>
    <w:rsid w:val="003739E1"/>
    <w:rsid w:val="0038219D"/>
    <w:rsid w:val="00382303"/>
    <w:rsid w:val="00382DAF"/>
    <w:rsid w:val="00384D1C"/>
    <w:rsid w:val="00386102"/>
    <w:rsid w:val="003864D5"/>
    <w:rsid w:val="003874BA"/>
    <w:rsid w:val="00390E9A"/>
    <w:rsid w:val="00390F7E"/>
    <w:rsid w:val="003918B4"/>
    <w:rsid w:val="003918E0"/>
    <w:rsid w:val="0039322A"/>
    <w:rsid w:val="00393AAB"/>
    <w:rsid w:val="00394BB7"/>
    <w:rsid w:val="0039576D"/>
    <w:rsid w:val="003972B6"/>
    <w:rsid w:val="003A0499"/>
    <w:rsid w:val="003A5AC0"/>
    <w:rsid w:val="003A6A81"/>
    <w:rsid w:val="003A6B2D"/>
    <w:rsid w:val="003A6D55"/>
    <w:rsid w:val="003B205F"/>
    <w:rsid w:val="003B243E"/>
    <w:rsid w:val="003B55EE"/>
    <w:rsid w:val="003C132B"/>
    <w:rsid w:val="003C24D5"/>
    <w:rsid w:val="003C355E"/>
    <w:rsid w:val="003C3814"/>
    <w:rsid w:val="003C4F1C"/>
    <w:rsid w:val="003C5871"/>
    <w:rsid w:val="003C701F"/>
    <w:rsid w:val="003C7BC2"/>
    <w:rsid w:val="003D06A7"/>
    <w:rsid w:val="003D1E9A"/>
    <w:rsid w:val="003D4B28"/>
    <w:rsid w:val="003D6089"/>
    <w:rsid w:val="003D640A"/>
    <w:rsid w:val="003D67DB"/>
    <w:rsid w:val="003D6823"/>
    <w:rsid w:val="003D6A9C"/>
    <w:rsid w:val="003D6EAE"/>
    <w:rsid w:val="003D7E38"/>
    <w:rsid w:val="003E13EC"/>
    <w:rsid w:val="003E2AD6"/>
    <w:rsid w:val="003E2B7A"/>
    <w:rsid w:val="003E2DB3"/>
    <w:rsid w:val="003E3576"/>
    <w:rsid w:val="003E59DD"/>
    <w:rsid w:val="003F2013"/>
    <w:rsid w:val="003F2B46"/>
    <w:rsid w:val="003F3BD3"/>
    <w:rsid w:val="003F56A0"/>
    <w:rsid w:val="003F64E8"/>
    <w:rsid w:val="003F7EC0"/>
    <w:rsid w:val="00401EA5"/>
    <w:rsid w:val="00402759"/>
    <w:rsid w:val="00406052"/>
    <w:rsid w:val="00406F9A"/>
    <w:rsid w:val="00407311"/>
    <w:rsid w:val="00413363"/>
    <w:rsid w:val="004154F7"/>
    <w:rsid w:val="00420455"/>
    <w:rsid w:val="00423C40"/>
    <w:rsid w:val="0042483B"/>
    <w:rsid w:val="00426F7B"/>
    <w:rsid w:val="004270FD"/>
    <w:rsid w:val="0042711A"/>
    <w:rsid w:val="00427440"/>
    <w:rsid w:val="00430349"/>
    <w:rsid w:val="00431644"/>
    <w:rsid w:val="004328A0"/>
    <w:rsid w:val="00432F38"/>
    <w:rsid w:val="00436025"/>
    <w:rsid w:val="00437F3B"/>
    <w:rsid w:val="00440457"/>
    <w:rsid w:val="00440746"/>
    <w:rsid w:val="004412F2"/>
    <w:rsid w:val="0044227D"/>
    <w:rsid w:val="00442BFF"/>
    <w:rsid w:val="004434F5"/>
    <w:rsid w:val="00443BB0"/>
    <w:rsid w:val="00444B7D"/>
    <w:rsid w:val="00447E93"/>
    <w:rsid w:val="0045069A"/>
    <w:rsid w:val="004509D4"/>
    <w:rsid w:val="004517B1"/>
    <w:rsid w:val="00452EB6"/>
    <w:rsid w:val="004530AA"/>
    <w:rsid w:val="00453AB1"/>
    <w:rsid w:val="00453B54"/>
    <w:rsid w:val="00455825"/>
    <w:rsid w:val="0045672B"/>
    <w:rsid w:val="004626C5"/>
    <w:rsid w:val="00464DE4"/>
    <w:rsid w:val="004708C6"/>
    <w:rsid w:val="00471119"/>
    <w:rsid w:val="00472EB0"/>
    <w:rsid w:val="00473254"/>
    <w:rsid w:val="00474DEF"/>
    <w:rsid w:val="00480B69"/>
    <w:rsid w:val="004816E2"/>
    <w:rsid w:val="00482B3E"/>
    <w:rsid w:val="00484E88"/>
    <w:rsid w:val="00490FF3"/>
    <w:rsid w:val="004956A2"/>
    <w:rsid w:val="00495DE9"/>
    <w:rsid w:val="00496609"/>
    <w:rsid w:val="004A06AC"/>
    <w:rsid w:val="004A1BDF"/>
    <w:rsid w:val="004A4A5D"/>
    <w:rsid w:val="004A7898"/>
    <w:rsid w:val="004A7C39"/>
    <w:rsid w:val="004A7EB4"/>
    <w:rsid w:val="004B18AE"/>
    <w:rsid w:val="004B2058"/>
    <w:rsid w:val="004B3988"/>
    <w:rsid w:val="004B3C38"/>
    <w:rsid w:val="004B519F"/>
    <w:rsid w:val="004B6EE9"/>
    <w:rsid w:val="004B7CC1"/>
    <w:rsid w:val="004C0D8C"/>
    <w:rsid w:val="004C428B"/>
    <w:rsid w:val="004C464E"/>
    <w:rsid w:val="004C5F4E"/>
    <w:rsid w:val="004C7B8E"/>
    <w:rsid w:val="004D26E2"/>
    <w:rsid w:val="004D368C"/>
    <w:rsid w:val="004D3E8F"/>
    <w:rsid w:val="004D42F6"/>
    <w:rsid w:val="004D5732"/>
    <w:rsid w:val="004E10E7"/>
    <w:rsid w:val="004E139D"/>
    <w:rsid w:val="004E1762"/>
    <w:rsid w:val="004E364D"/>
    <w:rsid w:val="004E3A7F"/>
    <w:rsid w:val="004E3C16"/>
    <w:rsid w:val="004E4FCE"/>
    <w:rsid w:val="004F1C8B"/>
    <w:rsid w:val="004F1E0E"/>
    <w:rsid w:val="004F2E2E"/>
    <w:rsid w:val="004F3E8D"/>
    <w:rsid w:val="004F4140"/>
    <w:rsid w:val="004F4238"/>
    <w:rsid w:val="004F44F3"/>
    <w:rsid w:val="004F55FD"/>
    <w:rsid w:val="004F5C28"/>
    <w:rsid w:val="004F7DBE"/>
    <w:rsid w:val="00500E6F"/>
    <w:rsid w:val="0050103F"/>
    <w:rsid w:val="005017BC"/>
    <w:rsid w:val="00502180"/>
    <w:rsid w:val="00504E20"/>
    <w:rsid w:val="00504ED3"/>
    <w:rsid w:val="00507129"/>
    <w:rsid w:val="00507143"/>
    <w:rsid w:val="00507CA3"/>
    <w:rsid w:val="00507D5B"/>
    <w:rsid w:val="00510172"/>
    <w:rsid w:val="005127E5"/>
    <w:rsid w:val="00513046"/>
    <w:rsid w:val="005154F6"/>
    <w:rsid w:val="0051738D"/>
    <w:rsid w:val="005176E8"/>
    <w:rsid w:val="00517A67"/>
    <w:rsid w:val="00521D76"/>
    <w:rsid w:val="00522AF9"/>
    <w:rsid w:val="0052509B"/>
    <w:rsid w:val="00525B76"/>
    <w:rsid w:val="00525D04"/>
    <w:rsid w:val="00526908"/>
    <w:rsid w:val="00527192"/>
    <w:rsid w:val="00527B42"/>
    <w:rsid w:val="005333CA"/>
    <w:rsid w:val="0053407B"/>
    <w:rsid w:val="00534D7F"/>
    <w:rsid w:val="00540A23"/>
    <w:rsid w:val="00540F97"/>
    <w:rsid w:val="00541039"/>
    <w:rsid w:val="00541302"/>
    <w:rsid w:val="00542F9A"/>
    <w:rsid w:val="00545AD1"/>
    <w:rsid w:val="00546794"/>
    <w:rsid w:val="005512F6"/>
    <w:rsid w:val="00552DCA"/>
    <w:rsid w:val="00553243"/>
    <w:rsid w:val="00555375"/>
    <w:rsid w:val="00556FCC"/>
    <w:rsid w:val="00561260"/>
    <w:rsid w:val="00561BB8"/>
    <w:rsid w:val="005652C9"/>
    <w:rsid w:val="00566245"/>
    <w:rsid w:val="00567E3A"/>
    <w:rsid w:val="00571C21"/>
    <w:rsid w:val="00572B31"/>
    <w:rsid w:val="00582147"/>
    <w:rsid w:val="00582A8E"/>
    <w:rsid w:val="00582B66"/>
    <w:rsid w:val="005835BD"/>
    <w:rsid w:val="00586672"/>
    <w:rsid w:val="00587E5F"/>
    <w:rsid w:val="00593153"/>
    <w:rsid w:val="00593511"/>
    <w:rsid w:val="0059412D"/>
    <w:rsid w:val="00594588"/>
    <w:rsid w:val="00594B2B"/>
    <w:rsid w:val="005951BA"/>
    <w:rsid w:val="00595906"/>
    <w:rsid w:val="005963C9"/>
    <w:rsid w:val="00596BB4"/>
    <w:rsid w:val="00596E44"/>
    <w:rsid w:val="00597365"/>
    <w:rsid w:val="00597600"/>
    <w:rsid w:val="00597A66"/>
    <w:rsid w:val="00597FD0"/>
    <w:rsid w:val="005A05EE"/>
    <w:rsid w:val="005A13D4"/>
    <w:rsid w:val="005A14D9"/>
    <w:rsid w:val="005A2DE0"/>
    <w:rsid w:val="005A2F58"/>
    <w:rsid w:val="005A39F3"/>
    <w:rsid w:val="005A462E"/>
    <w:rsid w:val="005A7602"/>
    <w:rsid w:val="005B20EB"/>
    <w:rsid w:val="005B25A9"/>
    <w:rsid w:val="005B50F7"/>
    <w:rsid w:val="005C0446"/>
    <w:rsid w:val="005C3480"/>
    <w:rsid w:val="005C386C"/>
    <w:rsid w:val="005C3F4F"/>
    <w:rsid w:val="005C4874"/>
    <w:rsid w:val="005C521D"/>
    <w:rsid w:val="005C77D6"/>
    <w:rsid w:val="005C79BB"/>
    <w:rsid w:val="005D0C6B"/>
    <w:rsid w:val="005D1DB4"/>
    <w:rsid w:val="005D2256"/>
    <w:rsid w:val="005D4320"/>
    <w:rsid w:val="005D4558"/>
    <w:rsid w:val="005D5435"/>
    <w:rsid w:val="005D5C20"/>
    <w:rsid w:val="005D5C7B"/>
    <w:rsid w:val="005D69E6"/>
    <w:rsid w:val="005D713C"/>
    <w:rsid w:val="005E2DCD"/>
    <w:rsid w:val="005E3B7A"/>
    <w:rsid w:val="005E3E5A"/>
    <w:rsid w:val="005E616A"/>
    <w:rsid w:val="005E710F"/>
    <w:rsid w:val="005E7D9D"/>
    <w:rsid w:val="005F14C7"/>
    <w:rsid w:val="005F2407"/>
    <w:rsid w:val="005F2BE4"/>
    <w:rsid w:val="005F4407"/>
    <w:rsid w:val="005F6EE4"/>
    <w:rsid w:val="005F7BC3"/>
    <w:rsid w:val="006010E3"/>
    <w:rsid w:val="0060343D"/>
    <w:rsid w:val="00603C18"/>
    <w:rsid w:val="0060483A"/>
    <w:rsid w:val="0060567D"/>
    <w:rsid w:val="006056B2"/>
    <w:rsid w:val="00605E0F"/>
    <w:rsid w:val="00611010"/>
    <w:rsid w:val="00613AC0"/>
    <w:rsid w:val="006150CB"/>
    <w:rsid w:val="00615B1F"/>
    <w:rsid w:val="00616CF5"/>
    <w:rsid w:val="00616D11"/>
    <w:rsid w:val="006204AF"/>
    <w:rsid w:val="006208A3"/>
    <w:rsid w:val="006215E4"/>
    <w:rsid w:val="00621695"/>
    <w:rsid w:val="00622E27"/>
    <w:rsid w:val="00623DC2"/>
    <w:rsid w:val="00626464"/>
    <w:rsid w:val="00626A20"/>
    <w:rsid w:val="00631760"/>
    <w:rsid w:val="00631A75"/>
    <w:rsid w:val="0063464C"/>
    <w:rsid w:val="00634D78"/>
    <w:rsid w:val="0063769D"/>
    <w:rsid w:val="006377DE"/>
    <w:rsid w:val="0064021E"/>
    <w:rsid w:val="00640848"/>
    <w:rsid w:val="0064189C"/>
    <w:rsid w:val="006420DA"/>
    <w:rsid w:val="006436CA"/>
    <w:rsid w:val="006438B1"/>
    <w:rsid w:val="006442A2"/>
    <w:rsid w:val="006453F0"/>
    <w:rsid w:val="00647FDF"/>
    <w:rsid w:val="00650D08"/>
    <w:rsid w:val="00650D6A"/>
    <w:rsid w:val="00651372"/>
    <w:rsid w:val="006519F7"/>
    <w:rsid w:val="006531B5"/>
    <w:rsid w:val="006533F4"/>
    <w:rsid w:val="006541DF"/>
    <w:rsid w:val="006562CE"/>
    <w:rsid w:val="00660004"/>
    <w:rsid w:val="00662D03"/>
    <w:rsid w:val="00662DCE"/>
    <w:rsid w:val="00662E31"/>
    <w:rsid w:val="00667C8C"/>
    <w:rsid w:val="00670355"/>
    <w:rsid w:val="006704E6"/>
    <w:rsid w:val="00670B70"/>
    <w:rsid w:val="00672A01"/>
    <w:rsid w:val="0067304C"/>
    <w:rsid w:val="00673937"/>
    <w:rsid w:val="00675029"/>
    <w:rsid w:val="006763BA"/>
    <w:rsid w:val="00676EB1"/>
    <w:rsid w:val="0067741F"/>
    <w:rsid w:val="0067797C"/>
    <w:rsid w:val="006803EE"/>
    <w:rsid w:val="006805FE"/>
    <w:rsid w:val="006819E8"/>
    <w:rsid w:val="00681CA6"/>
    <w:rsid w:val="006823A1"/>
    <w:rsid w:val="006827AB"/>
    <w:rsid w:val="00682F51"/>
    <w:rsid w:val="00683C36"/>
    <w:rsid w:val="00683FD3"/>
    <w:rsid w:val="0068422C"/>
    <w:rsid w:val="00684607"/>
    <w:rsid w:val="006856E6"/>
    <w:rsid w:val="00686B30"/>
    <w:rsid w:val="006910FB"/>
    <w:rsid w:val="0069381E"/>
    <w:rsid w:val="00694207"/>
    <w:rsid w:val="006950E4"/>
    <w:rsid w:val="00695578"/>
    <w:rsid w:val="006964B7"/>
    <w:rsid w:val="00696C1B"/>
    <w:rsid w:val="006971F7"/>
    <w:rsid w:val="006A1171"/>
    <w:rsid w:val="006A13C3"/>
    <w:rsid w:val="006A1AD0"/>
    <w:rsid w:val="006A1CDE"/>
    <w:rsid w:val="006A38F1"/>
    <w:rsid w:val="006A59AC"/>
    <w:rsid w:val="006A5CC5"/>
    <w:rsid w:val="006A6536"/>
    <w:rsid w:val="006A669D"/>
    <w:rsid w:val="006A6B05"/>
    <w:rsid w:val="006A7435"/>
    <w:rsid w:val="006A7B0C"/>
    <w:rsid w:val="006B1F30"/>
    <w:rsid w:val="006B31C2"/>
    <w:rsid w:val="006B3911"/>
    <w:rsid w:val="006B3D2B"/>
    <w:rsid w:val="006B5059"/>
    <w:rsid w:val="006B5F8F"/>
    <w:rsid w:val="006C0226"/>
    <w:rsid w:val="006C168C"/>
    <w:rsid w:val="006C224C"/>
    <w:rsid w:val="006C4DEA"/>
    <w:rsid w:val="006C7A2D"/>
    <w:rsid w:val="006D0598"/>
    <w:rsid w:val="006D0B99"/>
    <w:rsid w:val="006D0EA0"/>
    <w:rsid w:val="006D204D"/>
    <w:rsid w:val="006D2ED8"/>
    <w:rsid w:val="006D3659"/>
    <w:rsid w:val="006D7857"/>
    <w:rsid w:val="006E263B"/>
    <w:rsid w:val="006E2C9F"/>
    <w:rsid w:val="006E54A9"/>
    <w:rsid w:val="006E5513"/>
    <w:rsid w:val="006E776D"/>
    <w:rsid w:val="006E7FCD"/>
    <w:rsid w:val="006F03B8"/>
    <w:rsid w:val="006F049C"/>
    <w:rsid w:val="006F2F0E"/>
    <w:rsid w:val="006F3436"/>
    <w:rsid w:val="006F5AD9"/>
    <w:rsid w:val="006F5BA2"/>
    <w:rsid w:val="006F5BC6"/>
    <w:rsid w:val="00700D72"/>
    <w:rsid w:val="00703E86"/>
    <w:rsid w:val="00704CF3"/>
    <w:rsid w:val="00705485"/>
    <w:rsid w:val="0071049C"/>
    <w:rsid w:val="007106EA"/>
    <w:rsid w:val="00713882"/>
    <w:rsid w:val="007141C2"/>
    <w:rsid w:val="00714C8B"/>
    <w:rsid w:val="00715DDE"/>
    <w:rsid w:val="007171B8"/>
    <w:rsid w:val="00720325"/>
    <w:rsid w:val="00721874"/>
    <w:rsid w:val="00724695"/>
    <w:rsid w:val="007253C0"/>
    <w:rsid w:val="00726B2C"/>
    <w:rsid w:val="0072786E"/>
    <w:rsid w:val="00727AF2"/>
    <w:rsid w:val="00727F71"/>
    <w:rsid w:val="007333B1"/>
    <w:rsid w:val="0073395C"/>
    <w:rsid w:val="00733F39"/>
    <w:rsid w:val="00737340"/>
    <w:rsid w:val="00737AB4"/>
    <w:rsid w:val="00740B22"/>
    <w:rsid w:val="00741ED3"/>
    <w:rsid w:val="007457C1"/>
    <w:rsid w:val="00747365"/>
    <w:rsid w:val="00747E45"/>
    <w:rsid w:val="007502C1"/>
    <w:rsid w:val="00750B0A"/>
    <w:rsid w:val="00750B3B"/>
    <w:rsid w:val="007513DC"/>
    <w:rsid w:val="00751962"/>
    <w:rsid w:val="00753AEE"/>
    <w:rsid w:val="00753FF1"/>
    <w:rsid w:val="00754C3C"/>
    <w:rsid w:val="007569BC"/>
    <w:rsid w:val="00756F13"/>
    <w:rsid w:val="00761CA3"/>
    <w:rsid w:val="00761E17"/>
    <w:rsid w:val="007634C4"/>
    <w:rsid w:val="007636A3"/>
    <w:rsid w:val="007643C1"/>
    <w:rsid w:val="007648B3"/>
    <w:rsid w:val="00764C5C"/>
    <w:rsid w:val="00765904"/>
    <w:rsid w:val="00766576"/>
    <w:rsid w:val="00771AD0"/>
    <w:rsid w:val="0077211B"/>
    <w:rsid w:val="00774160"/>
    <w:rsid w:val="00774EB9"/>
    <w:rsid w:val="00775AF7"/>
    <w:rsid w:val="00775BD9"/>
    <w:rsid w:val="007765ED"/>
    <w:rsid w:val="0077720C"/>
    <w:rsid w:val="007773E2"/>
    <w:rsid w:val="007818C3"/>
    <w:rsid w:val="00781EB1"/>
    <w:rsid w:val="00784D9F"/>
    <w:rsid w:val="00784F2C"/>
    <w:rsid w:val="00784F99"/>
    <w:rsid w:val="0078633F"/>
    <w:rsid w:val="007870F6"/>
    <w:rsid w:val="007874A5"/>
    <w:rsid w:val="0079012D"/>
    <w:rsid w:val="00790D9A"/>
    <w:rsid w:val="00791EED"/>
    <w:rsid w:val="0079219A"/>
    <w:rsid w:val="00794292"/>
    <w:rsid w:val="00795BA4"/>
    <w:rsid w:val="007A0241"/>
    <w:rsid w:val="007A39DF"/>
    <w:rsid w:val="007A423D"/>
    <w:rsid w:val="007A60B1"/>
    <w:rsid w:val="007A64F0"/>
    <w:rsid w:val="007A654D"/>
    <w:rsid w:val="007A6B76"/>
    <w:rsid w:val="007B0323"/>
    <w:rsid w:val="007B1A23"/>
    <w:rsid w:val="007B1E2B"/>
    <w:rsid w:val="007B211B"/>
    <w:rsid w:val="007B459E"/>
    <w:rsid w:val="007B4FDB"/>
    <w:rsid w:val="007B6029"/>
    <w:rsid w:val="007B6F9E"/>
    <w:rsid w:val="007B7FF5"/>
    <w:rsid w:val="007C1AB1"/>
    <w:rsid w:val="007C1C2F"/>
    <w:rsid w:val="007C45CD"/>
    <w:rsid w:val="007C500E"/>
    <w:rsid w:val="007C52BD"/>
    <w:rsid w:val="007C54B0"/>
    <w:rsid w:val="007C5871"/>
    <w:rsid w:val="007C7A90"/>
    <w:rsid w:val="007D0C20"/>
    <w:rsid w:val="007D0EFF"/>
    <w:rsid w:val="007D494E"/>
    <w:rsid w:val="007D619D"/>
    <w:rsid w:val="007D642E"/>
    <w:rsid w:val="007E4873"/>
    <w:rsid w:val="007E51BF"/>
    <w:rsid w:val="007E520E"/>
    <w:rsid w:val="007E62B2"/>
    <w:rsid w:val="007E6AB9"/>
    <w:rsid w:val="007E728C"/>
    <w:rsid w:val="007E7FF7"/>
    <w:rsid w:val="007F0BC2"/>
    <w:rsid w:val="007F1151"/>
    <w:rsid w:val="007F1612"/>
    <w:rsid w:val="007F2415"/>
    <w:rsid w:val="007F2444"/>
    <w:rsid w:val="007F5065"/>
    <w:rsid w:val="007F6E9A"/>
    <w:rsid w:val="007F6EF2"/>
    <w:rsid w:val="007F7A98"/>
    <w:rsid w:val="007F7CEF"/>
    <w:rsid w:val="008008FE"/>
    <w:rsid w:val="00802D3F"/>
    <w:rsid w:val="00806102"/>
    <w:rsid w:val="00807329"/>
    <w:rsid w:val="008074F1"/>
    <w:rsid w:val="0080759A"/>
    <w:rsid w:val="00811323"/>
    <w:rsid w:val="0081190E"/>
    <w:rsid w:val="008130DD"/>
    <w:rsid w:val="00813A20"/>
    <w:rsid w:val="00813C09"/>
    <w:rsid w:val="00815654"/>
    <w:rsid w:val="008170E6"/>
    <w:rsid w:val="00817F04"/>
    <w:rsid w:val="00820456"/>
    <w:rsid w:val="00821D83"/>
    <w:rsid w:val="00821F8D"/>
    <w:rsid w:val="00822C5E"/>
    <w:rsid w:val="00822EC5"/>
    <w:rsid w:val="008248C0"/>
    <w:rsid w:val="0082593B"/>
    <w:rsid w:val="00825F24"/>
    <w:rsid w:val="008261E1"/>
    <w:rsid w:val="00827352"/>
    <w:rsid w:val="008277C0"/>
    <w:rsid w:val="008310ED"/>
    <w:rsid w:val="00833091"/>
    <w:rsid w:val="00837621"/>
    <w:rsid w:val="0084032D"/>
    <w:rsid w:val="00841846"/>
    <w:rsid w:val="00842599"/>
    <w:rsid w:val="00842D2C"/>
    <w:rsid w:val="0084374C"/>
    <w:rsid w:val="0084627D"/>
    <w:rsid w:val="0084680D"/>
    <w:rsid w:val="00846C26"/>
    <w:rsid w:val="00846C3A"/>
    <w:rsid w:val="008475F6"/>
    <w:rsid w:val="00851745"/>
    <w:rsid w:val="008533D6"/>
    <w:rsid w:val="00854109"/>
    <w:rsid w:val="0085464A"/>
    <w:rsid w:val="00856BD2"/>
    <w:rsid w:val="00857952"/>
    <w:rsid w:val="008608C4"/>
    <w:rsid w:val="008622B7"/>
    <w:rsid w:val="00864332"/>
    <w:rsid w:val="00865765"/>
    <w:rsid w:val="00866207"/>
    <w:rsid w:val="00866828"/>
    <w:rsid w:val="00866AD9"/>
    <w:rsid w:val="00867C2D"/>
    <w:rsid w:val="008709D2"/>
    <w:rsid w:val="0087320D"/>
    <w:rsid w:val="008749F6"/>
    <w:rsid w:val="0087518E"/>
    <w:rsid w:val="00875211"/>
    <w:rsid w:val="008800C0"/>
    <w:rsid w:val="00880D36"/>
    <w:rsid w:val="0088480A"/>
    <w:rsid w:val="0088627F"/>
    <w:rsid w:val="00887B0D"/>
    <w:rsid w:val="0089025D"/>
    <w:rsid w:val="00891017"/>
    <w:rsid w:val="0089367B"/>
    <w:rsid w:val="00895618"/>
    <w:rsid w:val="00896CC6"/>
    <w:rsid w:val="008A0B09"/>
    <w:rsid w:val="008A7AD6"/>
    <w:rsid w:val="008B05B4"/>
    <w:rsid w:val="008B1B69"/>
    <w:rsid w:val="008B6027"/>
    <w:rsid w:val="008B6D0E"/>
    <w:rsid w:val="008C1D4B"/>
    <w:rsid w:val="008C1EC1"/>
    <w:rsid w:val="008C3AC4"/>
    <w:rsid w:val="008C6024"/>
    <w:rsid w:val="008C6ABE"/>
    <w:rsid w:val="008D0926"/>
    <w:rsid w:val="008D0F44"/>
    <w:rsid w:val="008D14C2"/>
    <w:rsid w:val="008D1FCA"/>
    <w:rsid w:val="008D2BBA"/>
    <w:rsid w:val="008D3245"/>
    <w:rsid w:val="008D4818"/>
    <w:rsid w:val="008D6B7D"/>
    <w:rsid w:val="008D7835"/>
    <w:rsid w:val="008E2A89"/>
    <w:rsid w:val="008E3C4F"/>
    <w:rsid w:val="008E421B"/>
    <w:rsid w:val="008E42F1"/>
    <w:rsid w:val="008E483F"/>
    <w:rsid w:val="008E495A"/>
    <w:rsid w:val="008E5A6C"/>
    <w:rsid w:val="008E6453"/>
    <w:rsid w:val="008F391C"/>
    <w:rsid w:val="008F4CB5"/>
    <w:rsid w:val="008F751A"/>
    <w:rsid w:val="009004E9"/>
    <w:rsid w:val="00902972"/>
    <w:rsid w:val="00903B2B"/>
    <w:rsid w:val="00903E31"/>
    <w:rsid w:val="00904C97"/>
    <w:rsid w:val="00905EEE"/>
    <w:rsid w:val="00907727"/>
    <w:rsid w:val="00912FF5"/>
    <w:rsid w:val="00913C35"/>
    <w:rsid w:val="00914271"/>
    <w:rsid w:val="00914DCE"/>
    <w:rsid w:val="00914F11"/>
    <w:rsid w:val="0091535E"/>
    <w:rsid w:val="00915EC7"/>
    <w:rsid w:val="00920566"/>
    <w:rsid w:val="009212DB"/>
    <w:rsid w:val="00921AEE"/>
    <w:rsid w:val="00922E6A"/>
    <w:rsid w:val="009235E4"/>
    <w:rsid w:val="0092361E"/>
    <w:rsid w:val="0092566A"/>
    <w:rsid w:val="00926B03"/>
    <w:rsid w:val="009305CE"/>
    <w:rsid w:val="00931227"/>
    <w:rsid w:val="00931AD9"/>
    <w:rsid w:val="009359DF"/>
    <w:rsid w:val="009378A9"/>
    <w:rsid w:val="009401D2"/>
    <w:rsid w:val="00941A9C"/>
    <w:rsid w:val="00942B81"/>
    <w:rsid w:val="00944925"/>
    <w:rsid w:val="00944B04"/>
    <w:rsid w:val="0094566A"/>
    <w:rsid w:val="00945754"/>
    <w:rsid w:val="00945FDE"/>
    <w:rsid w:val="00946E97"/>
    <w:rsid w:val="009476B1"/>
    <w:rsid w:val="00952BD2"/>
    <w:rsid w:val="009537E2"/>
    <w:rsid w:val="009541DD"/>
    <w:rsid w:val="0095524A"/>
    <w:rsid w:val="0095599A"/>
    <w:rsid w:val="009564AB"/>
    <w:rsid w:val="0095740B"/>
    <w:rsid w:val="00961099"/>
    <w:rsid w:val="00961756"/>
    <w:rsid w:val="00962772"/>
    <w:rsid w:val="00963284"/>
    <w:rsid w:val="00963360"/>
    <w:rsid w:val="009634B4"/>
    <w:rsid w:val="009636B2"/>
    <w:rsid w:val="00965089"/>
    <w:rsid w:val="00965D36"/>
    <w:rsid w:val="009678CE"/>
    <w:rsid w:val="009731BB"/>
    <w:rsid w:val="009733AA"/>
    <w:rsid w:val="009752DF"/>
    <w:rsid w:val="00975C0F"/>
    <w:rsid w:val="00975FA4"/>
    <w:rsid w:val="00976641"/>
    <w:rsid w:val="00976D32"/>
    <w:rsid w:val="00976E56"/>
    <w:rsid w:val="00977A48"/>
    <w:rsid w:val="00977F33"/>
    <w:rsid w:val="00982042"/>
    <w:rsid w:val="009834CF"/>
    <w:rsid w:val="009854F2"/>
    <w:rsid w:val="00985670"/>
    <w:rsid w:val="00986146"/>
    <w:rsid w:val="009863A1"/>
    <w:rsid w:val="00990563"/>
    <w:rsid w:val="00992AC1"/>
    <w:rsid w:val="00993648"/>
    <w:rsid w:val="00994C04"/>
    <w:rsid w:val="0099505F"/>
    <w:rsid w:val="00995661"/>
    <w:rsid w:val="00995A33"/>
    <w:rsid w:val="009966E1"/>
    <w:rsid w:val="00997D92"/>
    <w:rsid w:val="009A05DF"/>
    <w:rsid w:val="009A1CBE"/>
    <w:rsid w:val="009A3BB9"/>
    <w:rsid w:val="009A430B"/>
    <w:rsid w:val="009A4647"/>
    <w:rsid w:val="009A4FF7"/>
    <w:rsid w:val="009A6C12"/>
    <w:rsid w:val="009A7854"/>
    <w:rsid w:val="009B0F00"/>
    <w:rsid w:val="009B11FD"/>
    <w:rsid w:val="009B1EA3"/>
    <w:rsid w:val="009B3070"/>
    <w:rsid w:val="009B33A6"/>
    <w:rsid w:val="009B3ADF"/>
    <w:rsid w:val="009B3FEC"/>
    <w:rsid w:val="009B4BA0"/>
    <w:rsid w:val="009B5579"/>
    <w:rsid w:val="009B7900"/>
    <w:rsid w:val="009C109F"/>
    <w:rsid w:val="009C3B97"/>
    <w:rsid w:val="009C41A0"/>
    <w:rsid w:val="009D1636"/>
    <w:rsid w:val="009D42D2"/>
    <w:rsid w:val="009E2073"/>
    <w:rsid w:val="009E208C"/>
    <w:rsid w:val="009E7B5E"/>
    <w:rsid w:val="009F017E"/>
    <w:rsid w:val="009F09A4"/>
    <w:rsid w:val="009F2299"/>
    <w:rsid w:val="009F32D3"/>
    <w:rsid w:val="009F3377"/>
    <w:rsid w:val="009F4BC0"/>
    <w:rsid w:val="009F4FF4"/>
    <w:rsid w:val="00A01402"/>
    <w:rsid w:val="00A0142C"/>
    <w:rsid w:val="00A0167A"/>
    <w:rsid w:val="00A02C33"/>
    <w:rsid w:val="00A02D61"/>
    <w:rsid w:val="00A02F94"/>
    <w:rsid w:val="00A0400C"/>
    <w:rsid w:val="00A046AA"/>
    <w:rsid w:val="00A049B7"/>
    <w:rsid w:val="00A055F8"/>
    <w:rsid w:val="00A10EA9"/>
    <w:rsid w:val="00A11027"/>
    <w:rsid w:val="00A110C5"/>
    <w:rsid w:val="00A13A2B"/>
    <w:rsid w:val="00A1535E"/>
    <w:rsid w:val="00A171E2"/>
    <w:rsid w:val="00A17A0F"/>
    <w:rsid w:val="00A22EB4"/>
    <w:rsid w:val="00A23D1E"/>
    <w:rsid w:val="00A25696"/>
    <w:rsid w:val="00A26315"/>
    <w:rsid w:val="00A2711F"/>
    <w:rsid w:val="00A30263"/>
    <w:rsid w:val="00A311F2"/>
    <w:rsid w:val="00A35786"/>
    <w:rsid w:val="00A4155E"/>
    <w:rsid w:val="00A42B5C"/>
    <w:rsid w:val="00A47C55"/>
    <w:rsid w:val="00A506A6"/>
    <w:rsid w:val="00A51757"/>
    <w:rsid w:val="00A52624"/>
    <w:rsid w:val="00A54198"/>
    <w:rsid w:val="00A54CFF"/>
    <w:rsid w:val="00A55D28"/>
    <w:rsid w:val="00A5747E"/>
    <w:rsid w:val="00A57C98"/>
    <w:rsid w:val="00A6028D"/>
    <w:rsid w:val="00A60B01"/>
    <w:rsid w:val="00A645F0"/>
    <w:rsid w:val="00A66EDD"/>
    <w:rsid w:val="00A67516"/>
    <w:rsid w:val="00A67D2E"/>
    <w:rsid w:val="00A70079"/>
    <w:rsid w:val="00A70BBF"/>
    <w:rsid w:val="00A70F4D"/>
    <w:rsid w:val="00A71162"/>
    <w:rsid w:val="00A71934"/>
    <w:rsid w:val="00A71CCA"/>
    <w:rsid w:val="00A7226C"/>
    <w:rsid w:val="00A722CD"/>
    <w:rsid w:val="00A76A97"/>
    <w:rsid w:val="00A85451"/>
    <w:rsid w:val="00A85B3E"/>
    <w:rsid w:val="00A85D5A"/>
    <w:rsid w:val="00A903D3"/>
    <w:rsid w:val="00A906B2"/>
    <w:rsid w:val="00A9209E"/>
    <w:rsid w:val="00A926B3"/>
    <w:rsid w:val="00A931DB"/>
    <w:rsid w:val="00A96105"/>
    <w:rsid w:val="00A96855"/>
    <w:rsid w:val="00A97250"/>
    <w:rsid w:val="00AA01A4"/>
    <w:rsid w:val="00AA219C"/>
    <w:rsid w:val="00AA2281"/>
    <w:rsid w:val="00AA29D2"/>
    <w:rsid w:val="00AA2E6D"/>
    <w:rsid w:val="00AA303E"/>
    <w:rsid w:val="00AA414B"/>
    <w:rsid w:val="00AA445A"/>
    <w:rsid w:val="00AA4850"/>
    <w:rsid w:val="00AA588F"/>
    <w:rsid w:val="00AB1603"/>
    <w:rsid w:val="00AB3D51"/>
    <w:rsid w:val="00AB4E5F"/>
    <w:rsid w:val="00AB5B28"/>
    <w:rsid w:val="00AC0194"/>
    <w:rsid w:val="00AC0F66"/>
    <w:rsid w:val="00AC1A9A"/>
    <w:rsid w:val="00AC1C3D"/>
    <w:rsid w:val="00AC2ECB"/>
    <w:rsid w:val="00AC5D33"/>
    <w:rsid w:val="00AD0E3D"/>
    <w:rsid w:val="00AD2436"/>
    <w:rsid w:val="00AD3038"/>
    <w:rsid w:val="00AE16A8"/>
    <w:rsid w:val="00AE2E97"/>
    <w:rsid w:val="00AE30FA"/>
    <w:rsid w:val="00AE379A"/>
    <w:rsid w:val="00AE551A"/>
    <w:rsid w:val="00AE5947"/>
    <w:rsid w:val="00AE73FB"/>
    <w:rsid w:val="00AF0B7C"/>
    <w:rsid w:val="00AF3F59"/>
    <w:rsid w:val="00AF5C4A"/>
    <w:rsid w:val="00AF67E7"/>
    <w:rsid w:val="00AF77EC"/>
    <w:rsid w:val="00B01214"/>
    <w:rsid w:val="00B035AA"/>
    <w:rsid w:val="00B03DDF"/>
    <w:rsid w:val="00B04C0A"/>
    <w:rsid w:val="00B052D3"/>
    <w:rsid w:val="00B0597A"/>
    <w:rsid w:val="00B06474"/>
    <w:rsid w:val="00B11335"/>
    <w:rsid w:val="00B118C8"/>
    <w:rsid w:val="00B12823"/>
    <w:rsid w:val="00B14B69"/>
    <w:rsid w:val="00B157CD"/>
    <w:rsid w:val="00B168B6"/>
    <w:rsid w:val="00B177F4"/>
    <w:rsid w:val="00B20B5E"/>
    <w:rsid w:val="00B211AA"/>
    <w:rsid w:val="00B21B39"/>
    <w:rsid w:val="00B2299B"/>
    <w:rsid w:val="00B23262"/>
    <w:rsid w:val="00B2636C"/>
    <w:rsid w:val="00B26B02"/>
    <w:rsid w:val="00B2789E"/>
    <w:rsid w:val="00B326C4"/>
    <w:rsid w:val="00B33DF4"/>
    <w:rsid w:val="00B33F42"/>
    <w:rsid w:val="00B34C8D"/>
    <w:rsid w:val="00B37F84"/>
    <w:rsid w:val="00B40334"/>
    <w:rsid w:val="00B40617"/>
    <w:rsid w:val="00B41C56"/>
    <w:rsid w:val="00B431A8"/>
    <w:rsid w:val="00B44505"/>
    <w:rsid w:val="00B44C21"/>
    <w:rsid w:val="00B4513B"/>
    <w:rsid w:val="00B50283"/>
    <w:rsid w:val="00B52238"/>
    <w:rsid w:val="00B53365"/>
    <w:rsid w:val="00B53A9A"/>
    <w:rsid w:val="00B54AB7"/>
    <w:rsid w:val="00B60064"/>
    <w:rsid w:val="00B62A62"/>
    <w:rsid w:val="00B63891"/>
    <w:rsid w:val="00B660D3"/>
    <w:rsid w:val="00B70E55"/>
    <w:rsid w:val="00B70FE1"/>
    <w:rsid w:val="00B72A4C"/>
    <w:rsid w:val="00B73F5A"/>
    <w:rsid w:val="00B74AE9"/>
    <w:rsid w:val="00B77A67"/>
    <w:rsid w:val="00B77CAE"/>
    <w:rsid w:val="00B83AF7"/>
    <w:rsid w:val="00B84027"/>
    <w:rsid w:val="00B8489D"/>
    <w:rsid w:val="00B84E71"/>
    <w:rsid w:val="00B85011"/>
    <w:rsid w:val="00B8535F"/>
    <w:rsid w:val="00B860DB"/>
    <w:rsid w:val="00B878AA"/>
    <w:rsid w:val="00B9253E"/>
    <w:rsid w:val="00B92DE3"/>
    <w:rsid w:val="00BA0CDD"/>
    <w:rsid w:val="00BA10C3"/>
    <w:rsid w:val="00BA30BB"/>
    <w:rsid w:val="00BA77DF"/>
    <w:rsid w:val="00BB148D"/>
    <w:rsid w:val="00BB1AB0"/>
    <w:rsid w:val="00BB1B01"/>
    <w:rsid w:val="00BB23DD"/>
    <w:rsid w:val="00BB2B2A"/>
    <w:rsid w:val="00BB4490"/>
    <w:rsid w:val="00BB5EC3"/>
    <w:rsid w:val="00BB7279"/>
    <w:rsid w:val="00BC0388"/>
    <w:rsid w:val="00BC0915"/>
    <w:rsid w:val="00BC0D0C"/>
    <w:rsid w:val="00BC3BC8"/>
    <w:rsid w:val="00BC51C4"/>
    <w:rsid w:val="00BD264D"/>
    <w:rsid w:val="00BD44AF"/>
    <w:rsid w:val="00BE0BBE"/>
    <w:rsid w:val="00BE5A57"/>
    <w:rsid w:val="00BE5EA2"/>
    <w:rsid w:val="00BE6D01"/>
    <w:rsid w:val="00BF088E"/>
    <w:rsid w:val="00BF28E2"/>
    <w:rsid w:val="00BF5FD5"/>
    <w:rsid w:val="00BF6A3A"/>
    <w:rsid w:val="00C0186B"/>
    <w:rsid w:val="00C01EFB"/>
    <w:rsid w:val="00C02B59"/>
    <w:rsid w:val="00C03D72"/>
    <w:rsid w:val="00C040E1"/>
    <w:rsid w:val="00C042A6"/>
    <w:rsid w:val="00C0599E"/>
    <w:rsid w:val="00C12AC7"/>
    <w:rsid w:val="00C1499D"/>
    <w:rsid w:val="00C15F71"/>
    <w:rsid w:val="00C168D7"/>
    <w:rsid w:val="00C20DB5"/>
    <w:rsid w:val="00C23156"/>
    <w:rsid w:val="00C23C89"/>
    <w:rsid w:val="00C2450D"/>
    <w:rsid w:val="00C24789"/>
    <w:rsid w:val="00C25AF2"/>
    <w:rsid w:val="00C27B30"/>
    <w:rsid w:val="00C302AD"/>
    <w:rsid w:val="00C31799"/>
    <w:rsid w:val="00C3326F"/>
    <w:rsid w:val="00C3618F"/>
    <w:rsid w:val="00C368B6"/>
    <w:rsid w:val="00C37F04"/>
    <w:rsid w:val="00C40902"/>
    <w:rsid w:val="00C40B6E"/>
    <w:rsid w:val="00C4171C"/>
    <w:rsid w:val="00C41AD0"/>
    <w:rsid w:val="00C478B3"/>
    <w:rsid w:val="00C50298"/>
    <w:rsid w:val="00C51DCA"/>
    <w:rsid w:val="00C521EB"/>
    <w:rsid w:val="00C53101"/>
    <w:rsid w:val="00C53668"/>
    <w:rsid w:val="00C536DE"/>
    <w:rsid w:val="00C53CC9"/>
    <w:rsid w:val="00C53D61"/>
    <w:rsid w:val="00C55E1A"/>
    <w:rsid w:val="00C56904"/>
    <w:rsid w:val="00C601D7"/>
    <w:rsid w:val="00C615CA"/>
    <w:rsid w:val="00C61905"/>
    <w:rsid w:val="00C6370A"/>
    <w:rsid w:val="00C63A19"/>
    <w:rsid w:val="00C64096"/>
    <w:rsid w:val="00C645E0"/>
    <w:rsid w:val="00C6477E"/>
    <w:rsid w:val="00C6787D"/>
    <w:rsid w:val="00C67E01"/>
    <w:rsid w:val="00C709D4"/>
    <w:rsid w:val="00C70A1B"/>
    <w:rsid w:val="00C71534"/>
    <w:rsid w:val="00C71C43"/>
    <w:rsid w:val="00C75086"/>
    <w:rsid w:val="00C75ECC"/>
    <w:rsid w:val="00C75F9C"/>
    <w:rsid w:val="00C7659A"/>
    <w:rsid w:val="00C81B01"/>
    <w:rsid w:val="00C81D7D"/>
    <w:rsid w:val="00C8225D"/>
    <w:rsid w:val="00C82625"/>
    <w:rsid w:val="00C8278B"/>
    <w:rsid w:val="00C853D5"/>
    <w:rsid w:val="00C85C2B"/>
    <w:rsid w:val="00C87505"/>
    <w:rsid w:val="00C878FE"/>
    <w:rsid w:val="00C87A32"/>
    <w:rsid w:val="00C9198A"/>
    <w:rsid w:val="00C94E99"/>
    <w:rsid w:val="00C9629C"/>
    <w:rsid w:val="00C970B8"/>
    <w:rsid w:val="00CA107A"/>
    <w:rsid w:val="00CA1C39"/>
    <w:rsid w:val="00CA228A"/>
    <w:rsid w:val="00CA47B0"/>
    <w:rsid w:val="00CA47FE"/>
    <w:rsid w:val="00CA686E"/>
    <w:rsid w:val="00CA7239"/>
    <w:rsid w:val="00CB2C61"/>
    <w:rsid w:val="00CB44AC"/>
    <w:rsid w:val="00CB6856"/>
    <w:rsid w:val="00CB76C9"/>
    <w:rsid w:val="00CC17C8"/>
    <w:rsid w:val="00CC1CA6"/>
    <w:rsid w:val="00CC6470"/>
    <w:rsid w:val="00CD046B"/>
    <w:rsid w:val="00CD13EC"/>
    <w:rsid w:val="00CD22FB"/>
    <w:rsid w:val="00CD3647"/>
    <w:rsid w:val="00CD4F8B"/>
    <w:rsid w:val="00CD6B96"/>
    <w:rsid w:val="00CD6E00"/>
    <w:rsid w:val="00CD7A1F"/>
    <w:rsid w:val="00CD7B37"/>
    <w:rsid w:val="00CE08E8"/>
    <w:rsid w:val="00CE0FF0"/>
    <w:rsid w:val="00CE1613"/>
    <w:rsid w:val="00CE190B"/>
    <w:rsid w:val="00CE1AC4"/>
    <w:rsid w:val="00CE1B79"/>
    <w:rsid w:val="00CE360C"/>
    <w:rsid w:val="00CE3BA2"/>
    <w:rsid w:val="00CE3FAA"/>
    <w:rsid w:val="00CE3FE6"/>
    <w:rsid w:val="00CE4B65"/>
    <w:rsid w:val="00CE4C70"/>
    <w:rsid w:val="00CE5555"/>
    <w:rsid w:val="00CE6351"/>
    <w:rsid w:val="00CE790F"/>
    <w:rsid w:val="00CF2A26"/>
    <w:rsid w:val="00CF3C55"/>
    <w:rsid w:val="00CF4F0F"/>
    <w:rsid w:val="00D00F7A"/>
    <w:rsid w:val="00D03119"/>
    <w:rsid w:val="00D07D7F"/>
    <w:rsid w:val="00D11151"/>
    <w:rsid w:val="00D12D17"/>
    <w:rsid w:val="00D12E98"/>
    <w:rsid w:val="00D135AD"/>
    <w:rsid w:val="00D14340"/>
    <w:rsid w:val="00D175F6"/>
    <w:rsid w:val="00D2308F"/>
    <w:rsid w:val="00D23363"/>
    <w:rsid w:val="00D235BF"/>
    <w:rsid w:val="00D25B19"/>
    <w:rsid w:val="00D3012D"/>
    <w:rsid w:val="00D301F3"/>
    <w:rsid w:val="00D30E9A"/>
    <w:rsid w:val="00D31B00"/>
    <w:rsid w:val="00D338E7"/>
    <w:rsid w:val="00D33EE2"/>
    <w:rsid w:val="00D34B1F"/>
    <w:rsid w:val="00D368A5"/>
    <w:rsid w:val="00D36EB5"/>
    <w:rsid w:val="00D40B1A"/>
    <w:rsid w:val="00D41251"/>
    <w:rsid w:val="00D4139F"/>
    <w:rsid w:val="00D4234B"/>
    <w:rsid w:val="00D4269E"/>
    <w:rsid w:val="00D44228"/>
    <w:rsid w:val="00D4464F"/>
    <w:rsid w:val="00D4498E"/>
    <w:rsid w:val="00D44F6A"/>
    <w:rsid w:val="00D47596"/>
    <w:rsid w:val="00D47DD5"/>
    <w:rsid w:val="00D503FD"/>
    <w:rsid w:val="00D50A17"/>
    <w:rsid w:val="00D50AC1"/>
    <w:rsid w:val="00D518BD"/>
    <w:rsid w:val="00D53C50"/>
    <w:rsid w:val="00D55D12"/>
    <w:rsid w:val="00D564B1"/>
    <w:rsid w:val="00D57858"/>
    <w:rsid w:val="00D57F37"/>
    <w:rsid w:val="00D61B81"/>
    <w:rsid w:val="00D61CBD"/>
    <w:rsid w:val="00D625FA"/>
    <w:rsid w:val="00D6299B"/>
    <w:rsid w:val="00D64977"/>
    <w:rsid w:val="00D64A11"/>
    <w:rsid w:val="00D64E70"/>
    <w:rsid w:val="00D657AE"/>
    <w:rsid w:val="00D66106"/>
    <w:rsid w:val="00D67159"/>
    <w:rsid w:val="00D72504"/>
    <w:rsid w:val="00D754DB"/>
    <w:rsid w:val="00D76066"/>
    <w:rsid w:val="00D809AA"/>
    <w:rsid w:val="00D81384"/>
    <w:rsid w:val="00D814C8"/>
    <w:rsid w:val="00D81C20"/>
    <w:rsid w:val="00D83017"/>
    <w:rsid w:val="00D85387"/>
    <w:rsid w:val="00D860CF"/>
    <w:rsid w:val="00D8659D"/>
    <w:rsid w:val="00D86958"/>
    <w:rsid w:val="00D928F0"/>
    <w:rsid w:val="00D942A2"/>
    <w:rsid w:val="00D94BF9"/>
    <w:rsid w:val="00D94F40"/>
    <w:rsid w:val="00D950B1"/>
    <w:rsid w:val="00D95EB8"/>
    <w:rsid w:val="00D96178"/>
    <w:rsid w:val="00D96D63"/>
    <w:rsid w:val="00D978B6"/>
    <w:rsid w:val="00D97F55"/>
    <w:rsid w:val="00DA132C"/>
    <w:rsid w:val="00DA69A9"/>
    <w:rsid w:val="00DA727A"/>
    <w:rsid w:val="00DA7E95"/>
    <w:rsid w:val="00DB1338"/>
    <w:rsid w:val="00DB222D"/>
    <w:rsid w:val="00DB2876"/>
    <w:rsid w:val="00DB2ECF"/>
    <w:rsid w:val="00DB539A"/>
    <w:rsid w:val="00DB5A4C"/>
    <w:rsid w:val="00DB7595"/>
    <w:rsid w:val="00DC2276"/>
    <w:rsid w:val="00DC2703"/>
    <w:rsid w:val="00DC3164"/>
    <w:rsid w:val="00DC3A36"/>
    <w:rsid w:val="00DC4F62"/>
    <w:rsid w:val="00DC5250"/>
    <w:rsid w:val="00DC777F"/>
    <w:rsid w:val="00DC7D4B"/>
    <w:rsid w:val="00DD1218"/>
    <w:rsid w:val="00DD1565"/>
    <w:rsid w:val="00DD2EBA"/>
    <w:rsid w:val="00DD68EA"/>
    <w:rsid w:val="00DD6FB1"/>
    <w:rsid w:val="00DE0BEC"/>
    <w:rsid w:val="00DE1DFF"/>
    <w:rsid w:val="00DE25C2"/>
    <w:rsid w:val="00DE2789"/>
    <w:rsid w:val="00DE2B46"/>
    <w:rsid w:val="00DE3ED8"/>
    <w:rsid w:val="00DE609D"/>
    <w:rsid w:val="00DE6427"/>
    <w:rsid w:val="00DE6447"/>
    <w:rsid w:val="00DF077E"/>
    <w:rsid w:val="00DF11EE"/>
    <w:rsid w:val="00DF4F7B"/>
    <w:rsid w:val="00DF641A"/>
    <w:rsid w:val="00DF6D58"/>
    <w:rsid w:val="00DF73CC"/>
    <w:rsid w:val="00DF7B01"/>
    <w:rsid w:val="00DF7EEA"/>
    <w:rsid w:val="00E0000D"/>
    <w:rsid w:val="00E0063C"/>
    <w:rsid w:val="00E034B7"/>
    <w:rsid w:val="00E04942"/>
    <w:rsid w:val="00E07078"/>
    <w:rsid w:val="00E075FA"/>
    <w:rsid w:val="00E10CC2"/>
    <w:rsid w:val="00E14508"/>
    <w:rsid w:val="00E16A59"/>
    <w:rsid w:val="00E16B1C"/>
    <w:rsid w:val="00E20406"/>
    <w:rsid w:val="00E21D97"/>
    <w:rsid w:val="00E22C68"/>
    <w:rsid w:val="00E242B1"/>
    <w:rsid w:val="00E25933"/>
    <w:rsid w:val="00E26C55"/>
    <w:rsid w:val="00E322BB"/>
    <w:rsid w:val="00E3245C"/>
    <w:rsid w:val="00E32649"/>
    <w:rsid w:val="00E3358E"/>
    <w:rsid w:val="00E34313"/>
    <w:rsid w:val="00E3529F"/>
    <w:rsid w:val="00E35337"/>
    <w:rsid w:val="00E35BF5"/>
    <w:rsid w:val="00E379E7"/>
    <w:rsid w:val="00E37ECF"/>
    <w:rsid w:val="00E416D5"/>
    <w:rsid w:val="00E42DFF"/>
    <w:rsid w:val="00E448A7"/>
    <w:rsid w:val="00E453E0"/>
    <w:rsid w:val="00E45B7B"/>
    <w:rsid w:val="00E4651D"/>
    <w:rsid w:val="00E4685C"/>
    <w:rsid w:val="00E47870"/>
    <w:rsid w:val="00E525DD"/>
    <w:rsid w:val="00E5276E"/>
    <w:rsid w:val="00E53BBB"/>
    <w:rsid w:val="00E53DFE"/>
    <w:rsid w:val="00E54278"/>
    <w:rsid w:val="00E548EB"/>
    <w:rsid w:val="00E54D9C"/>
    <w:rsid w:val="00E5585C"/>
    <w:rsid w:val="00E56782"/>
    <w:rsid w:val="00E60978"/>
    <w:rsid w:val="00E60F05"/>
    <w:rsid w:val="00E62D85"/>
    <w:rsid w:val="00E64600"/>
    <w:rsid w:val="00E64EC4"/>
    <w:rsid w:val="00E66FC4"/>
    <w:rsid w:val="00E67D72"/>
    <w:rsid w:val="00E71AF3"/>
    <w:rsid w:val="00E73446"/>
    <w:rsid w:val="00E7427C"/>
    <w:rsid w:val="00E74613"/>
    <w:rsid w:val="00E75140"/>
    <w:rsid w:val="00E76138"/>
    <w:rsid w:val="00E77B54"/>
    <w:rsid w:val="00E80627"/>
    <w:rsid w:val="00E80B40"/>
    <w:rsid w:val="00E8219C"/>
    <w:rsid w:val="00E84AD1"/>
    <w:rsid w:val="00E8596F"/>
    <w:rsid w:val="00E861D0"/>
    <w:rsid w:val="00E87AE0"/>
    <w:rsid w:val="00E9160C"/>
    <w:rsid w:val="00E929A2"/>
    <w:rsid w:val="00E939FF"/>
    <w:rsid w:val="00E96A1A"/>
    <w:rsid w:val="00E96B1B"/>
    <w:rsid w:val="00EA052F"/>
    <w:rsid w:val="00EA07C7"/>
    <w:rsid w:val="00EA0BB3"/>
    <w:rsid w:val="00EA26D6"/>
    <w:rsid w:val="00EA3229"/>
    <w:rsid w:val="00EA436E"/>
    <w:rsid w:val="00EA6D73"/>
    <w:rsid w:val="00EA7A76"/>
    <w:rsid w:val="00EA7F8C"/>
    <w:rsid w:val="00EB45A7"/>
    <w:rsid w:val="00EB55FD"/>
    <w:rsid w:val="00EB6312"/>
    <w:rsid w:val="00EB63E7"/>
    <w:rsid w:val="00EB759B"/>
    <w:rsid w:val="00EB772B"/>
    <w:rsid w:val="00EC0731"/>
    <w:rsid w:val="00EC0871"/>
    <w:rsid w:val="00EC0F99"/>
    <w:rsid w:val="00EC165E"/>
    <w:rsid w:val="00EC32BE"/>
    <w:rsid w:val="00EC4B12"/>
    <w:rsid w:val="00EC624F"/>
    <w:rsid w:val="00EC6CC2"/>
    <w:rsid w:val="00EC71A7"/>
    <w:rsid w:val="00ED0102"/>
    <w:rsid w:val="00ED0816"/>
    <w:rsid w:val="00ED2D57"/>
    <w:rsid w:val="00ED44D7"/>
    <w:rsid w:val="00ED5099"/>
    <w:rsid w:val="00ED52AA"/>
    <w:rsid w:val="00ED53AB"/>
    <w:rsid w:val="00ED5F66"/>
    <w:rsid w:val="00ED7D96"/>
    <w:rsid w:val="00EE0553"/>
    <w:rsid w:val="00EE1522"/>
    <w:rsid w:val="00EE4998"/>
    <w:rsid w:val="00EE4D9F"/>
    <w:rsid w:val="00EE57C5"/>
    <w:rsid w:val="00EE57EF"/>
    <w:rsid w:val="00EF3CF3"/>
    <w:rsid w:val="00EF3EA8"/>
    <w:rsid w:val="00EF4BF8"/>
    <w:rsid w:val="00EF510B"/>
    <w:rsid w:val="00EF59D6"/>
    <w:rsid w:val="00EF617F"/>
    <w:rsid w:val="00EF642A"/>
    <w:rsid w:val="00F00542"/>
    <w:rsid w:val="00F02732"/>
    <w:rsid w:val="00F06930"/>
    <w:rsid w:val="00F07257"/>
    <w:rsid w:val="00F079BB"/>
    <w:rsid w:val="00F125FE"/>
    <w:rsid w:val="00F13A61"/>
    <w:rsid w:val="00F15822"/>
    <w:rsid w:val="00F16412"/>
    <w:rsid w:val="00F2080F"/>
    <w:rsid w:val="00F20ADC"/>
    <w:rsid w:val="00F22257"/>
    <w:rsid w:val="00F2415F"/>
    <w:rsid w:val="00F24718"/>
    <w:rsid w:val="00F253B9"/>
    <w:rsid w:val="00F25543"/>
    <w:rsid w:val="00F25F1F"/>
    <w:rsid w:val="00F27298"/>
    <w:rsid w:val="00F3062E"/>
    <w:rsid w:val="00F312D5"/>
    <w:rsid w:val="00F31515"/>
    <w:rsid w:val="00F326F7"/>
    <w:rsid w:val="00F327F2"/>
    <w:rsid w:val="00F34192"/>
    <w:rsid w:val="00F3627D"/>
    <w:rsid w:val="00F36DB0"/>
    <w:rsid w:val="00F3758B"/>
    <w:rsid w:val="00F40C90"/>
    <w:rsid w:val="00F42492"/>
    <w:rsid w:val="00F4310D"/>
    <w:rsid w:val="00F46D0F"/>
    <w:rsid w:val="00F50074"/>
    <w:rsid w:val="00F53BC2"/>
    <w:rsid w:val="00F55273"/>
    <w:rsid w:val="00F56EF8"/>
    <w:rsid w:val="00F577E1"/>
    <w:rsid w:val="00F60A10"/>
    <w:rsid w:val="00F60B15"/>
    <w:rsid w:val="00F6183C"/>
    <w:rsid w:val="00F63ACC"/>
    <w:rsid w:val="00F6445B"/>
    <w:rsid w:val="00F67C6F"/>
    <w:rsid w:val="00F72F76"/>
    <w:rsid w:val="00F73110"/>
    <w:rsid w:val="00F739E8"/>
    <w:rsid w:val="00F73BE7"/>
    <w:rsid w:val="00F73EBE"/>
    <w:rsid w:val="00F77FC8"/>
    <w:rsid w:val="00F81608"/>
    <w:rsid w:val="00F833AB"/>
    <w:rsid w:val="00F837FF"/>
    <w:rsid w:val="00F841FC"/>
    <w:rsid w:val="00F864F3"/>
    <w:rsid w:val="00F90035"/>
    <w:rsid w:val="00F907A5"/>
    <w:rsid w:val="00F91AFE"/>
    <w:rsid w:val="00F91BD9"/>
    <w:rsid w:val="00F920C8"/>
    <w:rsid w:val="00F9327B"/>
    <w:rsid w:val="00F949C0"/>
    <w:rsid w:val="00F94B3B"/>
    <w:rsid w:val="00F97E36"/>
    <w:rsid w:val="00FA0719"/>
    <w:rsid w:val="00FA2ACF"/>
    <w:rsid w:val="00FA3A57"/>
    <w:rsid w:val="00FA518B"/>
    <w:rsid w:val="00FA5A5C"/>
    <w:rsid w:val="00FB0855"/>
    <w:rsid w:val="00FB089E"/>
    <w:rsid w:val="00FB1024"/>
    <w:rsid w:val="00FB1BFA"/>
    <w:rsid w:val="00FB5D56"/>
    <w:rsid w:val="00FB6F36"/>
    <w:rsid w:val="00FC14AD"/>
    <w:rsid w:val="00FC29EC"/>
    <w:rsid w:val="00FC336E"/>
    <w:rsid w:val="00FC6165"/>
    <w:rsid w:val="00FC65C7"/>
    <w:rsid w:val="00FC672F"/>
    <w:rsid w:val="00FD1E1A"/>
    <w:rsid w:val="00FD2D19"/>
    <w:rsid w:val="00FD52DF"/>
    <w:rsid w:val="00FD5781"/>
    <w:rsid w:val="00FD62DF"/>
    <w:rsid w:val="00FD7F95"/>
    <w:rsid w:val="00FE3C2C"/>
    <w:rsid w:val="00FE4F20"/>
    <w:rsid w:val="00FE4F61"/>
    <w:rsid w:val="00FE5D1D"/>
    <w:rsid w:val="00FE6781"/>
    <w:rsid w:val="00FE7120"/>
    <w:rsid w:val="00FE7CED"/>
    <w:rsid w:val="00FF00D2"/>
    <w:rsid w:val="00FF0479"/>
    <w:rsid w:val="00FF17E2"/>
    <w:rsid w:val="00FF3C21"/>
    <w:rsid w:val="00FF40FE"/>
    <w:rsid w:val="00FF473D"/>
    <w:rsid w:val="00FF5125"/>
    <w:rsid w:val="00FF5AB8"/>
    <w:rsid w:val="00FF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8B2B4"/>
  <w15:docId w15:val="{35E9A7E5-4303-49E3-AE83-E753020E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F2"/>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D625FA"/>
    <w:pPr>
      <w:tabs>
        <w:tab w:val="center" w:pos="6379"/>
      </w:tabs>
      <w:spacing w:line="360" w:lineRule="auto"/>
    </w:pPr>
    <w:rPr>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D625FA"/>
    <w:rPr>
      <w:rFonts w:eastAsia="Times New Roman" w:cs="Times New Roman"/>
      <w:i/>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337131"/>
    <w:pPr>
      <w:spacing w:after="200"/>
      <w:jc w:val="center"/>
    </w:pPr>
    <w:rPr>
      <w:bCs/>
      <w:i/>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8261E1"/>
    <w:pPr>
      <w:spacing w:after="120" w:line="360" w:lineRule="auto"/>
      <w:ind w:firstLine="720"/>
      <w:jc w:val="both"/>
    </w:pPr>
    <w:rPr>
      <w:color w:val="auto"/>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8261E1"/>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FollowedHyperlink">
    <w:name w:val="FollowedHyperlink"/>
    <w:basedOn w:val="DefaultParagraphFont"/>
    <w:uiPriority w:val="99"/>
    <w:semiHidden/>
    <w:unhideWhenUsed/>
    <w:rsid w:val="00C601D7"/>
    <w:rPr>
      <w:color w:val="800080" w:themeColor="followedHyperlink"/>
      <w:u w:val="single"/>
    </w:rPr>
  </w:style>
  <w:style w:type="character" w:styleId="HTMLCode">
    <w:name w:val="HTML Code"/>
    <w:basedOn w:val="DefaultParagraphFont"/>
    <w:uiPriority w:val="99"/>
    <w:semiHidden/>
    <w:unhideWhenUsed/>
    <w:rsid w:val="00C601D7"/>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C601D7"/>
    <w:rPr>
      <w:color w:val="605E5C"/>
      <w:shd w:val="clear" w:color="auto" w:fill="E1DFDD"/>
    </w:rPr>
  </w:style>
  <w:style w:type="paragraph" w:styleId="TOCHeading">
    <w:name w:val="TOC Heading"/>
    <w:basedOn w:val="Heading1"/>
    <w:next w:val="Normal"/>
    <w:uiPriority w:val="39"/>
    <w:unhideWhenUsed/>
    <w:rsid w:val="00C601D7"/>
    <w:pPr>
      <w:spacing w:before="240" w:line="259" w:lineRule="auto"/>
      <w:outlineLvl w:val="9"/>
    </w:pPr>
    <w:rPr>
      <w:b w:val="0"/>
      <w:bCs w:val="0"/>
      <w:sz w:val="32"/>
      <w:szCs w:val="32"/>
    </w:rPr>
  </w:style>
  <w:style w:type="character" w:customStyle="1" w:styleId="UnresolvedMention">
    <w:name w:val="Unresolved Mention"/>
    <w:basedOn w:val="DefaultParagraphFont"/>
    <w:uiPriority w:val="99"/>
    <w:semiHidden/>
    <w:unhideWhenUsed/>
    <w:rsid w:val="00C601D7"/>
    <w:rPr>
      <w:color w:val="605E5C"/>
      <w:shd w:val="clear" w:color="auto" w:fill="E1DFDD"/>
    </w:rPr>
  </w:style>
  <w:style w:type="character" w:styleId="PlaceholderText">
    <w:name w:val="Placeholder Text"/>
    <w:basedOn w:val="DefaultParagraphFont"/>
    <w:uiPriority w:val="99"/>
    <w:semiHidden/>
    <w:rsid w:val="00C601D7"/>
    <w:rPr>
      <w:color w:val="808080"/>
    </w:rPr>
  </w:style>
  <w:style w:type="paragraph" w:styleId="TOC5">
    <w:name w:val="toc 5"/>
    <w:basedOn w:val="Normal"/>
    <w:next w:val="Normal"/>
    <w:autoRedefine/>
    <w:uiPriority w:val="39"/>
    <w:unhideWhenUsed/>
    <w:rsid w:val="00C601D7"/>
    <w:pPr>
      <w:spacing w:after="100" w:line="259" w:lineRule="auto"/>
      <w:ind w:left="880"/>
    </w:pPr>
    <w:rPr>
      <w:rFonts w:asciiTheme="minorHAnsi" w:eastAsiaTheme="minorEastAsia" w:hAnsiTheme="minorHAnsi" w:cstheme="minorBidi"/>
      <w:sz w:val="22"/>
      <w:szCs w:val="22"/>
      <w:lang w:val="vi-VN" w:eastAsia="vi-VN"/>
    </w:rPr>
  </w:style>
  <w:style w:type="character" w:styleId="IntenseReference">
    <w:name w:val="Intense Reference"/>
    <w:basedOn w:val="DefaultParagraphFont"/>
    <w:uiPriority w:val="32"/>
    <w:rsid w:val="00C601D7"/>
    <w:rPr>
      <w:b/>
      <w:bCs/>
      <w:smallCaps/>
      <w:color w:val="4F81BD" w:themeColor="accent1"/>
      <w:spacing w:val="5"/>
    </w:rPr>
  </w:style>
  <w:style w:type="paragraph" w:styleId="TOC6">
    <w:name w:val="toc 6"/>
    <w:basedOn w:val="Normal"/>
    <w:next w:val="Normal"/>
    <w:autoRedefine/>
    <w:uiPriority w:val="39"/>
    <w:unhideWhenUsed/>
    <w:rsid w:val="00C601D7"/>
    <w:pPr>
      <w:spacing w:after="100" w:line="259" w:lineRule="auto"/>
      <w:ind w:left="1100"/>
    </w:pPr>
    <w:rPr>
      <w:rFonts w:asciiTheme="minorHAnsi" w:eastAsiaTheme="minorEastAsia" w:hAnsiTheme="minorHAnsi" w:cstheme="minorBidi"/>
      <w:sz w:val="22"/>
      <w:szCs w:val="22"/>
      <w:lang w:val="vi-VN" w:eastAsia="vi-VN"/>
    </w:rPr>
  </w:style>
  <w:style w:type="paragraph" w:styleId="TOC7">
    <w:name w:val="toc 7"/>
    <w:basedOn w:val="Normal"/>
    <w:next w:val="Normal"/>
    <w:autoRedefine/>
    <w:uiPriority w:val="39"/>
    <w:unhideWhenUsed/>
    <w:rsid w:val="00C601D7"/>
    <w:pPr>
      <w:spacing w:after="100" w:line="259" w:lineRule="auto"/>
      <w:ind w:left="1320"/>
    </w:pPr>
    <w:rPr>
      <w:rFonts w:asciiTheme="minorHAnsi" w:eastAsiaTheme="minorEastAsia" w:hAnsiTheme="minorHAnsi" w:cstheme="minorBidi"/>
      <w:sz w:val="22"/>
      <w:szCs w:val="22"/>
      <w:lang w:val="vi-VN" w:eastAsia="vi-VN"/>
    </w:rPr>
  </w:style>
  <w:style w:type="paragraph" w:styleId="TOC8">
    <w:name w:val="toc 8"/>
    <w:basedOn w:val="Normal"/>
    <w:next w:val="Normal"/>
    <w:autoRedefine/>
    <w:uiPriority w:val="39"/>
    <w:unhideWhenUsed/>
    <w:rsid w:val="00C601D7"/>
    <w:pPr>
      <w:spacing w:after="100" w:line="259" w:lineRule="auto"/>
      <w:ind w:left="1540"/>
    </w:pPr>
    <w:rPr>
      <w:rFonts w:asciiTheme="minorHAnsi" w:eastAsiaTheme="minorEastAsia" w:hAnsiTheme="minorHAnsi" w:cstheme="minorBidi"/>
      <w:sz w:val="22"/>
      <w:szCs w:val="22"/>
      <w:lang w:val="vi-VN" w:eastAsia="vi-VN"/>
    </w:rPr>
  </w:style>
  <w:style w:type="paragraph" w:styleId="TOC9">
    <w:name w:val="toc 9"/>
    <w:basedOn w:val="Normal"/>
    <w:next w:val="Normal"/>
    <w:autoRedefine/>
    <w:uiPriority w:val="39"/>
    <w:unhideWhenUsed/>
    <w:rsid w:val="00C601D7"/>
    <w:pPr>
      <w:spacing w:after="100" w:line="259" w:lineRule="auto"/>
      <w:ind w:left="1760"/>
    </w:pPr>
    <w:rPr>
      <w:rFonts w:asciiTheme="minorHAnsi" w:eastAsiaTheme="minorEastAsia" w:hAnsiTheme="minorHAnsi" w:cstheme="minorBidi"/>
      <w:sz w:val="22"/>
      <w:szCs w:val="22"/>
      <w:lang w:val="vi-VN" w:eastAsia="vi-VN"/>
    </w:rPr>
  </w:style>
  <w:style w:type="paragraph" w:styleId="HTMLPreformatted">
    <w:name w:val="HTML Preformatted"/>
    <w:basedOn w:val="Normal"/>
    <w:link w:val="HTMLPreformattedChar"/>
    <w:uiPriority w:val="99"/>
    <w:unhideWhenUsed/>
    <w:rsid w:val="00C6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C601D7"/>
    <w:rPr>
      <w:rFonts w:ascii="Courier New" w:eastAsia="Times New Roman" w:hAnsi="Courier New" w:cs="Courier New"/>
      <w:sz w:val="20"/>
      <w:szCs w:val="20"/>
      <w:lang w:val="vi-VN" w:eastAsia="vi-VN"/>
    </w:rPr>
  </w:style>
  <w:style w:type="paragraph" w:styleId="ListParagraph">
    <w:name w:val="List Paragraph"/>
    <w:basedOn w:val="Normal"/>
    <w:uiPriority w:val="34"/>
    <w:qFormat/>
    <w:rsid w:val="000B0E6F"/>
    <w:pPr>
      <w:ind w:left="720"/>
      <w:contextualSpacing/>
    </w:pPr>
  </w:style>
  <w:style w:type="paragraph" w:styleId="BodyText">
    <w:name w:val="Body Text"/>
    <w:basedOn w:val="Normal"/>
    <w:link w:val="BodyTextChar"/>
    <w:uiPriority w:val="1"/>
    <w:qFormat/>
    <w:rsid w:val="00C615CA"/>
    <w:pPr>
      <w:widowControl w:val="0"/>
      <w:autoSpaceDE w:val="0"/>
      <w:autoSpaceDN w:val="0"/>
    </w:pPr>
    <w:rPr>
      <w:sz w:val="21"/>
      <w:szCs w:val="21"/>
    </w:rPr>
  </w:style>
  <w:style w:type="character" w:customStyle="1" w:styleId="BodyTextChar">
    <w:name w:val="Body Text Char"/>
    <w:basedOn w:val="DefaultParagraphFont"/>
    <w:link w:val="BodyText"/>
    <w:uiPriority w:val="1"/>
    <w:rsid w:val="00C615CA"/>
    <w:rPr>
      <w:rFonts w:eastAsia="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5786">
      <w:bodyDiv w:val="1"/>
      <w:marLeft w:val="0"/>
      <w:marRight w:val="0"/>
      <w:marTop w:val="0"/>
      <w:marBottom w:val="0"/>
      <w:divBdr>
        <w:top w:val="none" w:sz="0" w:space="0" w:color="auto"/>
        <w:left w:val="none" w:sz="0" w:space="0" w:color="auto"/>
        <w:bottom w:val="none" w:sz="0" w:space="0" w:color="auto"/>
        <w:right w:val="none" w:sz="0" w:space="0" w:color="auto"/>
      </w:divBdr>
    </w:div>
    <w:div w:id="202979952">
      <w:bodyDiv w:val="1"/>
      <w:marLeft w:val="0"/>
      <w:marRight w:val="0"/>
      <w:marTop w:val="0"/>
      <w:marBottom w:val="0"/>
      <w:divBdr>
        <w:top w:val="none" w:sz="0" w:space="0" w:color="auto"/>
        <w:left w:val="none" w:sz="0" w:space="0" w:color="auto"/>
        <w:bottom w:val="none" w:sz="0" w:space="0" w:color="auto"/>
        <w:right w:val="none" w:sz="0" w:space="0" w:color="auto"/>
      </w:divBdr>
      <w:divsChild>
        <w:div w:id="1097560914">
          <w:marLeft w:val="0"/>
          <w:marRight w:val="0"/>
          <w:marTop w:val="0"/>
          <w:marBottom w:val="0"/>
          <w:divBdr>
            <w:top w:val="none" w:sz="0" w:space="0" w:color="auto"/>
            <w:left w:val="none" w:sz="0" w:space="0" w:color="auto"/>
            <w:bottom w:val="none" w:sz="0" w:space="0" w:color="auto"/>
            <w:right w:val="none" w:sz="0" w:space="0" w:color="auto"/>
          </w:divBdr>
          <w:divsChild>
            <w:div w:id="1598055499">
              <w:marLeft w:val="0"/>
              <w:marRight w:val="0"/>
              <w:marTop w:val="0"/>
              <w:marBottom w:val="0"/>
              <w:divBdr>
                <w:top w:val="none" w:sz="0" w:space="0" w:color="auto"/>
                <w:left w:val="none" w:sz="0" w:space="0" w:color="auto"/>
                <w:bottom w:val="none" w:sz="0" w:space="0" w:color="auto"/>
                <w:right w:val="none" w:sz="0" w:space="0" w:color="auto"/>
              </w:divBdr>
              <w:divsChild>
                <w:div w:id="1335451740">
                  <w:marLeft w:val="0"/>
                  <w:marRight w:val="0"/>
                  <w:marTop w:val="0"/>
                  <w:marBottom w:val="0"/>
                  <w:divBdr>
                    <w:top w:val="none" w:sz="0" w:space="0" w:color="auto"/>
                    <w:left w:val="none" w:sz="0" w:space="0" w:color="auto"/>
                    <w:bottom w:val="none" w:sz="0" w:space="0" w:color="auto"/>
                    <w:right w:val="none" w:sz="0" w:space="0" w:color="auto"/>
                  </w:divBdr>
                  <w:divsChild>
                    <w:div w:id="1009411755">
                      <w:marLeft w:val="0"/>
                      <w:marRight w:val="0"/>
                      <w:marTop w:val="0"/>
                      <w:marBottom w:val="0"/>
                      <w:divBdr>
                        <w:top w:val="none" w:sz="0" w:space="0" w:color="auto"/>
                        <w:left w:val="none" w:sz="0" w:space="0" w:color="auto"/>
                        <w:bottom w:val="none" w:sz="0" w:space="0" w:color="auto"/>
                        <w:right w:val="none" w:sz="0" w:space="0" w:color="auto"/>
                      </w:divBdr>
                      <w:divsChild>
                        <w:div w:id="573703450">
                          <w:marLeft w:val="0"/>
                          <w:marRight w:val="0"/>
                          <w:marTop w:val="0"/>
                          <w:marBottom w:val="0"/>
                          <w:divBdr>
                            <w:top w:val="none" w:sz="0" w:space="0" w:color="auto"/>
                            <w:left w:val="none" w:sz="0" w:space="0" w:color="auto"/>
                            <w:bottom w:val="none" w:sz="0" w:space="0" w:color="auto"/>
                            <w:right w:val="none" w:sz="0" w:space="0" w:color="auto"/>
                          </w:divBdr>
                          <w:divsChild>
                            <w:div w:id="1992708439">
                              <w:marLeft w:val="0"/>
                              <w:marRight w:val="300"/>
                              <w:marTop w:val="180"/>
                              <w:marBottom w:val="0"/>
                              <w:divBdr>
                                <w:top w:val="none" w:sz="0" w:space="0" w:color="auto"/>
                                <w:left w:val="none" w:sz="0" w:space="0" w:color="auto"/>
                                <w:bottom w:val="none" w:sz="0" w:space="0" w:color="auto"/>
                                <w:right w:val="none" w:sz="0" w:space="0" w:color="auto"/>
                              </w:divBdr>
                              <w:divsChild>
                                <w:div w:id="2841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79391">
          <w:marLeft w:val="0"/>
          <w:marRight w:val="0"/>
          <w:marTop w:val="0"/>
          <w:marBottom w:val="0"/>
          <w:divBdr>
            <w:top w:val="none" w:sz="0" w:space="0" w:color="auto"/>
            <w:left w:val="none" w:sz="0" w:space="0" w:color="auto"/>
            <w:bottom w:val="none" w:sz="0" w:space="0" w:color="auto"/>
            <w:right w:val="none" w:sz="0" w:space="0" w:color="auto"/>
          </w:divBdr>
          <w:divsChild>
            <w:div w:id="1805847869">
              <w:marLeft w:val="0"/>
              <w:marRight w:val="0"/>
              <w:marTop w:val="0"/>
              <w:marBottom w:val="0"/>
              <w:divBdr>
                <w:top w:val="none" w:sz="0" w:space="0" w:color="auto"/>
                <w:left w:val="none" w:sz="0" w:space="0" w:color="auto"/>
                <w:bottom w:val="none" w:sz="0" w:space="0" w:color="auto"/>
                <w:right w:val="none" w:sz="0" w:space="0" w:color="auto"/>
              </w:divBdr>
              <w:divsChild>
                <w:div w:id="827987679">
                  <w:marLeft w:val="0"/>
                  <w:marRight w:val="0"/>
                  <w:marTop w:val="0"/>
                  <w:marBottom w:val="0"/>
                  <w:divBdr>
                    <w:top w:val="none" w:sz="0" w:space="0" w:color="auto"/>
                    <w:left w:val="none" w:sz="0" w:space="0" w:color="auto"/>
                    <w:bottom w:val="none" w:sz="0" w:space="0" w:color="auto"/>
                    <w:right w:val="none" w:sz="0" w:space="0" w:color="auto"/>
                  </w:divBdr>
                  <w:divsChild>
                    <w:div w:id="609169302">
                      <w:marLeft w:val="0"/>
                      <w:marRight w:val="0"/>
                      <w:marTop w:val="0"/>
                      <w:marBottom w:val="0"/>
                      <w:divBdr>
                        <w:top w:val="none" w:sz="0" w:space="0" w:color="auto"/>
                        <w:left w:val="none" w:sz="0" w:space="0" w:color="auto"/>
                        <w:bottom w:val="none" w:sz="0" w:space="0" w:color="auto"/>
                        <w:right w:val="none" w:sz="0" w:space="0" w:color="auto"/>
                      </w:divBdr>
                      <w:divsChild>
                        <w:div w:id="9856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194559">
      <w:bodyDiv w:val="1"/>
      <w:marLeft w:val="0"/>
      <w:marRight w:val="0"/>
      <w:marTop w:val="0"/>
      <w:marBottom w:val="0"/>
      <w:divBdr>
        <w:top w:val="none" w:sz="0" w:space="0" w:color="auto"/>
        <w:left w:val="none" w:sz="0" w:space="0" w:color="auto"/>
        <w:bottom w:val="none" w:sz="0" w:space="0" w:color="auto"/>
        <w:right w:val="none" w:sz="0" w:space="0" w:color="auto"/>
      </w:divBdr>
    </w:div>
    <w:div w:id="496919876">
      <w:bodyDiv w:val="1"/>
      <w:marLeft w:val="0"/>
      <w:marRight w:val="0"/>
      <w:marTop w:val="0"/>
      <w:marBottom w:val="0"/>
      <w:divBdr>
        <w:top w:val="none" w:sz="0" w:space="0" w:color="auto"/>
        <w:left w:val="none" w:sz="0" w:space="0" w:color="auto"/>
        <w:bottom w:val="none" w:sz="0" w:space="0" w:color="auto"/>
        <w:right w:val="none" w:sz="0" w:space="0" w:color="auto"/>
      </w:divBdr>
    </w:div>
    <w:div w:id="609320012">
      <w:bodyDiv w:val="1"/>
      <w:marLeft w:val="0"/>
      <w:marRight w:val="0"/>
      <w:marTop w:val="0"/>
      <w:marBottom w:val="0"/>
      <w:divBdr>
        <w:top w:val="none" w:sz="0" w:space="0" w:color="auto"/>
        <w:left w:val="none" w:sz="0" w:space="0" w:color="auto"/>
        <w:bottom w:val="none" w:sz="0" w:space="0" w:color="auto"/>
        <w:right w:val="none" w:sz="0" w:space="0" w:color="auto"/>
      </w:divBdr>
    </w:div>
    <w:div w:id="720710582">
      <w:bodyDiv w:val="1"/>
      <w:marLeft w:val="0"/>
      <w:marRight w:val="0"/>
      <w:marTop w:val="0"/>
      <w:marBottom w:val="0"/>
      <w:divBdr>
        <w:top w:val="none" w:sz="0" w:space="0" w:color="auto"/>
        <w:left w:val="none" w:sz="0" w:space="0" w:color="auto"/>
        <w:bottom w:val="none" w:sz="0" w:space="0" w:color="auto"/>
        <w:right w:val="none" w:sz="0" w:space="0" w:color="auto"/>
      </w:divBdr>
    </w:div>
    <w:div w:id="796336540">
      <w:bodyDiv w:val="1"/>
      <w:marLeft w:val="0"/>
      <w:marRight w:val="0"/>
      <w:marTop w:val="0"/>
      <w:marBottom w:val="0"/>
      <w:divBdr>
        <w:top w:val="none" w:sz="0" w:space="0" w:color="auto"/>
        <w:left w:val="none" w:sz="0" w:space="0" w:color="auto"/>
        <w:bottom w:val="none" w:sz="0" w:space="0" w:color="auto"/>
        <w:right w:val="none" w:sz="0" w:space="0" w:color="auto"/>
      </w:divBdr>
    </w:div>
    <w:div w:id="1343433541">
      <w:bodyDiv w:val="1"/>
      <w:marLeft w:val="0"/>
      <w:marRight w:val="0"/>
      <w:marTop w:val="0"/>
      <w:marBottom w:val="0"/>
      <w:divBdr>
        <w:top w:val="none" w:sz="0" w:space="0" w:color="auto"/>
        <w:left w:val="none" w:sz="0" w:space="0" w:color="auto"/>
        <w:bottom w:val="none" w:sz="0" w:space="0" w:color="auto"/>
        <w:right w:val="none" w:sz="0" w:space="0" w:color="auto"/>
      </w:divBdr>
    </w:div>
    <w:div w:id="1356275240">
      <w:bodyDiv w:val="1"/>
      <w:marLeft w:val="0"/>
      <w:marRight w:val="0"/>
      <w:marTop w:val="0"/>
      <w:marBottom w:val="0"/>
      <w:divBdr>
        <w:top w:val="none" w:sz="0" w:space="0" w:color="auto"/>
        <w:left w:val="none" w:sz="0" w:space="0" w:color="auto"/>
        <w:bottom w:val="none" w:sz="0" w:space="0" w:color="auto"/>
        <w:right w:val="none" w:sz="0" w:space="0" w:color="auto"/>
      </w:divBdr>
    </w:div>
    <w:div w:id="1450203129">
      <w:bodyDiv w:val="1"/>
      <w:marLeft w:val="0"/>
      <w:marRight w:val="0"/>
      <w:marTop w:val="0"/>
      <w:marBottom w:val="0"/>
      <w:divBdr>
        <w:top w:val="none" w:sz="0" w:space="0" w:color="auto"/>
        <w:left w:val="none" w:sz="0" w:space="0" w:color="auto"/>
        <w:bottom w:val="none" w:sz="0" w:space="0" w:color="auto"/>
        <w:right w:val="none" w:sz="0" w:space="0" w:color="auto"/>
      </w:divBdr>
    </w:div>
    <w:div w:id="151808248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9975997">
      <w:bodyDiv w:val="1"/>
      <w:marLeft w:val="0"/>
      <w:marRight w:val="0"/>
      <w:marTop w:val="0"/>
      <w:marBottom w:val="0"/>
      <w:divBdr>
        <w:top w:val="none" w:sz="0" w:space="0" w:color="auto"/>
        <w:left w:val="none" w:sz="0" w:space="0" w:color="auto"/>
        <w:bottom w:val="none" w:sz="0" w:space="0" w:color="auto"/>
        <w:right w:val="none" w:sz="0" w:space="0" w:color="auto"/>
      </w:divBdr>
    </w:div>
    <w:div w:id="1542402300">
      <w:bodyDiv w:val="1"/>
      <w:marLeft w:val="0"/>
      <w:marRight w:val="0"/>
      <w:marTop w:val="0"/>
      <w:marBottom w:val="0"/>
      <w:divBdr>
        <w:top w:val="none" w:sz="0" w:space="0" w:color="auto"/>
        <w:left w:val="none" w:sz="0" w:space="0" w:color="auto"/>
        <w:bottom w:val="none" w:sz="0" w:space="0" w:color="auto"/>
        <w:right w:val="none" w:sz="0" w:space="0" w:color="auto"/>
      </w:divBdr>
    </w:div>
    <w:div w:id="1772318661">
      <w:bodyDiv w:val="1"/>
      <w:marLeft w:val="0"/>
      <w:marRight w:val="0"/>
      <w:marTop w:val="0"/>
      <w:marBottom w:val="0"/>
      <w:divBdr>
        <w:top w:val="none" w:sz="0" w:space="0" w:color="auto"/>
        <w:left w:val="none" w:sz="0" w:space="0" w:color="auto"/>
        <w:bottom w:val="none" w:sz="0" w:space="0" w:color="auto"/>
        <w:right w:val="none" w:sz="0" w:space="0" w:color="auto"/>
      </w:divBdr>
    </w:div>
    <w:div w:id="210804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ng%20Pham\Downloads\Compressed\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BB31D-B2A1-4470-B33E-2BC38650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1125</TotalTime>
  <Pages>12</Pages>
  <Words>2118</Words>
  <Characters>12074</Characters>
  <Application>Microsoft Office Word</Application>
  <DocSecurity>0</DocSecurity>
  <Lines>100</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Pham</dc:creator>
  <cp:lastModifiedBy>Long Pham</cp:lastModifiedBy>
  <cp:revision>410</cp:revision>
  <dcterms:created xsi:type="dcterms:W3CDTF">2020-07-10T10:53:00Z</dcterms:created>
  <dcterms:modified xsi:type="dcterms:W3CDTF">2020-07-23T05:30:00Z</dcterms:modified>
</cp:coreProperties>
</file>