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F2" w:rsidRPr="006B4D18" w:rsidRDefault="006B4D18" w:rsidP="002274F2">
      <w:pPr>
        <w:jc w:val="center"/>
        <w:rPr>
          <w:b/>
          <w:sz w:val="40"/>
        </w:rPr>
      </w:pPr>
      <w:r w:rsidRPr="006B4D18">
        <w:rPr>
          <w:b/>
          <w:sz w:val="40"/>
        </w:rPr>
        <w:t>LIST MATCHING</w:t>
      </w:r>
      <w:r>
        <w:rPr>
          <w:b/>
          <w:sz w:val="40"/>
        </w:rPr>
        <w:t xml:space="preserve"> DOCUMENTATION</w:t>
      </w:r>
    </w:p>
    <w:p w:rsidR="006B4D18" w:rsidRPr="006B4D18" w:rsidRDefault="002274F2" w:rsidP="002274F2">
      <w:pPr>
        <w:rPr>
          <w:b/>
          <w:sz w:val="36"/>
        </w:rPr>
      </w:pPr>
      <w:r w:rsidRPr="006B4D18">
        <w:rPr>
          <w:b/>
          <w:sz w:val="36"/>
        </w:rPr>
        <w:t>Scripts</w:t>
      </w:r>
    </w:p>
    <w:p w:rsidR="00BC16CF" w:rsidRPr="00B50FBD" w:rsidRDefault="006B4D18" w:rsidP="00BC16CF">
      <w:pPr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hostInfoCompiler.ksh</w:t>
      </w:r>
      <w:r w:rsidR="00BC16CF" w:rsidRPr="00F75374">
        <w:rPr>
          <w:color w:val="E36C0A" w:themeColor="accent6" w:themeShade="BF"/>
          <w:sz w:val="24"/>
          <w:szCs w:val="24"/>
        </w:rPr>
        <w:t xml:space="preserve">: </w:t>
      </w:r>
      <w:r w:rsidR="00BC16CF" w:rsidRPr="00B50FBD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BC16CF" w:rsidRPr="00B50FBD">
        <w:rPr>
          <w:sz w:val="24"/>
          <w:szCs w:val="24"/>
        </w:rPr>
        <w:t xml:space="preserve"> 3 different reports that contain all the nodes’ information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BC16CF" w:rsidRPr="00B50FBD">
        <w:rPr>
          <w:sz w:val="24"/>
          <w:szCs w:val="24"/>
        </w:rPr>
        <w:t>ardware</w:t>
      </w:r>
      <w:r>
        <w:rPr>
          <w:sz w:val="24"/>
          <w:szCs w:val="24"/>
        </w:rPr>
        <w:t>R</w:t>
      </w:r>
      <w:r w:rsidR="00BC16CF" w:rsidRPr="00B50FBD">
        <w:rPr>
          <w:sz w:val="24"/>
          <w:szCs w:val="24"/>
        </w:rPr>
        <w:t>eport: contains name, date, os, kernel, model, cpu, zonetype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</w:t>
      </w:r>
      <w:r w:rsidR="00BC16CF" w:rsidRPr="00B50FBD">
        <w:rPr>
          <w:sz w:val="24"/>
          <w:szCs w:val="24"/>
        </w:rPr>
        <w:t>Report: contains Uptime software, NetBackup software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zonelist</w:t>
      </w:r>
      <w:r w:rsidR="00BC16CF" w:rsidRPr="00B50FBD">
        <w:rPr>
          <w:sz w:val="24"/>
          <w:szCs w:val="24"/>
        </w:rPr>
        <w:t>Report: contains name, date, zonelist</w:t>
      </w:r>
    </w:p>
    <w:p w:rsidR="00B50FBD" w:rsidRPr="00B50FBD" w:rsidRDefault="006B4D18" w:rsidP="002274F2">
      <w:pPr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listMatching.ksh</w:t>
      </w:r>
      <w:r w:rsidR="00B50FBD" w:rsidRPr="00F75374">
        <w:rPr>
          <w:color w:val="E36C0A" w:themeColor="accent6" w:themeShade="BF"/>
          <w:sz w:val="24"/>
          <w:szCs w:val="24"/>
        </w:rPr>
        <w:t xml:space="preserve">: </w:t>
      </w:r>
      <w:r w:rsidR="00B50FBD">
        <w:rPr>
          <w:sz w:val="24"/>
          <w:szCs w:val="24"/>
        </w:rPr>
        <w:t>take</w:t>
      </w:r>
      <w:r w:rsidR="0080515A">
        <w:rPr>
          <w:sz w:val="24"/>
          <w:szCs w:val="24"/>
        </w:rPr>
        <w:t>s</w:t>
      </w:r>
      <w:r w:rsidR="00B50FBD">
        <w:rPr>
          <w:sz w:val="24"/>
          <w:szCs w:val="24"/>
        </w:rPr>
        <w:t xml:space="preserve"> in list of nodes from each tool (BoKS, NetBackup, etc.) to</w:t>
      </w:r>
      <w:r w:rsidR="00B50FBD" w:rsidRPr="00B50FBD">
        <w:rPr>
          <w:sz w:val="24"/>
          <w:szCs w:val="24"/>
        </w:rPr>
        <w:t xml:space="preserve"> generate a MasterT</w:t>
      </w:r>
      <w:r w:rsidR="00BC16CF" w:rsidRPr="00B50FBD">
        <w:rPr>
          <w:sz w:val="24"/>
          <w:szCs w:val="24"/>
        </w:rPr>
        <w:t>able</w:t>
      </w:r>
      <w:r w:rsidR="00B50FBD" w:rsidRPr="00B50FBD">
        <w:rPr>
          <w:sz w:val="24"/>
          <w:szCs w:val="24"/>
        </w:rPr>
        <w:t xml:space="preserve"> (1)</w:t>
      </w:r>
      <w:r w:rsidR="00BC16CF" w:rsidRPr="00B50FBD">
        <w:rPr>
          <w:sz w:val="24"/>
          <w:szCs w:val="24"/>
        </w:rPr>
        <w:t xml:space="preserve"> </w:t>
      </w:r>
    </w:p>
    <w:p w:rsidR="006B4D18" w:rsidRDefault="006B4D18" w:rsidP="002274F2">
      <w:pPr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listMatchingReports.ksh</w:t>
      </w:r>
      <w:r w:rsidR="00B50FBD" w:rsidRPr="00F75374">
        <w:rPr>
          <w:color w:val="E36C0A" w:themeColor="accent6" w:themeShade="BF"/>
          <w:sz w:val="24"/>
          <w:szCs w:val="24"/>
        </w:rPr>
        <w:t>:</w:t>
      </w:r>
      <w:r w:rsidR="00B50FBD">
        <w:rPr>
          <w:sz w:val="24"/>
          <w:szCs w:val="24"/>
        </w:rPr>
        <w:t xml:space="preserve"> </w:t>
      </w:r>
      <w:r w:rsidR="00D24405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D24405">
        <w:rPr>
          <w:sz w:val="24"/>
          <w:szCs w:val="24"/>
        </w:rPr>
        <w:t xml:space="preserve"> 6 different reports:</w:t>
      </w:r>
    </w:p>
    <w:p w:rsidR="00D24405" w:rsidRDefault="00D24405" w:rsidP="006330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Yes_NA_Report.txt</w:t>
      </w:r>
      <w:r w:rsidR="006330CD">
        <w:rPr>
          <w:sz w:val="24"/>
          <w:szCs w:val="24"/>
        </w:rPr>
        <w:t xml:space="preserve">: </w:t>
      </w:r>
      <w:r w:rsidR="006330CD" w:rsidRPr="006330CD">
        <w:rPr>
          <w:sz w:val="24"/>
          <w:szCs w:val="24"/>
        </w:rPr>
        <w:t>A text file that contains the number of 'YE</w:t>
      </w:r>
      <w:r w:rsidR="006330CD">
        <w:rPr>
          <w:sz w:val="24"/>
          <w:szCs w:val="24"/>
        </w:rPr>
        <w:t>S's and 'N/A's/total</w:t>
      </w:r>
      <w:r w:rsidR="006330CD" w:rsidRPr="006330CD">
        <w:rPr>
          <w:sz w:val="24"/>
          <w:szCs w:val="24"/>
        </w:rPr>
        <w:t xml:space="preserve"> for each source with percentages, respectively.</w:t>
      </w:r>
    </w:p>
    <w:p w:rsidR="006330CD" w:rsidRDefault="006330C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Extra_Hosts_Report.txt: </w:t>
      </w:r>
      <w:r w:rsidR="00D00B5D" w:rsidRPr="00D00B5D">
        <w:rPr>
          <w:sz w:val="24"/>
          <w:szCs w:val="24"/>
        </w:rPr>
        <w:t>A text file that contains all the lists of extra hosts from different</w:t>
      </w:r>
      <w:r w:rsidR="00D00B5D">
        <w:rPr>
          <w:sz w:val="24"/>
          <w:szCs w:val="24"/>
        </w:rPr>
        <w:t xml:space="preserve"> </w:t>
      </w:r>
      <w:r w:rsidR="00D00B5D" w:rsidRPr="00D00B5D">
        <w:rPr>
          <w:sz w:val="24"/>
          <w:szCs w:val="24"/>
        </w:rPr>
        <w:t>sources.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Expired_Exceptions_Report.txt:</w:t>
      </w:r>
      <w:r>
        <w:t xml:space="preserve"> </w:t>
      </w:r>
      <w:r w:rsidRPr="00D00B5D">
        <w:rPr>
          <w:sz w:val="24"/>
          <w:szCs w:val="24"/>
        </w:rPr>
        <w:t>A text file that contains all the expired exceptions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Exceptions_By_Date_Report.txt: A text file that contains all the exceptions sorted by date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Exceptions_By_Hostname_Report.txt: A text file that contains all the exceptions sorted by host name</w:t>
      </w:r>
    </w:p>
    <w:p w:rsidR="00D00B5D" w:rsidRP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Missing_Hosts_Report.txt: A text file that contains all t</w:t>
      </w:r>
      <w:r>
        <w:rPr>
          <w:sz w:val="24"/>
          <w:szCs w:val="24"/>
        </w:rPr>
        <w:t>he missing hosts that aren't in</w:t>
      </w:r>
      <w:r w:rsidRPr="00D00B5D">
        <w:rPr>
          <w:sz w:val="24"/>
          <w:szCs w:val="24"/>
        </w:rPr>
        <w:t xml:space="preserve"> any sources but they are in the ExceptionFile</w:t>
      </w:r>
      <w:r>
        <w:rPr>
          <w:sz w:val="24"/>
          <w:szCs w:val="24"/>
        </w:rPr>
        <w:t xml:space="preserve"> (2)</w:t>
      </w:r>
    </w:p>
    <w:p w:rsidR="006B4D18" w:rsidRPr="00B50FBD" w:rsidRDefault="006B4D18" w:rsidP="002274F2">
      <w:pPr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mastertable2HTMLtable.ksh</w:t>
      </w:r>
      <w:r w:rsidR="0075159D" w:rsidRPr="00F75374">
        <w:rPr>
          <w:color w:val="E36C0A" w:themeColor="accent6" w:themeShade="BF"/>
          <w:sz w:val="24"/>
          <w:szCs w:val="24"/>
        </w:rPr>
        <w:t xml:space="preserve">: </w:t>
      </w:r>
      <w:r w:rsidR="0075159D">
        <w:rPr>
          <w:sz w:val="24"/>
          <w:szCs w:val="24"/>
        </w:rPr>
        <w:t>using information from the Master (4) with no header and the MasterTable itself to convert MasterTable into MasterTable.html in order to be deployed on a web server.</w:t>
      </w:r>
    </w:p>
    <w:p w:rsidR="006B4D18" w:rsidRDefault="00ED5CF6" w:rsidP="002274F2">
      <w:pPr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extractnodes-for-listM</w:t>
      </w:r>
      <w:r w:rsidR="006B4D18" w:rsidRPr="00F75374">
        <w:rPr>
          <w:color w:val="E36C0A" w:themeColor="accent6" w:themeShade="BF"/>
          <w:sz w:val="24"/>
          <w:szCs w:val="24"/>
        </w:rPr>
        <w:t>atching.ksh</w:t>
      </w:r>
      <w:r w:rsidR="006171BB" w:rsidRPr="00F75374">
        <w:rPr>
          <w:color w:val="E36C0A" w:themeColor="accent6" w:themeShade="BF"/>
          <w:sz w:val="24"/>
          <w:szCs w:val="24"/>
        </w:rPr>
        <w:t xml:space="preserve">: </w:t>
      </w:r>
      <w:r w:rsidR="006171BB">
        <w:rPr>
          <w:sz w:val="24"/>
          <w:szCs w:val="24"/>
        </w:rPr>
        <w:t>extract registered nodes out of a central administrative tool (NetBackup, BoKS, etc.)</w:t>
      </w:r>
      <w:r w:rsidR="0080515A">
        <w:rPr>
          <w:sz w:val="24"/>
          <w:szCs w:val="24"/>
        </w:rPr>
        <w:t xml:space="preserve"> from each applicable node.</w:t>
      </w:r>
    </w:p>
    <w:p w:rsidR="0080515A" w:rsidRDefault="0080515A" w:rsidP="002274F2">
      <w:pPr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  <w:r w:rsidR="00706B1F" w:rsidRPr="00E54874">
        <w:rPr>
          <w:sz w:val="24"/>
          <w:szCs w:val="24"/>
        </w:rPr>
        <w:t>netbackup</w:t>
      </w:r>
      <w:r w:rsidRPr="00E54874">
        <w:rPr>
          <w:sz w:val="24"/>
          <w:szCs w:val="24"/>
        </w:rPr>
        <w:t>-</w:t>
      </w:r>
      <w:r w:rsidR="00706B1F" w:rsidRPr="00E54874">
        <w:t xml:space="preserve"> </w:t>
      </w:r>
      <w:r w:rsidR="00706B1F" w:rsidRPr="00E54874">
        <w:rPr>
          <w:sz w:val="24"/>
          <w:szCs w:val="24"/>
        </w:rPr>
        <w:t>psx02backup</w:t>
      </w:r>
      <w:r w:rsidRPr="00E54874">
        <w:rPr>
          <w:sz w:val="24"/>
          <w:szCs w:val="24"/>
        </w:rPr>
        <w:t>.list</w:t>
      </w:r>
    </w:p>
    <w:p w:rsidR="00E54874" w:rsidRDefault="00E54874" w:rsidP="002274F2">
      <w:pPr>
        <w:rPr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extractnodes_syscheck-for-listM</w:t>
      </w:r>
      <w:r w:rsidRPr="00F75374">
        <w:rPr>
          <w:color w:val="E36C0A" w:themeColor="accent6" w:themeShade="BF"/>
          <w:sz w:val="24"/>
          <w:szCs w:val="24"/>
        </w:rPr>
        <w:t>atching.ksh:</w:t>
      </w:r>
      <w:r>
        <w:rPr>
          <w:sz w:val="24"/>
          <w:szCs w:val="24"/>
        </w:rPr>
        <w:t xml:space="preserve"> similar to </w:t>
      </w:r>
      <w:r>
        <w:rPr>
          <w:color w:val="E36C0A" w:themeColor="accent6" w:themeShade="BF"/>
          <w:sz w:val="24"/>
          <w:szCs w:val="24"/>
        </w:rPr>
        <w:t>extractnodes-for-listM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but only for Syscheck.</w:t>
      </w:r>
    </w:p>
    <w:p w:rsidR="00E54874" w:rsidRPr="00E54874" w:rsidRDefault="00E54874" w:rsidP="002274F2">
      <w:pPr>
        <w:rPr>
          <w:sz w:val="24"/>
          <w:szCs w:val="24"/>
        </w:rPr>
      </w:pPr>
      <w:r>
        <w:rPr>
          <w:sz w:val="24"/>
          <w:szCs w:val="24"/>
        </w:rPr>
        <w:t>Example output: syscheck-psa03mgmt.list</w:t>
      </w:r>
    </w:p>
    <w:p w:rsidR="0080515A" w:rsidRDefault="006B4D18" w:rsidP="002274F2">
      <w:pPr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lastRenderedPageBreak/>
        <w:t>catSources.ksh</w:t>
      </w:r>
      <w:r w:rsidR="00C75628" w:rsidRPr="00F75374">
        <w:rPr>
          <w:color w:val="E36C0A" w:themeColor="accent6" w:themeShade="BF"/>
          <w:sz w:val="24"/>
          <w:szCs w:val="24"/>
        </w:rPr>
        <w:t>:</w:t>
      </w:r>
      <w:r w:rsidR="0080515A" w:rsidRPr="00F75374">
        <w:rPr>
          <w:color w:val="E36C0A" w:themeColor="accent6" w:themeShade="BF"/>
          <w:sz w:val="24"/>
          <w:szCs w:val="24"/>
        </w:rPr>
        <w:t xml:space="preserve"> </w:t>
      </w:r>
      <w:r w:rsidR="0080515A">
        <w:rPr>
          <w:sz w:val="24"/>
          <w:szCs w:val="24"/>
        </w:rPr>
        <w:t xml:space="preserve">concatenates all lists of produced by the </w:t>
      </w:r>
      <w:r w:rsidR="0080515A" w:rsidRPr="00B50FBD">
        <w:rPr>
          <w:sz w:val="24"/>
          <w:szCs w:val="24"/>
        </w:rPr>
        <w:t>extractnodes-for-listmatching.ksh</w:t>
      </w:r>
      <w:r w:rsidR="0080515A">
        <w:rPr>
          <w:sz w:val="24"/>
          <w:szCs w:val="24"/>
        </w:rPr>
        <w:t xml:space="preserve"> from a respective tool into a final list of registered nodes for that tool. </w:t>
      </w:r>
    </w:p>
    <w:p w:rsidR="006B4D18" w:rsidRPr="00B50FBD" w:rsidRDefault="0080515A" w:rsidP="002274F2">
      <w:pPr>
        <w:rPr>
          <w:sz w:val="24"/>
          <w:szCs w:val="24"/>
        </w:rPr>
      </w:pPr>
      <w:r>
        <w:rPr>
          <w:sz w:val="24"/>
          <w:szCs w:val="24"/>
        </w:rPr>
        <w:t xml:space="preserve">Example output: NETBACKUP.list </w:t>
      </w: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205239" w:rsidRDefault="00A12C55">
      <w:pPr>
        <w:rPr>
          <w:b/>
          <w:sz w:val="36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61312" behindDoc="1" locked="0" layoutInCell="1" allowOverlap="1" wp14:anchorId="09C0A298" wp14:editId="3E2A5897">
            <wp:simplePos x="0" y="0"/>
            <wp:positionH relativeFrom="column">
              <wp:posOffset>-210185</wp:posOffset>
            </wp:positionH>
            <wp:positionV relativeFrom="paragraph">
              <wp:posOffset>-419392</wp:posOffset>
            </wp:positionV>
            <wp:extent cx="5943600" cy="44577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Stru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239">
        <w:rPr>
          <w:b/>
          <w:sz w:val="36"/>
        </w:rPr>
        <w:t>Folder Structure</w:t>
      </w:r>
    </w:p>
    <w:p w:rsidR="00D14CBD" w:rsidRDefault="00205239">
      <w:pPr>
        <w:rPr>
          <w:b/>
          <w:sz w:val="36"/>
        </w:rPr>
      </w:pPr>
      <w:r w:rsidRPr="00205239">
        <w:rPr>
          <w:b/>
          <w:sz w:val="36"/>
        </w:rPr>
        <w:t xml:space="preserve"> </w:t>
      </w: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D14CBD" w:rsidRDefault="00D14CBD">
      <w:pPr>
        <w:rPr>
          <w:b/>
          <w:sz w:val="36"/>
        </w:rPr>
      </w:pPr>
      <w:r>
        <w:rPr>
          <w:b/>
          <w:sz w:val="36"/>
        </w:rPr>
        <w:t xml:space="preserve">Location of files </w:t>
      </w:r>
    </w:p>
    <w:p w:rsidR="00D14CBD" w:rsidRDefault="00A12C55" w:rsidP="00D14CBD">
      <w:pPr>
        <w:rPr>
          <w:sz w:val="24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62336" behindDoc="1" locked="0" layoutInCell="1" allowOverlap="1" wp14:anchorId="1EC84E51" wp14:editId="057135BF">
            <wp:simplePos x="0" y="0"/>
            <wp:positionH relativeFrom="column">
              <wp:posOffset>-74930</wp:posOffset>
            </wp:positionH>
            <wp:positionV relativeFrom="paragraph">
              <wp:posOffset>113665</wp:posOffset>
            </wp:positionV>
            <wp:extent cx="5943600" cy="44577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o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29A">
        <w:rPr>
          <w:sz w:val="24"/>
        </w:rPr>
        <w:t xml:space="preserve">*Since nothing is currently in </w:t>
      </w:r>
      <w:r w:rsidR="00D14CBD">
        <w:rPr>
          <w:sz w:val="24"/>
        </w:rPr>
        <w:t>CMT</w:t>
      </w:r>
      <w:r w:rsidR="00C9129A">
        <w:rPr>
          <w:sz w:val="24"/>
        </w:rPr>
        <w:t>/</w:t>
      </w:r>
      <w:bookmarkStart w:id="0" w:name="_GoBack"/>
      <w:bookmarkEnd w:id="0"/>
      <w:r w:rsidR="00D14CBD">
        <w:rPr>
          <w:sz w:val="24"/>
        </w:rPr>
        <w:t>, we’ll leave it out for now</w:t>
      </w:r>
    </w:p>
    <w:p w:rsidR="00D14CBD" w:rsidRDefault="00D14CBD" w:rsidP="00D14CBD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  <w:r>
        <w:rPr>
          <w:b/>
          <w:sz w:val="36"/>
        </w:rPr>
        <w:br w:type="page"/>
      </w:r>
    </w:p>
    <w:p w:rsidR="00D00B5D" w:rsidRDefault="002274F2" w:rsidP="00E220D7">
      <w:pPr>
        <w:rPr>
          <w:b/>
          <w:sz w:val="36"/>
        </w:rPr>
      </w:pPr>
      <w:r w:rsidRPr="006B4D18">
        <w:rPr>
          <w:b/>
          <w:sz w:val="36"/>
        </w:rPr>
        <w:lastRenderedPageBreak/>
        <w:t>Procedures</w:t>
      </w:r>
    </w:p>
    <w:p w:rsidR="00944843" w:rsidRPr="00ED5CF6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 w:rsidRPr="00944843">
        <w:rPr>
          <w:sz w:val="24"/>
        </w:rPr>
        <w:t>Collect all sources’ list</w:t>
      </w:r>
      <w:r w:rsidR="00ED5CF6">
        <w:rPr>
          <w:sz w:val="24"/>
        </w:rPr>
        <w:t>s (besides Syscheck)</w:t>
      </w:r>
      <w:r w:rsidRPr="00944843">
        <w:rPr>
          <w:sz w:val="24"/>
        </w:rPr>
        <w:t xml:space="preserve"> of nodes</w:t>
      </w:r>
      <w:r w:rsidR="00ED5CF6">
        <w:rPr>
          <w:sz w:val="24"/>
        </w:rPr>
        <w:t xml:space="preserve"> </w:t>
      </w:r>
      <w:r>
        <w:rPr>
          <w:sz w:val="24"/>
        </w:rPr>
        <w:t xml:space="preserve"> (</w:t>
      </w:r>
      <w:r w:rsidR="00ED5CF6">
        <w:rPr>
          <w:color w:val="E36C0A" w:themeColor="accent6" w:themeShade="BF"/>
          <w:sz w:val="24"/>
          <w:szCs w:val="24"/>
        </w:rPr>
        <w:t>extractnodes-for-listM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</w:rPr>
        <w:t xml:space="preserve">and </w:t>
      </w:r>
      <w:r w:rsidRPr="00F75374">
        <w:rPr>
          <w:color w:val="E36C0A" w:themeColor="accent6" w:themeShade="BF"/>
          <w:sz w:val="24"/>
          <w:szCs w:val="24"/>
        </w:rPr>
        <w:t>catSources.ksh</w:t>
      </w:r>
      <w:r>
        <w:rPr>
          <w:sz w:val="24"/>
        </w:rPr>
        <w:t>)</w:t>
      </w:r>
    </w:p>
    <w:p w:rsidR="00ED5CF6" w:rsidRPr="00944843" w:rsidRDefault="00ED5CF6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Collect list of nodes from Syscheck (</w:t>
      </w:r>
      <w:r>
        <w:rPr>
          <w:color w:val="E36C0A" w:themeColor="accent6" w:themeShade="BF"/>
          <w:sz w:val="24"/>
          <w:szCs w:val="24"/>
        </w:rPr>
        <w:t>extractnodes_syscheck-for-listM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a Master and a MasterTable (</w:t>
      </w:r>
      <w:r w:rsidRPr="00F75374">
        <w:rPr>
          <w:color w:val="E36C0A" w:themeColor="accent6" w:themeShade="BF"/>
          <w:sz w:val="24"/>
          <w:szCs w:val="24"/>
        </w:rPr>
        <w:t>listMatching.ksh</w:t>
      </w:r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6 general reports (</w:t>
      </w:r>
      <w:r w:rsidRPr="00F75374">
        <w:rPr>
          <w:color w:val="E36C0A" w:themeColor="accent6" w:themeShade="BF"/>
          <w:sz w:val="24"/>
          <w:szCs w:val="24"/>
        </w:rPr>
        <w:t>listMatchingReports.ksh</w:t>
      </w:r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host-related reports (</w:t>
      </w:r>
      <w:r w:rsidRPr="00F75374">
        <w:rPr>
          <w:color w:val="E36C0A" w:themeColor="accent6" w:themeShade="BF"/>
          <w:sz w:val="24"/>
          <w:szCs w:val="24"/>
        </w:rPr>
        <w:t>hostInfoCompiler.ksh</w:t>
      </w:r>
      <w:r>
        <w:rPr>
          <w:sz w:val="24"/>
        </w:rPr>
        <w:t>)</w:t>
      </w:r>
    </w:p>
    <w:p w:rsidR="00ED5CF6" w:rsidRPr="00ED5CF6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Convert MasterTable to MasterTable.html</w:t>
      </w:r>
      <w:r w:rsidR="00ED5CF6">
        <w:rPr>
          <w:sz w:val="24"/>
        </w:rPr>
        <w:t xml:space="preserve"> (</w:t>
      </w:r>
      <w:r w:rsidR="00ED5CF6" w:rsidRPr="00F75374">
        <w:rPr>
          <w:color w:val="E36C0A" w:themeColor="accent6" w:themeShade="BF"/>
          <w:sz w:val="24"/>
          <w:szCs w:val="24"/>
        </w:rPr>
        <w:t>mastertable2HTMLtable.ksh</w:t>
      </w:r>
      <w:r w:rsidR="00ED5CF6">
        <w:rPr>
          <w:sz w:val="24"/>
        </w:rPr>
        <w:t>)</w:t>
      </w:r>
    </w:p>
    <w:p w:rsidR="00E220D7" w:rsidRPr="00944843" w:rsidRDefault="00E220D7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 w:rsidRPr="00944843">
        <w:rPr>
          <w:b/>
          <w:sz w:val="36"/>
        </w:rPr>
        <w:br w:type="page"/>
      </w:r>
    </w:p>
    <w:p w:rsidR="002274F2" w:rsidRDefault="00B50FBD" w:rsidP="002274F2">
      <w:pPr>
        <w:rPr>
          <w:b/>
          <w:sz w:val="36"/>
        </w:rPr>
      </w:pPr>
      <w:r>
        <w:rPr>
          <w:b/>
          <w:sz w:val="36"/>
        </w:rPr>
        <w:lastRenderedPageBreak/>
        <w:t>Terminology</w:t>
      </w:r>
    </w:p>
    <w:p w:rsidR="00B50FBD" w:rsidRDefault="00B50FBD" w:rsidP="00B50F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50FBD">
        <w:rPr>
          <w:sz w:val="24"/>
          <w:szCs w:val="24"/>
        </w:rPr>
        <w:t>MasterTable: a table that contains all the nodes and which nodes exist in which tool (Uptime, BoKS, NetBackup, Syscheck, Control-M)</w:t>
      </w:r>
    </w:p>
    <w:p w:rsidR="00B50FBD" w:rsidRPr="00B50FBD" w:rsidRDefault="00B50FBD" w:rsidP="00B50FB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 wp14:anchorId="4EB42E28" wp14:editId="715B9ACE">
            <wp:simplePos x="0" y="0"/>
            <wp:positionH relativeFrom="column">
              <wp:posOffset>12357</wp:posOffset>
            </wp:positionH>
            <wp:positionV relativeFrom="paragraph">
              <wp:posOffset>206375</wp:posOffset>
            </wp:positionV>
            <wp:extent cx="5943600" cy="34817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Example: </w:t>
      </w: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B50FBD" w:rsidP="00D00B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ExceptionFile</w:t>
      </w:r>
      <w:r w:rsidR="00D00B5D">
        <w:rPr>
          <w:sz w:val="24"/>
          <w:szCs w:val="24"/>
        </w:rPr>
        <w:t>: a table that contains all the exceptions and their respective exception ids, tools (BoKS, NetBackup, etc.), nodes’ names, and expiration status.</w:t>
      </w:r>
    </w:p>
    <w:p w:rsidR="00D00B5D" w:rsidRDefault="00D00B5D" w:rsidP="00D00B5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9264" behindDoc="1" locked="0" layoutInCell="1" allowOverlap="1" wp14:anchorId="711F1209" wp14:editId="5003CA4C">
            <wp:simplePos x="0" y="0"/>
            <wp:positionH relativeFrom="column">
              <wp:posOffset>35560</wp:posOffset>
            </wp:positionH>
            <wp:positionV relativeFrom="paragraph">
              <wp:posOffset>233045</wp:posOffset>
            </wp:positionV>
            <wp:extent cx="5943600" cy="34817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Example:</w:t>
      </w: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Pr="00D00B5D" w:rsidRDefault="00D00B5D" w:rsidP="00D00B5D">
      <w:pPr>
        <w:rPr>
          <w:sz w:val="24"/>
          <w:szCs w:val="24"/>
        </w:rPr>
      </w:pPr>
    </w:p>
    <w:p w:rsidR="00D00B5D" w:rsidRDefault="0075159D" w:rsidP="00D00B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Master</w:t>
      </w:r>
    </w:p>
    <w:p w:rsidR="0078116B" w:rsidRDefault="0078116B" w:rsidP="007811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first column of MasterTable that contains all the nodes registered in all the tools.</w:t>
      </w:r>
    </w:p>
    <w:p w:rsidR="00511CA1" w:rsidRDefault="00511CA1" w:rsidP="007811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511CA1" w:rsidRDefault="00511CA1" w:rsidP="0078116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60288" behindDoc="1" locked="0" layoutInCell="1" allowOverlap="1" wp14:anchorId="59C04164" wp14:editId="3F996D2C">
            <wp:simplePos x="0" y="0"/>
            <wp:positionH relativeFrom="column">
              <wp:posOffset>468630</wp:posOffset>
            </wp:positionH>
            <wp:positionV relativeFrom="paragraph">
              <wp:posOffset>-1905</wp:posOffset>
            </wp:positionV>
            <wp:extent cx="904240" cy="15043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Pr="00575BE2" w:rsidRDefault="00511CA1" w:rsidP="00575BE2">
      <w:pPr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F31E06" w:rsidP="00F31E06">
      <w:pPr>
        <w:rPr>
          <w:b/>
          <w:sz w:val="36"/>
          <w:szCs w:val="24"/>
        </w:rPr>
      </w:pPr>
      <w:r>
        <w:rPr>
          <w:b/>
          <w:sz w:val="36"/>
          <w:szCs w:val="24"/>
        </w:rPr>
        <w:t>Notes:</w:t>
      </w:r>
    </w:p>
    <w:p w:rsidR="00F31E06" w:rsidRPr="00F31E06" w:rsidRDefault="00F31E06" w:rsidP="00F31E06">
      <w:pPr>
        <w:rPr>
          <w:sz w:val="24"/>
          <w:szCs w:val="24"/>
        </w:rPr>
      </w:pPr>
      <w:r>
        <w:rPr>
          <w:sz w:val="24"/>
          <w:szCs w:val="24"/>
        </w:rPr>
        <w:t>PIKT wasn’t included in this list of tools since their it doesn’t have any central server to extract nodes from.</w:t>
      </w:r>
    </w:p>
    <w:sectPr w:rsidR="00F31E06" w:rsidRPr="00F3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751"/>
    <w:multiLevelType w:val="hybridMultilevel"/>
    <w:tmpl w:val="2D404A2E"/>
    <w:lvl w:ilvl="0" w:tplc="A1C239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3BE"/>
    <w:multiLevelType w:val="hybridMultilevel"/>
    <w:tmpl w:val="423C7AB4"/>
    <w:lvl w:ilvl="0" w:tplc="89C6F2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F44DF"/>
    <w:multiLevelType w:val="hybridMultilevel"/>
    <w:tmpl w:val="E6F27816"/>
    <w:lvl w:ilvl="0" w:tplc="CBB43B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57006"/>
    <w:multiLevelType w:val="hybridMultilevel"/>
    <w:tmpl w:val="C4BC0F34"/>
    <w:lvl w:ilvl="0" w:tplc="412C89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DD29AA"/>
    <w:multiLevelType w:val="hybridMultilevel"/>
    <w:tmpl w:val="9132CCC8"/>
    <w:lvl w:ilvl="0" w:tplc="07D00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F0"/>
    <w:rsid w:val="000C79A3"/>
    <w:rsid w:val="00205239"/>
    <w:rsid w:val="002274F2"/>
    <w:rsid w:val="00503595"/>
    <w:rsid w:val="00511CA1"/>
    <w:rsid w:val="00575BE2"/>
    <w:rsid w:val="006171BB"/>
    <w:rsid w:val="006330CD"/>
    <w:rsid w:val="006B4D18"/>
    <w:rsid w:val="00706B1F"/>
    <w:rsid w:val="0075159D"/>
    <w:rsid w:val="00774B0E"/>
    <w:rsid w:val="0078116B"/>
    <w:rsid w:val="0080515A"/>
    <w:rsid w:val="00944843"/>
    <w:rsid w:val="00A12C55"/>
    <w:rsid w:val="00B50FBD"/>
    <w:rsid w:val="00BC16CF"/>
    <w:rsid w:val="00C2528A"/>
    <w:rsid w:val="00C75628"/>
    <w:rsid w:val="00C9129A"/>
    <w:rsid w:val="00CB207C"/>
    <w:rsid w:val="00D00B5D"/>
    <w:rsid w:val="00D14CBD"/>
    <w:rsid w:val="00D24405"/>
    <w:rsid w:val="00DF397F"/>
    <w:rsid w:val="00E220D7"/>
    <w:rsid w:val="00E54874"/>
    <w:rsid w:val="00ED5CF6"/>
    <w:rsid w:val="00F31E06"/>
    <w:rsid w:val="00F75374"/>
    <w:rsid w:val="00F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Tran</cp:lastModifiedBy>
  <cp:revision>25</cp:revision>
  <dcterms:created xsi:type="dcterms:W3CDTF">2016-02-17T14:26:00Z</dcterms:created>
  <dcterms:modified xsi:type="dcterms:W3CDTF">2016-02-18T14:29:00Z</dcterms:modified>
</cp:coreProperties>
</file>