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554" w:tblpY="-452"/>
        <w:tblW w:w="555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769"/>
        <w:gridCol w:w="4259"/>
        <w:gridCol w:w="3175"/>
      </w:tblGrid>
      <w:tr w:rsidR="00D60239" w:rsidRPr="00925CF7" w:rsidTr="0096371D">
        <w:trPr>
          <w:trHeight w:val="125"/>
        </w:trPr>
        <w:tc>
          <w:tcPr>
            <w:tcW w:w="1682" w:type="pct"/>
            <w:vAlign w:val="center"/>
          </w:tcPr>
          <w:p w:rsidR="00D52906" w:rsidRPr="00925CF7" w:rsidRDefault="0053017F" w:rsidP="0096371D">
            <w:pPr>
              <w:rPr>
                <w:rFonts w:ascii="Regencie" w:hAnsi="Regencie" w:cs="Calibri"/>
                <w:sz w:val="20"/>
                <w:szCs w:val="20"/>
              </w:rPr>
            </w:pPr>
            <w:r w:rsidRPr="00925CF7">
              <w:rPr>
                <w:rFonts w:ascii="Regencie" w:hAnsi="Regencie" w:cs="Calibri"/>
                <w:sz w:val="20"/>
                <w:szCs w:val="20"/>
              </w:rPr>
              <w:t>https://phattran.azurewebsites.net</w:t>
            </w:r>
          </w:p>
          <w:p w:rsidR="0053017F" w:rsidRPr="00925CF7" w:rsidRDefault="0053017F" w:rsidP="0096371D">
            <w:pPr>
              <w:rPr>
                <w:rFonts w:ascii="Regencie" w:hAnsi="Regencie" w:cs="Calibri"/>
                <w:sz w:val="20"/>
                <w:szCs w:val="20"/>
              </w:rPr>
            </w:pPr>
            <w:r w:rsidRPr="00925CF7">
              <w:rPr>
                <w:rFonts w:ascii="Regencie" w:hAnsi="Regencie" w:cs="Calibri"/>
                <w:sz w:val="20"/>
                <w:szCs w:val="20"/>
              </w:rPr>
              <w:t>https://github.com/pdtran3k6</w:t>
            </w:r>
          </w:p>
        </w:tc>
        <w:tc>
          <w:tcPr>
            <w:tcW w:w="1901" w:type="pct"/>
            <w:vAlign w:val="center"/>
          </w:tcPr>
          <w:p w:rsidR="00D60239" w:rsidRPr="00925CF7" w:rsidRDefault="0053017F" w:rsidP="0096371D">
            <w:pPr>
              <w:pStyle w:val="Heading1"/>
              <w:jc w:val="center"/>
              <w:rPr>
                <w:rFonts w:ascii="Regencie" w:hAnsi="Regencie"/>
              </w:rPr>
            </w:pPr>
            <w:r w:rsidRPr="00925CF7">
              <w:rPr>
                <w:rFonts w:ascii="Regencie" w:hAnsi="Regencie"/>
                <w:sz w:val="36"/>
              </w:rPr>
              <w:t>PHAT</w:t>
            </w:r>
            <w:r w:rsidR="00D52906" w:rsidRPr="00925CF7">
              <w:rPr>
                <w:rFonts w:ascii="Regencie" w:hAnsi="Regencie"/>
                <w:sz w:val="36"/>
              </w:rPr>
              <w:t xml:space="preserve"> </w:t>
            </w:r>
            <w:r w:rsidRPr="00925CF7">
              <w:rPr>
                <w:rFonts w:ascii="Regencie" w:hAnsi="Regencie"/>
                <w:sz w:val="36"/>
              </w:rPr>
              <w:t>D</w:t>
            </w:r>
            <w:r w:rsidR="00B87264" w:rsidRPr="00925CF7">
              <w:rPr>
                <w:rFonts w:ascii="Regencie" w:hAnsi="Regencie"/>
                <w:sz w:val="36"/>
              </w:rPr>
              <w:t xml:space="preserve">. </w:t>
            </w:r>
            <w:r w:rsidRPr="00925CF7">
              <w:rPr>
                <w:rFonts w:ascii="Regencie" w:hAnsi="Regencie"/>
                <w:sz w:val="36"/>
              </w:rPr>
              <w:t>TRAN</w:t>
            </w:r>
          </w:p>
        </w:tc>
        <w:tc>
          <w:tcPr>
            <w:tcW w:w="1417" w:type="pct"/>
            <w:vAlign w:val="center"/>
          </w:tcPr>
          <w:p w:rsidR="0002720B" w:rsidRPr="00925CF7" w:rsidRDefault="0002720B" w:rsidP="0096371D">
            <w:pPr>
              <w:jc w:val="right"/>
              <w:rPr>
                <w:rFonts w:ascii="Regencie" w:hAnsi="Regencie" w:cs="Calibri"/>
                <w:sz w:val="20"/>
                <w:szCs w:val="20"/>
              </w:rPr>
            </w:pPr>
            <w:r w:rsidRPr="00925CF7">
              <w:rPr>
                <w:rFonts w:ascii="Regencie" w:hAnsi="Regencie" w:cs="Calibri"/>
                <w:sz w:val="20"/>
                <w:szCs w:val="20"/>
              </w:rPr>
              <w:t>(</w:t>
            </w:r>
            <w:r w:rsidR="0053017F" w:rsidRPr="00925CF7">
              <w:rPr>
                <w:rFonts w:ascii="Regencie" w:hAnsi="Regencie" w:cs="Calibri"/>
                <w:sz w:val="20"/>
                <w:szCs w:val="20"/>
              </w:rPr>
              <w:t>647) 607-4207</w:t>
            </w:r>
          </w:p>
          <w:p w:rsidR="00D60239" w:rsidRPr="00925CF7" w:rsidRDefault="00C9398D" w:rsidP="0096371D">
            <w:pPr>
              <w:jc w:val="right"/>
              <w:rPr>
                <w:rFonts w:ascii="Regencie" w:hAnsi="Regencie" w:cs="Calibri"/>
                <w:smallCaps/>
                <w:sz w:val="20"/>
                <w:szCs w:val="20"/>
              </w:rPr>
            </w:pPr>
            <w:r w:rsidRPr="00925CF7">
              <w:rPr>
                <w:rFonts w:ascii="Regencie" w:hAnsi="Regencie" w:cs="Calibri"/>
                <w:sz w:val="20"/>
                <w:szCs w:val="20"/>
              </w:rPr>
              <w:t>pdtran</w:t>
            </w:r>
            <w:r w:rsidR="00D52906" w:rsidRPr="00925CF7">
              <w:rPr>
                <w:rFonts w:ascii="Regencie" w:hAnsi="Regencie" w:cs="Calibri"/>
                <w:sz w:val="20"/>
                <w:szCs w:val="20"/>
              </w:rPr>
              <w:t>@</w:t>
            </w:r>
            <w:r w:rsidRPr="00925CF7">
              <w:rPr>
                <w:rFonts w:ascii="Regencie" w:hAnsi="Regencie" w:cs="Calibri"/>
                <w:sz w:val="20"/>
                <w:szCs w:val="20"/>
              </w:rPr>
              <w:t>uwaterloo</w:t>
            </w:r>
            <w:r w:rsidR="00D52906" w:rsidRPr="00925CF7">
              <w:rPr>
                <w:rFonts w:ascii="Regencie" w:hAnsi="Regencie" w:cs="Calibri"/>
                <w:sz w:val="20"/>
                <w:szCs w:val="20"/>
              </w:rPr>
              <w:t>.</w:t>
            </w:r>
            <w:r w:rsidRPr="00925CF7">
              <w:rPr>
                <w:rFonts w:ascii="Regencie" w:hAnsi="Regencie" w:cs="Calibri"/>
                <w:sz w:val="20"/>
                <w:szCs w:val="20"/>
              </w:rPr>
              <w:t>ca</w:t>
            </w:r>
          </w:p>
        </w:tc>
      </w:tr>
      <w:tr w:rsidR="00D60239" w:rsidRPr="00925CF7" w:rsidTr="0096371D">
        <w:trPr>
          <w:trHeight w:val="79"/>
        </w:trPr>
        <w:tc>
          <w:tcPr>
            <w:tcW w:w="5000" w:type="pct"/>
            <w:gridSpan w:val="3"/>
          </w:tcPr>
          <w:p w:rsidR="00D60239" w:rsidRPr="00925CF7" w:rsidRDefault="00D60239" w:rsidP="0096371D">
            <w:pPr>
              <w:rPr>
                <w:rFonts w:ascii="Regencie" w:hAnsi="Regencie" w:cs="Calibri"/>
                <w:b/>
                <w:smallCaps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b/>
                <w:smallCaps/>
                <w:sz w:val="28"/>
                <w:szCs w:val="22"/>
              </w:rPr>
              <w:t>Employment</w:t>
            </w:r>
          </w:p>
        </w:tc>
      </w:tr>
      <w:tr w:rsidR="00F54241" w:rsidRPr="00925CF7" w:rsidTr="0096371D">
        <w:trPr>
          <w:trHeight w:val="284"/>
        </w:trPr>
        <w:tc>
          <w:tcPr>
            <w:tcW w:w="1682" w:type="pct"/>
          </w:tcPr>
          <w:p w:rsidR="00F54241" w:rsidRPr="00925CF7" w:rsidRDefault="00572EE5" w:rsidP="0096371D">
            <w:pPr>
              <w:rPr>
                <w:rFonts w:ascii="Regencie" w:hAnsi="Regencie" w:cs="Calibri"/>
                <w:sz w:val="22"/>
                <w:szCs w:val="22"/>
              </w:rPr>
            </w:pPr>
            <w:r>
              <w:rPr>
                <w:rFonts w:ascii="Regencie" w:hAnsi="Regencie" w:cs="Calibri"/>
                <w:b/>
                <w:sz w:val="22"/>
                <w:szCs w:val="22"/>
              </w:rPr>
              <w:t>Unix Developer</w:t>
            </w:r>
            <w:r w:rsidR="0056436A" w:rsidRPr="00925CF7">
              <w:rPr>
                <w:rFonts w:ascii="Regencie" w:hAnsi="Regencie" w:cs="Calibri"/>
                <w:b/>
                <w:sz w:val="22"/>
                <w:szCs w:val="22"/>
              </w:rPr>
              <w:t xml:space="preserve">, </w:t>
            </w:r>
            <w:r w:rsidR="00571E54" w:rsidRPr="00925CF7">
              <w:rPr>
                <w:rFonts w:ascii="Regencie" w:hAnsi="Regencie" w:cs="Calibri"/>
                <w:b/>
                <w:sz w:val="22"/>
                <w:szCs w:val="22"/>
              </w:rPr>
              <w:t>Co-O</w:t>
            </w:r>
            <w:r w:rsidR="0053017F" w:rsidRPr="00925CF7">
              <w:rPr>
                <w:rFonts w:ascii="Regencie" w:hAnsi="Regencie" w:cs="Calibri"/>
                <w:b/>
                <w:sz w:val="22"/>
                <w:szCs w:val="22"/>
              </w:rPr>
              <w:t>p</w:t>
            </w:r>
          </w:p>
        </w:tc>
        <w:tc>
          <w:tcPr>
            <w:tcW w:w="1901" w:type="pct"/>
          </w:tcPr>
          <w:p w:rsidR="0004663E" w:rsidRPr="00925CF7" w:rsidRDefault="002A6168" w:rsidP="0096371D">
            <w:pPr>
              <w:jc w:val="center"/>
              <w:rPr>
                <w:rFonts w:ascii="Regencie" w:hAnsi="Regencie" w:cs="Calibri"/>
                <w:b/>
                <w:sz w:val="22"/>
                <w:szCs w:val="22"/>
              </w:rPr>
            </w:pPr>
            <w:proofErr w:type="spellStart"/>
            <w:r w:rsidRPr="00925CF7">
              <w:rPr>
                <w:rFonts w:ascii="Regencie" w:hAnsi="Regencie" w:cs="Calibri"/>
                <w:b/>
                <w:sz w:val="22"/>
                <w:szCs w:val="22"/>
              </w:rPr>
              <w:t>F</w:t>
            </w:r>
            <w:r w:rsidR="0053017F" w:rsidRPr="00925CF7">
              <w:rPr>
                <w:rFonts w:ascii="Regencie" w:hAnsi="Regencie" w:cs="Calibri"/>
                <w:b/>
                <w:sz w:val="22"/>
                <w:szCs w:val="22"/>
              </w:rPr>
              <w:t>undserv</w:t>
            </w:r>
            <w:proofErr w:type="spellEnd"/>
          </w:p>
        </w:tc>
        <w:tc>
          <w:tcPr>
            <w:tcW w:w="1417" w:type="pct"/>
          </w:tcPr>
          <w:p w:rsidR="00F54241" w:rsidRPr="00925CF7" w:rsidRDefault="0053017F" w:rsidP="0096371D">
            <w:pPr>
              <w:pStyle w:val="Heading2"/>
              <w:rPr>
                <w:rFonts w:ascii="Regencie" w:hAnsi="Regencie" w:cs="Calibri"/>
                <w:bCs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bCs/>
                <w:sz w:val="22"/>
                <w:szCs w:val="22"/>
              </w:rPr>
              <w:t>Winter</w:t>
            </w:r>
            <w:r w:rsidR="0004663E" w:rsidRPr="00925CF7">
              <w:rPr>
                <w:rFonts w:ascii="Regencie" w:hAnsi="Regencie" w:cs="Calibri"/>
                <w:bCs/>
                <w:sz w:val="22"/>
                <w:szCs w:val="22"/>
              </w:rPr>
              <w:t xml:space="preserve"> </w:t>
            </w:r>
            <w:r w:rsidRPr="00925CF7">
              <w:rPr>
                <w:rFonts w:ascii="Regencie" w:hAnsi="Regencie" w:cs="Calibri"/>
                <w:bCs/>
                <w:sz w:val="22"/>
                <w:szCs w:val="22"/>
              </w:rPr>
              <w:t>2016</w:t>
            </w:r>
          </w:p>
        </w:tc>
      </w:tr>
      <w:tr w:rsidR="0004663E" w:rsidRPr="00925CF7" w:rsidTr="0096371D">
        <w:trPr>
          <w:trHeight w:val="916"/>
        </w:trPr>
        <w:tc>
          <w:tcPr>
            <w:tcW w:w="5000" w:type="pct"/>
            <w:gridSpan w:val="3"/>
          </w:tcPr>
          <w:p w:rsidR="000A1EBE" w:rsidRPr="00925CF7" w:rsidRDefault="009C39A2" w:rsidP="0096371D">
            <w:pPr>
              <w:ind w:left="72"/>
              <w:rPr>
                <w:rFonts w:ascii="Regencie" w:hAnsi="Regencie" w:cs="Calibri"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sz w:val="22"/>
                <w:szCs w:val="22"/>
              </w:rPr>
              <w:t>Ops Portal</w:t>
            </w:r>
          </w:p>
          <w:p w:rsidR="00571E54" w:rsidRPr="00925CF7" w:rsidRDefault="00745371" w:rsidP="0096371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Regencie" w:hAnsi="Regencie" w:cs="Calibri"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sz w:val="22"/>
                <w:szCs w:val="22"/>
              </w:rPr>
              <w:t xml:space="preserve">Served 50% of </w:t>
            </w:r>
            <w:proofErr w:type="spellStart"/>
            <w:r w:rsidRPr="00925CF7">
              <w:rPr>
                <w:rFonts w:ascii="Regencie" w:hAnsi="Regencie" w:cs="Calibri"/>
                <w:sz w:val="22"/>
                <w:szCs w:val="22"/>
              </w:rPr>
              <w:t>F</w:t>
            </w:r>
            <w:r w:rsidR="00571E54" w:rsidRPr="00925CF7">
              <w:rPr>
                <w:rFonts w:ascii="Regencie" w:hAnsi="Regencie" w:cs="Calibri"/>
                <w:sz w:val="22"/>
                <w:szCs w:val="22"/>
              </w:rPr>
              <w:t>undserv</w:t>
            </w:r>
            <w:r w:rsidR="00571E54" w:rsidRPr="00925CF7">
              <w:rPr>
                <w:sz w:val="22"/>
                <w:szCs w:val="22"/>
              </w:rPr>
              <w:t>’</w:t>
            </w:r>
            <w:r w:rsidR="00571E54" w:rsidRPr="00925CF7">
              <w:rPr>
                <w:rFonts w:ascii="Regencie" w:hAnsi="Regencie" w:cs="Calibri"/>
                <w:sz w:val="22"/>
                <w:szCs w:val="22"/>
              </w:rPr>
              <w:t>s</w:t>
            </w:r>
            <w:proofErr w:type="spellEnd"/>
            <w:r w:rsidR="00571E54" w:rsidRPr="00925CF7">
              <w:rPr>
                <w:rFonts w:ascii="Regencie" w:hAnsi="Regencie" w:cs="Calibri"/>
                <w:sz w:val="22"/>
                <w:szCs w:val="22"/>
              </w:rPr>
              <w:t xml:space="preserve"> employees within the first hour after the launch of the project</w:t>
            </w:r>
            <w:r w:rsidR="00F91148" w:rsidRPr="00925CF7">
              <w:rPr>
                <w:rFonts w:ascii="Regencie" w:hAnsi="Regencie" w:cs="Calibri"/>
                <w:sz w:val="22"/>
                <w:szCs w:val="22"/>
              </w:rPr>
              <w:t>.</w:t>
            </w:r>
            <w:r w:rsidR="008F64AF" w:rsidRPr="00925CF7">
              <w:rPr>
                <w:rFonts w:ascii="Regencie" w:hAnsi="Regencie" w:cs="Calibri"/>
                <w:sz w:val="22"/>
                <w:szCs w:val="22"/>
              </w:rPr>
              <w:t xml:space="preserve"> </w:t>
            </w:r>
          </w:p>
          <w:p w:rsidR="008F64AF" w:rsidRPr="00925CF7" w:rsidRDefault="008F64AF" w:rsidP="0096371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Regencie" w:hAnsi="Regencie" w:cs="Calibri"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sz w:val="22"/>
                <w:szCs w:val="22"/>
              </w:rPr>
              <w:t xml:space="preserve">Provided useful up-to-date system information for at least 33 </w:t>
            </w:r>
            <w:r w:rsidR="003D11C3" w:rsidRPr="00925CF7">
              <w:rPr>
                <w:rFonts w:ascii="Regencie" w:hAnsi="Regencie" w:cs="Calibri"/>
                <w:sz w:val="22"/>
                <w:szCs w:val="22"/>
              </w:rPr>
              <w:t xml:space="preserve">IT staffs </w:t>
            </w:r>
            <w:r w:rsidRPr="00925CF7">
              <w:rPr>
                <w:rFonts w:ascii="Regencie" w:hAnsi="Regencie" w:cs="Calibri"/>
                <w:sz w:val="22"/>
                <w:szCs w:val="22"/>
              </w:rPr>
              <w:t xml:space="preserve">in May 2016.  </w:t>
            </w:r>
          </w:p>
          <w:p w:rsidR="00F91148" w:rsidRPr="00925CF7" w:rsidRDefault="00F91148" w:rsidP="0096371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Regencie" w:hAnsi="Regencie" w:cs="Calibri"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sz w:val="22"/>
                <w:szCs w:val="22"/>
              </w:rPr>
              <w:t>Implemented report generating system</w:t>
            </w:r>
            <w:r w:rsidR="00A7147A" w:rsidRPr="00925CF7">
              <w:rPr>
                <w:rFonts w:ascii="Regencie" w:hAnsi="Regencie" w:cs="Calibri"/>
                <w:sz w:val="22"/>
                <w:szCs w:val="22"/>
              </w:rPr>
              <w:t xml:space="preserve"> on a server that gets run daily through </w:t>
            </w:r>
            <w:proofErr w:type="spellStart"/>
            <w:r w:rsidR="00A7147A" w:rsidRPr="00925CF7">
              <w:rPr>
                <w:rFonts w:ascii="Regencie" w:hAnsi="Regencie" w:cs="Calibri"/>
                <w:sz w:val="22"/>
                <w:szCs w:val="22"/>
              </w:rPr>
              <w:t>crontab</w:t>
            </w:r>
            <w:proofErr w:type="spellEnd"/>
            <w:r w:rsidR="00A7147A" w:rsidRPr="00925CF7">
              <w:rPr>
                <w:rFonts w:ascii="Regencie" w:hAnsi="Regencie" w:cs="Calibri"/>
                <w:sz w:val="22"/>
                <w:szCs w:val="22"/>
              </w:rPr>
              <w:t xml:space="preserve"> and Control M tool.</w:t>
            </w:r>
          </w:p>
          <w:p w:rsidR="0053017F" w:rsidRPr="00925CF7" w:rsidRDefault="00F91148" w:rsidP="0096371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Regencie" w:hAnsi="Regencie" w:cs="Calibri"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sz w:val="22"/>
                <w:szCs w:val="22"/>
              </w:rPr>
              <w:t xml:space="preserve">Designed </w:t>
            </w:r>
            <w:r w:rsidR="001C2BA8" w:rsidRPr="00925CF7">
              <w:rPr>
                <w:rFonts w:ascii="Regencie" w:hAnsi="Regencie" w:cs="Calibri"/>
                <w:sz w:val="22"/>
                <w:szCs w:val="22"/>
              </w:rPr>
              <w:t xml:space="preserve">intuitive </w:t>
            </w:r>
            <w:r w:rsidRPr="00925CF7">
              <w:rPr>
                <w:rFonts w:ascii="Regencie" w:hAnsi="Regencie" w:cs="Calibri"/>
                <w:sz w:val="22"/>
                <w:szCs w:val="22"/>
              </w:rPr>
              <w:t>user-interface</w:t>
            </w:r>
            <w:r w:rsidR="00572EE5">
              <w:rPr>
                <w:rFonts w:ascii="Regencie" w:hAnsi="Regencie" w:cs="Calibri"/>
                <w:sz w:val="22"/>
                <w:szCs w:val="22"/>
              </w:rPr>
              <w:t xml:space="preserve"> and </w:t>
            </w:r>
            <w:r w:rsidR="001C2BA8" w:rsidRPr="00925CF7">
              <w:rPr>
                <w:rFonts w:ascii="Regencie" w:hAnsi="Regencie" w:cs="Calibri"/>
                <w:sz w:val="22"/>
                <w:szCs w:val="22"/>
              </w:rPr>
              <w:t>navigation</w:t>
            </w:r>
            <w:r w:rsidR="00572EE5">
              <w:rPr>
                <w:rFonts w:ascii="Regencie" w:hAnsi="Regencie" w:cs="Calibri"/>
                <w:sz w:val="22"/>
                <w:szCs w:val="22"/>
              </w:rPr>
              <w:t xml:space="preserve"> for webserver to encourage access to reports</w:t>
            </w:r>
            <w:r w:rsidR="00A7147A" w:rsidRPr="00925CF7">
              <w:rPr>
                <w:rFonts w:ascii="Regencie" w:hAnsi="Regencie" w:cs="Calibri"/>
                <w:sz w:val="22"/>
                <w:szCs w:val="22"/>
              </w:rPr>
              <w:t>.</w:t>
            </w:r>
          </w:p>
          <w:p w:rsidR="00B039F1" w:rsidRPr="00925CF7" w:rsidRDefault="00B039F1" w:rsidP="0096371D">
            <w:pPr>
              <w:ind w:left="252"/>
              <w:rPr>
                <w:rFonts w:ascii="Regencie" w:hAnsi="Regencie" w:cs="Calibri"/>
                <w:sz w:val="22"/>
                <w:szCs w:val="22"/>
              </w:rPr>
            </w:pPr>
          </w:p>
        </w:tc>
      </w:tr>
      <w:tr w:rsidR="008A4555" w:rsidRPr="00925CF7" w:rsidTr="0096371D">
        <w:trPr>
          <w:trHeight w:val="300"/>
        </w:trPr>
        <w:tc>
          <w:tcPr>
            <w:tcW w:w="5000" w:type="pct"/>
            <w:gridSpan w:val="3"/>
          </w:tcPr>
          <w:p w:rsidR="008A4555" w:rsidRPr="00925CF7" w:rsidRDefault="008A4555" w:rsidP="0096371D">
            <w:pPr>
              <w:rPr>
                <w:rFonts w:ascii="Regencie" w:hAnsi="Regencie" w:cs="Calibri"/>
                <w:b/>
                <w:smallCaps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b/>
                <w:smallCaps/>
                <w:sz w:val="28"/>
                <w:szCs w:val="22"/>
              </w:rPr>
              <w:t>Education</w:t>
            </w:r>
          </w:p>
        </w:tc>
      </w:tr>
      <w:tr w:rsidR="00F54241" w:rsidRPr="00925CF7" w:rsidTr="0096371D">
        <w:trPr>
          <w:trHeight w:val="250"/>
        </w:trPr>
        <w:tc>
          <w:tcPr>
            <w:tcW w:w="1682" w:type="pct"/>
          </w:tcPr>
          <w:p w:rsidR="00F54241" w:rsidRPr="00925CF7" w:rsidRDefault="00DE66A5" w:rsidP="0096371D">
            <w:pPr>
              <w:rPr>
                <w:rFonts w:ascii="Regencie" w:hAnsi="Regencie" w:cs="Calibri"/>
                <w:b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b/>
                <w:sz w:val="22"/>
                <w:szCs w:val="22"/>
              </w:rPr>
              <w:t>Waterloo</w:t>
            </w:r>
            <w:r w:rsidR="00F54241" w:rsidRPr="00925CF7">
              <w:rPr>
                <w:rFonts w:ascii="Regencie" w:hAnsi="Regencie" w:cs="Calibri"/>
                <w:b/>
                <w:sz w:val="22"/>
                <w:szCs w:val="22"/>
              </w:rPr>
              <w:t xml:space="preserve">, </w:t>
            </w:r>
            <w:r w:rsidRPr="00925CF7">
              <w:rPr>
                <w:rFonts w:ascii="Regencie" w:hAnsi="Regencie" w:cs="Calibri"/>
                <w:b/>
                <w:sz w:val="22"/>
                <w:szCs w:val="22"/>
              </w:rPr>
              <w:t>ON</w:t>
            </w:r>
          </w:p>
        </w:tc>
        <w:tc>
          <w:tcPr>
            <w:tcW w:w="1901" w:type="pct"/>
          </w:tcPr>
          <w:p w:rsidR="00F54241" w:rsidRPr="00925CF7" w:rsidRDefault="00F54241" w:rsidP="0096371D">
            <w:pPr>
              <w:ind w:left="72"/>
              <w:jc w:val="center"/>
              <w:rPr>
                <w:rFonts w:ascii="Regencie" w:hAnsi="Regencie" w:cs="Calibri"/>
                <w:b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b/>
                <w:sz w:val="22"/>
                <w:szCs w:val="22"/>
              </w:rPr>
              <w:t xml:space="preserve">University of </w:t>
            </w:r>
            <w:r w:rsidR="00DE66A5" w:rsidRPr="00925CF7">
              <w:rPr>
                <w:rFonts w:ascii="Regencie" w:hAnsi="Regencie" w:cs="Calibri"/>
                <w:b/>
                <w:sz w:val="22"/>
                <w:szCs w:val="22"/>
              </w:rPr>
              <w:t>Waterloo</w:t>
            </w:r>
          </w:p>
        </w:tc>
        <w:tc>
          <w:tcPr>
            <w:tcW w:w="1417" w:type="pct"/>
          </w:tcPr>
          <w:p w:rsidR="00F54241" w:rsidRPr="00925CF7" w:rsidRDefault="00BE44F7" w:rsidP="0096371D">
            <w:pPr>
              <w:jc w:val="right"/>
              <w:rPr>
                <w:rFonts w:ascii="Regencie" w:hAnsi="Regencie" w:cs="Calibri"/>
                <w:b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b/>
                <w:sz w:val="22"/>
                <w:szCs w:val="22"/>
              </w:rPr>
              <w:t>Fall 2015</w:t>
            </w:r>
            <w:r w:rsidR="00F54241" w:rsidRPr="00925CF7">
              <w:rPr>
                <w:rFonts w:ascii="Regencie" w:hAnsi="Regencie" w:cs="Calibri"/>
                <w:b/>
                <w:sz w:val="22"/>
                <w:szCs w:val="22"/>
              </w:rPr>
              <w:t xml:space="preserve"> </w:t>
            </w:r>
            <w:r w:rsidR="0060421D" w:rsidRPr="00925CF7">
              <w:rPr>
                <w:b/>
                <w:sz w:val="22"/>
                <w:szCs w:val="22"/>
              </w:rPr>
              <w:t>–</w:t>
            </w:r>
            <w:r w:rsidR="00F54241" w:rsidRPr="00925CF7">
              <w:rPr>
                <w:rFonts w:ascii="Regencie" w:hAnsi="Regencie" w:cs="Calibri"/>
                <w:b/>
                <w:sz w:val="22"/>
                <w:szCs w:val="22"/>
              </w:rPr>
              <w:t xml:space="preserve"> </w:t>
            </w:r>
            <w:r w:rsidRPr="00925CF7">
              <w:rPr>
                <w:rFonts w:ascii="Regencie" w:hAnsi="Regencie" w:cs="Calibri"/>
                <w:b/>
                <w:sz w:val="22"/>
                <w:szCs w:val="22"/>
              </w:rPr>
              <w:t>current</w:t>
            </w:r>
          </w:p>
        </w:tc>
      </w:tr>
      <w:tr w:rsidR="00F54241" w:rsidRPr="00925CF7" w:rsidTr="0096371D">
        <w:trPr>
          <w:trHeight w:val="69"/>
        </w:trPr>
        <w:tc>
          <w:tcPr>
            <w:tcW w:w="5000" w:type="pct"/>
            <w:gridSpan w:val="3"/>
          </w:tcPr>
          <w:p w:rsidR="00B74EEC" w:rsidRPr="00925CF7" w:rsidRDefault="00BE44F7" w:rsidP="0096371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Regencie" w:hAnsi="Regencie" w:cs="Calibri"/>
                <w:sz w:val="22"/>
                <w:szCs w:val="20"/>
              </w:rPr>
            </w:pPr>
            <w:r w:rsidRPr="00925CF7">
              <w:rPr>
                <w:rFonts w:ascii="Regencie" w:hAnsi="Regencie" w:cs="Calibri"/>
                <w:sz w:val="22"/>
                <w:szCs w:val="20"/>
              </w:rPr>
              <w:t>Bachelors of</w:t>
            </w:r>
            <w:r w:rsidR="00F54241" w:rsidRPr="00925CF7">
              <w:rPr>
                <w:rFonts w:ascii="Regencie" w:hAnsi="Regencie" w:cs="Calibri"/>
                <w:sz w:val="22"/>
                <w:szCs w:val="20"/>
              </w:rPr>
              <w:t xml:space="preserve"> </w:t>
            </w:r>
            <w:r w:rsidR="005A6395" w:rsidRPr="00925CF7">
              <w:rPr>
                <w:rFonts w:ascii="Regencie" w:hAnsi="Regencie" w:cs="Calibri"/>
                <w:sz w:val="22"/>
                <w:szCs w:val="20"/>
              </w:rPr>
              <w:t>Mathematics (1B)</w:t>
            </w:r>
            <w:r w:rsidR="00DC533C" w:rsidRPr="00925CF7">
              <w:rPr>
                <w:rFonts w:ascii="Regencie" w:hAnsi="Regencie" w:cs="Calibri"/>
                <w:sz w:val="22"/>
                <w:szCs w:val="20"/>
              </w:rPr>
              <w:t>.</w:t>
            </w:r>
            <w:r w:rsidR="00816D02" w:rsidRPr="00925CF7">
              <w:rPr>
                <w:rFonts w:ascii="Regencie" w:hAnsi="Regencie" w:cs="Calibri"/>
                <w:sz w:val="22"/>
                <w:szCs w:val="20"/>
              </w:rPr>
              <w:t xml:space="preserve"> GPA: 3.5</w:t>
            </w:r>
          </w:p>
          <w:p w:rsidR="00B039F1" w:rsidRPr="00925CF7" w:rsidRDefault="00B039F1" w:rsidP="0096371D">
            <w:pPr>
              <w:ind w:left="252"/>
              <w:rPr>
                <w:rFonts w:ascii="Regencie" w:hAnsi="Regencie" w:cs="Calibri"/>
                <w:sz w:val="22"/>
                <w:szCs w:val="20"/>
              </w:rPr>
            </w:pPr>
          </w:p>
        </w:tc>
      </w:tr>
      <w:tr w:rsidR="008A4555" w:rsidRPr="00925CF7" w:rsidTr="0096371D">
        <w:trPr>
          <w:trHeight w:val="300"/>
        </w:trPr>
        <w:tc>
          <w:tcPr>
            <w:tcW w:w="5000" w:type="pct"/>
            <w:gridSpan w:val="3"/>
          </w:tcPr>
          <w:p w:rsidR="008A4555" w:rsidRPr="00925CF7" w:rsidRDefault="008A4555" w:rsidP="0096371D">
            <w:pPr>
              <w:rPr>
                <w:rFonts w:ascii="Regencie" w:hAnsi="Regencie" w:cs="Calibri"/>
                <w:smallCaps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b/>
                <w:smallCaps/>
                <w:sz w:val="28"/>
                <w:szCs w:val="22"/>
              </w:rPr>
              <w:t>Technical Experience</w:t>
            </w:r>
          </w:p>
        </w:tc>
      </w:tr>
      <w:tr w:rsidR="00F54241" w:rsidRPr="00925CF7" w:rsidTr="0096371D">
        <w:trPr>
          <w:trHeight w:val="233"/>
        </w:trPr>
        <w:tc>
          <w:tcPr>
            <w:tcW w:w="5000" w:type="pct"/>
            <w:gridSpan w:val="3"/>
          </w:tcPr>
          <w:p w:rsidR="00564C33" w:rsidRPr="00925CF7" w:rsidRDefault="00F54241" w:rsidP="0096371D">
            <w:pPr>
              <w:rPr>
                <w:rFonts w:ascii="Regencie" w:hAnsi="Regencie" w:cs="Calibri"/>
                <w:b/>
                <w:smallCaps/>
                <w:spacing w:val="86"/>
                <w:sz w:val="22"/>
                <w:szCs w:val="22"/>
              </w:rPr>
            </w:pPr>
            <w:r w:rsidRPr="00925CF7">
              <w:rPr>
                <w:rFonts w:ascii="Regencie" w:hAnsi="Regencie" w:cs="Calibri"/>
                <w:b/>
                <w:sz w:val="22"/>
                <w:szCs w:val="22"/>
              </w:rPr>
              <w:t>Projects</w:t>
            </w:r>
            <w:r w:rsidR="00564C33" w:rsidRPr="00925CF7">
              <w:rPr>
                <w:rFonts w:ascii="Regencie" w:hAnsi="Regencie" w:cs="Calibri"/>
                <w:sz w:val="22"/>
                <w:szCs w:val="22"/>
              </w:rPr>
              <w:t xml:space="preserve"> </w:t>
            </w:r>
          </w:p>
        </w:tc>
      </w:tr>
      <w:tr w:rsidR="00F54241" w:rsidRPr="00925CF7" w:rsidTr="0096371D">
        <w:trPr>
          <w:trHeight w:val="131"/>
        </w:trPr>
        <w:tc>
          <w:tcPr>
            <w:tcW w:w="5000" w:type="pct"/>
            <w:gridSpan w:val="3"/>
          </w:tcPr>
          <w:p w:rsidR="00901144" w:rsidRPr="003E20EE" w:rsidRDefault="00901144" w:rsidP="0096371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Regencie" w:hAnsi="Regencie" w:cs="Calibri"/>
                <w:b/>
                <w:sz w:val="22"/>
                <w:szCs w:val="20"/>
              </w:rPr>
            </w:pPr>
            <w:r w:rsidRPr="00925CF7">
              <w:rPr>
                <w:rFonts w:ascii="Regencie" w:hAnsi="Regencie" w:cs="Calibri"/>
                <w:b/>
                <w:sz w:val="22"/>
                <w:szCs w:val="20"/>
              </w:rPr>
              <w:t xml:space="preserve">5-minute-book </w:t>
            </w:r>
            <w:r w:rsidRPr="00925CF7">
              <w:rPr>
                <w:rFonts w:ascii="Regencie" w:hAnsi="Regencie" w:cs="Calibri"/>
                <w:sz w:val="22"/>
                <w:szCs w:val="20"/>
              </w:rPr>
              <w:t>(May 2016)</w:t>
            </w:r>
            <w:r w:rsidR="003B2EC7" w:rsidRPr="00925CF7">
              <w:rPr>
                <w:rFonts w:ascii="Regencie" w:hAnsi="Regencie" w:cs="Calibri"/>
                <w:sz w:val="22"/>
                <w:szCs w:val="20"/>
              </w:rPr>
              <w:t>:</w:t>
            </w:r>
            <w:r w:rsidR="00117DB7">
              <w:rPr>
                <w:rFonts w:ascii="Regencie" w:hAnsi="Regencie" w:cs="Calibri"/>
                <w:sz w:val="22"/>
                <w:szCs w:val="20"/>
              </w:rPr>
              <w:t xml:space="preserve"> A website</w:t>
            </w:r>
            <w:r w:rsidR="00771573" w:rsidRPr="00925CF7">
              <w:rPr>
                <w:rFonts w:ascii="Regencie" w:hAnsi="Regencie" w:cs="Calibri"/>
                <w:sz w:val="22"/>
                <w:szCs w:val="20"/>
              </w:rPr>
              <w:t xml:space="preserve"> that allows user to navigate and read visual, directive-focused version of non-fiction books.</w:t>
            </w:r>
          </w:p>
          <w:p w:rsidR="003E20EE" w:rsidRPr="003E20EE" w:rsidRDefault="003E20EE" w:rsidP="0096371D">
            <w:pPr>
              <w:pStyle w:val="ListParagraph"/>
              <w:numPr>
                <w:ilvl w:val="0"/>
                <w:numId w:val="13"/>
              </w:numPr>
              <w:rPr>
                <w:rFonts w:ascii="Regencie" w:hAnsi="Regencie" w:cs="Calibri"/>
                <w:b/>
                <w:sz w:val="22"/>
                <w:szCs w:val="20"/>
              </w:rPr>
            </w:pPr>
          </w:p>
          <w:p w:rsidR="00901144" w:rsidRPr="00925CF7" w:rsidRDefault="00901144" w:rsidP="0096371D">
            <w:pPr>
              <w:ind w:left="252"/>
              <w:rPr>
                <w:rFonts w:ascii="Regencie" w:hAnsi="Regencie" w:cs="Calibri"/>
                <w:i/>
                <w:sz w:val="22"/>
                <w:szCs w:val="20"/>
              </w:rPr>
            </w:pPr>
            <w:r w:rsidRPr="00925CF7">
              <w:rPr>
                <w:rFonts w:ascii="Regencie" w:hAnsi="Regencie" w:cs="Calibri"/>
                <w:i/>
                <w:sz w:val="22"/>
                <w:szCs w:val="20"/>
              </w:rPr>
              <w:t xml:space="preserve">HTML </w:t>
            </w:r>
            <w:r w:rsidR="00771573" w:rsidRPr="00925CF7">
              <w:rPr>
                <w:rFonts w:ascii="Regencie" w:hAnsi="Regencie" w:cs="Calibri"/>
                <w:i/>
                <w:sz w:val="22"/>
                <w:szCs w:val="20"/>
              </w:rPr>
              <w:t>&amp; CSS</w:t>
            </w:r>
            <w:r w:rsidRPr="00925CF7">
              <w:rPr>
                <w:rFonts w:ascii="Regencie" w:hAnsi="Regencie" w:cs="Calibri"/>
                <w:i/>
                <w:sz w:val="22"/>
                <w:szCs w:val="20"/>
              </w:rPr>
              <w:t>. Bootstrap. AngularJS. jQuery</w:t>
            </w:r>
            <w:r w:rsidR="00037F35" w:rsidRPr="00925CF7">
              <w:rPr>
                <w:rFonts w:ascii="Regencie" w:hAnsi="Regencie" w:cs="Calibri"/>
                <w:i/>
                <w:sz w:val="22"/>
                <w:szCs w:val="20"/>
              </w:rPr>
              <w:t>.</w:t>
            </w:r>
          </w:p>
          <w:p w:rsidR="00B039F1" w:rsidRPr="00925CF7" w:rsidRDefault="00B039F1" w:rsidP="0096371D">
            <w:pPr>
              <w:ind w:left="252"/>
              <w:rPr>
                <w:rFonts w:ascii="Regencie" w:hAnsi="Regencie" w:cs="Calibri"/>
                <w:i/>
                <w:sz w:val="22"/>
                <w:szCs w:val="20"/>
              </w:rPr>
            </w:pPr>
          </w:p>
          <w:p w:rsidR="00901144" w:rsidRDefault="00A7147A" w:rsidP="0096371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Regencie" w:hAnsi="Regencie" w:cs="Calibri"/>
                <w:sz w:val="22"/>
                <w:szCs w:val="20"/>
              </w:rPr>
            </w:pPr>
            <w:proofErr w:type="spellStart"/>
            <w:r w:rsidRPr="00925CF7">
              <w:rPr>
                <w:rFonts w:ascii="Regencie" w:hAnsi="Regencie" w:cs="Calibri"/>
                <w:b/>
                <w:sz w:val="22"/>
                <w:szCs w:val="20"/>
              </w:rPr>
              <w:t>brainD</w:t>
            </w:r>
            <w:r w:rsidR="00571E54" w:rsidRPr="00925CF7">
              <w:rPr>
                <w:rFonts w:ascii="Regencie" w:hAnsi="Regencie" w:cs="Calibri"/>
                <w:b/>
                <w:sz w:val="22"/>
                <w:szCs w:val="20"/>
              </w:rPr>
              <w:t>ump</w:t>
            </w:r>
            <w:proofErr w:type="spellEnd"/>
            <w:r w:rsidR="0060421D" w:rsidRPr="00925CF7">
              <w:rPr>
                <w:rFonts w:ascii="Regencie" w:hAnsi="Regencie" w:cs="Calibri"/>
                <w:b/>
                <w:sz w:val="22"/>
                <w:szCs w:val="20"/>
              </w:rPr>
              <w:t xml:space="preserve"> </w:t>
            </w:r>
            <w:r w:rsidR="0060421D" w:rsidRPr="00925CF7">
              <w:rPr>
                <w:rFonts w:ascii="Regencie" w:hAnsi="Regencie" w:cs="Calibri"/>
                <w:sz w:val="22"/>
                <w:szCs w:val="20"/>
              </w:rPr>
              <w:t>(</w:t>
            </w:r>
            <w:r w:rsidRPr="00925CF7">
              <w:rPr>
                <w:rFonts w:ascii="Regencie" w:hAnsi="Regencie" w:cs="Calibri"/>
                <w:sz w:val="22"/>
                <w:szCs w:val="20"/>
              </w:rPr>
              <w:t>May 2016</w:t>
            </w:r>
            <w:r w:rsidR="0060421D" w:rsidRPr="00925CF7">
              <w:rPr>
                <w:rFonts w:ascii="Regencie" w:hAnsi="Regencie" w:cs="Calibri"/>
                <w:sz w:val="22"/>
                <w:szCs w:val="20"/>
              </w:rPr>
              <w:t>)</w:t>
            </w:r>
            <w:r w:rsidR="003B2EC7" w:rsidRPr="00925CF7">
              <w:rPr>
                <w:rFonts w:ascii="Regencie" w:hAnsi="Regencie" w:cs="Calibri"/>
                <w:sz w:val="22"/>
                <w:szCs w:val="20"/>
              </w:rPr>
              <w:t>:</w:t>
            </w:r>
            <w:r w:rsidR="004F3D73" w:rsidRPr="00925CF7">
              <w:rPr>
                <w:rFonts w:ascii="Regencie" w:hAnsi="Regencie" w:cs="Calibri"/>
                <w:sz w:val="22"/>
                <w:szCs w:val="20"/>
              </w:rPr>
              <w:t xml:space="preserve"> A desktop app that let users quickly jot down important tasks on their minds, then it assists the users in completing these tasks. Inspired by </w:t>
            </w:r>
            <w:r w:rsidR="004F3D73" w:rsidRPr="00925CF7">
              <w:rPr>
                <w:sz w:val="22"/>
                <w:szCs w:val="20"/>
              </w:rPr>
              <w:t>“</w:t>
            </w:r>
            <w:r w:rsidR="004F3D73" w:rsidRPr="00925CF7">
              <w:rPr>
                <w:rFonts w:ascii="Regencie" w:hAnsi="Regencie" w:cs="Calibri"/>
                <w:sz w:val="22"/>
                <w:szCs w:val="20"/>
              </w:rPr>
              <w:t>Getting Things Done</w:t>
            </w:r>
            <w:r w:rsidR="004F3D73" w:rsidRPr="00925CF7">
              <w:rPr>
                <w:sz w:val="22"/>
                <w:szCs w:val="20"/>
              </w:rPr>
              <w:t>”</w:t>
            </w:r>
            <w:r w:rsidR="003E20EE">
              <w:rPr>
                <w:rFonts w:ascii="Regencie" w:hAnsi="Regencie" w:cs="Calibri"/>
                <w:sz w:val="22"/>
                <w:szCs w:val="20"/>
              </w:rPr>
              <w:t xml:space="preserve"> by David Allen.</w:t>
            </w:r>
          </w:p>
          <w:p w:rsidR="003E20EE" w:rsidRPr="003E20EE" w:rsidRDefault="003E20EE" w:rsidP="0096371D">
            <w:pPr>
              <w:pStyle w:val="ListParagraph"/>
              <w:numPr>
                <w:ilvl w:val="0"/>
                <w:numId w:val="13"/>
              </w:numPr>
              <w:rPr>
                <w:rFonts w:ascii="Regencie" w:hAnsi="Regencie" w:cs="Calibri"/>
                <w:sz w:val="22"/>
                <w:szCs w:val="20"/>
              </w:rPr>
            </w:pPr>
          </w:p>
          <w:p w:rsidR="005E450A" w:rsidRPr="00925CF7" w:rsidRDefault="00901144" w:rsidP="0096371D">
            <w:pPr>
              <w:ind w:left="252"/>
              <w:rPr>
                <w:rFonts w:ascii="Regencie" w:hAnsi="Regencie" w:cs="Calibri"/>
                <w:i/>
                <w:sz w:val="22"/>
                <w:szCs w:val="20"/>
              </w:rPr>
            </w:pPr>
            <w:r w:rsidRPr="00925CF7">
              <w:rPr>
                <w:rFonts w:ascii="Regencie" w:hAnsi="Regencie" w:cs="Calibri"/>
                <w:i/>
                <w:sz w:val="22"/>
                <w:szCs w:val="20"/>
              </w:rPr>
              <w:t>Java. Eclipse IDE.</w:t>
            </w:r>
          </w:p>
          <w:p w:rsidR="00B039F1" w:rsidRPr="00925CF7" w:rsidRDefault="00B039F1" w:rsidP="0096371D">
            <w:pPr>
              <w:ind w:left="252"/>
              <w:rPr>
                <w:rFonts w:ascii="Regencie" w:hAnsi="Regencie" w:cs="Calibri"/>
                <w:i/>
                <w:sz w:val="22"/>
                <w:szCs w:val="20"/>
              </w:rPr>
            </w:pPr>
          </w:p>
          <w:p w:rsidR="00901144" w:rsidRPr="00925CF7" w:rsidRDefault="00901144" w:rsidP="0096371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Regencie" w:hAnsi="Regencie" w:cs="Calibri"/>
                <w:sz w:val="4"/>
                <w:szCs w:val="2"/>
              </w:rPr>
            </w:pPr>
            <w:proofErr w:type="spellStart"/>
            <w:r w:rsidRPr="00925CF7">
              <w:rPr>
                <w:rFonts w:ascii="Regencie" w:hAnsi="Regencie" w:cs="Calibri"/>
                <w:b/>
                <w:sz w:val="22"/>
                <w:szCs w:val="20"/>
              </w:rPr>
              <w:t>GingerRewards</w:t>
            </w:r>
            <w:proofErr w:type="spellEnd"/>
            <w:r w:rsidRPr="00925CF7">
              <w:rPr>
                <w:rFonts w:ascii="Regencie" w:hAnsi="Regencie" w:cs="Calibri"/>
                <w:b/>
                <w:sz w:val="22"/>
                <w:szCs w:val="20"/>
              </w:rPr>
              <w:t xml:space="preserve"> </w:t>
            </w:r>
            <w:r w:rsidRPr="00925CF7">
              <w:rPr>
                <w:rFonts w:ascii="Regencie" w:hAnsi="Regencie" w:cs="Calibri"/>
                <w:sz w:val="22"/>
                <w:szCs w:val="20"/>
              </w:rPr>
              <w:t xml:space="preserve">(Jan 2016 </w:t>
            </w:r>
            <w:r w:rsidRPr="00925CF7">
              <w:rPr>
                <w:sz w:val="22"/>
                <w:szCs w:val="20"/>
              </w:rPr>
              <w:t>–</w:t>
            </w:r>
            <w:r w:rsidRPr="00925CF7">
              <w:rPr>
                <w:rFonts w:ascii="Regencie" w:hAnsi="Regencie" w:cs="Calibri"/>
                <w:sz w:val="22"/>
                <w:szCs w:val="20"/>
              </w:rPr>
              <w:t xml:space="preserve"> Apr 2016)</w:t>
            </w:r>
            <w:r w:rsidR="003B2EC7" w:rsidRPr="00925CF7">
              <w:rPr>
                <w:rFonts w:ascii="Regencie" w:hAnsi="Regencie" w:cs="Calibri"/>
                <w:sz w:val="22"/>
                <w:szCs w:val="20"/>
              </w:rPr>
              <w:t>:</w:t>
            </w:r>
            <w:r w:rsidRPr="00925CF7">
              <w:rPr>
                <w:rFonts w:ascii="Regencie" w:hAnsi="Regencie" w:cs="Calibri"/>
                <w:sz w:val="22"/>
                <w:szCs w:val="20"/>
              </w:rPr>
              <w:t xml:space="preserve"> </w:t>
            </w:r>
            <w:r w:rsidR="009331FE" w:rsidRPr="00925CF7">
              <w:rPr>
                <w:rFonts w:ascii="Regencie" w:hAnsi="Regencie" w:cs="Calibri"/>
                <w:sz w:val="22"/>
                <w:szCs w:val="20"/>
              </w:rPr>
              <w:t>A</w:t>
            </w:r>
            <w:r w:rsidR="00B039F1" w:rsidRPr="00925CF7">
              <w:rPr>
                <w:rFonts w:ascii="Regencie" w:hAnsi="Regencie" w:cs="Calibri"/>
                <w:sz w:val="22"/>
                <w:szCs w:val="20"/>
              </w:rPr>
              <w:t>n online</w:t>
            </w:r>
            <w:r w:rsidR="009331FE" w:rsidRPr="00925CF7">
              <w:rPr>
                <w:rFonts w:ascii="Regencie" w:hAnsi="Regencie" w:cs="Calibri"/>
                <w:sz w:val="22"/>
                <w:szCs w:val="20"/>
              </w:rPr>
              <w:t xml:space="preserve"> loyalty point system for Ginger</w:t>
            </w:r>
            <w:r w:rsidR="009331FE" w:rsidRPr="00925CF7">
              <w:rPr>
                <w:sz w:val="22"/>
                <w:szCs w:val="20"/>
              </w:rPr>
              <w:t>’</w:t>
            </w:r>
            <w:r w:rsidR="009331FE" w:rsidRPr="00925CF7">
              <w:rPr>
                <w:rFonts w:ascii="Regencie" w:hAnsi="Regencie" w:cs="Calibri"/>
                <w:sz w:val="22"/>
                <w:szCs w:val="20"/>
              </w:rPr>
              <w:t xml:space="preserve">s Restaurant. </w:t>
            </w:r>
          </w:p>
          <w:p w:rsidR="003E20EE" w:rsidRPr="003E20EE" w:rsidRDefault="003E20EE" w:rsidP="0096371D">
            <w:pPr>
              <w:pStyle w:val="ListParagraph"/>
              <w:numPr>
                <w:ilvl w:val="0"/>
                <w:numId w:val="13"/>
              </w:numPr>
              <w:rPr>
                <w:rFonts w:ascii="Regencie" w:hAnsi="Regencie" w:cs="Calibri"/>
                <w:i/>
                <w:sz w:val="22"/>
                <w:szCs w:val="20"/>
              </w:rPr>
            </w:pPr>
          </w:p>
          <w:p w:rsidR="00901144" w:rsidRPr="00925CF7" w:rsidRDefault="00901144" w:rsidP="0096371D">
            <w:pPr>
              <w:ind w:left="252"/>
              <w:rPr>
                <w:rFonts w:ascii="Regencie" w:hAnsi="Regencie" w:cs="Calibri"/>
                <w:i/>
                <w:sz w:val="22"/>
                <w:szCs w:val="20"/>
              </w:rPr>
            </w:pPr>
            <w:r w:rsidRPr="00925CF7">
              <w:rPr>
                <w:rFonts w:ascii="Regencie" w:hAnsi="Regencie" w:cs="Calibri"/>
                <w:i/>
                <w:sz w:val="22"/>
                <w:szCs w:val="20"/>
              </w:rPr>
              <w:t>HTML &amp; CSS. jQuery. JDBC Connector. MySQL. Vagrant. Spring MVC. Review Board.</w:t>
            </w:r>
          </w:p>
          <w:p w:rsidR="00B039F1" w:rsidRPr="00925CF7" w:rsidRDefault="00B039F1" w:rsidP="0096371D">
            <w:pPr>
              <w:ind w:left="252"/>
              <w:rPr>
                <w:rFonts w:ascii="Regencie" w:hAnsi="Regencie" w:cs="Calibri"/>
                <w:i/>
                <w:sz w:val="22"/>
                <w:szCs w:val="20"/>
              </w:rPr>
            </w:pPr>
          </w:p>
          <w:p w:rsidR="00B039F1" w:rsidRPr="00925CF7" w:rsidRDefault="00B039F1" w:rsidP="0096371D">
            <w:pPr>
              <w:ind w:left="252"/>
              <w:rPr>
                <w:rFonts w:ascii="Regencie" w:hAnsi="Regencie" w:cs="Calibri"/>
                <w:i/>
                <w:sz w:val="4"/>
                <w:szCs w:val="2"/>
              </w:rPr>
            </w:pPr>
          </w:p>
          <w:p w:rsidR="009331FE" w:rsidRDefault="00901144" w:rsidP="0096371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Regencie" w:hAnsi="Regencie" w:cs="Calibri"/>
                <w:sz w:val="22"/>
                <w:szCs w:val="20"/>
              </w:rPr>
            </w:pPr>
            <w:r w:rsidRPr="00925CF7">
              <w:rPr>
                <w:rFonts w:ascii="Regencie" w:hAnsi="Regencie" w:cs="Calibri"/>
                <w:b/>
                <w:sz w:val="22"/>
                <w:szCs w:val="20"/>
              </w:rPr>
              <w:t xml:space="preserve">Lego </w:t>
            </w:r>
            <w:r w:rsidR="00037F35" w:rsidRPr="00925CF7">
              <w:rPr>
                <w:b/>
                <w:sz w:val="22"/>
                <w:szCs w:val="20"/>
              </w:rPr>
              <w:t>“</w:t>
            </w:r>
            <w:proofErr w:type="spellStart"/>
            <w:r w:rsidR="00037F35" w:rsidRPr="00925CF7">
              <w:rPr>
                <w:rFonts w:ascii="Regencie" w:hAnsi="Regencie" w:cs="Calibri"/>
                <w:b/>
                <w:sz w:val="22"/>
                <w:szCs w:val="20"/>
              </w:rPr>
              <w:t>S</w:t>
            </w:r>
            <w:r w:rsidR="009331FE" w:rsidRPr="00925CF7">
              <w:rPr>
                <w:rFonts w:ascii="Regencie" w:hAnsi="Regencie" w:cs="Calibri"/>
                <w:b/>
                <w:sz w:val="22"/>
                <w:szCs w:val="20"/>
              </w:rPr>
              <w:t>afety</w:t>
            </w:r>
            <w:r w:rsidR="00037F35" w:rsidRPr="00925CF7">
              <w:rPr>
                <w:rFonts w:ascii="Regencie" w:hAnsi="Regencie" w:cs="Calibri"/>
                <w:b/>
                <w:sz w:val="22"/>
                <w:szCs w:val="20"/>
              </w:rPr>
              <w:t>Bot</w:t>
            </w:r>
            <w:proofErr w:type="spellEnd"/>
            <w:r w:rsidR="00037F35" w:rsidRPr="00925CF7">
              <w:rPr>
                <w:b/>
                <w:sz w:val="22"/>
                <w:szCs w:val="20"/>
              </w:rPr>
              <w:t>”</w:t>
            </w:r>
            <w:r w:rsidR="00037F35" w:rsidRPr="00925CF7">
              <w:rPr>
                <w:rFonts w:ascii="Regencie" w:hAnsi="Regencie" w:cs="Calibri"/>
                <w:b/>
                <w:sz w:val="22"/>
                <w:szCs w:val="20"/>
              </w:rPr>
              <w:t xml:space="preserve"> </w:t>
            </w:r>
            <w:r w:rsidRPr="00925CF7">
              <w:rPr>
                <w:rFonts w:ascii="Regencie" w:hAnsi="Regencie" w:cs="Calibri"/>
                <w:sz w:val="22"/>
                <w:szCs w:val="20"/>
              </w:rPr>
              <w:t>(Nov 2015)</w:t>
            </w:r>
            <w:r w:rsidR="003B2EC7" w:rsidRPr="00925CF7">
              <w:rPr>
                <w:rFonts w:ascii="Regencie" w:hAnsi="Regencie" w:cs="Calibri"/>
                <w:sz w:val="22"/>
                <w:szCs w:val="20"/>
              </w:rPr>
              <w:t>:</w:t>
            </w:r>
            <w:r w:rsidRPr="00925CF7">
              <w:rPr>
                <w:rFonts w:ascii="Regencie" w:hAnsi="Regencie" w:cs="Calibri"/>
                <w:sz w:val="22"/>
                <w:szCs w:val="20"/>
              </w:rPr>
              <w:t xml:space="preserve"> </w:t>
            </w:r>
            <w:r w:rsidR="00037F35" w:rsidRPr="00925CF7">
              <w:rPr>
                <w:rFonts w:ascii="Regencie" w:hAnsi="Regencie" w:cs="Calibri"/>
                <w:sz w:val="22"/>
                <w:szCs w:val="20"/>
              </w:rPr>
              <w:t xml:space="preserve">(In a group of 4 members). A Lego vehicle that provides assistance to older population by clearing ice and reduce </w:t>
            </w:r>
            <w:r w:rsidR="009331FE" w:rsidRPr="00925CF7">
              <w:rPr>
                <w:rFonts w:ascii="Regencie" w:hAnsi="Regencie" w:cs="Calibri"/>
                <w:sz w:val="22"/>
                <w:szCs w:val="20"/>
              </w:rPr>
              <w:t>injury risk due to slipping.</w:t>
            </w:r>
          </w:p>
          <w:p w:rsidR="003E20EE" w:rsidRPr="003E20EE" w:rsidRDefault="003E20EE" w:rsidP="0096371D">
            <w:pPr>
              <w:pStyle w:val="ListParagraph"/>
              <w:numPr>
                <w:ilvl w:val="0"/>
                <w:numId w:val="13"/>
              </w:numPr>
              <w:rPr>
                <w:rFonts w:ascii="Regencie" w:hAnsi="Regencie" w:cs="Calibri"/>
                <w:sz w:val="22"/>
                <w:szCs w:val="20"/>
              </w:rPr>
            </w:pPr>
          </w:p>
          <w:p w:rsidR="00901144" w:rsidRPr="00925CF7" w:rsidRDefault="00901144" w:rsidP="0096371D">
            <w:pPr>
              <w:ind w:left="252"/>
              <w:rPr>
                <w:rFonts w:ascii="Regencie" w:hAnsi="Regencie" w:cs="Calibri"/>
                <w:i/>
                <w:sz w:val="22"/>
                <w:szCs w:val="20"/>
              </w:rPr>
            </w:pPr>
            <w:r w:rsidRPr="00925CF7">
              <w:rPr>
                <w:rFonts w:ascii="Regencie" w:hAnsi="Regencie" w:cs="Calibri"/>
                <w:i/>
                <w:sz w:val="22"/>
                <w:szCs w:val="20"/>
              </w:rPr>
              <w:t xml:space="preserve">C++. </w:t>
            </w:r>
            <w:proofErr w:type="spellStart"/>
            <w:r w:rsidRPr="00925CF7">
              <w:rPr>
                <w:rFonts w:ascii="Regencie" w:hAnsi="Regencie" w:cs="Calibri"/>
                <w:i/>
                <w:sz w:val="22"/>
                <w:szCs w:val="20"/>
              </w:rPr>
              <w:t>RobotC</w:t>
            </w:r>
            <w:proofErr w:type="spellEnd"/>
            <w:r w:rsidRPr="00925CF7">
              <w:rPr>
                <w:rFonts w:ascii="Regencie" w:hAnsi="Regencie" w:cs="Calibri"/>
                <w:i/>
                <w:sz w:val="22"/>
                <w:szCs w:val="20"/>
              </w:rPr>
              <w:t xml:space="preserve">. </w:t>
            </w:r>
          </w:p>
          <w:p w:rsidR="00B039F1" w:rsidRPr="00925CF7" w:rsidRDefault="00B039F1" w:rsidP="0096371D">
            <w:pPr>
              <w:ind w:left="252"/>
              <w:rPr>
                <w:rFonts w:ascii="Regencie" w:hAnsi="Regencie" w:cs="Calibri"/>
                <w:i/>
                <w:sz w:val="22"/>
                <w:szCs w:val="20"/>
              </w:rPr>
            </w:pPr>
          </w:p>
          <w:p w:rsidR="00727CF3" w:rsidRPr="00925CF7" w:rsidRDefault="00901144" w:rsidP="0096371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Regencie" w:hAnsi="Regencie" w:cs="Calibri"/>
                <w:i/>
                <w:sz w:val="14"/>
                <w:szCs w:val="14"/>
              </w:rPr>
            </w:pPr>
            <w:proofErr w:type="spellStart"/>
            <w:r w:rsidRPr="00925CF7">
              <w:rPr>
                <w:rFonts w:ascii="Regencie" w:hAnsi="Regencie" w:cs="Calibri"/>
                <w:b/>
                <w:sz w:val="22"/>
                <w:szCs w:val="20"/>
              </w:rPr>
              <w:t>smartBatteryCharger</w:t>
            </w:r>
            <w:proofErr w:type="spellEnd"/>
            <w:r w:rsidR="0060421D" w:rsidRPr="00925CF7">
              <w:rPr>
                <w:rFonts w:ascii="Regencie" w:hAnsi="Regencie" w:cs="Calibri"/>
                <w:b/>
                <w:sz w:val="22"/>
                <w:szCs w:val="20"/>
              </w:rPr>
              <w:t xml:space="preserve"> </w:t>
            </w:r>
            <w:r w:rsidR="0060421D" w:rsidRPr="00925CF7">
              <w:rPr>
                <w:rFonts w:ascii="Regencie" w:hAnsi="Regencie" w:cs="Calibri"/>
                <w:sz w:val="22"/>
                <w:szCs w:val="20"/>
              </w:rPr>
              <w:t>(</w:t>
            </w:r>
            <w:r w:rsidRPr="00925CF7">
              <w:rPr>
                <w:rFonts w:ascii="Regencie" w:hAnsi="Regencie" w:cs="Calibri"/>
                <w:sz w:val="22"/>
                <w:szCs w:val="20"/>
              </w:rPr>
              <w:t>August 2015)</w:t>
            </w:r>
            <w:r w:rsidR="00727CF3" w:rsidRPr="00925CF7">
              <w:rPr>
                <w:rFonts w:ascii="Regencie" w:hAnsi="Regencie" w:cs="Calibri"/>
                <w:sz w:val="22"/>
                <w:szCs w:val="20"/>
              </w:rPr>
              <w:t>: A universal W</w:t>
            </w:r>
            <w:r w:rsidR="003B2EC7" w:rsidRPr="00925CF7">
              <w:rPr>
                <w:rFonts w:ascii="Regencie" w:hAnsi="Regencie" w:cs="Calibri"/>
                <w:sz w:val="22"/>
                <w:szCs w:val="20"/>
              </w:rPr>
              <w:t xml:space="preserve">indows app </w:t>
            </w:r>
            <w:r w:rsidR="00727CF3" w:rsidRPr="00925CF7">
              <w:rPr>
                <w:rFonts w:ascii="Regencie" w:hAnsi="Regencie" w:cs="Calibri"/>
                <w:sz w:val="22"/>
                <w:szCs w:val="20"/>
              </w:rPr>
              <w:t xml:space="preserve">that controls battery flow </w:t>
            </w:r>
            <w:r w:rsidR="00B039F1" w:rsidRPr="00925CF7">
              <w:rPr>
                <w:rFonts w:ascii="Regencie" w:hAnsi="Regencie" w:cs="Calibri"/>
                <w:sz w:val="22"/>
                <w:szCs w:val="20"/>
              </w:rPr>
              <w:t xml:space="preserve">to </w:t>
            </w:r>
            <w:r w:rsidR="00727CF3" w:rsidRPr="00925CF7">
              <w:rPr>
                <w:rFonts w:ascii="Regencie" w:hAnsi="Regencie" w:cs="Calibri"/>
                <w:sz w:val="22"/>
                <w:szCs w:val="20"/>
              </w:rPr>
              <w:t xml:space="preserve">a Windows mobile device. </w:t>
            </w:r>
          </w:p>
          <w:p w:rsidR="003E20EE" w:rsidRPr="003E20EE" w:rsidRDefault="003E20EE" w:rsidP="0096371D">
            <w:pPr>
              <w:pStyle w:val="ListParagraph"/>
              <w:numPr>
                <w:ilvl w:val="0"/>
                <w:numId w:val="13"/>
              </w:numPr>
              <w:rPr>
                <w:rFonts w:ascii="Regencie" w:hAnsi="Regencie" w:cs="Calibri"/>
                <w:sz w:val="22"/>
                <w:szCs w:val="20"/>
              </w:rPr>
            </w:pPr>
          </w:p>
          <w:p w:rsidR="00901144" w:rsidRPr="00925CF7" w:rsidRDefault="00F511B8" w:rsidP="0096371D">
            <w:pPr>
              <w:ind w:left="252"/>
              <w:rPr>
                <w:rFonts w:ascii="Regencie" w:hAnsi="Regencie" w:cs="Calibri"/>
                <w:i/>
                <w:sz w:val="22"/>
                <w:szCs w:val="20"/>
              </w:rPr>
            </w:pPr>
            <w:r w:rsidRPr="00925CF7">
              <w:rPr>
                <w:rFonts w:ascii="Regencie" w:hAnsi="Regencie" w:cs="Calibri"/>
                <w:i/>
                <w:sz w:val="22"/>
                <w:szCs w:val="20"/>
              </w:rPr>
              <w:t xml:space="preserve">Linux. </w:t>
            </w:r>
            <w:r w:rsidR="00771573" w:rsidRPr="00925CF7">
              <w:rPr>
                <w:rFonts w:ascii="Regencie" w:hAnsi="Regencie" w:cs="Calibri"/>
                <w:i/>
                <w:sz w:val="22"/>
                <w:szCs w:val="20"/>
              </w:rPr>
              <w:t>C#. Visual Studio</w:t>
            </w:r>
            <w:r w:rsidR="00925CF7">
              <w:rPr>
                <w:rFonts w:ascii="Regencie" w:hAnsi="Regencie" w:cs="Calibri"/>
                <w:i/>
                <w:sz w:val="22"/>
                <w:szCs w:val="20"/>
              </w:rPr>
              <w:t>.</w:t>
            </w:r>
          </w:p>
          <w:p w:rsidR="00B039F1" w:rsidRPr="00925CF7" w:rsidRDefault="00B039F1" w:rsidP="0096371D">
            <w:pPr>
              <w:ind w:left="252"/>
              <w:rPr>
                <w:rFonts w:ascii="Regencie" w:hAnsi="Regencie" w:cs="Calibri"/>
                <w:sz w:val="14"/>
                <w:szCs w:val="14"/>
              </w:rPr>
            </w:pPr>
          </w:p>
        </w:tc>
      </w:tr>
      <w:tr w:rsidR="00F54241" w:rsidRPr="00925CF7" w:rsidTr="0096371D">
        <w:trPr>
          <w:trHeight w:val="300"/>
        </w:trPr>
        <w:tc>
          <w:tcPr>
            <w:tcW w:w="5000" w:type="pct"/>
            <w:gridSpan w:val="3"/>
          </w:tcPr>
          <w:p w:rsidR="00F54241" w:rsidRPr="00925CF7" w:rsidRDefault="00C95766" w:rsidP="0096371D">
            <w:pPr>
              <w:rPr>
                <w:rFonts w:ascii="Regencie" w:hAnsi="Regencie" w:cs="Calibri"/>
                <w:b/>
                <w:smallCaps/>
                <w:spacing w:val="86"/>
                <w:sz w:val="32"/>
                <w:szCs w:val="32"/>
              </w:rPr>
            </w:pPr>
            <w:r w:rsidRPr="00925CF7">
              <w:rPr>
                <w:rFonts w:ascii="Regencie" w:hAnsi="Regencie" w:cs="Calibri"/>
                <w:b/>
                <w:smallCaps/>
                <w:sz w:val="28"/>
                <w:szCs w:val="32"/>
              </w:rPr>
              <w:t>Additional Experience and Awards</w:t>
            </w:r>
          </w:p>
        </w:tc>
      </w:tr>
      <w:tr w:rsidR="00F54241" w:rsidRPr="00925CF7" w:rsidTr="0096371D">
        <w:trPr>
          <w:trHeight w:val="69"/>
        </w:trPr>
        <w:tc>
          <w:tcPr>
            <w:tcW w:w="5000" w:type="pct"/>
            <w:gridSpan w:val="3"/>
          </w:tcPr>
          <w:p w:rsidR="00B74EEC" w:rsidRPr="00925CF7" w:rsidRDefault="00DD6532" w:rsidP="0096371D">
            <w:pPr>
              <w:pStyle w:val="Achievement"/>
              <w:rPr>
                <w:rFonts w:ascii="Regencie" w:hAnsi="Regencie" w:cs="Calibri"/>
                <w:sz w:val="22"/>
              </w:rPr>
            </w:pPr>
            <w:r w:rsidRPr="00925CF7">
              <w:rPr>
                <w:rFonts w:ascii="Regencie" w:hAnsi="Regencie" w:cs="Calibri"/>
                <w:b/>
                <w:sz w:val="22"/>
              </w:rPr>
              <w:t xml:space="preserve">University of Waterloo </w:t>
            </w:r>
            <w:r w:rsidR="00A96221" w:rsidRPr="00925CF7">
              <w:rPr>
                <w:rFonts w:ascii="Regencie" w:hAnsi="Regencie" w:cs="Calibri"/>
                <w:b/>
                <w:sz w:val="22"/>
              </w:rPr>
              <w:t>Entrance Scholarship</w:t>
            </w:r>
            <w:r w:rsidR="00C95766" w:rsidRPr="00925CF7">
              <w:rPr>
                <w:rFonts w:ascii="Regencie" w:hAnsi="Regencie" w:cs="Calibri"/>
                <w:b/>
                <w:sz w:val="22"/>
              </w:rPr>
              <w:t xml:space="preserve"> (2</w:t>
            </w:r>
            <w:r w:rsidR="00A96221" w:rsidRPr="00925CF7">
              <w:rPr>
                <w:rFonts w:ascii="Regencie" w:hAnsi="Regencie" w:cs="Calibri"/>
                <w:b/>
                <w:sz w:val="22"/>
              </w:rPr>
              <w:t>015</w:t>
            </w:r>
            <w:r w:rsidR="00C95766" w:rsidRPr="00925CF7">
              <w:rPr>
                <w:rFonts w:ascii="Regencie" w:hAnsi="Regencie" w:cs="Calibri"/>
                <w:b/>
                <w:sz w:val="22"/>
              </w:rPr>
              <w:t xml:space="preserve">): </w:t>
            </w:r>
            <w:r w:rsidRPr="00925CF7">
              <w:rPr>
                <w:rFonts w:ascii="Regencie" w:hAnsi="Regencie" w:cs="Calibri"/>
                <w:sz w:val="22"/>
              </w:rPr>
              <w:t>Admission average of above 95%.</w:t>
            </w:r>
          </w:p>
          <w:p w:rsidR="00B039F1" w:rsidRPr="00925CF7" w:rsidRDefault="00B039F1" w:rsidP="0096371D">
            <w:pPr>
              <w:pStyle w:val="Achievement"/>
              <w:numPr>
                <w:ilvl w:val="0"/>
                <w:numId w:val="0"/>
              </w:numPr>
              <w:rPr>
                <w:rFonts w:ascii="Regencie" w:hAnsi="Regencie" w:cs="Calibri"/>
                <w:sz w:val="22"/>
              </w:rPr>
            </w:pPr>
            <w:bookmarkStart w:id="0" w:name="_GoBack"/>
            <w:bookmarkEnd w:id="0"/>
          </w:p>
        </w:tc>
      </w:tr>
      <w:tr w:rsidR="00C95766" w:rsidRPr="00925CF7" w:rsidTr="0096371D">
        <w:trPr>
          <w:trHeight w:val="69"/>
        </w:trPr>
        <w:tc>
          <w:tcPr>
            <w:tcW w:w="5000" w:type="pct"/>
            <w:gridSpan w:val="3"/>
          </w:tcPr>
          <w:p w:rsidR="00C95766" w:rsidRPr="00925CF7" w:rsidRDefault="00C95766" w:rsidP="0096371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Regencie" w:hAnsi="Regencie" w:cs="Calibri"/>
                <w:sz w:val="22"/>
              </w:rPr>
            </w:pPr>
            <w:r w:rsidRPr="00925CF7">
              <w:rPr>
                <w:rFonts w:ascii="Regencie" w:hAnsi="Regencie" w:cs="Calibri"/>
                <w:b/>
                <w:sz w:val="28"/>
                <w:szCs w:val="22"/>
              </w:rPr>
              <w:t>Languages and Technologies</w:t>
            </w:r>
          </w:p>
        </w:tc>
      </w:tr>
      <w:tr w:rsidR="00C95766" w:rsidRPr="00925CF7" w:rsidTr="0096371D">
        <w:trPr>
          <w:trHeight w:val="69"/>
        </w:trPr>
        <w:tc>
          <w:tcPr>
            <w:tcW w:w="5000" w:type="pct"/>
            <w:gridSpan w:val="3"/>
          </w:tcPr>
          <w:p w:rsidR="00925CF7" w:rsidRPr="00925CF7" w:rsidRDefault="00A106C6" w:rsidP="0096371D">
            <w:pPr>
              <w:pStyle w:val="Achievement"/>
              <w:rPr>
                <w:rFonts w:ascii="Regencie" w:hAnsi="Regencie" w:cs="Calibri"/>
                <w:sz w:val="22"/>
              </w:rPr>
            </w:pPr>
            <w:r w:rsidRPr="00925CF7">
              <w:rPr>
                <w:rFonts w:ascii="Regencie" w:hAnsi="Regencie" w:cs="Calibri"/>
                <w:sz w:val="22"/>
              </w:rPr>
              <w:t>Languages: Python</w:t>
            </w:r>
            <w:r w:rsidR="00F511B8" w:rsidRPr="00925CF7">
              <w:rPr>
                <w:rFonts w:ascii="Regencie" w:hAnsi="Regencie" w:cs="Calibri"/>
                <w:sz w:val="22"/>
              </w:rPr>
              <w:t xml:space="preserve">, </w:t>
            </w:r>
            <w:r w:rsidR="00925CF7" w:rsidRPr="00925CF7">
              <w:rPr>
                <w:rFonts w:ascii="Regencie" w:hAnsi="Regencie" w:cs="Calibri"/>
                <w:sz w:val="22"/>
              </w:rPr>
              <w:t xml:space="preserve">Java, </w:t>
            </w:r>
            <w:r w:rsidR="00F511B8" w:rsidRPr="00925CF7">
              <w:rPr>
                <w:rFonts w:ascii="Regencie" w:hAnsi="Regencie" w:cs="Calibri"/>
                <w:sz w:val="22"/>
              </w:rPr>
              <w:t>C++, C#</w:t>
            </w:r>
            <w:r w:rsidR="00925CF7" w:rsidRPr="00925CF7">
              <w:rPr>
                <w:rFonts w:ascii="Regencie" w:hAnsi="Regencie" w:cs="Calibri"/>
                <w:sz w:val="22"/>
              </w:rPr>
              <w:t>, PHP</w:t>
            </w:r>
          </w:p>
          <w:p w:rsidR="00A106C6" w:rsidRPr="00925CF7" w:rsidRDefault="00925CF7" w:rsidP="0096371D">
            <w:pPr>
              <w:pStyle w:val="Achievement"/>
              <w:numPr>
                <w:ilvl w:val="0"/>
                <w:numId w:val="0"/>
              </w:numPr>
              <w:ind w:left="252"/>
              <w:rPr>
                <w:rFonts w:ascii="Regencie" w:hAnsi="Regencie" w:cs="Calibri"/>
                <w:sz w:val="22"/>
              </w:rPr>
            </w:pPr>
            <w:r w:rsidRPr="00925CF7">
              <w:rPr>
                <w:rFonts w:ascii="Regencie" w:hAnsi="Regencie" w:cs="Calibri"/>
                <w:sz w:val="22"/>
              </w:rPr>
              <w:t xml:space="preserve">Other technologies: </w:t>
            </w:r>
            <w:r w:rsidR="00A106C6" w:rsidRPr="00925CF7">
              <w:rPr>
                <w:rFonts w:ascii="Regencie" w:hAnsi="Regencie" w:cs="Calibri"/>
                <w:sz w:val="22"/>
              </w:rPr>
              <w:t xml:space="preserve">MySQL, HTML &amp; CSS, JQuery, JavaScript, </w:t>
            </w:r>
            <w:proofErr w:type="spellStart"/>
            <w:r w:rsidR="00A106C6" w:rsidRPr="00925CF7">
              <w:rPr>
                <w:rFonts w:ascii="Regencie" w:hAnsi="Regencie" w:cs="Calibri"/>
                <w:sz w:val="22"/>
              </w:rPr>
              <w:t>DrRacket</w:t>
            </w:r>
            <w:proofErr w:type="spellEnd"/>
            <w:r w:rsidR="00A106C6" w:rsidRPr="00925CF7">
              <w:rPr>
                <w:rFonts w:ascii="Regencie" w:hAnsi="Regencie" w:cs="Calibri"/>
                <w:sz w:val="22"/>
              </w:rPr>
              <w:t>, bash</w:t>
            </w:r>
          </w:p>
          <w:p w:rsidR="00C95766" w:rsidRPr="00925CF7" w:rsidRDefault="00F511B8" w:rsidP="0096371D">
            <w:pPr>
              <w:pStyle w:val="Achievement"/>
              <w:rPr>
                <w:rFonts w:ascii="Regencie" w:hAnsi="Regencie" w:cs="Calibri"/>
                <w:sz w:val="22"/>
              </w:rPr>
            </w:pPr>
            <w:r w:rsidRPr="00925CF7">
              <w:rPr>
                <w:rFonts w:ascii="Regencie" w:hAnsi="Regencie" w:cs="Calibri"/>
                <w:sz w:val="22"/>
              </w:rPr>
              <w:t xml:space="preserve">Tools: </w:t>
            </w:r>
            <w:r w:rsidR="00A106C6" w:rsidRPr="00925CF7">
              <w:rPr>
                <w:rFonts w:ascii="Regencie" w:hAnsi="Regencie" w:cs="Calibri"/>
                <w:sz w:val="22"/>
              </w:rPr>
              <w:t>Android Studio, Visual Studio,</w:t>
            </w:r>
            <w:r w:rsidR="00925CF7" w:rsidRPr="00925CF7">
              <w:rPr>
                <w:rFonts w:ascii="Regencie" w:hAnsi="Regencie" w:cs="Calibri"/>
                <w:sz w:val="22"/>
              </w:rPr>
              <w:t xml:space="preserve"> IntelliJ,</w:t>
            </w:r>
            <w:r w:rsidR="00A106C6" w:rsidRPr="00925CF7">
              <w:rPr>
                <w:rFonts w:ascii="Regencie" w:hAnsi="Regencie" w:cs="Calibri"/>
                <w:sz w:val="22"/>
              </w:rPr>
              <w:t xml:space="preserve"> Eclipse, NetBeans, Spring Tool Suite, VMware, </w:t>
            </w:r>
            <w:proofErr w:type="spellStart"/>
            <w:r w:rsidR="00A106C6" w:rsidRPr="00925CF7">
              <w:rPr>
                <w:rFonts w:ascii="Regencie" w:hAnsi="Regencie" w:cs="Calibri"/>
                <w:sz w:val="22"/>
              </w:rPr>
              <w:t>SecureCRT</w:t>
            </w:r>
            <w:proofErr w:type="spellEnd"/>
            <w:r w:rsidR="00A106C6" w:rsidRPr="00925CF7">
              <w:rPr>
                <w:rFonts w:ascii="Regencie" w:hAnsi="Regencie" w:cs="Calibri"/>
                <w:sz w:val="22"/>
              </w:rPr>
              <w:t>, Git</w:t>
            </w:r>
            <w:r w:rsidR="009070C5" w:rsidRPr="00925CF7">
              <w:rPr>
                <w:rFonts w:ascii="Regencie" w:hAnsi="Regencie" w:cs="Calibri"/>
                <w:sz w:val="22"/>
              </w:rPr>
              <w:t>Hub</w:t>
            </w:r>
          </w:p>
        </w:tc>
      </w:tr>
    </w:tbl>
    <w:p w:rsidR="00AF5211" w:rsidRPr="00925CF7" w:rsidRDefault="00AF5211" w:rsidP="00E63EB5">
      <w:pPr>
        <w:rPr>
          <w:rFonts w:ascii="Regencie" w:hAnsi="Regencie" w:cs="Calibri"/>
          <w:sz w:val="2"/>
          <w:szCs w:val="2"/>
        </w:rPr>
      </w:pPr>
    </w:p>
    <w:sectPr w:rsidR="00AF5211" w:rsidRPr="00925CF7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egencie">
    <w:panose1 w:val="02000303000000000000"/>
    <w:charset w:val="00"/>
    <w:family w:val="auto"/>
    <w:pitch w:val="variable"/>
    <w:sig w:usb0="0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52380"/>
    <w:multiLevelType w:val="hybridMultilevel"/>
    <w:tmpl w:val="467682F2"/>
    <w:lvl w:ilvl="0" w:tplc="E1CC0482">
      <w:numFmt w:val="bullet"/>
      <w:lvlText w:val="-"/>
      <w:lvlJc w:val="left"/>
      <w:pPr>
        <w:ind w:left="612" w:hanging="360"/>
      </w:pPr>
      <w:rPr>
        <w:rFonts w:ascii="Regencie" w:eastAsia="Times New Roman" w:hAnsi="Regencie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DF048FC"/>
    <w:multiLevelType w:val="hybridMultilevel"/>
    <w:tmpl w:val="FB405E00"/>
    <w:lvl w:ilvl="0" w:tplc="2DF20B76">
      <w:numFmt w:val="bullet"/>
      <w:lvlText w:val="-"/>
      <w:lvlJc w:val="left"/>
      <w:pPr>
        <w:ind w:left="612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522EE"/>
    <w:multiLevelType w:val="hybridMultilevel"/>
    <w:tmpl w:val="2B548D1A"/>
    <w:lvl w:ilvl="0" w:tplc="B222486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5"/>
  </w:num>
  <w:num w:numId="10">
    <w:abstractNumId w:val="0"/>
  </w:num>
  <w:num w:numId="11">
    <w:abstractNumId w:val="2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720B"/>
    <w:rsid w:val="00037F35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17DB7"/>
    <w:rsid w:val="001447C7"/>
    <w:rsid w:val="0014706C"/>
    <w:rsid w:val="00154C14"/>
    <w:rsid w:val="0018789F"/>
    <w:rsid w:val="00191E83"/>
    <w:rsid w:val="0019784A"/>
    <w:rsid w:val="001B3319"/>
    <w:rsid w:val="001C1F74"/>
    <w:rsid w:val="001C2BA8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A6168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419C6"/>
    <w:rsid w:val="00360226"/>
    <w:rsid w:val="00372A37"/>
    <w:rsid w:val="0037432B"/>
    <w:rsid w:val="00386A41"/>
    <w:rsid w:val="00393D41"/>
    <w:rsid w:val="003A0535"/>
    <w:rsid w:val="003B0AF1"/>
    <w:rsid w:val="003B2EC7"/>
    <w:rsid w:val="003C1CF0"/>
    <w:rsid w:val="003C31FD"/>
    <w:rsid w:val="003C49B5"/>
    <w:rsid w:val="003D11C3"/>
    <w:rsid w:val="003D3303"/>
    <w:rsid w:val="003E20EE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3D73"/>
    <w:rsid w:val="004F413F"/>
    <w:rsid w:val="005161F2"/>
    <w:rsid w:val="00516C99"/>
    <w:rsid w:val="0053017F"/>
    <w:rsid w:val="00546A6D"/>
    <w:rsid w:val="00547D45"/>
    <w:rsid w:val="005541F1"/>
    <w:rsid w:val="005546CE"/>
    <w:rsid w:val="0056436A"/>
    <w:rsid w:val="00564C33"/>
    <w:rsid w:val="00571E54"/>
    <w:rsid w:val="00572EE5"/>
    <w:rsid w:val="005831A9"/>
    <w:rsid w:val="005856D3"/>
    <w:rsid w:val="00590D39"/>
    <w:rsid w:val="00592573"/>
    <w:rsid w:val="005A6395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27CF3"/>
    <w:rsid w:val="00744739"/>
    <w:rsid w:val="00745371"/>
    <w:rsid w:val="00760747"/>
    <w:rsid w:val="0076562A"/>
    <w:rsid w:val="007657E7"/>
    <w:rsid w:val="00771573"/>
    <w:rsid w:val="007955F3"/>
    <w:rsid w:val="007B33F9"/>
    <w:rsid w:val="007B7EF3"/>
    <w:rsid w:val="007D1C0A"/>
    <w:rsid w:val="007D237C"/>
    <w:rsid w:val="007E32A1"/>
    <w:rsid w:val="007E5660"/>
    <w:rsid w:val="00805ACA"/>
    <w:rsid w:val="00813741"/>
    <w:rsid w:val="00816D02"/>
    <w:rsid w:val="008256A1"/>
    <w:rsid w:val="0082597F"/>
    <w:rsid w:val="00853B74"/>
    <w:rsid w:val="00855E2C"/>
    <w:rsid w:val="00871306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8F64AF"/>
    <w:rsid w:val="00900351"/>
    <w:rsid w:val="00901144"/>
    <w:rsid w:val="009070C5"/>
    <w:rsid w:val="00912747"/>
    <w:rsid w:val="00915D7E"/>
    <w:rsid w:val="00922484"/>
    <w:rsid w:val="0092439A"/>
    <w:rsid w:val="009243A1"/>
    <w:rsid w:val="00925CF7"/>
    <w:rsid w:val="009331FE"/>
    <w:rsid w:val="009353D3"/>
    <w:rsid w:val="00952C2D"/>
    <w:rsid w:val="009614D2"/>
    <w:rsid w:val="00961659"/>
    <w:rsid w:val="0096371D"/>
    <w:rsid w:val="00967139"/>
    <w:rsid w:val="00971373"/>
    <w:rsid w:val="009753A6"/>
    <w:rsid w:val="009B4217"/>
    <w:rsid w:val="009C39A2"/>
    <w:rsid w:val="009C7526"/>
    <w:rsid w:val="009E1F77"/>
    <w:rsid w:val="009E2B0F"/>
    <w:rsid w:val="00A02E85"/>
    <w:rsid w:val="00A106C6"/>
    <w:rsid w:val="00A11BA8"/>
    <w:rsid w:val="00A2669C"/>
    <w:rsid w:val="00A2723F"/>
    <w:rsid w:val="00A33565"/>
    <w:rsid w:val="00A616A1"/>
    <w:rsid w:val="00A6171D"/>
    <w:rsid w:val="00A7147A"/>
    <w:rsid w:val="00A96221"/>
    <w:rsid w:val="00AA4DA5"/>
    <w:rsid w:val="00AB4740"/>
    <w:rsid w:val="00AC665F"/>
    <w:rsid w:val="00AE6A79"/>
    <w:rsid w:val="00AF098D"/>
    <w:rsid w:val="00AF5211"/>
    <w:rsid w:val="00B039F1"/>
    <w:rsid w:val="00B35BDD"/>
    <w:rsid w:val="00B36BD3"/>
    <w:rsid w:val="00B42E81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E44F7"/>
    <w:rsid w:val="00C07049"/>
    <w:rsid w:val="00C22F15"/>
    <w:rsid w:val="00C35C99"/>
    <w:rsid w:val="00C45CFC"/>
    <w:rsid w:val="00C47F7D"/>
    <w:rsid w:val="00C51AA0"/>
    <w:rsid w:val="00C9398D"/>
    <w:rsid w:val="00C95766"/>
    <w:rsid w:val="00CA7590"/>
    <w:rsid w:val="00CB0D9C"/>
    <w:rsid w:val="00CB1C7A"/>
    <w:rsid w:val="00CB3C70"/>
    <w:rsid w:val="00CB41D7"/>
    <w:rsid w:val="00CB68AD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D6532"/>
    <w:rsid w:val="00DE0C84"/>
    <w:rsid w:val="00DE482E"/>
    <w:rsid w:val="00DE66A5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11B8"/>
    <w:rsid w:val="00F52029"/>
    <w:rsid w:val="00F53385"/>
    <w:rsid w:val="00F54241"/>
    <w:rsid w:val="00F82078"/>
    <w:rsid w:val="00F9114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845FB"/>
  <w15:chartTrackingRefBased/>
  <w15:docId w15:val="{F6595418-FF58-462A-96ED-1F6B31A3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93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Dai Tran</dc:creator>
  <cp:keywords/>
  <dc:description/>
  <cp:lastModifiedBy>Phat Dai Tran</cp:lastModifiedBy>
  <cp:revision>27</cp:revision>
  <cp:lastPrinted>2011-12-28T19:25:00Z</cp:lastPrinted>
  <dcterms:created xsi:type="dcterms:W3CDTF">2016-05-22T19:56:00Z</dcterms:created>
  <dcterms:modified xsi:type="dcterms:W3CDTF">2016-06-11T15:34:00Z</dcterms:modified>
  <cp:category/>
</cp:coreProperties>
</file>