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10A83" w14:textId="77777777" w:rsidR="009D7AE8" w:rsidRDefault="009D7AE8" w:rsidP="009D7AE8">
      <w:bookmarkStart w:id="0" w:name="_GoBack"/>
      <w:r>
        <w:t xml:space="preserve">Interviewer: Good day, and thank you for being with us today. We have the </w:t>
      </w:r>
      <w:proofErr w:type="spellStart"/>
      <w:r>
        <w:t>honor</w:t>
      </w:r>
      <w:proofErr w:type="spellEnd"/>
      <w:r>
        <w:t xml:space="preserve"> of speaking with [MP's Name], a respected conservative member of the Austrian Parliament known for their distinctive views on current political issues. Let's explore some of the significant matters impacting Austria and your party's approach to these challenges.</w:t>
      </w:r>
    </w:p>
    <w:p w14:paraId="020CFB6A" w14:textId="77777777" w:rsidR="009D7AE8" w:rsidRDefault="009D7AE8" w:rsidP="009D7AE8"/>
    <w:p w14:paraId="4715D159" w14:textId="77777777" w:rsidR="009D7AE8" w:rsidRDefault="009D7AE8" w:rsidP="009D7AE8">
      <w:r>
        <w:t>Interviewer: To begin, could you share your thoughts on the current state of Austrian politics and how your party is addressing key issues?</w:t>
      </w:r>
    </w:p>
    <w:p w14:paraId="2B0D13E2" w14:textId="77777777" w:rsidR="009D7AE8" w:rsidRDefault="009D7AE8" w:rsidP="009D7AE8"/>
    <w:p w14:paraId="2FC099B2" w14:textId="77777777" w:rsidR="009D7AE8" w:rsidRDefault="009D7AE8" w:rsidP="009D7AE8">
      <w:r>
        <w:t>MP: Thank you for having me. The Austrian political landscape is dynamic, and our party remains committed to principles that uphold individual freedoms, economic prosperity, and a strong national identity. At present, our focus is on policies that promote a free-market economy, entrepreneurship, and the protection of civil liberties.</w:t>
      </w:r>
    </w:p>
    <w:p w14:paraId="0AD51E47" w14:textId="77777777" w:rsidR="009D7AE8" w:rsidRDefault="009D7AE8" w:rsidP="009D7AE8"/>
    <w:p w14:paraId="2CF750C0" w14:textId="77777777" w:rsidR="009D7AE8" w:rsidRDefault="009D7AE8" w:rsidP="009D7AE8">
      <w:r>
        <w:t>Interviewer: Turning to economic matters, how does your party approach issues such as taxation and economic policies to stimulate growth and job creation?</w:t>
      </w:r>
    </w:p>
    <w:p w14:paraId="26E1B01E" w14:textId="77777777" w:rsidR="009D7AE8" w:rsidRDefault="009D7AE8" w:rsidP="009D7AE8"/>
    <w:p w14:paraId="3B2E249F" w14:textId="77777777" w:rsidR="009D7AE8" w:rsidRDefault="009D7AE8" w:rsidP="009D7AE8">
      <w:r>
        <w:t>MP: Economic growth and job creation are central to our party's agenda. We believe in a low-tax environment that encourages investment and fosters entrepreneurship. By reducing regulatory burdens, we aim to create an environment where businesses can thrive, leading to increased job opportunities and overall economic prosperity.</w:t>
      </w:r>
    </w:p>
    <w:p w14:paraId="743FCAAA" w14:textId="77777777" w:rsidR="009D7AE8" w:rsidRDefault="009D7AE8" w:rsidP="009D7AE8"/>
    <w:p w14:paraId="4E4ED2F8" w14:textId="77777777" w:rsidR="009D7AE8" w:rsidRDefault="009D7AE8" w:rsidP="009D7AE8">
      <w:r>
        <w:t>Interviewer: Shifting gears to foreign policy, how does your party view Austria's role in international affairs, and what is your stance on global alliances and partnerships?</w:t>
      </w:r>
    </w:p>
    <w:p w14:paraId="41004DA2" w14:textId="77777777" w:rsidR="009D7AE8" w:rsidRDefault="009D7AE8" w:rsidP="009D7AE8"/>
    <w:p w14:paraId="43AF1C03" w14:textId="77777777" w:rsidR="009D7AE8" w:rsidRDefault="009D7AE8" w:rsidP="009D7AE8">
      <w:r>
        <w:t>MP: Austria's role on the global stage is significant, and our party advocates for a balanced approach to international relations. While recognizing the importance of global alliances, we emphasize the need to safeguard our national interests. We believe in maintaining strong diplomatic ties while safeguarding Austria's sovereignty and independence in the global arena.</w:t>
      </w:r>
    </w:p>
    <w:p w14:paraId="2FD288F7" w14:textId="77777777" w:rsidR="009D7AE8" w:rsidRDefault="009D7AE8" w:rsidP="009D7AE8"/>
    <w:p w14:paraId="3ADD3875" w14:textId="77777777" w:rsidR="009D7AE8" w:rsidRDefault="009D7AE8" w:rsidP="009D7AE8">
      <w:r>
        <w:lastRenderedPageBreak/>
        <w:t>Interviewer: Environmental concerns are at the forefront globally. How does your party address climate change, and what steps do you propose for Austria to balance environmental sustainability with economic growth?</w:t>
      </w:r>
    </w:p>
    <w:p w14:paraId="53CBBA58" w14:textId="77777777" w:rsidR="009D7AE8" w:rsidRDefault="009D7AE8" w:rsidP="009D7AE8"/>
    <w:p w14:paraId="49B893A4" w14:textId="77777777" w:rsidR="009D7AE8" w:rsidRDefault="009D7AE8" w:rsidP="009D7AE8">
      <w:r>
        <w:t>MP: Environmental sustainability is a critical issue, and our party supports a balanced approach that considers both ecological concerns and economic interests. We champion investments in green technologies, renewable energy sources, and market-driven solutions that promote environmental stewardship without stifling economic growth. Striking this balance is essential for a sustainable and prosperous future.</w:t>
      </w:r>
    </w:p>
    <w:p w14:paraId="4904D3F8" w14:textId="77777777" w:rsidR="009D7AE8" w:rsidRDefault="009D7AE8" w:rsidP="009D7AE8"/>
    <w:p w14:paraId="59449F51" w14:textId="77777777" w:rsidR="009D7AE8" w:rsidRDefault="009D7AE8" w:rsidP="009D7AE8">
      <w:r>
        <w:t>Interviewer: In the realm of social issues, how does your party approach matters such as family policies and social welfare to ensure a resilient and cohesive society?</w:t>
      </w:r>
    </w:p>
    <w:p w14:paraId="38A0D88B" w14:textId="77777777" w:rsidR="009D7AE8" w:rsidRDefault="009D7AE8" w:rsidP="009D7AE8"/>
    <w:p w14:paraId="0DA0187A" w14:textId="77777777" w:rsidR="009D7AE8" w:rsidRDefault="009D7AE8" w:rsidP="009D7AE8">
      <w:r>
        <w:t>MP: Family policies and social welfare are vital components of our party's vision for a resilient society. We advocate for policies that support families, recognizing their role as the foundation of a strong and cohesive community. Balancing social welfare programs with incentives for self-sufficiency ensures that we create an environment where individuals can thrive while maintaining a safety net for those in need.</w:t>
      </w:r>
    </w:p>
    <w:p w14:paraId="51D7BAD7" w14:textId="77777777" w:rsidR="009D7AE8" w:rsidRDefault="009D7AE8" w:rsidP="009D7AE8"/>
    <w:p w14:paraId="5C279EA0" w14:textId="77777777" w:rsidR="009D7AE8" w:rsidRDefault="009D7AE8" w:rsidP="009D7AE8">
      <w:r>
        <w:t>Interviewer: Finally, with the rise of populism and polarization, how does your party work towards fostering unity and constructive dialogue within Austria?</w:t>
      </w:r>
    </w:p>
    <w:p w14:paraId="76FD35C4" w14:textId="77777777" w:rsidR="009D7AE8" w:rsidRDefault="009D7AE8" w:rsidP="009D7AE8"/>
    <w:p w14:paraId="6B0491A4" w14:textId="77777777" w:rsidR="009D7AE8" w:rsidRDefault="009D7AE8" w:rsidP="009D7AE8">
      <w:r>
        <w:t>MP: Fostering unity and constructive dialogue is essential for a healthy democracy. Our party is dedicated to engaging in respectful and open conversations with citizens of all backgrounds. By emphasizing shared values and common goals, we strive to bridge divides and work towards bipartisan solutions that benefit all Austrians, fostering a united and prosperous nation.</w:t>
      </w:r>
    </w:p>
    <w:p w14:paraId="29544115" w14:textId="77777777" w:rsidR="009D7AE8" w:rsidRDefault="009D7AE8" w:rsidP="009D7AE8"/>
    <w:p w14:paraId="205189E3" w14:textId="77777777" w:rsidR="009D7AE8" w:rsidRDefault="009D7AE8" w:rsidP="009D7AE8">
      <w:r>
        <w:t>Interviewer: Thank you for sharing your insights, [MP's Name]. We appreciate your time and the unique perspectives you bring to these important issues facing Austria and the world.</w:t>
      </w:r>
    </w:p>
    <w:p w14:paraId="73239956" w14:textId="77777777" w:rsidR="009D7AE8" w:rsidRDefault="009D7AE8" w:rsidP="009D7AE8"/>
    <w:p w14:paraId="09B7A707" w14:textId="37BE6A35" w:rsidR="001A3944" w:rsidRPr="009D7AE8" w:rsidRDefault="009D7AE8" w:rsidP="009D7AE8">
      <w:r>
        <w:lastRenderedPageBreak/>
        <w:t>MP: It's been my pleasure. Thank you for the opportunity to discuss these critical matters, and I look forward to ongoing conversations that contribute to the advancement of our nation.</w:t>
      </w:r>
      <w:bookmarkEnd w:id="0"/>
    </w:p>
    <w:sectPr w:rsidR="001A3944" w:rsidRPr="009D7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89"/>
    <w:rsid w:val="00041495"/>
    <w:rsid w:val="001A3944"/>
    <w:rsid w:val="0024791D"/>
    <w:rsid w:val="002F13AC"/>
    <w:rsid w:val="003A3E30"/>
    <w:rsid w:val="003C66D2"/>
    <w:rsid w:val="00585214"/>
    <w:rsid w:val="005D6ACE"/>
    <w:rsid w:val="005E3928"/>
    <w:rsid w:val="00732F05"/>
    <w:rsid w:val="009B4FCD"/>
    <w:rsid w:val="009D7AE8"/>
    <w:rsid w:val="00BE2DC7"/>
    <w:rsid w:val="00DF0170"/>
    <w:rsid w:val="00E37289"/>
    <w:rsid w:val="00EC122E"/>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35747A"/>
  <w15:chartTrackingRefBased/>
  <w15:docId w15:val="{07CD885F-6E2B-42D6-A384-4443FEF2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791D"/>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EC122E"/>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3C66D2"/>
    <w:pPr>
      <w:keepNext/>
      <w:keepLines/>
      <w:spacing w:before="40" w:after="12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C122E"/>
    <w:pPr>
      <w:keepNext/>
      <w:keepLines/>
      <w:spacing w:before="120" w:after="12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22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3C66D2"/>
    <w:rPr>
      <w:rFonts w:ascii="Times New Roman" w:eastAsiaTheme="majorEastAsia" w:hAnsi="Times New Roman" w:cstheme="majorBidi"/>
      <w:b/>
      <w:sz w:val="28"/>
      <w:szCs w:val="26"/>
    </w:rPr>
  </w:style>
  <w:style w:type="paragraph" w:styleId="NoSpacing">
    <w:name w:val="No Spacing"/>
    <w:uiPriority w:val="1"/>
    <w:qFormat/>
    <w:rsid w:val="00EC122E"/>
    <w:pPr>
      <w:spacing w:before="120" w:after="120" w:line="240" w:lineRule="auto"/>
    </w:pPr>
    <w:rPr>
      <w:rFonts w:ascii="Times New Roman" w:hAnsi="Times New Roman"/>
      <w:i/>
    </w:rPr>
  </w:style>
  <w:style w:type="paragraph" w:styleId="Title">
    <w:name w:val="Title"/>
    <w:basedOn w:val="Heading3"/>
    <w:next w:val="Normal"/>
    <w:link w:val="TitleChar"/>
    <w:uiPriority w:val="10"/>
    <w:qFormat/>
    <w:rsid w:val="005E3928"/>
    <w:pPr>
      <w:spacing w:before="160" w:line="240" w:lineRule="auto"/>
      <w:contextualSpacing/>
    </w:pPr>
    <w:rPr>
      <w:b w:val="0"/>
      <w:spacing w:val="-10"/>
      <w:kern w:val="28"/>
      <w:sz w:val="32"/>
      <w:szCs w:val="56"/>
    </w:rPr>
  </w:style>
  <w:style w:type="character" w:customStyle="1" w:styleId="TitleChar">
    <w:name w:val="Title Char"/>
    <w:basedOn w:val="DefaultParagraphFont"/>
    <w:link w:val="Title"/>
    <w:uiPriority w:val="10"/>
    <w:rsid w:val="005E3928"/>
    <w:rPr>
      <w:rFonts w:ascii="Times New Roman" w:eastAsiaTheme="majorEastAsia" w:hAnsi="Times New Roman" w:cstheme="majorBidi"/>
      <w:b/>
      <w:spacing w:val="-10"/>
      <w:kern w:val="28"/>
      <w:sz w:val="32"/>
      <w:szCs w:val="56"/>
    </w:rPr>
  </w:style>
  <w:style w:type="character" w:customStyle="1" w:styleId="Heading3Char">
    <w:name w:val="Heading 3 Char"/>
    <w:basedOn w:val="DefaultParagraphFont"/>
    <w:link w:val="Heading3"/>
    <w:uiPriority w:val="9"/>
    <w:rsid w:val="00EC122E"/>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5000">
      <w:bodyDiv w:val="1"/>
      <w:marLeft w:val="0"/>
      <w:marRight w:val="0"/>
      <w:marTop w:val="0"/>
      <w:marBottom w:val="0"/>
      <w:divBdr>
        <w:top w:val="none" w:sz="0" w:space="0" w:color="auto"/>
        <w:left w:val="none" w:sz="0" w:space="0" w:color="auto"/>
        <w:bottom w:val="none" w:sz="0" w:space="0" w:color="auto"/>
        <w:right w:val="none" w:sz="0" w:space="0" w:color="auto"/>
      </w:divBdr>
    </w:div>
    <w:div w:id="1353608120">
      <w:bodyDiv w:val="1"/>
      <w:marLeft w:val="0"/>
      <w:marRight w:val="0"/>
      <w:marTop w:val="0"/>
      <w:marBottom w:val="0"/>
      <w:divBdr>
        <w:top w:val="none" w:sz="0" w:space="0" w:color="auto"/>
        <w:left w:val="none" w:sz="0" w:space="0" w:color="auto"/>
        <w:bottom w:val="none" w:sz="0" w:space="0" w:color="auto"/>
        <w:right w:val="none" w:sz="0" w:space="0" w:color="auto"/>
      </w:divBdr>
    </w:div>
    <w:div w:id="1651665114">
      <w:bodyDiv w:val="1"/>
      <w:marLeft w:val="0"/>
      <w:marRight w:val="0"/>
      <w:marTop w:val="0"/>
      <w:marBottom w:val="0"/>
      <w:divBdr>
        <w:top w:val="none" w:sz="0" w:space="0" w:color="auto"/>
        <w:left w:val="none" w:sz="0" w:space="0" w:color="auto"/>
        <w:bottom w:val="none" w:sz="0" w:space="0" w:color="auto"/>
        <w:right w:val="none" w:sz="0" w:space="0" w:color="auto"/>
      </w:divBdr>
    </w:div>
    <w:div w:id="180893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584</Words>
  <Characters>3392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Dunshirn</dc:creator>
  <cp:keywords/>
  <dc:description/>
  <cp:lastModifiedBy>Paul Dunshirn</cp:lastModifiedBy>
  <cp:revision>2</cp:revision>
  <dcterms:created xsi:type="dcterms:W3CDTF">2024-01-23T16:21:00Z</dcterms:created>
  <dcterms:modified xsi:type="dcterms:W3CDTF">2024-01-23T16:21:00Z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9c4ba387-2418-4201-801a-c76a698a826f</vt:lpwstr>
  </property>
</Properties>
</file>