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B80CB" w14:textId="5311C1A5" w:rsidR="00445A10" w:rsidRPr="00793E16" w:rsidRDefault="00445A10" w:rsidP="00445A10">
      <w:pPr>
        <w:pStyle w:val="ListParagraph"/>
        <w:numPr>
          <w:ilvl w:val="0"/>
          <w:numId w:val="2"/>
        </w:numPr>
        <w:rPr>
          <w:rFonts w:cs="Times New Roman"/>
          <w:sz w:val="36"/>
          <w:szCs w:val="36"/>
          <w:shd w:val="clear" w:color="auto" w:fill="FFFFFF"/>
          <w:lang w:val="vi-VN"/>
        </w:rPr>
      </w:pPr>
      <w:r w:rsidRPr="00793E16">
        <w:rPr>
          <w:rFonts w:cs="Times New Roman"/>
          <w:sz w:val="36"/>
          <w:szCs w:val="36"/>
          <w:shd w:val="clear" w:color="auto" w:fill="FFFFFF"/>
          <w:lang w:val="vi-VN"/>
        </w:rPr>
        <w:t>Thực trạng</w:t>
      </w:r>
    </w:p>
    <w:p w14:paraId="3F17B61C" w14:textId="6B3EAB15" w:rsidR="00384C52" w:rsidRPr="00793E16" w:rsidRDefault="0019779E">
      <w:pPr>
        <w:rPr>
          <w:rFonts w:cs="Times New Roman"/>
          <w:sz w:val="36"/>
          <w:szCs w:val="36"/>
          <w:shd w:val="clear" w:color="auto" w:fill="FFFFFF"/>
        </w:rPr>
      </w:pPr>
      <w:r w:rsidRPr="00793E16">
        <w:rPr>
          <w:rFonts w:cs="Times New Roman"/>
          <w:sz w:val="36"/>
          <w:szCs w:val="36"/>
          <w:shd w:val="clear" w:color="auto" w:fill="FFFFFF"/>
        </w:rPr>
        <w:t xml:space="preserve">Ô </w:t>
      </w:r>
      <w:proofErr w:type="spellStart"/>
      <w:r w:rsidRPr="00793E16">
        <w:rPr>
          <w:rFonts w:cs="Times New Roman"/>
          <w:sz w:val="36"/>
          <w:szCs w:val="36"/>
          <w:shd w:val="clear" w:color="auto" w:fill="FFFFFF"/>
        </w:rPr>
        <w:t>nhiễm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ở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dương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ngòi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một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hiểm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họa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môi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trường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mới</w:t>
      </w:r>
      <w:proofErr w:type="spellEnd"/>
      <w:r w:rsidRPr="00793E16">
        <w:rPr>
          <w:rFonts w:cs="Times New Roman"/>
          <w:sz w:val="36"/>
          <w:szCs w:val="36"/>
          <w:shd w:val="clear" w:color="auto" w:fill="FFFFFF"/>
        </w:rPr>
        <w:t xml:space="preserve"> </w:t>
      </w:r>
      <w:proofErr w:type="spellStart"/>
      <w:proofErr w:type="gramStart"/>
      <w:r w:rsidRPr="00793E16">
        <w:rPr>
          <w:rFonts w:cs="Times New Roman"/>
          <w:sz w:val="36"/>
          <w:szCs w:val="36"/>
          <w:shd w:val="clear" w:color="auto" w:fill="FFFFFF"/>
        </w:rPr>
        <w:t>nổi</w:t>
      </w:r>
      <w:proofErr w:type="spellEnd"/>
      <w:r w:rsidRPr="00793E16">
        <w:rPr>
          <w:rFonts w:cs="Times New Roman"/>
          <w:sz w:val="36"/>
          <w:szCs w:val="36"/>
          <w:shd w:val="clear" w:color="auto" w:fill="FFFFFF"/>
        </w:rPr>
        <w:t xml:space="preserve"> ,</w:t>
      </w:r>
      <w:proofErr w:type="gram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sự</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tích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tụ</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trên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bờ</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đồng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bằng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châu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thổ</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bờ</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biển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bề</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mặt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dương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đang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gia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tăng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nhanh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chóng</w:t>
      </w:r>
      <w:proofErr w:type="spellEnd"/>
      <w:r w:rsidRPr="00793E16">
        <w:rPr>
          <w:rFonts w:cs="Times New Roman"/>
          <w:sz w:val="36"/>
          <w:szCs w:val="36"/>
          <w:shd w:val="clear" w:color="auto" w:fill="FFFFFF"/>
        </w:rPr>
        <w:t>. </w:t>
      </w:r>
      <w:proofErr w:type="spellStart"/>
      <w:r w:rsidRPr="00793E16">
        <w:rPr>
          <w:rFonts w:cs="Times New Roman"/>
          <w:sz w:val="36"/>
          <w:szCs w:val="36"/>
          <w:shd w:val="clear" w:color="auto" w:fill="FFFFFF"/>
        </w:rPr>
        <w:t>Trong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số</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tất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cả</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loại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từng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được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sản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xuất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đến</w:t>
      </w:r>
      <w:proofErr w:type="spellEnd"/>
      <w:r w:rsidRPr="00793E16">
        <w:rPr>
          <w:rFonts w:cs="Times New Roman"/>
          <w:sz w:val="36"/>
          <w:szCs w:val="36"/>
          <w:shd w:val="clear" w:color="auto" w:fill="FFFFFF"/>
        </w:rPr>
        <w:t xml:space="preserve"> nay, </w:t>
      </w:r>
      <w:proofErr w:type="spellStart"/>
      <w:r w:rsidRPr="00793E16">
        <w:rPr>
          <w:rFonts w:cs="Times New Roman"/>
          <w:sz w:val="36"/>
          <w:szCs w:val="36"/>
          <w:shd w:val="clear" w:color="auto" w:fill="FFFFFF"/>
        </w:rPr>
        <w:t>người</w:t>
      </w:r>
      <w:proofErr w:type="spellEnd"/>
      <w:r w:rsidRPr="00793E16">
        <w:rPr>
          <w:rFonts w:cs="Times New Roman"/>
          <w:sz w:val="36"/>
          <w:szCs w:val="36"/>
          <w:shd w:val="clear" w:color="auto" w:fill="FFFFFF"/>
        </w:rPr>
        <w:t xml:space="preserve"> ta </w:t>
      </w:r>
      <w:proofErr w:type="spellStart"/>
      <w:r w:rsidRPr="00793E16">
        <w:rPr>
          <w:rFonts w:cs="Times New Roman"/>
          <w:sz w:val="36"/>
          <w:szCs w:val="36"/>
          <w:shd w:val="clear" w:color="auto" w:fill="FFFFFF"/>
        </w:rPr>
        <w:t>ước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tính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rằng</w:t>
      </w:r>
      <w:proofErr w:type="spellEnd"/>
      <w:r w:rsidRPr="00793E16">
        <w:rPr>
          <w:rFonts w:cs="Times New Roman"/>
          <w:sz w:val="36"/>
          <w:szCs w:val="36"/>
          <w:shd w:val="clear" w:color="auto" w:fill="FFFFFF"/>
        </w:rPr>
        <w:t xml:space="preserve"> 60% </w:t>
      </w:r>
      <w:proofErr w:type="spellStart"/>
      <w:r w:rsidRPr="00793E16">
        <w:rPr>
          <w:rFonts w:cs="Times New Roman"/>
          <w:sz w:val="36"/>
          <w:szCs w:val="36"/>
          <w:shd w:val="clear" w:color="auto" w:fill="FFFFFF"/>
        </w:rPr>
        <w:t>đã</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bị</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loại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bỏ</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chôn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lấp</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hoặc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trong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môi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trường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tự</w:t>
      </w:r>
      <w:proofErr w:type="spellEnd"/>
      <w:r w:rsidRPr="00793E16">
        <w:rPr>
          <w:rFonts w:cs="Times New Roman"/>
          <w:sz w:val="36"/>
          <w:szCs w:val="36"/>
          <w:shd w:val="clear" w:color="auto" w:fill="FFFFFF"/>
        </w:rPr>
        <w:t xml:space="preserve"> </w:t>
      </w:r>
      <w:proofErr w:type="spellStart"/>
      <w:proofErr w:type="gramStart"/>
      <w:r w:rsidRPr="00793E16">
        <w:rPr>
          <w:rFonts w:cs="Times New Roman"/>
          <w:sz w:val="36"/>
          <w:szCs w:val="36"/>
          <w:shd w:val="clear" w:color="auto" w:fill="FFFFFF"/>
        </w:rPr>
        <w:t>nhiên</w:t>
      </w:r>
      <w:proofErr w:type="spellEnd"/>
      <w:r w:rsidRPr="00793E16">
        <w:rPr>
          <w:rFonts w:cs="Times New Roman"/>
          <w:sz w:val="36"/>
          <w:szCs w:val="36"/>
          <w:shd w:val="clear" w:color="auto" w:fill="FFFFFF"/>
        </w:rPr>
        <w:t xml:space="preserve"> .</w:t>
      </w:r>
      <w:proofErr w:type="gramEnd"/>
      <w:r w:rsidRPr="00793E16">
        <w:rPr>
          <w:rFonts w:cs="Times New Roman"/>
          <w:sz w:val="36"/>
          <w:szCs w:val="36"/>
          <w:shd w:val="clear" w:color="auto" w:fill="FFFFFF"/>
        </w:rPr>
        <w:t xml:space="preserve"> Ô </w:t>
      </w:r>
      <w:proofErr w:type="spellStart"/>
      <w:r w:rsidRPr="00793E16">
        <w:rPr>
          <w:rFonts w:cs="Times New Roman"/>
          <w:sz w:val="36"/>
          <w:szCs w:val="36"/>
          <w:shd w:val="clear" w:color="auto" w:fill="FFFFFF"/>
        </w:rPr>
        <w:t>nhiễm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gây</w:t>
      </w:r>
      <w:proofErr w:type="spellEnd"/>
      <w:r w:rsidRPr="00793E16">
        <w:rPr>
          <w:rFonts w:cs="Times New Roman"/>
          <w:sz w:val="36"/>
          <w:szCs w:val="36"/>
          <w:shd w:val="clear" w:color="auto" w:fill="FFFFFF"/>
        </w:rPr>
        <w:t xml:space="preserve"> ra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mối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đe</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dọa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đối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với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đời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sống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thủy</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sinh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hệ</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sinh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sức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khỏe</w:t>
      </w:r>
      <w:proofErr w:type="spellEnd"/>
      <w:r w:rsidRPr="00793E16">
        <w:rPr>
          <w:rFonts w:cs="Times New Roman"/>
          <w:sz w:val="36"/>
          <w:szCs w:val="36"/>
          <w:shd w:val="clear" w:color="auto" w:fill="FFFFFF"/>
        </w:rPr>
        <w:t xml:space="preserve"> con </w:t>
      </w:r>
      <w:proofErr w:type="spellStart"/>
      <w:proofErr w:type="gramStart"/>
      <w:r w:rsidRPr="00793E16">
        <w:rPr>
          <w:rFonts w:cs="Times New Roman"/>
          <w:sz w:val="36"/>
          <w:szCs w:val="36"/>
          <w:shd w:val="clear" w:color="auto" w:fill="FFFFFF"/>
        </w:rPr>
        <w:t>người</w:t>
      </w:r>
      <w:proofErr w:type="spellEnd"/>
      <w:r w:rsidRPr="00793E16">
        <w:rPr>
          <w:rFonts w:cs="Times New Roman"/>
          <w:sz w:val="36"/>
          <w:szCs w:val="36"/>
          <w:shd w:val="clear" w:color="auto" w:fill="FFFFFF"/>
        </w:rPr>
        <w:t xml:space="preserve"> .</w:t>
      </w:r>
      <w:proofErr w:type="gramEnd"/>
      <w:r w:rsidRPr="00793E16">
        <w:rPr>
          <w:rFonts w:cs="Times New Roman"/>
          <w:sz w:val="36"/>
          <w:szCs w:val="36"/>
          <w:shd w:val="clear" w:color="auto" w:fill="FFFFFF"/>
        </w:rPr>
        <w:t> </w:t>
      </w:r>
      <w:proofErr w:type="spellStart"/>
      <w:r w:rsidRPr="00793E16">
        <w:rPr>
          <w:rFonts w:cs="Times New Roman"/>
          <w:sz w:val="36"/>
          <w:szCs w:val="36"/>
          <w:shd w:val="clear" w:color="auto" w:fill="FFFFFF"/>
        </w:rPr>
        <w:t>Rác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cũng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gây</w:t>
      </w:r>
      <w:proofErr w:type="spellEnd"/>
      <w:r w:rsidRPr="00793E16">
        <w:rPr>
          <w:rFonts w:cs="Times New Roman"/>
          <w:sz w:val="36"/>
          <w:szCs w:val="36"/>
          <w:shd w:val="clear" w:color="auto" w:fill="FFFFFF"/>
        </w:rPr>
        <w:t xml:space="preserve"> ra </w:t>
      </w:r>
      <w:proofErr w:type="spellStart"/>
      <w:r w:rsidRPr="00793E16">
        <w:rPr>
          <w:rFonts w:cs="Times New Roman"/>
          <w:sz w:val="36"/>
          <w:szCs w:val="36"/>
          <w:shd w:val="clear" w:color="auto" w:fill="FFFFFF"/>
        </w:rPr>
        <w:t>thiệt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kinh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tế</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nghiêm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trọng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thông</w:t>
      </w:r>
      <w:proofErr w:type="spellEnd"/>
      <w:r w:rsidRPr="00793E16">
        <w:rPr>
          <w:rFonts w:cs="Times New Roman"/>
          <w:sz w:val="36"/>
          <w:szCs w:val="36"/>
          <w:shd w:val="clear" w:color="auto" w:fill="FFFFFF"/>
        </w:rPr>
        <w:t xml:space="preserve"> qua </w:t>
      </w:r>
      <w:proofErr w:type="spellStart"/>
      <w:r w:rsidRPr="00793E16">
        <w:rPr>
          <w:rFonts w:cs="Times New Roman"/>
          <w:sz w:val="36"/>
          <w:szCs w:val="36"/>
          <w:shd w:val="clear" w:color="auto" w:fill="FFFFFF"/>
        </w:rPr>
        <w:t>việc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hư</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tàu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thuyền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ngư</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cụ</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động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tiêu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cực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đến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ngành</w:t>
      </w:r>
      <w:proofErr w:type="spellEnd"/>
      <w:r w:rsidRPr="00793E16">
        <w:rPr>
          <w:rFonts w:cs="Times New Roman"/>
          <w:sz w:val="36"/>
          <w:szCs w:val="36"/>
          <w:shd w:val="clear" w:color="auto" w:fill="FFFFFF"/>
        </w:rPr>
        <w:t xml:space="preserve"> du </w:t>
      </w:r>
      <w:proofErr w:type="spellStart"/>
      <w:r w:rsidRPr="00793E16">
        <w:rPr>
          <w:rFonts w:cs="Times New Roman"/>
          <w:sz w:val="36"/>
          <w:szCs w:val="36"/>
          <w:shd w:val="clear" w:color="auto" w:fill="FFFFFF"/>
        </w:rPr>
        <w:t>lịch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tăng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cường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nỗ</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lực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sạch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bờ</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biển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tăng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thêm</w:t>
      </w:r>
      <w:proofErr w:type="spellEnd"/>
      <w:r w:rsidRPr="00793E16">
        <w:rPr>
          <w:rFonts w:cs="Times New Roman"/>
          <w:sz w:val="36"/>
          <w:szCs w:val="36"/>
          <w:shd w:val="clear" w:color="auto" w:fill="FFFFFF"/>
        </w:rPr>
        <w:t xml:space="preserve"> 1,26 </w:t>
      </w:r>
      <w:proofErr w:type="spellStart"/>
      <w:r w:rsidRPr="00793E16">
        <w:rPr>
          <w:rFonts w:cs="Times New Roman"/>
          <w:sz w:val="36"/>
          <w:szCs w:val="36"/>
          <w:shd w:val="clear" w:color="auto" w:fill="FFFFFF"/>
        </w:rPr>
        <w:t>tỷ</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đô</w:t>
      </w:r>
      <w:proofErr w:type="spellEnd"/>
      <w:r w:rsidRPr="00793E16">
        <w:rPr>
          <w:rFonts w:cs="Times New Roman"/>
          <w:sz w:val="36"/>
          <w:szCs w:val="36"/>
          <w:shd w:val="clear" w:color="auto" w:fill="FFFFFF"/>
        </w:rPr>
        <w:t xml:space="preserve"> la </w:t>
      </w:r>
      <w:proofErr w:type="spellStart"/>
      <w:r w:rsidRPr="00793E16">
        <w:rPr>
          <w:rFonts w:cs="Times New Roman"/>
          <w:sz w:val="36"/>
          <w:szCs w:val="36"/>
          <w:shd w:val="clear" w:color="auto" w:fill="FFFFFF"/>
        </w:rPr>
        <w:t>Mỹ</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mỗi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năm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chỉ</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riêng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đai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Châu</w:t>
      </w:r>
      <w:proofErr w:type="spellEnd"/>
      <w:r w:rsidRPr="00793E16">
        <w:rPr>
          <w:rFonts w:cs="Times New Roman"/>
          <w:sz w:val="36"/>
          <w:szCs w:val="36"/>
          <w:shd w:val="clear" w:color="auto" w:fill="FFFFFF"/>
        </w:rPr>
        <w:t xml:space="preserve"> Á-</w:t>
      </w:r>
      <w:proofErr w:type="spellStart"/>
      <w:r w:rsidRPr="00793E16">
        <w:rPr>
          <w:rFonts w:cs="Times New Roman"/>
          <w:sz w:val="36"/>
          <w:szCs w:val="36"/>
          <w:shd w:val="clear" w:color="auto" w:fill="FFFFFF"/>
        </w:rPr>
        <w:t>Thái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Bình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Dương</w:t>
      </w:r>
      <w:proofErr w:type="spellEnd"/>
      <w:r w:rsidRPr="00793E16">
        <w:rPr>
          <w:rFonts w:cs="Times New Roman"/>
          <w:sz w:val="36"/>
          <w:szCs w:val="36"/>
          <w:shd w:val="clear" w:color="auto" w:fill="FFFFFF"/>
        </w:rPr>
        <w:t xml:space="preserve"> </w:t>
      </w:r>
      <w:r w:rsidR="00445A10" w:rsidRPr="00793E16">
        <w:rPr>
          <w:rFonts w:cs="Times New Roman"/>
          <w:sz w:val="36"/>
          <w:szCs w:val="36"/>
          <w:shd w:val="clear" w:color="auto" w:fill="FFFFFF"/>
        </w:rPr>
        <w:t>.</w:t>
      </w:r>
      <w:proofErr w:type="spellStart"/>
      <w:r w:rsidRPr="00793E16">
        <w:rPr>
          <w:rFonts w:cs="Times New Roman"/>
          <w:sz w:val="36"/>
          <w:szCs w:val="36"/>
          <w:shd w:val="clear" w:color="auto" w:fill="FFFFFF"/>
        </w:rPr>
        <w:t>Nghiên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cứu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về</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nguồn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gốc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số</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phận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của</w:t>
      </w:r>
      <w:proofErr w:type="spellEnd"/>
      <w:r w:rsidRPr="00793E16">
        <w:rPr>
          <w:rFonts w:cs="Times New Roman"/>
          <w:sz w:val="36"/>
          <w:szCs w:val="36"/>
          <w:shd w:val="clear" w:color="auto" w:fill="FFFFFF"/>
        </w:rPr>
        <w:t xml:space="preserve"> ô </w:t>
      </w:r>
      <w:proofErr w:type="spellStart"/>
      <w:r w:rsidRPr="00793E16">
        <w:rPr>
          <w:rFonts w:cs="Times New Roman"/>
          <w:sz w:val="36"/>
          <w:szCs w:val="36"/>
          <w:shd w:val="clear" w:color="auto" w:fill="FFFFFF"/>
        </w:rPr>
        <w:t>nhiễm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trong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môi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trường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nước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thấy</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trên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đất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liền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một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trong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những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nguồn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chính</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gây</w:t>
      </w:r>
      <w:proofErr w:type="spellEnd"/>
      <w:r w:rsidRPr="00793E16">
        <w:rPr>
          <w:rFonts w:cs="Times New Roman"/>
          <w:sz w:val="36"/>
          <w:szCs w:val="36"/>
          <w:shd w:val="clear" w:color="auto" w:fill="FFFFFF"/>
        </w:rPr>
        <w:t xml:space="preserve"> ô </w:t>
      </w:r>
      <w:proofErr w:type="spellStart"/>
      <w:r w:rsidRPr="00793E16">
        <w:rPr>
          <w:rFonts w:cs="Times New Roman"/>
          <w:sz w:val="36"/>
          <w:szCs w:val="36"/>
          <w:shd w:val="clear" w:color="auto" w:fill="FFFFFF"/>
        </w:rPr>
        <w:t>nhiễm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biển</w:t>
      </w:r>
      <w:proofErr w:type="spellEnd"/>
      <w:r w:rsidRPr="00793E16">
        <w:rPr>
          <w:rFonts w:cs="Times New Roman"/>
          <w:sz w:val="36"/>
          <w:szCs w:val="36"/>
          <w:shd w:val="clear" w:color="auto" w:fill="FFFFFF"/>
        </w:rPr>
        <w:t xml:space="preserve"> do </w:t>
      </w:r>
      <w:proofErr w:type="spellStart"/>
      <w:r w:rsidRPr="00793E16">
        <w:rPr>
          <w:rFonts w:cs="Times New Roman"/>
          <w:sz w:val="36"/>
          <w:szCs w:val="36"/>
          <w:shd w:val="clear" w:color="auto" w:fill="FFFFFF"/>
        </w:rPr>
        <w:t>phát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trực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tiếp</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từ</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vùng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ven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biển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hoặc</w:t>
      </w:r>
      <w:proofErr w:type="spellEnd"/>
      <w:r w:rsidRPr="00793E16">
        <w:rPr>
          <w:rFonts w:cs="Times New Roman"/>
          <w:sz w:val="36"/>
          <w:szCs w:val="36"/>
          <w:shd w:val="clear" w:color="auto" w:fill="FFFFFF"/>
        </w:rPr>
        <w:t xml:space="preserve"> do </w:t>
      </w:r>
      <w:proofErr w:type="spellStart"/>
      <w:r w:rsidRPr="00793E16">
        <w:rPr>
          <w:rFonts w:cs="Times New Roman"/>
          <w:sz w:val="36"/>
          <w:szCs w:val="36"/>
          <w:shd w:val="clear" w:color="auto" w:fill="FFFFFF"/>
        </w:rPr>
        <w:t>vận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chuyển</w:t>
      </w:r>
      <w:proofErr w:type="spellEnd"/>
      <w:r w:rsidRPr="00793E16">
        <w:rPr>
          <w:rFonts w:cs="Times New Roman"/>
          <w:sz w:val="36"/>
          <w:szCs w:val="36"/>
          <w:shd w:val="clear" w:color="auto" w:fill="FFFFFF"/>
        </w:rPr>
        <w:t xml:space="preserve"> qua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 </w:t>
      </w:r>
      <w:proofErr w:type="spellStart"/>
      <w:r w:rsidRPr="00793E16">
        <w:rPr>
          <w:rFonts w:cs="Times New Roman"/>
          <w:sz w:val="36"/>
          <w:szCs w:val="36"/>
          <w:shd w:val="clear" w:color="auto" w:fill="FFFFFF"/>
        </w:rPr>
        <w:t>Vận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chuyển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ven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vẫn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chưa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được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nghiên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cứu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kỹ</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lưỡng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đặc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biệt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w:t>
      </w:r>
      <w:proofErr w:type="spellEnd"/>
      <w:r w:rsidRPr="00793E16">
        <w:rPr>
          <w:rFonts w:cs="Times New Roman"/>
          <w:sz w:val="36"/>
          <w:szCs w:val="36"/>
          <w:shd w:val="clear" w:color="auto" w:fill="FFFFFF"/>
        </w:rPr>
        <w:t xml:space="preserve"> ở </w:t>
      </w:r>
      <w:proofErr w:type="spellStart"/>
      <w:r w:rsidRPr="00793E16">
        <w:rPr>
          <w:rFonts w:cs="Times New Roman"/>
          <w:sz w:val="36"/>
          <w:szCs w:val="36"/>
          <w:shd w:val="clear" w:color="auto" w:fill="FFFFFF"/>
        </w:rPr>
        <w:t>những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khu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vực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được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sẽ</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đóng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góp</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nhiều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nhất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lượng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phát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toàn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cầu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dương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Hiểu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rõ</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hơn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về</w:t>
      </w:r>
      <w:proofErr w:type="spellEnd"/>
      <w:r w:rsidRPr="00793E16">
        <w:rPr>
          <w:rFonts w:cs="Times New Roman"/>
          <w:sz w:val="36"/>
          <w:szCs w:val="36"/>
          <w:shd w:val="clear" w:color="auto" w:fill="FFFFFF"/>
        </w:rPr>
        <w:t xml:space="preserve"> con </w:t>
      </w:r>
      <w:proofErr w:type="spellStart"/>
      <w:r w:rsidRPr="00793E16">
        <w:rPr>
          <w:rFonts w:cs="Times New Roman"/>
          <w:sz w:val="36"/>
          <w:szCs w:val="36"/>
          <w:shd w:val="clear" w:color="auto" w:fill="FFFFFF"/>
        </w:rPr>
        <w:t>đường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cơ</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chế</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vận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chuyển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chất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đến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trong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dòng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cũng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như</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sự</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phân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bố</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toàn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cầu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của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lượng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khí</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thải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nhựa</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từ</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sông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vào</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đại</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dương</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điều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kiện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tiên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quyết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để</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phát</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triển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các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chiến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lược</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ngăn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chặn</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và</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thu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gom</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hiệu</w:t>
      </w:r>
      <w:proofErr w:type="spellEnd"/>
      <w:r w:rsidRPr="00793E16">
        <w:rPr>
          <w:rFonts w:cs="Times New Roman"/>
          <w:sz w:val="36"/>
          <w:szCs w:val="36"/>
          <w:shd w:val="clear" w:color="auto" w:fill="FFFFFF"/>
        </w:rPr>
        <w:t xml:space="preserve"> </w:t>
      </w:r>
      <w:proofErr w:type="spellStart"/>
      <w:r w:rsidRPr="00793E16">
        <w:rPr>
          <w:rFonts w:cs="Times New Roman"/>
          <w:sz w:val="36"/>
          <w:szCs w:val="36"/>
          <w:shd w:val="clear" w:color="auto" w:fill="FFFFFF"/>
        </w:rPr>
        <w:t>quả</w:t>
      </w:r>
      <w:proofErr w:type="spellEnd"/>
      <w:r w:rsidRPr="00793E16">
        <w:rPr>
          <w:rFonts w:cs="Times New Roman"/>
          <w:sz w:val="36"/>
          <w:szCs w:val="36"/>
          <w:shd w:val="clear" w:color="auto" w:fill="FFFFFF"/>
        </w:rPr>
        <w:t>.</w:t>
      </w:r>
    </w:p>
    <w:p w14:paraId="5E364428" w14:textId="27255CDB" w:rsidR="00445A10" w:rsidRPr="00793E16" w:rsidRDefault="00445A10" w:rsidP="00445A10">
      <w:pPr>
        <w:pStyle w:val="ListParagraph"/>
        <w:numPr>
          <w:ilvl w:val="0"/>
          <w:numId w:val="2"/>
        </w:numPr>
        <w:rPr>
          <w:rFonts w:cs="Times New Roman"/>
          <w:sz w:val="36"/>
          <w:szCs w:val="36"/>
          <w:shd w:val="clear" w:color="auto" w:fill="FFFFFF"/>
          <w:lang w:val="vi-VN"/>
        </w:rPr>
      </w:pPr>
      <w:r w:rsidRPr="00793E16">
        <w:rPr>
          <w:rFonts w:cs="Times New Roman"/>
          <w:sz w:val="36"/>
          <w:szCs w:val="36"/>
          <w:shd w:val="clear" w:color="auto" w:fill="FFFFFF"/>
          <w:lang w:val="vi-VN"/>
        </w:rPr>
        <w:t>Phân tích bản đồ phân bố</w:t>
      </w:r>
    </w:p>
    <w:p w14:paraId="0BB23135" w14:textId="268B40B4" w:rsidR="0019779E" w:rsidRPr="00793E16" w:rsidRDefault="0019779E">
      <w:pPr>
        <w:rPr>
          <w:rFonts w:cs="Times New Roman"/>
          <w:sz w:val="36"/>
          <w:szCs w:val="36"/>
          <w:lang w:val="vi-VN"/>
        </w:rPr>
      </w:pPr>
      <w:r w:rsidRPr="00793E16">
        <w:rPr>
          <w:rFonts w:cs="Times New Roman"/>
          <w:sz w:val="36"/>
          <w:szCs w:val="36"/>
        </w:rPr>
        <w:t>Qua</w:t>
      </w:r>
      <w:r w:rsidRPr="00793E16">
        <w:rPr>
          <w:rFonts w:cs="Times New Roman"/>
          <w:sz w:val="36"/>
          <w:szCs w:val="36"/>
          <w:lang w:val="vi-VN"/>
        </w:rPr>
        <w:t xml:space="preserve"> bản đồ phân bố rác thải nhựa ra đại dương theo đầu người ta thấy những nước ở mức nghiêm </w:t>
      </w:r>
      <w:proofErr w:type="gramStart"/>
      <w:r w:rsidRPr="00793E16">
        <w:rPr>
          <w:rFonts w:cs="Times New Roman"/>
          <w:sz w:val="36"/>
          <w:szCs w:val="36"/>
          <w:lang w:val="vi-VN"/>
        </w:rPr>
        <w:t>trọng :</w:t>
      </w:r>
      <w:proofErr w:type="gramEnd"/>
      <w:r w:rsidRPr="00793E16">
        <w:rPr>
          <w:rFonts w:cs="Times New Roman"/>
          <w:sz w:val="36"/>
          <w:szCs w:val="36"/>
          <w:lang w:val="vi-VN"/>
        </w:rPr>
        <w:t xml:space="preserve"> philipin,</w:t>
      </w:r>
      <w:r w:rsidR="00445A10" w:rsidRPr="00793E16">
        <w:rPr>
          <w:rFonts w:cs="Times New Roman"/>
          <w:sz w:val="36"/>
          <w:szCs w:val="36"/>
          <w:lang w:val="vi-VN"/>
        </w:rPr>
        <w:t xml:space="preserve"> </w:t>
      </w:r>
      <w:r w:rsidRPr="00793E16">
        <w:rPr>
          <w:rFonts w:cs="Times New Roman"/>
          <w:sz w:val="36"/>
          <w:szCs w:val="36"/>
          <w:lang w:val="vi-VN"/>
        </w:rPr>
        <w:t>malaysia,</w:t>
      </w:r>
      <w:r w:rsidR="00445A10" w:rsidRPr="00793E16">
        <w:rPr>
          <w:rFonts w:cs="Times New Roman"/>
          <w:sz w:val="36"/>
          <w:szCs w:val="36"/>
          <w:lang w:val="vi-VN"/>
        </w:rPr>
        <w:t xml:space="preserve"> </w:t>
      </w:r>
      <w:r w:rsidRPr="00793E16">
        <w:rPr>
          <w:rFonts w:cs="Times New Roman"/>
          <w:sz w:val="36"/>
          <w:szCs w:val="36"/>
          <w:lang w:val="vi-VN"/>
        </w:rPr>
        <w:lastRenderedPageBreak/>
        <w:t>suriname,</w:t>
      </w:r>
      <w:r w:rsidR="00445A10" w:rsidRPr="00793E16">
        <w:rPr>
          <w:rFonts w:cs="Times New Roman"/>
          <w:sz w:val="36"/>
          <w:szCs w:val="36"/>
          <w:lang w:val="vi-VN"/>
        </w:rPr>
        <w:t xml:space="preserve"> </w:t>
      </w:r>
      <w:r w:rsidRPr="00793E16">
        <w:rPr>
          <w:rFonts w:cs="Times New Roman"/>
          <w:sz w:val="36"/>
          <w:szCs w:val="36"/>
          <w:lang w:val="vi-VN"/>
        </w:rPr>
        <w:t xml:space="preserve">guyana,... hầu như các nước hiện đang ở mức nghiêm trọng hầu như là các nước giáp với </w:t>
      </w:r>
      <w:r w:rsidR="006E30A5" w:rsidRPr="00793E16">
        <w:rPr>
          <w:rFonts w:cs="Times New Roman"/>
          <w:sz w:val="36"/>
          <w:szCs w:val="36"/>
          <w:lang w:val="vi-VN"/>
        </w:rPr>
        <w:t>biển</w:t>
      </w:r>
    </w:p>
    <w:p w14:paraId="36877F0A" w14:textId="1E54B11E" w:rsidR="00445A10" w:rsidRPr="00793E16" w:rsidRDefault="00445A10" w:rsidP="00445A10">
      <w:pPr>
        <w:pStyle w:val="ListParagraph"/>
        <w:numPr>
          <w:ilvl w:val="0"/>
          <w:numId w:val="2"/>
        </w:numPr>
        <w:rPr>
          <w:rFonts w:cs="Times New Roman"/>
          <w:sz w:val="36"/>
          <w:szCs w:val="36"/>
          <w:lang w:val="vi-VN"/>
        </w:rPr>
      </w:pPr>
      <w:r w:rsidRPr="00793E16">
        <w:rPr>
          <w:rFonts w:cs="Times New Roman"/>
          <w:sz w:val="36"/>
          <w:szCs w:val="36"/>
          <w:lang w:val="vi-VN"/>
        </w:rPr>
        <w:t>Phân tích biểu đồ cột dọc</w:t>
      </w:r>
    </w:p>
    <w:p w14:paraId="4E167A59" w14:textId="0EC937A7" w:rsidR="001F5ABC" w:rsidRPr="00793E16" w:rsidRDefault="00AC2063">
      <w:pPr>
        <w:rPr>
          <w:rFonts w:cs="Times New Roman"/>
          <w:sz w:val="36"/>
          <w:szCs w:val="36"/>
          <w:lang w:val="vi-VN"/>
        </w:rPr>
      </w:pPr>
      <w:proofErr w:type="spellStart"/>
      <w:r w:rsidRPr="00793E16">
        <w:rPr>
          <w:rFonts w:cs="Times New Roman"/>
          <w:sz w:val="36"/>
          <w:szCs w:val="36"/>
        </w:rPr>
        <w:t>Nhìn</w:t>
      </w:r>
      <w:proofErr w:type="spellEnd"/>
      <w:r w:rsidRPr="00793E16">
        <w:rPr>
          <w:rFonts w:cs="Times New Roman"/>
          <w:sz w:val="36"/>
          <w:szCs w:val="36"/>
          <w:lang w:val="vi-VN"/>
        </w:rPr>
        <w:t xml:space="preserve"> vào biểu đồ này ta thấy trên thế giới có 1 vài nước không giáp biển nên </w:t>
      </w:r>
      <w:r w:rsidR="006E30A5" w:rsidRPr="00793E16">
        <w:rPr>
          <w:rFonts w:cs="Times New Roman"/>
          <w:sz w:val="36"/>
          <w:szCs w:val="36"/>
          <w:lang w:val="vi-VN"/>
        </w:rPr>
        <w:t>cái lượng chất nhựa thải ra biển không đáng kể nhưng trong đó có</w:t>
      </w:r>
      <w:r w:rsidR="00445A10" w:rsidRPr="00793E16">
        <w:rPr>
          <w:rFonts w:cs="Times New Roman"/>
          <w:sz w:val="36"/>
          <w:szCs w:val="36"/>
          <w:lang w:val="vi-VN"/>
        </w:rPr>
        <w:t xml:space="preserve"> </w:t>
      </w:r>
      <w:r w:rsidR="006E30A5" w:rsidRPr="00793E16">
        <w:rPr>
          <w:rFonts w:cs="Times New Roman"/>
          <w:sz w:val="36"/>
          <w:szCs w:val="36"/>
          <w:lang w:val="vi-VN"/>
        </w:rPr>
        <w:t xml:space="preserve">1 số nước có lượng chất nhựa thải ra biển vô cùng lớn </w:t>
      </w:r>
      <w:proofErr w:type="gramStart"/>
      <w:r w:rsidR="006E30A5" w:rsidRPr="00793E16">
        <w:rPr>
          <w:rFonts w:cs="Times New Roman"/>
          <w:sz w:val="36"/>
          <w:szCs w:val="36"/>
          <w:lang w:val="vi-VN"/>
        </w:rPr>
        <w:t>như :</w:t>
      </w:r>
      <w:proofErr w:type="gramEnd"/>
      <w:r w:rsidR="006E30A5" w:rsidRPr="00793E16">
        <w:rPr>
          <w:rFonts w:cs="Times New Roman"/>
          <w:sz w:val="36"/>
          <w:szCs w:val="36"/>
          <w:lang w:val="vi-VN"/>
        </w:rPr>
        <w:t xml:space="preserve"> malaysia,</w:t>
      </w:r>
      <w:r w:rsidR="00445A10" w:rsidRPr="00793E16">
        <w:rPr>
          <w:rFonts w:cs="Times New Roman"/>
          <w:sz w:val="36"/>
          <w:szCs w:val="36"/>
          <w:lang w:val="vi-VN"/>
        </w:rPr>
        <w:t xml:space="preserve"> </w:t>
      </w:r>
      <w:r w:rsidR="006E30A5" w:rsidRPr="00793E16">
        <w:rPr>
          <w:rFonts w:cs="Times New Roman"/>
          <w:sz w:val="36"/>
          <w:szCs w:val="36"/>
          <w:lang w:val="vi-VN"/>
        </w:rPr>
        <w:t>saint lucia,</w:t>
      </w:r>
      <w:r w:rsidR="00445A10" w:rsidRPr="00793E16">
        <w:rPr>
          <w:rFonts w:cs="Times New Roman"/>
          <w:sz w:val="36"/>
          <w:szCs w:val="36"/>
          <w:lang w:val="vi-VN"/>
        </w:rPr>
        <w:t xml:space="preserve"> </w:t>
      </w:r>
      <w:r w:rsidR="006E30A5" w:rsidRPr="00793E16">
        <w:rPr>
          <w:rFonts w:cs="Times New Roman"/>
          <w:sz w:val="36"/>
          <w:szCs w:val="36"/>
          <w:lang w:val="vi-VN"/>
        </w:rPr>
        <w:t>suriname, trinidad and tobago đặc biệt nhất là philippin</w:t>
      </w:r>
    </w:p>
    <w:p w14:paraId="5868C45A" w14:textId="2DCA3F3A" w:rsidR="00664B4D" w:rsidRPr="00793E16" w:rsidRDefault="00793E16" w:rsidP="00793E16">
      <w:pPr>
        <w:pStyle w:val="ListParagraph"/>
        <w:numPr>
          <w:ilvl w:val="0"/>
          <w:numId w:val="2"/>
        </w:numPr>
        <w:rPr>
          <w:rFonts w:cs="Times New Roman"/>
          <w:sz w:val="36"/>
          <w:szCs w:val="36"/>
          <w:lang w:val="vi-VN"/>
        </w:rPr>
      </w:pPr>
      <w:r w:rsidRPr="00793E16">
        <w:rPr>
          <w:rFonts w:cs="Times New Roman"/>
          <w:sz w:val="36"/>
          <w:szCs w:val="36"/>
          <w:lang w:val="vi-VN"/>
        </w:rPr>
        <w:t>phân tích biểu đồ lương sx nhựa toàn cầu</w:t>
      </w:r>
    </w:p>
    <w:p w14:paraId="7100264D" w14:textId="77777777" w:rsidR="00793E16" w:rsidRPr="00793E16" w:rsidRDefault="00793E16" w:rsidP="00793E16">
      <w:pPr>
        <w:ind w:left="360"/>
        <w:rPr>
          <w:rFonts w:cs="Times New Roman"/>
          <w:sz w:val="36"/>
          <w:szCs w:val="36"/>
          <w:lang w:val="vi-VN"/>
        </w:rPr>
      </w:pPr>
    </w:p>
    <w:p w14:paraId="774B7B56" w14:textId="77777777" w:rsidR="00C05F5C" w:rsidRPr="00793E16" w:rsidRDefault="00C05F5C" w:rsidP="00C05F5C">
      <w:pPr>
        <w:pStyle w:val="NormalWeb"/>
        <w:shd w:val="clear" w:color="auto" w:fill="FFFFFF"/>
        <w:spacing w:before="0" w:beforeAutospacing="0"/>
        <w:rPr>
          <w:sz w:val="36"/>
          <w:szCs w:val="36"/>
        </w:rPr>
      </w:pPr>
      <w:proofErr w:type="spellStart"/>
      <w:r w:rsidRPr="00793E16">
        <w:rPr>
          <w:sz w:val="36"/>
          <w:szCs w:val="36"/>
        </w:rPr>
        <w:t>Biểu</w:t>
      </w:r>
      <w:proofErr w:type="spellEnd"/>
      <w:r w:rsidRPr="00793E16">
        <w:rPr>
          <w:sz w:val="36"/>
          <w:szCs w:val="36"/>
        </w:rPr>
        <w:t xml:space="preserve"> </w:t>
      </w:r>
      <w:proofErr w:type="spellStart"/>
      <w:r w:rsidRPr="00793E16">
        <w:rPr>
          <w:sz w:val="36"/>
          <w:szCs w:val="36"/>
        </w:rPr>
        <w:t>đồ</w:t>
      </w:r>
      <w:proofErr w:type="spellEnd"/>
      <w:r w:rsidRPr="00793E16">
        <w:rPr>
          <w:sz w:val="36"/>
          <w:szCs w:val="36"/>
        </w:rPr>
        <w:t xml:space="preserve"> </w:t>
      </w:r>
      <w:proofErr w:type="spellStart"/>
      <w:r w:rsidRPr="00793E16">
        <w:rPr>
          <w:sz w:val="36"/>
          <w:szCs w:val="36"/>
        </w:rPr>
        <w:t>cho</w:t>
      </w:r>
      <w:proofErr w:type="spellEnd"/>
      <w:r w:rsidRPr="00793E16">
        <w:rPr>
          <w:sz w:val="36"/>
          <w:szCs w:val="36"/>
        </w:rPr>
        <w:t xml:space="preserve"> </w:t>
      </w:r>
      <w:proofErr w:type="spellStart"/>
      <w:r w:rsidRPr="00793E16">
        <w:rPr>
          <w:sz w:val="36"/>
          <w:szCs w:val="36"/>
        </w:rPr>
        <w:t>thấy</w:t>
      </w:r>
      <w:proofErr w:type="spellEnd"/>
      <w:r w:rsidRPr="00793E16">
        <w:rPr>
          <w:sz w:val="36"/>
          <w:szCs w:val="36"/>
        </w:rPr>
        <w:t xml:space="preserve"> </w:t>
      </w:r>
      <w:proofErr w:type="spellStart"/>
      <w:r w:rsidRPr="00793E16">
        <w:rPr>
          <w:sz w:val="36"/>
          <w:szCs w:val="36"/>
        </w:rPr>
        <w:t>sự</w:t>
      </w:r>
      <w:proofErr w:type="spellEnd"/>
      <w:r w:rsidRPr="00793E16">
        <w:rPr>
          <w:sz w:val="36"/>
          <w:szCs w:val="36"/>
        </w:rPr>
        <w:t xml:space="preserve"> </w:t>
      </w:r>
      <w:proofErr w:type="spellStart"/>
      <w:r w:rsidRPr="00793E16">
        <w:rPr>
          <w:sz w:val="36"/>
          <w:szCs w:val="36"/>
        </w:rPr>
        <w:t>gia</w:t>
      </w:r>
      <w:proofErr w:type="spellEnd"/>
      <w:r w:rsidRPr="00793E16">
        <w:rPr>
          <w:sz w:val="36"/>
          <w:szCs w:val="36"/>
        </w:rPr>
        <w:t xml:space="preserve"> </w:t>
      </w:r>
      <w:proofErr w:type="spellStart"/>
      <w:r w:rsidRPr="00793E16">
        <w:rPr>
          <w:sz w:val="36"/>
          <w:szCs w:val="36"/>
        </w:rPr>
        <w:t>tăng</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lượng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toàn</w:t>
      </w:r>
      <w:proofErr w:type="spellEnd"/>
      <w:r w:rsidRPr="00793E16">
        <w:rPr>
          <w:sz w:val="36"/>
          <w:szCs w:val="36"/>
        </w:rPr>
        <w:t xml:space="preserve"> </w:t>
      </w:r>
      <w:proofErr w:type="spellStart"/>
      <w:r w:rsidRPr="00793E16">
        <w:rPr>
          <w:sz w:val="36"/>
          <w:szCs w:val="36"/>
        </w:rPr>
        <w:t>cầu</w:t>
      </w:r>
      <w:proofErr w:type="spellEnd"/>
      <w:r w:rsidRPr="00793E16">
        <w:rPr>
          <w:sz w:val="36"/>
          <w:szCs w:val="36"/>
        </w:rPr>
        <w:t xml:space="preserve">, </w:t>
      </w:r>
      <w:proofErr w:type="spellStart"/>
      <w:r w:rsidRPr="00793E16">
        <w:rPr>
          <w:sz w:val="36"/>
          <w:szCs w:val="36"/>
        </w:rPr>
        <w:t>tính</w:t>
      </w:r>
      <w:proofErr w:type="spellEnd"/>
      <w:r w:rsidRPr="00793E16">
        <w:rPr>
          <w:sz w:val="36"/>
          <w:szCs w:val="36"/>
        </w:rPr>
        <w:t xml:space="preserve"> </w:t>
      </w:r>
      <w:proofErr w:type="spellStart"/>
      <w:r w:rsidRPr="00793E16">
        <w:rPr>
          <w:sz w:val="36"/>
          <w:szCs w:val="36"/>
        </w:rPr>
        <w:t>bằng</w:t>
      </w:r>
      <w:proofErr w:type="spellEnd"/>
      <w:r w:rsidRPr="00793E16">
        <w:rPr>
          <w:sz w:val="36"/>
          <w:szCs w:val="36"/>
        </w:rPr>
        <w:t xml:space="preserve"> </w:t>
      </w:r>
      <w:proofErr w:type="spellStart"/>
      <w:r w:rsidRPr="00793E16">
        <w:rPr>
          <w:sz w:val="36"/>
          <w:szCs w:val="36"/>
        </w:rPr>
        <w:t>tấn</w:t>
      </w:r>
      <w:proofErr w:type="spellEnd"/>
      <w:r w:rsidRPr="00793E16">
        <w:rPr>
          <w:sz w:val="36"/>
          <w:szCs w:val="36"/>
        </w:rPr>
        <w:t xml:space="preserve"> </w:t>
      </w:r>
      <w:proofErr w:type="spellStart"/>
      <w:r w:rsidRPr="00793E16">
        <w:rPr>
          <w:sz w:val="36"/>
          <w:szCs w:val="36"/>
        </w:rPr>
        <w:t>mỗi</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w:t>
      </w:r>
      <w:proofErr w:type="spellStart"/>
      <w:r w:rsidRPr="00793E16">
        <w:rPr>
          <w:sz w:val="36"/>
          <w:szCs w:val="36"/>
        </w:rPr>
        <w:t>từ</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1950 </w:t>
      </w:r>
      <w:proofErr w:type="spellStart"/>
      <w:r w:rsidRPr="00793E16">
        <w:rPr>
          <w:sz w:val="36"/>
          <w:szCs w:val="36"/>
        </w:rPr>
        <w:t>trở</w:t>
      </w:r>
      <w:proofErr w:type="spellEnd"/>
      <w:r w:rsidRPr="00793E16">
        <w:rPr>
          <w:sz w:val="36"/>
          <w:szCs w:val="36"/>
        </w:rPr>
        <w:t xml:space="preserve"> </w:t>
      </w:r>
      <w:proofErr w:type="spellStart"/>
      <w:r w:rsidRPr="00793E16">
        <w:rPr>
          <w:sz w:val="36"/>
          <w:szCs w:val="36"/>
        </w:rPr>
        <w:t>đi</w:t>
      </w:r>
      <w:proofErr w:type="spellEnd"/>
      <w:r w:rsidRPr="00793E16">
        <w:rPr>
          <w:sz w:val="36"/>
          <w:szCs w:val="36"/>
        </w:rPr>
        <w:t>.</w:t>
      </w:r>
    </w:p>
    <w:p w14:paraId="25C78C4E" w14:textId="77777777" w:rsidR="00C05F5C" w:rsidRPr="00793E16" w:rsidRDefault="00C05F5C" w:rsidP="00C05F5C">
      <w:pPr>
        <w:pStyle w:val="NormalWeb"/>
        <w:shd w:val="clear" w:color="auto" w:fill="FFFFFF"/>
        <w:spacing w:before="0" w:beforeAutospacing="0"/>
        <w:rPr>
          <w:sz w:val="36"/>
          <w:szCs w:val="36"/>
        </w:rPr>
      </w:pPr>
      <w:proofErr w:type="spellStart"/>
      <w:r w:rsidRPr="00793E16">
        <w:rPr>
          <w:sz w:val="36"/>
          <w:szCs w:val="36"/>
        </w:rPr>
        <w:t>Năm</w:t>
      </w:r>
      <w:proofErr w:type="spellEnd"/>
      <w:r w:rsidRPr="00793E16">
        <w:rPr>
          <w:sz w:val="36"/>
          <w:szCs w:val="36"/>
        </w:rPr>
        <w:t xml:space="preserve"> 1950, </w:t>
      </w:r>
      <w:proofErr w:type="spellStart"/>
      <w:r w:rsidRPr="00793E16">
        <w:rPr>
          <w:sz w:val="36"/>
          <w:szCs w:val="36"/>
        </w:rPr>
        <w:t>thế</w:t>
      </w:r>
      <w:proofErr w:type="spellEnd"/>
      <w:r w:rsidRPr="00793E16">
        <w:rPr>
          <w:sz w:val="36"/>
          <w:szCs w:val="36"/>
        </w:rPr>
        <w:t xml:space="preserve"> </w:t>
      </w:r>
      <w:proofErr w:type="spellStart"/>
      <w:r w:rsidRPr="00793E16">
        <w:rPr>
          <w:sz w:val="36"/>
          <w:szCs w:val="36"/>
        </w:rPr>
        <w:t>giới</w:t>
      </w:r>
      <w:proofErr w:type="spellEnd"/>
      <w:r w:rsidRPr="00793E16">
        <w:rPr>
          <w:sz w:val="36"/>
          <w:szCs w:val="36"/>
        </w:rPr>
        <w:t xml:space="preserve"> </w:t>
      </w:r>
      <w:proofErr w:type="spellStart"/>
      <w:r w:rsidRPr="00793E16">
        <w:rPr>
          <w:sz w:val="36"/>
          <w:szCs w:val="36"/>
        </w:rPr>
        <w:t>chỉ</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xuất</w:t>
      </w:r>
      <w:proofErr w:type="spellEnd"/>
      <w:r w:rsidRPr="00793E16">
        <w:rPr>
          <w:sz w:val="36"/>
          <w:szCs w:val="36"/>
        </w:rPr>
        <w:t xml:space="preserve"> </w:t>
      </w:r>
      <w:proofErr w:type="spellStart"/>
      <w:r w:rsidRPr="00793E16">
        <w:rPr>
          <w:sz w:val="36"/>
          <w:szCs w:val="36"/>
        </w:rPr>
        <w:t>được</w:t>
      </w:r>
      <w:proofErr w:type="spellEnd"/>
      <w:r w:rsidRPr="00793E16">
        <w:rPr>
          <w:sz w:val="36"/>
          <w:szCs w:val="36"/>
        </w:rPr>
        <w:t xml:space="preserve"> 2 </w:t>
      </w:r>
      <w:proofErr w:type="spellStart"/>
      <w:r w:rsidRPr="00793E16">
        <w:rPr>
          <w:sz w:val="36"/>
          <w:szCs w:val="36"/>
        </w:rPr>
        <w:t>triệu</w:t>
      </w:r>
      <w:proofErr w:type="spellEnd"/>
      <w:r w:rsidRPr="00793E16">
        <w:rPr>
          <w:sz w:val="36"/>
          <w:szCs w:val="36"/>
        </w:rPr>
        <w:t xml:space="preserve"> </w:t>
      </w:r>
      <w:proofErr w:type="spellStart"/>
      <w:r w:rsidRPr="00793E16">
        <w:rPr>
          <w:sz w:val="36"/>
          <w:szCs w:val="36"/>
        </w:rPr>
        <w:t>tấn</w:t>
      </w:r>
      <w:proofErr w:type="spellEnd"/>
      <w:r w:rsidRPr="00793E16">
        <w:rPr>
          <w:sz w:val="36"/>
          <w:szCs w:val="36"/>
        </w:rPr>
        <w:t xml:space="preserve"> </w:t>
      </w:r>
      <w:proofErr w:type="spellStart"/>
      <w:r w:rsidRPr="00793E16">
        <w:rPr>
          <w:sz w:val="36"/>
          <w:szCs w:val="36"/>
        </w:rPr>
        <w:t>mỗi</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w:t>
      </w:r>
      <w:proofErr w:type="spellStart"/>
      <w:r w:rsidRPr="00793E16">
        <w:rPr>
          <w:sz w:val="36"/>
          <w:szCs w:val="36"/>
        </w:rPr>
        <w:t>Kể</w:t>
      </w:r>
      <w:proofErr w:type="spellEnd"/>
      <w:r w:rsidRPr="00793E16">
        <w:rPr>
          <w:sz w:val="36"/>
          <w:szCs w:val="36"/>
        </w:rPr>
        <w:t xml:space="preserve"> </w:t>
      </w:r>
      <w:proofErr w:type="spellStart"/>
      <w:r w:rsidRPr="00793E16">
        <w:rPr>
          <w:sz w:val="36"/>
          <w:szCs w:val="36"/>
        </w:rPr>
        <w:t>từ</w:t>
      </w:r>
      <w:proofErr w:type="spellEnd"/>
      <w:r w:rsidRPr="00793E16">
        <w:rPr>
          <w:sz w:val="36"/>
          <w:szCs w:val="36"/>
        </w:rPr>
        <w:t xml:space="preserve"> </w:t>
      </w:r>
      <w:proofErr w:type="spellStart"/>
      <w:r w:rsidRPr="00793E16">
        <w:rPr>
          <w:sz w:val="36"/>
          <w:szCs w:val="36"/>
        </w:rPr>
        <w:t>đó</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lượng</w:t>
      </w:r>
      <w:proofErr w:type="spellEnd"/>
      <w:r w:rsidRPr="00793E16">
        <w:rPr>
          <w:sz w:val="36"/>
          <w:szCs w:val="36"/>
        </w:rPr>
        <w:t xml:space="preserve"> </w:t>
      </w:r>
      <w:proofErr w:type="spellStart"/>
      <w:r w:rsidRPr="00793E16">
        <w:rPr>
          <w:sz w:val="36"/>
          <w:szCs w:val="36"/>
        </w:rPr>
        <w:t>hàng</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w:t>
      </w:r>
      <w:proofErr w:type="spellStart"/>
      <w:r w:rsidRPr="00793E16">
        <w:rPr>
          <w:sz w:val="36"/>
          <w:szCs w:val="36"/>
        </w:rPr>
        <w:t>đã</w:t>
      </w:r>
      <w:proofErr w:type="spellEnd"/>
      <w:r w:rsidRPr="00793E16">
        <w:rPr>
          <w:sz w:val="36"/>
          <w:szCs w:val="36"/>
        </w:rPr>
        <w:t xml:space="preserve"> </w:t>
      </w:r>
      <w:proofErr w:type="spellStart"/>
      <w:r w:rsidRPr="00793E16">
        <w:rPr>
          <w:sz w:val="36"/>
          <w:szCs w:val="36"/>
        </w:rPr>
        <w:t>tăng</w:t>
      </w:r>
      <w:proofErr w:type="spellEnd"/>
      <w:r w:rsidRPr="00793E16">
        <w:rPr>
          <w:sz w:val="36"/>
          <w:szCs w:val="36"/>
        </w:rPr>
        <w:t xml:space="preserve"> </w:t>
      </w:r>
      <w:proofErr w:type="spellStart"/>
      <w:r w:rsidRPr="00793E16">
        <w:rPr>
          <w:sz w:val="36"/>
          <w:szCs w:val="36"/>
        </w:rPr>
        <w:t>gần</w:t>
      </w:r>
      <w:proofErr w:type="spellEnd"/>
      <w:r w:rsidRPr="00793E16">
        <w:rPr>
          <w:sz w:val="36"/>
          <w:szCs w:val="36"/>
        </w:rPr>
        <w:t xml:space="preserve"> 230 </w:t>
      </w:r>
      <w:proofErr w:type="spellStart"/>
      <w:r w:rsidRPr="00793E16">
        <w:rPr>
          <w:sz w:val="36"/>
          <w:szCs w:val="36"/>
        </w:rPr>
        <w:t>lần</w:t>
      </w:r>
      <w:proofErr w:type="spellEnd"/>
      <w:r w:rsidRPr="00793E16">
        <w:rPr>
          <w:sz w:val="36"/>
          <w:szCs w:val="36"/>
        </w:rPr>
        <w:t xml:space="preserve">, </w:t>
      </w:r>
      <w:proofErr w:type="spellStart"/>
      <w:r w:rsidRPr="00793E16">
        <w:rPr>
          <w:sz w:val="36"/>
          <w:szCs w:val="36"/>
        </w:rPr>
        <w:t>đạt</w:t>
      </w:r>
      <w:proofErr w:type="spellEnd"/>
      <w:r w:rsidRPr="00793E16">
        <w:rPr>
          <w:sz w:val="36"/>
          <w:szCs w:val="36"/>
        </w:rPr>
        <w:t xml:space="preserve"> 460 </w:t>
      </w:r>
      <w:proofErr w:type="spellStart"/>
      <w:r w:rsidRPr="00793E16">
        <w:rPr>
          <w:sz w:val="36"/>
          <w:szCs w:val="36"/>
        </w:rPr>
        <w:t>triệu</w:t>
      </w:r>
      <w:proofErr w:type="spellEnd"/>
      <w:r w:rsidRPr="00793E16">
        <w:rPr>
          <w:sz w:val="36"/>
          <w:szCs w:val="36"/>
        </w:rPr>
        <w:t xml:space="preserve"> </w:t>
      </w:r>
      <w:proofErr w:type="spellStart"/>
      <w:r w:rsidRPr="00793E16">
        <w:rPr>
          <w:sz w:val="36"/>
          <w:szCs w:val="36"/>
        </w:rPr>
        <w:t>tấn</w:t>
      </w:r>
      <w:proofErr w:type="spellEnd"/>
      <w:r w:rsidRPr="00793E16">
        <w:rPr>
          <w:sz w:val="36"/>
          <w:szCs w:val="36"/>
        </w:rPr>
        <w:t xml:space="preserve"> </w:t>
      </w:r>
      <w:proofErr w:type="spellStart"/>
      <w:r w:rsidRPr="00793E16">
        <w:rPr>
          <w:sz w:val="36"/>
          <w:szCs w:val="36"/>
        </w:rPr>
        <w:t>vào</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2019.</w:t>
      </w:r>
    </w:p>
    <w:p w14:paraId="735E4A26" w14:textId="0201E23F" w:rsidR="00C05F5C" w:rsidRPr="00793E16" w:rsidRDefault="00C05F5C" w:rsidP="00C05F5C">
      <w:pPr>
        <w:pStyle w:val="NormalWeb"/>
        <w:shd w:val="clear" w:color="auto" w:fill="FFFFFF"/>
        <w:spacing w:before="0" w:beforeAutospacing="0"/>
        <w:rPr>
          <w:sz w:val="36"/>
          <w:szCs w:val="36"/>
        </w:rPr>
      </w:pPr>
      <w:proofErr w:type="spellStart"/>
      <w:r w:rsidRPr="00793E16">
        <w:rPr>
          <w:sz w:val="36"/>
          <w:szCs w:val="36"/>
        </w:rPr>
        <w:t>Sự</w:t>
      </w:r>
      <w:proofErr w:type="spellEnd"/>
      <w:r w:rsidRPr="00793E16">
        <w:rPr>
          <w:sz w:val="36"/>
          <w:szCs w:val="36"/>
        </w:rPr>
        <w:t xml:space="preserve"> </w:t>
      </w:r>
      <w:proofErr w:type="spellStart"/>
      <w:r w:rsidRPr="00793E16">
        <w:rPr>
          <w:sz w:val="36"/>
          <w:szCs w:val="36"/>
        </w:rPr>
        <w:t>suy</w:t>
      </w:r>
      <w:proofErr w:type="spellEnd"/>
      <w:r w:rsidRPr="00793E16">
        <w:rPr>
          <w:sz w:val="36"/>
          <w:szCs w:val="36"/>
        </w:rPr>
        <w:t xml:space="preserve"> </w:t>
      </w:r>
      <w:proofErr w:type="spellStart"/>
      <w:r w:rsidRPr="00793E16">
        <w:rPr>
          <w:sz w:val="36"/>
          <w:szCs w:val="36"/>
        </w:rPr>
        <w:t>giảm</w:t>
      </w:r>
      <w:proofErr w:type="spellEnd"/>
      <w:r w:rsidRPr="00793E16">
        <w:rPr>
          <w:sz w:val="36"/>
          <w:szCs w:val="36"/>
        </w:rPr>
        <w:t xml:space="preserve"> </w:t>
      </w:r>
      <w:proofErr w:type="spellStart"/>
      <w:r w:rsidRPr="00793E16">
        <w:rPr>
          <w:sz w:val="36"/>
          <w:szCs w:val="36"/>
        </w:rPr>
        <w:t>ngắn</w:t>
      </w:r>
      <w:proofErr w:type="spellEnd"/>
      <w:r w:rsidRPr="00793E16">
        <w:rPr>
          <w:sz w:val="36"/>
          <w:szCs w:val="36"/>
        </w:rPr>
        <w:t xml:space="preserve"> </w:t>
      </w:r>
      <w:proofErr w:type="spellStart"/>
      <w:r w:rsidRPr="00793E16">
        <w:rPr>
          <w:sz w:val="36"/>
          <w:szCs w:val="36"/>
        </w:rPr>
        <w:t>hạn</w:t>
      </w:r>
      <w:proofErr w:type="spellEnd"/>
      <w:r w:rsidRPr="00793E16">
        <w:rPr>
          <w:sz w:val="36"/>
          <w:szCs w:val="36"/>
        </w:rPr>
        <w:t xml:space="preserve"> </w:t>
      </w:r>
      <w:proofErr w:type="spellStart"/>
      <w:r w:rsidRPr="00793E16">
        <w:rPr>
          <w:sz w:val="36"/>
          <w:szCs w:val="36"/>
        </w:rPr>
        <w:t>trong</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lượng</w:t>
      </w:r>
      <w:proofErr w:type="spellEnd"/>
      <w:r w:rsidRPr="00793E16">
        <w:rPr>
          <w:sz w:val="36"/>
          <w:szCs w:val="36"/>
        </w:rPr>
        <w:t xml:space="preserve"> </w:t>
      </w:r>
      <w:proofErr w:type="spellStart"/>
      <w:r w:rsidRPr="00793E16">
        <w:rPr>
          <w:sz w:val="36"/>
          <w:szCs w:val="36"/>
        </w:rPr>
        <w:t>hàng</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w:t>
      </w:r>
      <w:proofErr w:type="spellStart"/>
      <w:r w:rsidRPr="00793E16">
        <w:rPr>
          <w:sz w:val="36"/>
          <w:szCs w:val="36"/>
        </w:rPr>
        <w:t>trong</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2009 </w:t>
      </w:r>
      <w:proofErr w:type="spellStart"/>
      <w:r w:rsidRPr="00793E16">
        <w:rPr>
          <w:sz w:val="36"/>
          <w:szCs w:val="36"/>
        </w:rPr>
        <w:t>và</w:t>
      </w:r>
      <w:proofErr w:type="spellEnd"/>
      <w:r w:rsidRPr="00793E16">
        <w:rPr>
          <w:sz w:val="36"/>
          <w:szCs w:val="36"/>
        </w:rPr>
        <w:t xml:space="preserve"> 2010 </w:t>
      </w:r>
      <w:proofErr w:type="spellStart"/>
      <w:r w:rsidRPr="00793E16">
        <w:rPr>
          <w:sz w:val="36"/>
          <w:szCs w:val="36"/>
        </w:rPr>
        <w:t>chủ</w:t>
      </w:r>
      <w:proofErr w:type="spellEnd"/>
      <w:r w:rsidRPr="00793E16">
        <w:rPr>
          <w:sz w:val="36"/>
          <w:szCs w:val="36"/>
        </w:rPr>
        <w:t xml:space="preserve"> </w:t>
      </w:r>
      <w:proofErr w:type="spellStart"/>
      <w:r w:rsidRPr="00793E16">
        <w:rPr>
          <w:sz w:val="36"/>
          <w:szCs w:val="36"/>
        </w:rPr>
        <w:t>yếu</w:t>
      </w:r>
      <w:proofErr w:type="spellEnd"/>
      <w:r w:rsidRPr="00793E16">
        <w:rPr>
          <w:sz w:val="36"/>
          <w:szCs w:val="36"/>
        </w:rPr>
        <w:t xml:space="preserve"> </w:t>
      </w:r>
      <w:proofErr w:type="spellStart"/>
      <w:r w:rsidRPr="00793E16">
        <w:rPr>
          <w:sz w:val="36"/>
          <w:szCs w:val="36"/>
        </w:rPr>
        <w:t>là</w:t>
      </w:r>
      <w:proofErr w:type="spellEnd"/>
      <w:r w:rsidRPr="00793E16">
        <w:rPr>
          <w:sz w:val="36"/>
          <w:szCs w:val="36"/>
        </w:rPr>
        <w:t xml:space="preserve"> </w:t>
      </w:r>
      <w:proofErr w:type="spellStart"/>
      <w:r w:rsidRPr="00793E16">
        <w:rPr>
          <w:sz w:val="36"/>
          <w:szCs w:val="36"/>
        </w:rPr>
        <w:t>kết</w:t>
      </w:r>
      <w:proofErr w:type="spellEnd"/>
      <w:r w:rsidRPr="00793E16">
        <w:rPr>
          <w:sz w:val="36"/>
          <w:szCs w:val="36"/>
        </w:rPr>
        <w:t xml:space="preserve"> </w:t>
      </w:r>
      <w:proofErr w:type="spellStart"/>
      <w:r w:rsidRPr="00793E16">
        <w:rPr>
          <w:sz w:val="36"/>
          <w:szCs w:val="36"/>
        </w:rPr>
        <w:t>quả</w:t>
      </w:r>
      <w:proofErr w:type="spellEnd"/>
      <w:r w:rsidRPr="00793E16">
        <w:rPr>
          <w:sz w:val="36"/>
          <w:szCs w:val="36"/>
        </w:rPr>
        <w:t xml:space="preserve"> </w:t>
      </w:r>
      <w:proofErr w:type="spellStart"/>
      <w:r w:rsidRPr="00793E16">
        <w:rPr>
          <w:sz w:val="36"/>
          <w:szCs w:val="36"/>
        </w:rPr>
        <w:t>của</w:t>
      </w:r>
      <w:proofErr w:type="spellEnd"/>
      <w:r w:rsidRPr="00793E16">
        <w:rPr>
          <w:sz w:val="36"/>
          <w:szCs w:val="36"/>
        </w:rPr>
        <w:t xml:space="preserve"> </w:t>
      </w:r>
      <w:proofErr w:type="spellStart"/>
      <w:r w:rsidRPr="00793E16">
        <w:rPr>
          <w:sz w:val="36"/>
          <w:szCs w:val="36"/>
        </w:rPr>
        <w:t>cuộc</w:t>
      </w:r>
      <w:proofErr w:type="spellEnd"/>
      <w:r w:rsidRPr="00793E16">
        <w:rPr>
          <w:sz w:val="36"/>
          <w:szCs w:val="36"/>
        </w:rPr>
        <w:t xml:space="preserve"> </w:t>
      </w:r>
      <w:proofErr w:type="spellStart"/>
      <w:r w:rsidRPr="00793E16">
        <w:rPr>
          <w:sz w:val="36"/>
          <w:szCs w:val="36"/>
        </w:rPr>
        <w:t>khủng</w:t>
      </w:r>
      <w:proofErr w:type="spellEnd"/>
      <w:r w:rsidRPr="00793E16">
        <w:rPr>
          <w:sz w:val="36"/>
          <w:szCs w:val="36"/>
        </w:rPr>
        <w:t xml:space="preserve"> </w:t>
      </w:r>
      <w:proofErr w:type="spellStart"/>
      <w:r w:rsidRPr="00793E16">
        <w:rPr>
          <w:sz w:val="36"/>
          <w:szCs w:val="36"/>
        </w:rPr>
        <w:t>hoảng</w:t>
      </w:r>
      <w:proofErr w:type="spellEnd"/>
      <w:r w:rsidRPr="00793E16">
        <w:rPr>
          <w:sz w:val="36"/>
          <w:szCs w:val="36"/>
        </w:rPr>
        <w:t xml:space="preserve"> </w:t>
      </w:r>
      <w:proofErr w:type="spellStart"/>
      <w:r w:rsidRPr="00793E16">
        <w:rPr>
          <w:sz w:val="36"/>
          <w:szCs w:val="36"/>
        </w:rPr>
        <w:t>tài</w:t>
      </w:r>
      <w:proofErr w:type="spellEnd"/>
      <w:r w:rsidRPr="00793E16">
        <w:rPr>
          <w:sz w:val="36"/>
          <w:szCs w:val="36"/>
        </w:rPr>
        <w:t xml:space="preserve"> </w:t>
      </w:r>
      <w:proofErr w:type="spellStart"/>
      <w:r w:rsidRPr="00793E16">
        <w:rPr>
          <w:sz w:val="36"/>
          <w:szCs w:val="36"/>
        </w:rPr>
        <w:t>chính</w:t>
      </w:r>
      <w:proofErr w:type="spellEnd"/>
      <w:r w:rsidRPr="00793E16">
        <w:rPr>
          <w:sz w:val="36"/>
          <w:szCs w:val="36"/>
        </w:rPr>
        <w:t xml:space="preserve"> </w:t>
      </w:r>
      <w:proofErr w:type="spellStart"/>
      <w:r w:rsidRPr="00793E16">
        <w:rPr>
          <w:sz w:val="36"/>
          <w:szCs w:val="36"/>
        </w:rPr>
        <w:t>toàn</w:t>
      </w:r>
      <w:proofErr w:type="spellEnd"/>
      <w:r w:rsidRPr="00793E16">
        <w:rPr>
          <w:sz w:val="36"/>
          <w:szCs w:val="36"/>
        </w:rPr>
        <w:t xml:space="preserve"> </w:t>
      </w:r>
      <w:proofErr w:type="spellStart"/>
      <w:r w:rsidRPr="00793E16">
        <w:rPr>
          <w:sz w:val="36"/>
          <w:szCs w:val="36"/>
        </w:rPr>
        <w:t>cầu</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2008 — </w:t>
      </w:r>
      <w:proofErr w:type="spellStart"/>
      <w:r w:rsidRPr="00793E16">
        <w:rPr>
          <w:sz w:val="36"/>
          <w:szCs w:val="36"/>
        </w:rPr>
        <w:t>một</w:t>
      </w:r>
      <w:proofErr w:type="spellEnd"/>
      <w:r w:rsidRPr="00793E16">
        <w:rPr>
          <w:sz w:val="36"/>
          <w:szCs w:val="36"/>
        </w:rPr>
        <w:t xml:space="preserve"> </w:t>
      </w:r>
      <w:proofErr w:type="spellStart"/>
      <w:r w:rsidRPr="00793E16">
        <w:rPr>
          <w:sz w:val="36"/>
          <w:szCs w:val="36"/>
        </w:rPr>
        <w:t>vết</w:t>
      </w:r>
      <w:proofErr w:type="spellEnd"/>
      <w:r w:rsidRPr="00793E16">
        <w:rPr>
          <w:sz w:val="36"/>
          <w:szCs w:val="36"/>
        </w:rPr>
        <w:t xml:space="preserve"> </w:t>
      </w:r>
      <w:proofErr w:type="spellStart"/>
      <w:r w:rsidRPr="00793E16">
        <w:rPr>
          <w:sz w:val="36"/>
          <w:szCs w:val="36"/>
        </w:rPr>
        <w:t>lõm</w:t>
      </w:r>
      <w:proofErr w:type="spellEnd"/>
      <w:r w:rsidRPr="00793E16">
        <w:rPr>
          <w:sz w:val="36"/>
          <w:szCs w:val="36"/>
        </w:rPr>
        <w:t xml:space="preserve"> </w:t>
      </w:r>
      <w:proofErr w:type="spellStart"/>
      <w:r w:rsidRPr="00793E16">
        <w:rPr>
          <w:sz w:val="36"/>
          <w:szCs w:val="36"/>
        </w:rPr>
        <w:t>tương</w:t>
      </w:r>
      <w:proofErr w:type="spellEnd"/>
      <w:r w:rsidRPr="00793E16">
        <w:rPr>
          <w:sz w:val="36"/>
          <w:szCs w:val="36"/>
        </w:rPr>
        <w:t xml:space="preserve"> </w:t>
      </w:r>
      <w:proofErr w:type="spellStart"/>
      <w:r w:rsidRPr="00793E16">
        <w:rPr>
          <w:sz w:val="36"/>
          <w:szCs w:val="36"/>
        </w:rPr>
        <w:t>tự</w:t>
      </w:r>
      <w:proofErr w:type="spellEnd"/>
      <w:r w:rsidRPr="00793E16">
        <w:rPr>
          <w:sz w:val="36"/>
          <w:szCs w:val="36"/>
        </w:rPr>
        <w:t xml:space="preserve"> </w:t>
      </w:r>
      <w:proofErr w:type="spellStart"/>
      <w:r w:rsidRPr="00793E16">
        <w:rPr>
          <w:sz w:val="36"/>
          <w:szCs w:val="36"/>
        </w:rPr>
        <w:t>được</w:t>
      </w:r>
      <w:proofErr w:type="spellEnd"/>
      <w:r w:rsidRPr="00793E16">
        <w:rPr>
          <w:sz w:val="36"/>
          <w:szCs w:val="36"/>
        </w:rPr>
        <w:t xml:space="preserve"> </w:t>
      </w:r>
      <w:proofErr w:type="spellStart"/>
      <w:r w:rsidRPr="00793E16">
        <w:rPr>
          <w:sz w:val="36"/>
          <w:szCs w:val="36"/>
        </w:rPr>
        <w:t>thấy</w:t>
      </w:r>
      <w:proofErr w:type="spellEnd"/>
      <w:r w:rsidRPr="00793E16">
        <w:rPr>
          <w:sz w:val="36"/>
          <w:szCs w:val="36"/>
        </w:rPr>
        <w:t xml:space="preserve"> </w:t>
      </w:r>
      <w:proofErr w:type="spellStart"/>
      <w:r w:rsidRPr="00793E16">
        <w:rPr>
          <w:sz w:val="36"/>
          <w:szCs w:val="36"/>
        </w:rPr>
        <w:t>trên</w:t>
      </w:r>
      <w:proofErr w:type="spellEnd"/>
      <w:r w:rsidRPr="00793E16">
        <w:rPr>
          <w:sz w:val="36"/>
          <w:szCs w:val="36"/>
        </w:rPr>
        <w:t xml:space="preserve"> </w:t>
      </w:r>
      <w:proofErr w:type="spellStart"/>
      <w:r w:rsidRPr="00793E16">
        <w:rPr>
          <w:sz w:val="36"/>
          <w:szCs w:val="36"/>
        </w:rPr>
        <w:t>một</w:t>
      </w:r>
      <w:proofErr w:type="spellEnd"/>
      <w:r w:rsidRPr="00793E16">
        <w:rPr>
          <w:sz w:val="36"/>
          <w:szCs w:val="36"/>
        </w:rPr>
        <w:t xml:space="preserve"> </w:t>
      </w:r>
      <w:proofErr w:type="spellStart"/>
      <w:r w:rsidRPr="00793E16">
        <w:rPr>
          <w:sz w:val="36"/>
          <w:szCs w:val="36"/>
        </w:rPr>
        <w:t>số</w:t>
      </w:r>
      <w:proofErr w:type="spellEnd"/>
      <w:r w:rsidRPr="00793E16">
        <w:rPr>
          <w:sz w:val="36"/>
          <w:szCs w:val="36"/>
        </w:rPr>
        <w:t xml:space="preserve"> </w:t>
      </w:r>
      <w:proofErr w:type="spellStart"/>
      <w:r w:rsidRPr="00793E16">
        <w:rPr>
          <w:sz w:val="36"/>
          <w:szCs w:val="36"/>
        </w:rPr>
        <w:t>chỉ</w:t>
      </w:r>
      <w:proofErr w:type="spellEnd"/>
      <w:r w:rsidRPr="00793E16">
        <w:rPr>
          <w:sz w:val="36"/>
          <w:szCs w:val="36"/>
        </w:rPr>
        <w:t xml:space="preserve"> </w:t>
      </w:r>
      <w:proofErr w:type="spellStart"/>
      <w:r w:rsidRPr="00793E16">
        <w:rPr>
          <w:sz w:val="36"/>
          <w:szCs w:val="36"/>
        </w:rPr>
        <w:t>số</w:t>
      </w:r>
      <w:proofErr w:type="spellEnd"/>
      <w:r w:rsidRPr="00793E16">
        <w:rPr>
          <w:sz w:val="36"/>
          <w:szCs w:val="36"/>
        </w:rPr>
        <w:t xml:space="preserve"> </w:t>
      </w:r>
      <w:proofErr w:type="spellStart"/>
      <w:r w:rsidRPr="00793E16">
        <w:rPr>
          <w:sz w:val="36"/>
          <w:szCs w:val="36"/>
        </w:rPr>
        <w:t>về</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xuất</w:t>
      </w:r>
      <w:proofErr w:type="spellEnd"/>
      <w:r w:rsidRPr="00793E16">
        <w:rPr>
          <w:sz w:val="36"/>
          <w:szCs w:val="36"/>
        </w:rPr>
        <w:t xml:space="preserve"> </w:t>
      </w:r>
      <w:proofErr w:type="spellStart"/>
      <w:r w:rsidRPr="00793E16">
        <w:rPr>
          <w:sz w:val="36"/>
          <w:szCs w:val="36"/>
        </w:rPr>
        <w:t>và</w:t>
      </w:r>
      <w:proofErr w:type="spellEnd"/>
      <w:r w:rsidRPr="00793E16">
        <w:rPr>
          <w:sz w:val="36"/>
          <w:szCs w:val="36"/>
        </w:rPr>
        <w:t xml:space="preserve"> </w:t>
      </w:r>
      <w:proofErr w:type="spellStart"/>
      <w:r w:rsidRPr="00793E16">
        <w:rPr>
          <w:sz w:val="36"/>
          <w:szCs w:val="36"/>
        </w:rPr>
        <w:t>tiêu</w:t>
      </w:r>
      <w:proofErr w:type="spellEnd"/>
      <w:r w:rsidRPr="00793E16">
        <w:rPr>
          <w:sz w:val="36"/>
          <w:szCs w:val="36"/>
        </w:rPr>
        <w:t xml:space="preserve"> </w:t>
      </w:r>
      <w:proofErr w:type="spellStart"/>
      <w:r w:rsidRPr="00793E16">
        <w:rPr>
          <w:sz w:val="36"/>
          <w:szCs w:val="36"/>
        </w:rPr>
        <w:t>thụ</w:t>
      </w:r>
      <w:proofErr w:type="spellEnd"/>
      <w:r w:rsidRPr="00793E16">
        <w:rPr>
          <w:sz w:val="36"/>
          <w:szCs w:val="36"/>
        </w:rPr>
        <w:t xml:space="preserve"> </w:t>
      </w:r>
      <w:proofErr w:type="spellStart"/>
      <w:r w:rsidRPr="00793E16">
        <w:rPr>
          <w:sz w:val="36"/>
          <w:szCs w:val="36"/>
        </w:rPr>
        <w:t>tài</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bao </w:t>
      </w:r>
      <w:proofErr w:type="spellStart"/>
      <w:r w:rsidRPr="00793E16">
        <w:rPr>
          <w:sz w:val="36"/>
          <w:szCs w:val="36"/>
        </w:rPr>
        <w:fldChar w:fldCharType="begin"/>
      </w:r>
      <w:r w:rsidRPr="00793E16">
        <w:rPr>
          <w:sz w:val="36"/>
          <w:szCs w:val="36"/>
        </w:rPr>
        <w:instrText xml:space="preserve"> HYPERLINK "https://ourworldindata.org/energy-production-and-changing-energy-sources" \l "global-total-energy-production-long-run-view-by-source" \t "_blank" </w:instrText>
      </w:r>
      <w:r w:rsidRPr="00793E16">
        <w:rPr>
          <w:sz w:val="36"/>
          <w:szCs w:val="36"/>
        </w:rPr>
        <w:fldChar w:fldCharType="separate"/>
      </w:r>
      <w:r w:rsidRPr="00793E16">
        <w:rPr>
          <w:rStyle w:val="Hyperlink"/>
          <w:color w:val="auto"/>
          <w:sz w:val="36"/>
          <w:szCs w:val="36"/>
        </w:rPr>
        <w:t>gồm</w:t>
      </w:r>
      <w:proofErr w:type="spellEnd"/>
      <w:r w:rsidRPr="00793E16">
        <w:rPr>
          <w:rStyle w:val="Hyperlink"/>
          <w:color w:val="auto"/>
          <w:sz w:val="36"/>
          <w:szCs w:val="36"/>
        </w:rPr>
        <w:t xml:space="preserve"> </w:t>
      </w:r>
      <w:proofErr w:type="spellStart"/>
      <w:r w:rsidRPr="00793E16">
        <w:rPr>
          <w:rStyle w:val="Hyperlink"/>
          <w:color w:val="auto"/>
          <w:sz w:val="36"/>
          <w:szCs w:val="36"/>
        </w:rPr>
        <w:t>cả</w:t>
      </w:r>
      <w:proofErr w:type="spellEnd"/>
      <w:r w:rsidRPr="00793E16">
        <w:rPr>
          <w:rStyle w:val="Hyperlink"/>
          <w:color w:val="auto"/>
          <w:sz w:val="36"/>
          <w:szCs w:val="36"/>
        </w:rPr>
        <w:t xml:space="preserve"> </w:t>
      </w:r>
      <w:proofErr w:type="spellStart"/>
      <w:r w:rsidRPr="00793E16">
        <w:rPr>
          <w:rStyle w:val="Hyperlink"/>
          <w:color w:val="auto"/>
          <w:sz w:val="36"/>
          <w:szCs w:val="36"/>
        </w:rPr>
        <w:t>năng</w:t>
      </w:r>
      <w:proofErr w:type="spellEnd"/>
      <w:r w:rsidRPr="00793E16">
        <w:rPr>
          <w:rStyle w:val="Hyperlink"/>
          <w:color w:val="auto"/>
          <w:sz w:val="36"/>
          <w:szCs w:val="36"/>
        </w:rPr>
        <w:t xml:space="preserve"> </w:t>
      </w:r>
      <w:proofErr w:type="spellStart"/>
      <w:r w:rsidRPr="00793E16">
        <w:rPr>
          <w:rStyle w:val="Hyperlink"/>
          <w:color w:val="auto"/>
          <w:sz w:val="36"/>
          <w:szCs w:val="36"/>
        </w:rPr>
        <w:t>lượng</w:t>
      </w:r>
      <w:proofErr w:type="spellEnd"/>
      <w:r w:rsidRPr="00793E16">
        <w:rPr>
          <w:sz w:val="36"/>
          <w:szCs w:val="36"/>
        </w:rPr>
        <w:fldChar w:fldCharType="end"/>
      </w:r>
      <w:r w:rsidRPr="00793E16">
        <w:rPr>
          <w:sz w:val="36"/>
          <w:szCs w:val="36"/>
        </w:rPr>
        <w:t> .</w:t>
      </w:r>
    </w:p>
    <w:p w14:paraId="1D512BEF" w14:textId="30B49C20" w:rsidR="00793E16" w:rsidRPr="00793E16" w:rsidRDefault="00793E16" w:rsidP="00793E16">
      <w:pPr>
        <w:pStyle w:val="NormalWeb"/>
        <w:numPr>
          <w:ilvl w:val="0"/>
          <w:numId w:val="2"/>
        </w:numPr>
        <w:shd w:val="clear" w:color="auto" w:fill="FFFFFF"/>
        <w:spacing w:before="0" w:beforeAutospacing="0"/>
        <w:rPr>
          <w:sz w:val="36"/>
          <w:szCs w:val="36"/>
          <w:lang w:val="vi-VN"/>
        </w:rPr>
      </w:pPr>
      <w:r w:rsidRPr="00793E16">
        <w:rPr>
          <w:sz w:val="36"/>
          <w:szCs w:val="36"/>
          <w:lang w:val="vi-VN"/>
        </w:rPr>
        <w:t>phân tích biểu đồ sử dụng nhựa theo lĩnh vực</w:t>
      </w:r>
    </w:p>
    <w:p w14:paraId="72887603" w14:textId="77777777" w:rsidR="00793E16" w:rsidRPr="00793E16" w:rsidRDefault="00793E16" w:rsidP="00793E16">
      <w:pPr>
        <w:pStyle w:val="NormalWeb"/>
        <w:shd w:val="clear" w:color="auto" w:fill="FFFFFF"/>
        <w:spacing w:before="0" w:beforeAutospacing="0"/>
        <w:ind w:left="360"/>
        <w:rPr>
          <w:sz w:val="36"/>
          <w:szCs w:val="36"/>
        </w:rPr>
      </w:pPr>
      <w:proofErr w:type="spellStart"/>
      <w:r w:rsidRPr="00793E16">
        <w:rPr>
          <w:sz w:val="36"/>
          <w:szCs w:val="36"/>
        </w:rPr>
        <w:t>Trong</w:t>
      </w:r>
      <w:proofErr w:type="spellEnd"/>
      <w:r w:rsidRPr="00793E16">
        <w:rPr>
          <w:sz w:val="36"/>
          <w:szCs w:val="36"/>
        </w:rPr>
        <w:t xml:space="preserve"> </w:t>
      </w:r>
      <w:proofErr w:type="spellStart"/>
      <w:r w:rsidRPr="00793E16">
        <w:rPr>
          <w:sz w:val="36"/>
          <w:szCs w:val="36"/>
        </w:rPr>
        <w:t>biểu</w:t>
      </w:r>
      <w:proofErr w:type="spellEnd"/>
      <w:r w:rsidRPr="00793E16">
        <w:rPr>
          <w:sz w:val="36"/>
          <w:szCs w:val="36"/>
        </w:rPr>
        <w:t xml:space="preserve"> </w:t>
      </w:r>
      <w:proofErr w:type="spellStart"/>
      <w:r w:rsidRPr="00793E16">
        <w:rPr>
          <w:sz w:val="36"/>
          <w:szCs w:val="36"/>
        </w:rPr>
        <w:t>đồ</w:t>
      </w:r>
      <w:proofErr w:type="spellEnd"/>
      <w:r w:rsidRPr="00793E16">
        <w:rPr>
          <w:sz w:val="36"/>
          <w:szCs w:val="36"/>
        </w:rPr>
        <w:t xml:space="preserve">, </w:t>
      </w:r>
      <w:proofErr w:type="spellStart"/>
      <w:r w:rsidRPr="00793E16">
        <w:rPr>
          <w:sz w:val="36"/>
          <w:szCs w:val="36"/>
        </w:rPr>
        <w:t>chúng</w:t>
      </w:r>
      <w:proofErr w:type="spellEnd"/>
      <w:r w:rsidRPr="00793E16">
        <w:rPr>
          <w:sz w:val="36"/>
          <w:szCs w:val="36"/>
        </w:rPr>
        <w:t xml:space="preserve"> ta </w:t>
      </w:r>
      <w:proofErr w:type="spellStart"/>
      <w:r w:rsidRPr="00793E16">
        <w:rPr>
          <w:sz w:val="36"/>
          <w:szCs w:val="36"/>
        </w:rPr>
        <w:t>thấy</w:t>
      </w:r>
      <w:proofErr w:type="spellEnd"/>
      <w:r w:rsidRPr="00793E16">
        <w:rPr>
          <w:sz w:val="36"/>
          <w:szCs w:val="36"/>
        </w:rPr>
        <w:t xml:space="preserve"> </w:t>
      </w:r>
      <w:proofErr w:type="spellStart"/>
      <w:r w:rsidRPr="00793E16">
        <w:rPr>
          <w:sz w:val="36"/>
          <w:szCs w:val="36"/>
        </w:rPr>
        <w:t>phân</w:t>
      </w:r>
      <w:proofErr w:type="spellEnd"/>
      <w:r w:rsidRPr="00793E16">
        <w:rPr>
          <w:sz w:val="36"/>
          <w:szCs w:val="36"/>
        </w:rPr>
        <w:t xml:space="preserve"> </w:t>
      </w:r>
      <w:proofErr w:type="spellStart"/>
      <w:r w:rsidRPr="00793E16">
        <w:rPr>
          <w:sz w:val="36"/>
          <w:szCs w:val="36"/>
        </w:rPr>
        <w:t>bổ</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xuất</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theo</w:t>
      </w:r>
      <w:proofErr w:type="spellEnd"/>
      <w:r w:rsidRPr="00793E16">
        <w:rPr>
          <w:sz w:val="36"/>
          <w:szCs w:val="36"/>
        </w:rPr>
        <w:t xml:space="preserve"> </w:t>
      </w:r>
      <w:proofErr w:type="spellStart"/>
      <w:r w:rsidRPr="00793E16">
        <w:rPr>
          <w:sz w:val="36"/>
          <w:szCs w:val="36"/>
        </w:rPr>
        <w:t>ngành</w:t>
      </w:r>
      <w:proofErr w:type="spellEnd"/>
      <w:r w:rsidRPr="00793E16">
        <w:rPr>
          <w:sz w:val="36"/>
          <w:szCs w:val="36"/>
        </w:rPr>
        <w:t xml:space="preserve"> </w:t>
      </w:r>
      <w:proofErr w:type="spellStart"/>
      <w:r w:rsidRPr="00793E16">
        <w:rPr>
          <w:sz w:val="36"/>
          <w:szCs w:val="36"/>
        </w:rPr>
        <w:t>cho</w:t>
      </w:r>
      <w:proofErr w:type="spellEnd"/>
      <w:r w:rsidRPr="00793E16">
        <w:rPr>
          <w:sz w:val="36"/>
          <w:szCs w:val="36"/>
        </w:rPr>
        <w:t xml:space="preserve"> </w:t>
      </w:r>
      <w:proofErr w:type="spellStart"/>
      <w:r w:rsidRPr="00793E16">
        <w:rPr>
          <w:sz w:val="36"/>
          <w:szCs w:val="36"/>
        </w:rPr>
        <w:t>năm</w:t>
      </w:r>
      <w:proofErr w:type="spellEnd"/>
      <w:r w:rsidRPr="00793E16">
        <w:rPr>
          <w:sz w:val="36"/>
          <w:szCs w:val="36"/>
        </w:rPr>
        <w:t xml:space="preserve"> 2015.</w:t>
      </w:r>
    </w:p>
    <w:p w14:paraId="7824381D" w14:textId="77777777" w:rsidR="00793E16" w:rsidRPr="00793E16" w:rsidRDefault="00793E16" w:rsidP="00793E16">
      <w:pPr>
        <w:pStyle w:val="NormalWeb"/>
        <w:shd w:val="clear" w:color="auto" w:fill="FFFFFF"/>
        <w:spacing w:before="0" w:beforeAutospacing="0"/>
        <w:ind w:left="360"/>
        <w:rPr>
          <w:sz w:val="36"/>
          <w:szCs w:val="36"/>
        </w:rPr>
      </w:pPr>
      <w:r w:rsidRPr="00793E16">
        <w:rPr>
          <w:sz w:val="36"/>
          <w:szCs w:val="36"/>
        </w:rPr>
        <w:t xml:space="preserve">Bao </w:t>
      </w:r>
      <w:proofErr w:type="spellStart"/>
      <w:r w:rsidRPr="00793E16">
        <w:rPr>
          <w:sz w:val="36"/>
          <w:szCs w:val="36"/>
        </w:rPr>
        <w:t>bì</w:t>
      </w:r>
      <w:proofErr w:type="spellEnd"/>
      <w:r w:rsidRPr="00793E16">
        <w:rPr>
          <w:sz w:val="36"/>
          <w:szCs w:val="36"/>
        </w:rPr>
        <w:t xml:space="preserve"> </w:t>
      </w:r>
      <w:proofErr w:type="spellStart"/>
      <w:r w:rsidRPr="00793E16">
        <w:rPr>
          <w:sz w:val="36"/>
          <w:szCs w:val="36"/>
        </w:rPr>
        <w:t>là</w:t>
      </w:r>
      <w:proofErr w:type="spellEnd"/>
      <w:r w:rsidRPr="00793E16">
        <w:rPr>
          <w:sz w:val="36"/>
          <w:szCs w:val="36"/>
        </w:rPr>
        <w:t xml:space="preserve">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phẩm</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chiếm</w:t>
      </w:r>
      <w:proofErr w:type="spellEnd"/>
      <w:r w:rsidRPr="00793E16">
        <w:rPr>
          <w:sz w:val="36"/>
          <w:szCs w:val="36"/>
        </w:rPr>
        <w:t xml:space="preserve"> </w:t>
      </w:r>
      <w:proofErr w:type="spellStart"/>
      <w:r w:rsidRPr="00793E16">
        <w:rPr>
          <w:sz w:val="36"/>
          <w:szCs w:val="36"/>
        </w:rPr>
        <w:t>ưu</w:t>
      </w:r>
      <w:proofErr w:type="spellEnd"/>
      <w:r w:rsidRPr="00793E16">
        <w:rPr>
          <w:sz w:val="36"/>
          <w:szCs w:val="36"/>
        </w:rPr>
        <w:t xml:space="preserve"> </w:t>
      </w:r>
      <w:proofErr w:type="spellStart"/>
      <w:r w:rsidRPr="00793E16">
        <w:rPr>
          <w:sz w:val="36"/>
          <w:szCs w:val="36"/>
        </w:rPr>
        <w:t>thế</w:t>
      </w:r>
      <w:proofErr w:type="spellEnd"/>
      <w:r w:rsidRPr="00793E16">
        <w:rPr>
          <w:sz w:val="36"/>
          <w:szCs w:val="36"/>
        </w:rPr>
        <w:t xml:space="preserve">, </w:t>
      </w:r>
      <w:proofErr w:type="spellStart"/>
      <w:r w:rsidRPr="00793E16">
        <w:rPr>
          <w:sz w:val="36"/>
          <w:szCs w:val="36"/>
        </w:rPr>
        <w:t>với</w:t>
      </w:r>
      <w:proofErr w:type="spellEnd"/>
      <w:r w:rsidRPr="00793E16">
        <w:rPr>
          <w:sz w:val="36"/>
          <w:szCs w:val="36"/>
        </w:rPr>
        <w:t xml:space="preserve"> 42%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bước</w:t>
      </w:r>
      <w:proofErr w:type="spellEnd"/>
      <w:r w:rsidRPr="00793E16">
        <w:rPr>
          <w:sz w:val="36"/>
          <w:szCs w:val="36"/>
        </w:rPr>
        <w:t xml:space="preserve"> </w:t>
      </w:r>
      <w:proofErr w:type="spellStart"/>
      <w:r w:rsidRPr="00793E16">
        <w:rPr>
          <w:sz w:val="36"/>
          <w:szCs w:val="36"/>
        </w:rPr>
        <w:t>vào</w:t>
      </w:r>
      <w:proofErr w:type="spellEnd"/>
      <w:r w:rsidRPr="00793E16">
        <w:rPr>
          <w:sz w:val="36"/>
          <w:szCs w:val="36"/>
        </w:rPr>
        <w:t xml:space="preserve"> </w:t>
      </w:r>
      <w:proofErr w:type="spellStart"/>
      <w:r w:rsidRPr="00793E16">
        <w:rPr>
          <w:sz w:val="36"/>
          <w:szCs w:val="36"/>
        </w:rPr>
        <w:t>giai</w:t>
      </w:r>
      <w:proofErr w:type="spellEnd"/>
      <w:r w:rsidRPr="00793E16">
        <w:rPr>
          <w:sz w:val="36"/>
          <w:szCs w:val="36"/>
        </w:rPr>
        <w:t xml:space="preserve"> </w:t>
      </w:r>
      <w:proofErr w:type="spellStart"/>
      <w:r w:rsidRPr="00793E16">
        <w:rPr>
          <w:sz w:val="36"/>
          <w:szCs w:val="36"/>
        </w:rPr>
        <w:t>đoạn</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w:t>
      </w:r>
      <w:hyperlink r:id="rId5" w:anchor="note-4" w:history="1">
        <w:r w:rsidRPr="00793E16">
          <w:rPr>
            <w:rStyle w:val="Hyperlink"/>
            <w:color w:val="auto"/>
            <w:sz w:val="36"/>
            <w:szCs w:val="36"/>
            <w:vertAlign w:val="superscript"/>
          </w:rPr>
          <w:t>4</w:t>
        </w:r>
      </w:hyperlink>
    </w:p>
    <w:p w14:paraId="2089A773" w14:textId="77777777" w:rsidR="00793E16" w:rsidRPr="00793E16" w:rsidRDefault="00793E16" w:rsidP="00793E16">
      <w:pPr>
        <w:pStyle w:val="NormalWeb"/>
        <w:shd w:val="clear" w:color="auto" w:fill="FFFFFF"/>
        <w:spacing w:before="0" w:beforeAutospacing="0"/>
        <w:ind w:left="720"/>
        <w:rPr>
          <w:sz w:val="36"/>
          <w:szCs w:val="36"/>
        </w:rPr>
      </w:pPr>
      <w:proofErr w:type="spellStart"/>
      <w:r w:rsidRPr="00793E16">
        <w:rPr>
          <w:sz w:val="36"/>
          <w:szCs w:val="36"/>
        </w:rPr>
        <w:lastRenderedPageBreak/>
        <w:t>Xây</w:t>
      </w:r>
      <w:proofErr w:type="spellEnd"/>
      <w:r w:rsidRPr="00793E16">
        <w:rPr>
          <w:sz w:val="36"/>
          <w:szCs w:val="36"/>
        </w:rPr>
        <w:t xml:space="preserve"> </w:t>
      </w:r>
      <w:proofErr w:type="spellStart"/>
      <w:r w:rsidRPr="00793E16">
        <w:rPr>
          <w:sz w:val="36"/>
          <w:szCs w:val="36"/>
        </w:rPr>
        <w:t>dựng</w:t>
      </w:r>
      <w:proofErr w:type="spellEnd"/>
      <w:r w:rsidRPr="00793E16">
        <w:rPr>
          <w:sz w:val="36"/>
          <w:szCs w:val="36"/>
        </w:rPr>
        <w:t xml:space="preserve"> </w:t>
      </w:r>
      <w:proofErr w:type="spellStart"/>
      <w:r w:rsidRPr="00793E16">
        <w:rPr>
          <w:sz w:val="36"/>
          <w:szCs w:val="36"/>
        </w:rPr>
        <w:t>và</w:t>
      </w:r>
      <w:proofErr w:type="spellEnd"/>
      <w:r w:rsidRPr="00793E16">
        <w:rPr>
          <w:sz w:val="36"/>
          <w:szCs w:val="36"/>
        </w:rPr>
        <w:t xml:space="preserve"> </w:t>
      </w:r>
      <w:proofErr w:type="spellStart"/>
      <w:r w:rsidRPr="00793E16">
        <w:rPr>
          <w:sz w:val="36"/>
          <w:szCs w:val="36"/>
        </w:rPr>
        <w:t>xây</w:t>
      </w:r>
      <w:proofErr w:type="spellEnd"/>
      <w:r w:rsidRPr="00793E16">
        <w:rPr>
          <w:sz w:val="36"/>
          <w:szCs w:val="36"/>
        </w:rPr>
        <w:t xml:space="preserve"> </w:t>
      </w:r>
      <w:proofErr w:type="spellStart"/>
      <w:r w:rsidRPr="00793E16">
        <w:rPr>
          <w:sz w:val="36"/>
          <w:szCs w:val="36"/>
        </w:rPr>
        <w:t>dựng</w:t>
      </w:r>
      <w:proofErr w:type="spellEnd"/>
      <w:r w:rsidRPr="00793E16">
        <w:rPr>
          <w:sz w:val="36"/>
          <w:szCs w:val="36"/>
        </w:rPr>
        <w:t xml:space="preserve"> </w:t>
      </w:r>
      <w:proofErr w:type="spellStart"/>
      <w:r w:rsidRPr="00793E16">
        <w:rPr>
          <w:sz w:val="36"/>
          <w:szCs w:val="36"/>
        </w:rPr>
        <w:t>là</w:t>
      </w:r>
      <w:proofErr w:type="spellEnd"/>
      <w:r w:rsidRPr="00793E16">
        <w:rPr>
          <w:sz w:val="36"/>
          <w:szCs w:val="36"/>
        </w:rPr>
        <w:t xml:space="preserve"> </w:t>
      </w:r>
      <w:proofErr w:type="spellStart"/>
      <w:r w:rsidRPr="00793E16">
        <w:rPr>
          <w:sz w:val="36"/>
          <w:szCs w:val="36"/>
        </w:rPr>
        <w:t>lĩnh</w:t>
      </w:r>
      <w:proofErr w:type="spellEnd"/>
      <w:r w:rsidRPr="00793E16">
        <w:rPr>
          <w:sz w:val="36"/>
          <w:szCs w:val="36"/>
        </w:rPr>
        <w:t xml:space="preserve"> </w:t>
      </w:r>
      <w:proofErr w:type="spellStart"/>
      <w:r w:rsidRPr="00793E16">
        <w:rPr>
          <w:sz w:val="36"/>
          <w:szCs w:val="36"/>
        </w:rPr>
        <w:t>vực</w:t>
      </w:r>
      <w:proofErr w:type="spellEnd"/>
      <w:r w:rsidRPr="00793E16">
        <w:rPr>
          <w:sz w:val="36"/>
          <w:szCs w:val="36"/>
        </w:rPr>
        <w:t xml:space="preserve"> </w:t>
      </w:r>
      <w:proofErr w:type="spellStart"/>
      <w:r w:rsidRPr="00793E16">
        <w:rPr>
          <w:sz w:val="36"/>
          <w:szCs w:val="36"/>
        </w:rPr>
        <w:t>lớn</w:t>
      </w:r>
      <w:proofErr w:type="spellEnd"/>
      <w:r w:rsidRPr="00793E16">
        <w:rPr>
          <w:sz w:val="36"/>
          <w:szCs w:val="36"/>
        </w:rPr>
        <w:t xml:space="preserve"> </w:t>
      </w:r>
      <w:proofErr w:type="spellStart"/>
      <w:r w:rsidRPr="00793E16">
        <w:rPr>
          <w:sz w:val="36"/>
          <w:szCs w:val="36"/>
        </w:rPr>
        <w:t>thứ</w:t>
      </w:r>
      <w:proofErr w:type="spellEnd"/>
      <w:r w:rsidRPr="00793E16">
        <w:rPr>
          <w:sz w:val="36"/>
          <w:szCs w:val="36"/>
        </w:rPr>
        <w:t xml:space="preserve"> </w:t>
      </w:r>
      <w:proofErr w:type="spellStart"/>
      <w:r w:rsidRPr="00793E16">
        <w:rPr>
          <w:sz w:val="36"/>
          <w:szCs w:val="36"/>
        </w:rPr>
        <w:t>hai</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19 </w:t>
      </w:r>
      <w:proofErr w:type="spellStart"/>
      <w:r w:rsidRPr="00793E16">
        <w:rPr>
          <w:sz w:val="36"/>
          <w:szCs w:val="36"/>
        </w:rPr>
        <w:t>phần</w:t>
      </w:r>
      <w:proofErr w:type="spellEnd"/>
      <w:r w:rsidRPr="00793E16">
        <w:rPr>
          <w:sz w:val="36"/>
          <w:szCs w:val="36"/>
        </w:rPr>
        <w:t xml:space="preserve"> </w:t>
      </w:r>
      <w:proofErr w:type="spellStart"/>
      <w:r w:rsidRPr="00793E16">
        <w:rPr>
          <w:sz w:val="36"/>
          <w:szCs w:val="36"/>
        </w:rPr>
        <w:t>trăm</w:t>
      </w:r>
      <w:proofErr w:type="spellEnd"/>
      <w:r w:rsidRPr="00793E16">
        <w:rPr>
          <w:sz w:val="36"/>
          <w:szCs w:val="36"/>
        </w:rPr>
        <w:t xml:space="preserve"> </w:t>
      </w:r>
      <w:proofErr w:type="spellStart"/>
      <w:r w:rsidRPr="00793E16">
        <w:rPr>
          <w:sz w:val="36"/>
          <w:szCs w:val="36"/>
        </w:rPr>
        <w:t>của</w:t>
      </w:r>
      <w:proofErr w:type="spellEnd"/>
      <w:r w:rsidRPr="00793E16">
        <w:rPr>
          <w:sz w:val="36"/>
          <w:szCs w:val="36"/>
        </w:rPr>
        <w:t xml:space="preserve"> </w:t>
      </w:r>
      <w:proofErr w:type="spellStart"/>
      <w:r w:rsidRPr="00793E16">
        <w:rPr>
          <w:sz w:val="36"/>
          <w:szCs w:val="36"/>
        </w:rPr>
        <w:t>tổng</w:t>
      </w:r>
      <w:proofErr w:type="spellEnd"/>
      <w:r w:rsidRPr="00793E16">
        <w:rPr>
          <w:sz w:val="36"/>
          <w:szCs w:val="36"/>
        </w:rPr>
        <w:t xml:space="preserve"> </w:t>
      </w:r>
      <w:proofErr w:type="spellStart"/>
      <w:r w:rsidRPr="00793E16">
        <w:rPr>
          <w:sz w:val="36"/>
          <w:szCs w:val="36"/>
        </w:rPr>
        <w:t>số</w:t>
      </w:r>
      <w:proofErr w:type="spellEnd"/>
      <w:r w:rsidRPr="00793E16">
        <w:rPr>
          <w:sz w:val="36"/>
          <w:szCs w:val="36"/>
        </w:rPr>
        <w:t>.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xuất</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không</w:t>
      </w:r>
      <w:proofErr w:type="spellEnd"/>
      <w:r w:rsidRPr="00793E16">
        <w:rPr>
          <w:sz w:val="36"/>
          <w:szCs w:val="36"/>
        </w:rPr>
        <w:t xml:space="preserve"> </w:t>
      </w:r>
      <w:proofErr w:type="spellStart"/>
      <w:r w:rsidRPr="00793E16">
        <w:rPr>
          <w:sz w:val="36"/>
          <w:szCs w:val="36"/>
        </w:rPr>
        <w:t>phản</w:t>
      </w:r>
      <w:proofErr w:type="spellEnd"/>
      <w:r w:rsidRPr="00793E16">
        <w:rPr>
          <w:sz w:val="36"/>
          <w:szCs w:val="36"/>
        </w:rPr>
        <w:t xml:space="preserve"> </w:t>
      </w:r>
      <w:proofErr w:type="spellStart"/>
      <w:r w:rsidRPr="00793E16">
        <w:rPr>
          <w:sz w:val="36"/>
          <w:szCs w:val="36"/>
        </w:rPr>
        <w:t>ánh</w:t>
      </w:r>
      <w:proofErr w:type="spellEnd"/>
      <w:r w:rsidRPr="00793E16">
        <w:rPr>
          <w:sz w:val="36"/>
          <w:szCs w:val="36"/>
        </w:rPr>
        <w:t xml:space="preserve"> </w:t>
      </w:r>
      <w:proofErr w:type="spellStart"/>
      <w:r w:rsidRPr="00793E16">
        <w:rPr>
          <w:sz w:val="36"/>
          <w:szCs w:val="36"/>
        </w:rPr>
        <w:t>trực</w:t>
      </w:r>
      <w:proofErr w:type="spellEnd"/>
      <w:r w:rsidRPr="00793E16">
        <w:rPr>
          <w:sz w:val="36"/>
          <w:szCs w:val="36"/>
        </w:rPr>
        <w:t xml:space="preserve"> </w:t>
      </w:r>
      <w:proofErr w:type="spellStart"/>
      <w:r w:rsidRPr="00793E16">
        <w:rPr>
          <w:sz w:val="36"/>
          <w:szCs w:val="36"/>
        </w:rPr>
        <w:t>tiếp</w:t>
      </w:r>
      <w:proofErr w:type="spellEnd"/>
      <w:r w:rsidRPr="00793E16">
        <w:rPr>
          <w:sz w:val="36"/>
          <w:szCs w:val="36"/>
        </w:rPr>
        <w:t xml:space="preserve"> </w:t>
      </w:r>
      <w:proofErr w:type="spellStart"/>
      <w:r w:rsidRPr="00793E16">
        <w:rPr>
          <w:sz w:val="36"/>
          <w:szCs w:val="36"/>
        </w:rPr>
        <w:t>việc</w:t>
      </w:r>
      <w:proofErr w:type="spellEnd"/>
      <w:r w:rsidRPr="00793E16">
        <w:rPr>
          <w:sz w:val="36"/>
          <w:szCs w:val="36"/>
        </w:rPr>
        <w:t xml:space="preserve"> </w:t>
      </w:r>
      <w:proofErr w:type="spellStart"/>
      <w:r w:rsidRPr="00793E16">
        <w:rPr>
          <w:sz w:val="36"/>
          <w:szCs w:val="36"/>
        </w:rPr>
        <w:t>tạo</w:t>
      </w:r>
      <w:proofErr w:type="spellEnd"/>
      <w:r w:rsidRPr="00793E16">
        <w:rPr>
          <w:sz w:val="36"/>
          <w:szCs w:val="36"/>
        </w:rPr>
        <w:t xml:space="preserve"> ra </w:t>
      </w:r>
      <w:proofErr w:type="spellStart"/>
      <w:r w:rsidRPr="00793E16">
        <w:rPr>
          <w:sz w:val="36"/>
          <w:szCs w:val="36"/>
        </w:rPr>
        <w:t>chất</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như</w:t>
      </w:r>
      <w:proofErr w:type="spellEnd"/>
      <w:r w:rsidRPr="00793E16">
        <w:rPr>
          <w:sz w:val="36"/>
          <w:szCs w:val="36"/>
        </w:rPr>
        <w:t xml:space="preserve"> </w:t>
      </w:r>
      <w:proofErr w:type="spellStart"/>
      <w:r w:rsidRPr="00793E16">
        <w:rPr>
          <w:sz w:val="36"/>
          <w:szCs w:val="36"/>
        </w:rPr>
        <w:t>trình</w:t>
      </w:r>
      <w:proofErr w:type="spellEnd"/>
      <w:r w:rsidRPr="00793E16">
        <w:rPr>
          <w:sz w:val="36"/>
          <w:szCs w:val="36"/>
        </w:rPr>
        <w:t xml:space="preserve"> </w:t>
      </w:r>
      <w:proofErr w:type="spellStart"/>
      <w:r w:rsidRPr="00793E16">
        <w:rPr>
          <w:sz w:val="36"/>
          <w:szCs w:val="36"/>
        </w:rPr>
        <w:t>bày</w:t>
      </w:r>
      <w:proofErr w:type="spellEnd"/>
      <w:r w:rsidRPr="00793E16">
        <w:rPr>
          <w:sz w:val="36"/>
          <w:szCs w:val="36"/>
        </w:rPr>
        <w:t xml:space="preserve"> </w:t>
      </w:r>
      <w:proofErr w:type="spellStart"/>
      <w:r w:rsidRPr="00793E16">
        <w:rPr>
          <w:sz w:val="36"/>
          <w:szCs w:val="36"/>
        </w:rPr>
        <w:t>trong</w:t>
      </w:r>
      <w:proofErr w:type="spellEnd"/>
      <w:r w:rsidRPr="00793E16">
        <w:rPr>
          <w:sz w:val="36"/>
          <w:szCs w:val="36"/>
        </w:rPr>
        <w:t xml:space="preserve"> </w:t>
      </w:r>
      <w:proofErr w:type="spellStart"/>
      <w:r w:rsidRPr="00793E16">
        <w:rPr>
          <w:sz w:val="36"/>
          <w:szCs w:val="36"/>
        </w:rPr>
        <w:t>phần</w:t>
      </w:r>
      <w:proofErr w:type="spellEnd"/>
      <w:r w:rsidRPr="00793E16">
        <w:rPr>
          <w:sz w:val="36"/>
          <w:szCs w:val="36"/>
        </w:rPr>
        <w:t xml:space="preserve"> </w:t>
      </w:r>
      <w:proofErr w:type="spellStart"/>
      <w:r w:rsidRPr="00793E16">
        <w:rPr>
          <w:sz w:val="36"/>
          <w:szCs w:val="36"/>
        </w:rPr>
        <w:t>tiếp</w:t>
      </w:r>
      <w:proofErr w:type="spellEnd"/>
      <w:r w:rsidRPr="00793E16">
        <w:rPr>
          <w:sz w:val="36"/>
          <w:szCs w:val="36"/>
        </w:rPr>
        <w:t xml:space="preserve"> </w:t>
      </w:r>
      <w:proofErr w:type="spellStart"/>
      <w:r w:rsidRPr="00793E16">
        <w:rPr>
          <w:sz w:val="36"/>
          <w:szCs w:val="36"/>
        </w:rPr>
        <w:t>theo</w:t>
      </w:r>
      <w:proofErr w:type="spellEnd"/>
      <w:r w:rsidRPr="00793E16">
        <w:rPr>
          <w:sz w:val="36"/>
          <w:szCs w:val="36"/>
        </w:rPr>
        <w:t xml:space="preserve">), </w:t>
      </w:r>
      <w:proofErr w:type="spellStart"/>
      <w:r w:rsidRPr="00793E16">
        <w:rPr>
          <w:sz w:val="36"/>
          <w:szCs w:val="36"/>
        </w:rPr>
        <w:t>vì</w:t>
      </w:r>
      <w:proofErr w:type="spellEnd"/>
      <w:r w:rsidRPr="00793E16">
        <w:rPr>
          <w:sz w:val="36"/>
          <w:szCs w:val="36"/>
        </w:rPr>
        <w:t xml:space="preserve"> </w:t>
      </w:r>
      <w:proofErr w:type="spellStart"/>
      <w:r w:rsidRPr="00793E16">
        <w:rPr>
          <w:sz w:val="36"/>
          <w:szCs w:val="36"/>
        </w:rPr>
        <w:t>điều</w:t>
      </w:r>
      <w:proofErr w:type="spellEnd"/>
      <w:r w:rsidRPr="00793E16">
        <w:rPr>
          <w:sz w:val="36"/>
          <w:szCs w:val="36"/>
        </w:rPr>
        <w:t xml:space="preserve"> </w:t>
      </w:r>
      <w:proofErr w:type="spellStart"/>
      <w:r w:rsidRPr="00793E16">
        <w:rPr>
          <w:sz w:val="36"/>
          <w:szCs w:val="36"/>
        </w:rPr>
        <w:t>này</w:t>
      </w:r>
      <w:proofErr w:type="spellEnd"/>
      <w:r w:rsidRPr="00793E16">
        <w:rPr>
          <w:sz w:val="36"/>
          <w:szCs w:val="36"/>
        </w:rPr>
        <w:t xml:space="preserve"> </w:t>
      </w:r>
      <w:proofErr w:type="spellStart"/>
      <w:r w:rsidRPr="00793E16">
        <w:rPr>
          <w:sz w:val="36"/>
          <w:szCs w:val="36"/>
        </w:rPr>
        <w:t>còn</w:t>
      </w:r>
      <w:proofErr w:type="spellEnd"/>
      <w:r w:rsidRPr="00793E16">
        <w:rPr>
          <w:sz w:val="36"/>
          <w:szCs w:val="36"/>
        </w:rPr>
        <w:t xml:space="preserve"> </w:t>
      </w:r>
      <w:proofErr w:type="spellStart"/>
      <w:r w:rsidRPr="00793E16">
        <w:rPr>
          <w:sz w:val="36"/>
          <w:szCs w:val="36"/>
        </w:rPr>
        <w:t>bị</w:t>
      </w:r>
      <w:proofErr w:type="spellEnd"/>
      <w:r w:rsidRPr="00793E16">
        <w:rPr>
          <w:sz w:val="36"/>
          <w:szCs w:val="36"/>
        </w:rPr>
        <w:t xml:space="preserve"> </w:t>
      </w:r>
      <w:proofErr w:type="spellStart"/>
      <w:r w:rsidRPr="00793E16">
        <w:rPr>
          <w:sz w:val="36"/>
          <w:szCs w:val="36"/>
        </w:rPr>
        <w:t>ảnh</w:t>
      </w:r>
      <w:proofErr w:type="spellEnd"/>
      <w:r w:rsidRPr="00793E16">
        <w:rPr>
          <w:sz w:val="36"/>
          <w:szCs w:val="36"/>
        </w:rPr>
        <w:t xml:space="preserve"> </w:t>
      </w:r>
      <w:proofErr w:type="spellStart"/>
      <w:r w:rsidRPr="00793E16">
        <w:rPr>
          <w:sz w:val="36"/>
          <w:szCs w:val="36"/>
        </w:rPr>
        <w:t>hưởng</w:t>
      </w:r>
      <w:proofErr w:type="spellEnd"/>
      <w:r w:rsidRPr="00793E16">
        <w:rPr>
          <w:sz w:val="36"/>
          <w:szCs w:val="36"/>
        </w:rPr>
        <w:t xml:space="preserve"> </w:t>
      </w:r>
      <w:proofErr w:type="spellStart"/>
      <w:r w:rsidRPr="00793E16">
        <w:rPr>
          <w:sz w:val="36"/>
          <w:szCs w:val="36"/>
        </w:rPr>
        <w:t>bởi</w:t>
      </w:r>
      <w:proofErr w:type="spellEnd"/>
      <w:r w:rsidRPr="00793E16">
        <w:rPr>
          <w:sz w:val="36"/>
          <w:szCs w:val="36"/>
        </w:rPr>
        <w:t xml:space="preserve"> </w:t>
      </w:r>
      <w:proofErr w:type="spellStart"/>
      <w:r w:rsidRPr="00793E16">
        <w:rPr>
          <w:sz w:val="36"/>
          <w:szCs w:val="36"/>
        </w:rPr>
        <w:t>loại</w:t>
      </w:r>
      <w:proofErr w:type="spellEnd"/>
      <w:r w:rsidRPr="00793E16">
        <w:rPr>
          <w:sz w:val="36"/>
          <w:szCs w:val="36"/>
        </w:rPr>
        <w:t xml:space="preserve"> </w:t>
      </w:r>
      <w:proofErr w:type="spellStart"/>
      <w:r w:rsidRPr="00793E16">
        <w:rPr>
          <w:sz w:val="36"/>
          <w:szCs w:val="36"/>
        </w:rPr>
        <w:t>polyme</w:t>
      </w:r>
      <w:proofErr w:type="spellEnd"/>
      <w:r w:rsidRPr="00793E16">
        <w:rPr>
          <w:sz w:val="36"/>
          <w:szCs w:val="36"/>
        </w:rPr>
        <w:t xml:space="preserve"> </w:t>
      </w:r>
      <w:proofErr w:type="spellStart"/>
      <w:r w:rsidRPr="00793E16">
        <w:rPr>
          <w:sz w:val="36"/>
          <w:szCs w:val="36"/>
        </w:rPr>
        <w:t>và</w:t>
      </w:r>
      <w:proofErr w:type="spellEnd"/>
      <w:r w:rsidRPr="00793E16">
        <w:rPr>
          <w:sz w:val="36"/>
          <w:szCs w:val="36"/>
        </w:rPr>
        <w:t> </w:t>
      </w:r>
      <w:proofErr w:type="spellStart"/>
      <w:r w:rsidRPr="00793E16">
        <w:rPr>
          <w:sz w:val="36"/>
          <w:szCs w:val="36"/>
        </w:rPr>
        <w:fldChar w:fldCharType="begin"/>
      </w:r>
      <w:r w:rsidRPr="00793E16">
        <w:rPr>
          <w:sz w:val="36"/>
          <w:szCs w:val="36"/>
        </w:rPr>
        <w:instrText xml:space="preserve"> HYPERLINK "https://ourworldindata.org/grapher/mean-product-lifetime-plastic" \t "_blank" </w:instrText>
      </w:r>
      <w:r w:rsidRPr="00793E16">
        <w:rPr>
          <w:sz w:val="36"/>
          <w:szCs w:val="36"/>
        </w:rPr>
        <w:fldChar w:fldCharType="separate"/>
      </w:r>
      <w:r w:rsidRPr="00793E16">
        <w:rPr>
          <w:rStyle w:val="Hyperlink"/>
          <w:color w:val="auto"/>
          <w:sz w:val="36"/>
          <w:szCs w:val="36"/>
        </w:rPr>
        <w:t>tuổi</w:t>
      </w:r>
      <w:proofErr w:type="spellEnd"/>
      <w:r w:rsidRPr="00793E16">
        <w:rPr>
          <w:rStyle w:val="Hyperlink"/>
          <w:color w:val="auto"/>
          <w:sz w:val="36"/>
          <w:szCs w:val="36"/>
        </w:rPr>
        <w:t xml:space="preserve"> </w:t>
      </w:r>
      <w:proofErr w:type="spellStart"/>
      <w:r w:rsidRPr="00793E16">
        <w:rPr>
          <w:rStyle w:val="Hyperlink"/>
          <w:color w:val="auto"/>
          <w:sz w:val="36"/>
          <w:szCs w:val="36"/>
        </w:rPr>
        <w:t>thọ</w:t>
      </w:r>
      <w:proofErr w:type="spellEnd"/>
      <w:r w:rsidRPr="00793E16">
        <w:rPr>
          <w:rStyle w:val="Hyperlink"/>
          <w:color w:val="auto"/>
          <w:sz w:val="36"/>
          <w:szCs w:val="36"/>
        </w:rPr>
        <w:t xml:space="preserve"> </w:t>
      </w:r>
      <w:proofErr w:type="spellStart"/>
      <w:r w:rsidRPr="00793E16">
        <w:rPr>
          <w:rStyle w:val="Hyperlink"/>
          <w:color w:val="auto"/>
          <w:sz w:val="36"/>
          <w:szCs w:val="36"/>
        </w:rPr>
        <w:t>của</w:t>
      </w:r>
      <w:proofErr w:type="spellEnd"/>
      <w:r w:rsidRPr="00793E16">
        <w:rPr>
          <w:rStyle w:val="Hyperlink"/>
          <w:color w:val="auto"/>
          <w:sz w:val="36"/>
          <w:szCs w:val="36"/>
        </w:rPr>
        <w:t xml:space="preserve"> </w:t>
      </w:r>
      <w:proofErr w:type="spellStart"/>
      <w:r w:rsidRPr="00793E16">
        <w:rPr>
          <w:rStyle w:val="Hyperlink"/>
          <w:color w:val="auto"/>
          <w:sz w:val="36"/>
          <w:szCs w:val="36"/>
        </w:rPr>
        <w:t>sản</w:t>
      </w:r>
      <w:proofErr w:type="spellEnd"/>
      <w:r w:rsidRPr="00793E16">
        <w:rPr>
          <w:rStyle w:val="Hyperlink"/>
          <w:color w:val="auto"/>
          <w:sz w:val="36"/>
          <w:szCs w:val="36"/>
        </w:rPr>
        <w:t xml:space="preserve"> </w:t>
      </w:r>
      <w:proofErr w:type="spellStart"/>
      <w:r w:rsidRPr="00793E16">
        <w:rPr>
          <w:rStyle w:val="Hyperlink"/>
          <w:color w:val="auto"/>
          <w:sz w:val="36"/>
          <w:szCs w:val="36"/>
        </w:rPr>
        <w:t>phẩm</w:t>
      </w:r>
      <w:proofErr w:type="spellEnd"/>
      <w:r w:rsidRPr="00793E16">
        <w:rPr>
          <w:rStyle w:val="Hyperlink"/>
          <w:color w:val="auto"/>
          <w:sz w:val="36"/>
          <w:szCs w:val="36"/>
        </w:rPr>
        <w:t xml:space="preserve"> </w:t>
      </w:r>
      <w:proofErr w:type="spellStart"/>
      <w:r w:rsidRPr="00793E16">
        <w:rPr>
          <w:rStyle w:val="Hyperlink"/>
          <w:color w:val="auto"/>
          <w:sz w:val="36"/>
          <w:szCs w:val="36"/>
        </w:rPr>
        <w:t>cuối</w:t>
      </w:r>
      <w:proofErr w:type="spellEnd"/>
      <w:r w:rsidRPr="00793E16">
        <w:rPr>
          <w:rStyle w:val="Hyperlink"/>
          <w:color w:val="auto"/>
          <w:sz w:val="36"/>
          <w:szCs w:val="36"/>
        </w:rPr>
        <w:t xml:space="preserve"> </w:t>
      </w:r>
      <w:proofErr w:type="spellStart"/>
      <w:r w:rsidRPr="00793E16">
        <w:rPr>
          <w:rStyle w:val="Hyperlink"/>
          <w:color w:val="auto"/>
          <w:sz w:val="36"/>
          <w:szCs w:val="36"/>
        </w:rPr>
        <w:t>cùng</w:t>
      </w:r>
      <w:proofErr w:type="spellEnd"/>
      <w:r w:rsidRPr="00793E16">
        <w:rPr>
          <w:sz w:val="36"/>
          <w:szCs w:val="36"/>
        </w:rPr>
        <w:fldChar w:fldCharType="end"/>
      </w:r>
      <w:r w:rsidRPr="00793E16">
        <w:rPr>
          <w:sz w:val="36"/>
          <w:szCs w:val="36"/>
        </w:rPr>
        <w:t> .</w:t>
      </w:r>
    </w:p>
    <w:p w14:paraId="1BD633F2" w14:textId="24B94CD3" w:rsidR="00793E16" w:rsidRPr="00793E16" w:rsidRDefault="00793E16" w:rsidP="00793E16">
      <w:pPr>
        <w:pStyle w:val="NormalWeb"/>
        <w:numPr>
          <w:ilvl w:val="0"/>
          <w:numId w:val="2"/>
        </w:numPr>
        <w:shd w:val="clear" w:color="auto" w:fill="FFFFFF"/>
        <w:spacing w:before="0" w:beforeAutospacing="0"/>
        <w:rPr>
          <w:sz w:val="36"/>
          <w:szCs w:val="36"/>
          <w:lang w:val="vi-VN"/>
        </w:rPr>
      </w:pPr>
      <w:r w:rsidRPr="00793E16">
        <w:rPr>
          <w:sz w:val="36"/>
          <w:szCs w:val="36"/>
          <w:lang w:val="vi-VN"/>
        </w:rPr>
        <w:t>phân tích biểu đồ lượng r</w:t>
      </w:r>
      <w:proofErr w:type="spellStart"/>
      <w:r w:rsidRPr="00793E16">
        <w:rPr>
          <w:sz w:val="36"/>
          <w:szCs w:val="36"/>
        </w:rPr>
        <w:t>ác</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theo</w:t>
      </w:r>
      <w:proofErr w:type="spellEnd"/>
      <w:r w:rsidRPr="00793E16">
        <w:rPr>
          <w:sz w:val="36"/>
          <w:szCs w:val="36"/>
        </w:rPr>
        <w:t xml:space="preserve"> </w:t>
      </w:r>
      <w:proofErr w:type="spellStart"/>
      <w:r w:rsidRPr="00793E16">
        <w:rPr>
          <w:sz w:val="36"/>
          <w:szCs w:val="36"/>
        </w:rPr>
        <w:t>lĩnh</w:t>
      </w:r>
      <w:proofErr w:type="spellEnd"/>
      <w:r w:rsidRPr="00793E16">
        <w:rPr>
          <w:sz w:val="36"/>
          <w:szCs w:val="36"/>
        </w:rPr>
        <w:t xml:space="preserve"> </w:t>
      </w:r>
      <w:proofErr w:type="spellStart"/>
      <w:r w:rsidRPr="00793E16">
        <w:rPr>
          <w:sz w:val="36"/>
          <w:szCs w:val="36"/>
        </w:rPr>
        <w:t>vực</w:t>
      </w:r>
      <w:proofErr w:type="spellEnd"/>
    </w:p>
    <w:p w14:paraId="1AB9A29A" w14:textId="77777777" w:rsidR="00793E16" w:rsidRPr="00793E16" w:rsidRDefault="00793E16" w:rsidP="00793E16">
      <w:pPr>
        <w:pStyle w:val="NormalWeb"/>
        <w:shd w:val="clear" w:color="auto" w:fill="FFFFFF"/>
        <w:spacing w:before="0" w:beforeAutospacing="0"/>
        <w:ind w:left="360"/>
        <w:rPr>
          <w:sz w:val="36"/>
          <w:szCs w:val="36"/>
        </w:rPr>
      </w:pPr>
      <w:proofErr w:type="spellStart"/>
      <w:r w:rsidRPr="00793E16">
        <w:rPr>
          <w:sz w:val="36"/>
          <w:szCs w:val="36"/>
        </w:rPr>
        <w:t>Biểu</w:t>
      </w:r>
      <w:proofErr w:type="spellEnd"/>
      <w:r w:rsidRPr="00793E16">
        <w:rPr>
          <w:sz w:val="36"/>
          <w:szCs w:val="36"/>
        </w:rPr>
        <w:t xml:space="preserve"> </w:t>
      </w:r>
      <w:proofErr w:type="spellStart"/>
      <w:r w:rsidRPr="00793E16">
        <w:rPr>
          <w:sz w:val="36"/>
          <w:szCs w:val="36"/>
        </w:rPr>
        <w:t>đồ</w:t>
      </w:r>
      <w:proofErr w:type="spellEnd"/>
      <w:r w:rsidRPr="00793E16">
        <w:rPr>
          <w:sz w:val="36"/>
          <w:szCs w:val="36"/>
        </w:rPr>
        <w:t xml:space="preserve"> </w:t>
      </w:r>
      <w:proofErr w:type="spellStart"/>
      <w:r w:rsidRPr="00793E16">
        <w:rPr>
          <w:sz w:val="36"/>
          <w:szCs w:val="36"/>
        </w:rPr>
        <w:t>này</w:t>
      </w:r>
      <w:proofErr w:type="spellEnd"/>
      <w:r w:rsidRPr="00793E16">
        <w:rPr>
          <w:sz w:val="36"/>
          <w:szCs w:val="36"/>
        </w:rPr>
        <w:t xml:space="preserve"> </w:t>
      </w:r>
      <w:proofErr w:type="spellStart"/>
      <w:r w:rsidRPr="00793E16">
        <w:rPr>
          <w:sz w:val="36"/>
          <w:szCs w:val="36"/>
        </w:rPr>
        <w:t>cho</w:t>
      </w:r>
      <w:proofErr w:type="spellEnd"/>
      <w:r w:rsidRPr="00793E16">
        <w:rPr>
          <w:sz w:val="36"/>
          <w:szCs w:val="36"/>
        </w:rPr>
        <w:t xml:space="preserve"> </w:t>
      </w:r>
      <w:proofErr w:type="spellStart"/>
      <w:r w:rsidRPr="00793E16">
        <w:rPr>
          <w:sz w:val="36"/>
          <w:szCs w:val="36"/>
        </w:rPr>
        <w:t>thấy</w:t>
      </w:r>
      <w:proofErr w:type="spellEnd"/>
      <w:r w:rsidRPr="00793E16">
        <w:rPr>
          <w:sz w:val="36"/>
          <w:szCs w:val="36"/>
        </w:rPr>
        <w:t xml:space="preserve"> </w:t>
      </w:r>
      <w:proofErr w:type="spellStart"/>
      <w:r w:rsidRPr="00793E16">
        <w:rPr>
          <w:sz w:val="36"/>
          <w:szCs w:val="36"/>
        </w:rPr>
        <w:t>việc</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theo</w:t>
      </w:r>
      <w:proofErr w:type="spellEnd"/>
      <w:r w:rsidRPr="00793E16">
        <w:rPr>
          <w:sz w:val="36"/>
          <w:szCs w:val="36"/>
        </w:rPr>
        <w:t xml:space="preserve"> </w:t>
      </w:r>
      <w:proofErr w:type="spellStart"/>
      <w:r w:rsidRPr="00793E16">
        <w:rPr>
          <w:sz w:val="36"/>
          <w:szCs w:val="36"/>
        </w:rPr>
        <w:t>ngành</w:t>
      </w:r>
      <w:proofErr w:type="spellEnd"/>
      <w:r w:rsidRPr="00793E16">
        <w:rPr>
          <w:sz w:val="36"/>
          <w:szCs w:val="36"/>
        </w:rPr>
        <w:t>; </w:t>
      </w:r>
      <w:proofErr w:type="spellStart"/>
      <w:r w:rsidRPr="00793E16">
        <w:rPr>
          <w:sz w:val="36"/>
          <w:szCs w:val="36"/>
        </w:rPr>
        <w:t>trong</w:t>
      </w:r>
      <w:proofErr w:type="spellEnd"/>
      <w:r w:rsidRPr="00793E16">
        <w:rPr>
          <w:sz w:val="36"/>
          <w:szCs w:val="36"/>
        </w:rPr>
        <w:t xml:space="preserve"> </w:t>
      </w:r>
      <w:proofErr w:type="spellStart"/>
      <w:r w:rsidRPr="00793E16">
        <w:rPr>
          <w:sz w:val="36"/>
          <w:szCs w:val="36"/>
        </w:rPr>
        <w:t>biểu</w:t>
      </w:r>
      <w:proofErr w:type="spellEnd"/>
      <w:r w:rsidRPr="00793E16">
        <w:rPr>
          <w:sz w:val="36"/>
          <w:szCs w:val="36"/>
        </w:rPr>
        <w:t xml:space="preserve"> </w:t>
      </w:r>
      <w:proofErr w:type="spellStart"/>
      <w:r w:rsidRPr="00793E16">
        <w:rPr>
          <w:sz w:val="36"/>
          <w:szCs w:val="36"/>
        </w:rPr>
        <w:t>đồ</w:t>
      </w:r>
      <w:proofErr w:type="spellEnd"/>
      <w:r w:rsidRPr="00793E16">
        <w:rPr>
          <w:sz w:val="36"/>
          <w:szCs w:val="36"/>
        </w:rPr>
        <w:t xml:space="preserve">, </w:t>
      </w:r>
      <w:proofErr w:type="spellStart"/>
      <w:r w:rsidRPr="00793E16">
        <w:rPr>
          <w:sz w:val="36"/>
          <w:szCs w:val="36"/>
        </w:rPr>
        <w:t>chúng</w:t>
      </w:r>
      <w:proofErr w:type="spellEnd"/>
      <w:r w:rsidRPr="00793E16">
        <w:rPr>
          <w:sz w:val="36"/>
          <w:szCs w:val="36"/>
        </w:rPr>
        <w:t xml:space="preserve"> </w:t>
      </w:r>
      <w:proofErr w:type="spellStart"/>
      <w:r w:rsidRPr="00793E16">
        <w:rPr>
          <w:sz w:val="36"/>
          <w:szCs w:val="36"/>
        </w:rPr>
        <w:t>tôi</w:t>
      </w:r>
      <w:proofErr w:type="spellEnd"/>
      <w:r w:rsidRPr="00793E16">
        <w:rPr>
          <w:sz w:val="36"/>
          <w:szCs w:val="36"/>
        </w:rPr>
        <w:t xml:space="preserve"> </w:t>
      </w:r>
      <w:proofErr w:type="spellStart"/>
      <w:r w:rsidRPr="00793E16">
        <w:rPr>
          <w:sz w:val="36"/>
          <w:szCs w:val="36"/>
        </w:rPr>
        <w:t>chỉ</w:t>
      </w:r>
      <w:proofErr w:type="spellEnd"/>
      <w:r w:rsidRPr="00793E16">
        <w:rPr>
          <w:sz w:val="36"/>
          <w:szCs w:val="36"/>
        </w:rPr>
        <w:t xml:space="preserve"> ra </w:t>
      </w:r>
      <w:proofErr w:type="spellStart"/>
      <w:r w:rsidRPr="00793E16">
        <w:rPr>
          <w:sz w:val="36"/>
          <w:szCs w:val="36"/>
        </w:rPr>
        <w:t>những</w:t>
      </w:r>
      <w:proofErr w:type="spellEnd"/>
      <w:r w:rsidRPr="00793E16">
        <w:rPr>
          <w:sz w:val="36"/>
          <w:szCs w:val="36"/>
        </w:rPr>
        <w:t xml:space="preserve"> </w:t>
      </w:r>
      <w:proofErr w:type="spellStart"/>
      <w:r w:rsidRPr="00793E16">
        <w:rPr>
          <w:sz w:val="36"/>
          <w:szCs w:val="36"/>
        </w:rPr>
        <w:t>lĩnh</w:t>
      </w:r>
      <w:proofErr w:type="spellEnd"/>
      <w:r w:rsidRPr="00793E16">
        <w:rPr>
          <w:sz w:val="36"/>
          <w:szCs w:val="36"/>
        </w:rPr>
        <w:t xml:space="preserve"> </w:t>
      </w:r>
      <w:proofErr w:type="spellStart"/>
      <w:r w:rsidRPr="00793E16">
        <w:rPr>
          <w:sz w:val="36"/>
          <w:szCs w:val="36"/>
        </w:rPr>
        <w:t>vực</w:t>
      </w:r>
      <w:proofErr w:type="spellEnd"/>
      <w:r w:rsidRPr="00793E16">
        <w:rPr>
          <w:sz w:val="36"/>
          <w:szCs w:val="36"/>
        </w:rPr>
        <w:t xml:space="preserve"> </w:t>
      </w:r>
      <w:proofErr w:type="spellStart"/>
      <w:r w:rsidRPr="00793E16">
        <w:rPr>
          <w:sz w:val="36"/>
          <w:szCs w:val="36"/>
        </w:rPr>
        <w:t>tương</w:t>
      </w:r>
      <w:proofErr w:type="spellEnd"/>
      <w:r w:rsidRPr="00793E16">
        <w:rPr>
          <w:sz w:val="36"/>
          <w:szCs w:val="36"/>
        </w:rPr>
        <w:t xml:space="preserve"> </w:t>
      </w:r>
      <w:proofErr w:type="spellStart"/>
      <w:r w:rsidRPr="00793E16">
        <w:rPr>
          <w:sz w:val="36"/>
          <w:szCs w:val="36"/>
        </w:rPr>
        <w:t>tự</w:t>
      </w:r>
      <w:proofErr w:type="spellEnd"/>
      <w:r w:rsidRPr="00793E16">
        <w:rPr>
          <w:sz w:val="36"/>
          <w:szCs w:val="36"/>
        </w:rPr>
        <w:t xml:space="preserve"> </w:t>
      </w:r>
      <w:proofErr w:type="spellStart"/>
      <w:r w:rsidRPr="00793E16">
        <w:rPr>
          <w:sz w:val="36"/>
          <w:szCs w:val="36"/>
        </w:rPr>
        <w:t>về</w:t>
      </w:r>
      <w:proofErr w:type="spellEnd"/>
      <w:r w:rsidRPr="00793E16">
        <w:rPr>
          <w:sz w:val="36"/>
          <w:szCs w:val="36"/>
        </w:rPr>
        <w:t xml:space="preserve"> </w:t>
      </w:r>
      <w:proofErr w:type="spellStart"/>
      <w:r w:rsidRPr="00793E16">
        <w:rPr>
          <w:sz w:val="36"/>
          <w:szCs w:val="36"/>
        </w:rPr>
        <w:t>phát</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chất</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w:t>
      </w:r>
      <w:proofErr w:type="spellStart"/>
      <w:r w:rsidRPr="00793E16">
        <w:rPr>
          <w:sz w:val="36"/>
          <w:szCs w:val="36"/>
        </w:rPr>
        <w:t>Việc</w:t>
      </w:r>
      <w:proofErr w:type="spellEnd"/>
      <w:r w:rsidRPr="00793E16">
        <w:rPr>
          <w:sz w:val="36"/>
          <w:szCs w:val="36"/>
        </w:rPr>
        <w:t xml:space="preserve"> </w:t>
      </w:r>
      <w:proofErr w:type="spellStart"/>
      <w:r w:rsidRPr="00793E16">
        <w:rPr>
          <w:sz w:val="36"/>
          <w:szCs w:val="36"/>
        </w:rPr>
        <w:t>phát</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rác</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chịu</w:t>
      </w:r>
      <w:proofErr w:type="spellEnd"/>
      <w:r w:rsidRPr="00793E16">
        <w:rPr>
          <w:sz w:val="36"/>
          <w:szCs w:val="36"/>
        </w:rPr>
        <w:t xml:space="preserve"> </w:t>
      </w:r>
      <w:proofErr w:type="spellStart"/>
      <w:r w:rsidRPr="00793E16">
        <w:rPr>
          <w:sz w:val="36"/>
          <w:szCs w:val="36"/>
        </w:rPr>
        <w:t>ảnh</w:t>
      </w:r>
      <w:proofErr w:type="spellEnd"/>
      <w:r w:rsidRPr="00793E16">
        <w:rPr>
          <w:sz w:val="36"/>
          <w:szCs w:val="36"/>
        </w:rPr>
        <w:t xml:space="preserve"> </w:t>
      </w:r>
      <w:proofErr w:type="spellStart"/>
      <w:r w:rsidRPr="00793E16">
        <w:rPr>
          <w:sz w:val="36"/>
          <w:szCs w:val="36"/>
        </w:rPr>
        <w:t>hưởng</w:t>
      </w:r>
      <w:proofErr w:type="spellEnd"/>
      <w:r w:rsidRPr="00793E16">
        <w:rPr>
          <w:sz w:val="36"/>
          <w:szCs w:val="36"/>
        </w:rPr>
        <w:t xml:space="preserve"> </w:t>
      </w:r>
      <w:proofErr w:type="spellStart"/>
      <w:r w:rsidRPr="00793E16">
        <w:rPr>
          <w:sz w:val="36"/>
          <w:szCs w:val="36"/>
        </w:rPr>
        <w:t>mạnh</w:t>
      </w:r>
      <w:proofErr w:type="spellEnd"/>
      <w:r w:rsidRPr="00793E16">
        <w:rPr>
          <w:sz w:val="36"/>
          <w:szCs w:val="36"/>
        </w:rPr>
        <w:t xml:space="preserve"> </w:t>
      </w:r>
      <w:proofErr w:type="spellStart"/>
      <w:r w:rsidRPr="00793E16">
        <w:rPr>
          <w:sz w:val="36"/>
          <w:szCs w:val="36"/>
        </w:rPr>
        <w:t>mẽ</w:t>
      </w:r>
      <w:proofErr w:type="spellEnd"/>
      <w:r w:rsidRPr="00793E16">
        <w:rPr>
          <w:sz w:val="36"/>
          <w:szCs w:val="36"/>
        </w:rPr>
        <w:t xml:space="preserve"> </w:t>
      </w:r>
      <w:proofErr w:type="spellStart"/>
      <w:r w:rsidRPr="00793E16">
        <w:rPr>
          <w:sz w:val="36"/>
          <w:szCs w:val="36"/>
        </w:rPr>
        <w:t>của</w:t>
      </w:r>
      <w:proofErr w:type="spellEnd"/>
      <w:r w:rsidRPr="00793E16">
        <w:rPr>
          <w:sz w:val="36"/>
          <w:szCs w:val="36"/>
        </w:rPr>
        <w:t xml:space="preserve"> </w:t>
      </w:r>
      <w:proofErr w:type="spellStart"/>
      <w:r w:rsidRPr="00793E16">
        <w:rPr>
          <w:sz w:val="36"/>
          <w:szCs w:val="36"/>
        </w:rPr>
        <w:t>việc</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cũng</w:t>
      </w:r>
      <w:proofErr w:type="spellEnd"/>
      <w:r w:rsidRPr="00793E16">
        <w:rPr>
          <w:sz w:val="36"/>
          <w:szCs w:val="36"/>
        </w:rPr>
        <w:t xml:space="preserve"> </w:t>
      </w:r>
      <w:proofErr w:type="spellStart"/>
      <w:r w:rsidRPr="00793E16">
        <w:rPr>
          <w:sz w:val="36"/>
          <w:szCs w:val="36"/>
        </w:rPr>
        <w:t>như</w:t>
      </w:r>
      <w:proofErr w:type="spellEnd"/>
      <w:r w:rsidRPr="00793E16">
        <w:rPr>
          <w:sz w:val="36"/>
          <w:szCs w:val="36"/>
        </w:rPr>
        <w:t> </w:t>
      </w:r>
      <w:proofErr w:type="spellStart"/>
      <w:r w:rsidRPr="00793E16">
        <w:rPr>
          <w:sz w:val="36"/>
          <w:szCs w:val="36"/>
        </w:rPr>
        <w:fldChar w:fldCharType="begin"/>
      </w:r>
      <w:r w:rsidRPr="00793E16">
        <w:rPr>
          <w:sz w:val="36"/>
          <w:szCs w:val="36"/>
        </w:rPr>
        <w:instrText xml:space="preserve"> HYPERLINK "https://ourworldindata.org/grapher/mean-product-lifetime-plastic" \t "_blank" </w:instrText>
      </w:r>
      <w:r w:rsidRPr="00793E16">
        <w:rPr>
          <w:sz w:val="36"/>
          <w:szCs w:val="36"/>
        </w:rPr>
        <w:fldChar w:fldCharType="separate"/>
      </w:r>
      <w:r w:rsidRPr="00793E16">
        <w:rPr>
          <w:rStyle w:val="Hyperlink"/>
          <w:color w:val="auto"/>
          <w:sz w:val="36"/>
          <w:szCs w:val="36"/>
        </w:rPr>
        <w:t>tuổi</w:t>
      </w:r>
      <w:proofErr w:type="spellEnd"/>
      <w:r w:rsidRPr="00793E16">
        <w:rPr>
          <w:rStyle w:val="Hyperlink"/>
          <w:color w:val="auto"/>
          <w:sz w:val="36"/>
          <w:szCs w:val="36"/>
        </w:rPr>
        <w:t xml:space="preserve"> </w:t>
      </w:r>
      <w:proofErr w:type="spellStart"/>
      <w:r w:rsidRPr="00793E16">
        <w:rPr>
          <w:rStyle w:val="Hyperlink"/>
          <w:color w:val="auto"/>
          <w:sz w:val="36"/>
          <w:szCs w:val="36"/>
        </w:rPr>
        <w:t>thọ</w:t>
      </w:r>
      <w:proofErr w:type="spellEnd"/>
      <w:r w:rsidRPr="00793E16">
        <w:rPr>
          <w:rStyle w:val="Hyperlink"/>
          <w:color w:val="auto"/>
          <w:sz w:val="36"/>
          <w:szCs w:val="36"/>
        </w:rPr>
        <w:t xml:space="preserve"> </w:t>
      </w:r>
      <w:proofErr w:type="spellStart"/>
      <w:r w:rsidRPr="00793E16">
        <w:rPr>
          <w:rStyle w:val="Hyperlink"/>
          <w:color w:val="auto"/>
          <w:sz w:val="36"/>
          <w:szCs w:val="36"/>
        </w:rPr>
        <w:t>của</w:t>
      </w:r>
      <w:proofErr w:type="spellEnd"/>
      <w:r w:rsidRPr="00793E16">
        <w:rPr>
          <w:rStyle w:val="Hyperlink"/>
          <w:color w:val="auto"/>
          <w:sz w:val="36"/>
          <w:szCs w:val="36"/>
        </w:rPr>
        <w:t xml:space="preserve"> </w:t>
      </w:r>
      <w:proofErr w:type="spellStart"/>
      <w:r w:rsidRPr="00793E16">
        <w:rPr>
          <w:rStyle w:val="Hyperlink"/>
          <w:color w:val="auto"/>
          <w:sz w:val="36"/>
          <w:szCs w:val="36"/>
        </w:rPr>
        <w:t>sản</w:t>
      </w:r>
      <w:proofErr w:type="spellEnd"/>
      <w:r w:rsidRPr="00793E16">
        <w:rPr>
          <w:rStyle w:val="Hyperlink"/>
          <w:color w:val="auto"/>
          <w:sz w:val="36"/>
          <w:szCs w:val="36"/>
        </w:rPr>
        <w:t xml:space="preserve"> </w:t>
      </w:r>
      <w:proofErr w:type="spellStart"/>
      <w:r w:rsidRPr="00793E16">
        <w:rPr>
          <w:rStyle w:val="Hyperlink"/>
          <w:color w:val="auto"/>
          <w:sz w:val="36"/>
          <w:szCs w:val="36"/>
        </w:rPr>
        <w:t>phẩm</w:t>
      </w:r>
      <w:proofErr w:type="spellEnd"/>
      <w:r w:rsidRPr="00793E16">
        <w:rPr>
          <w:sz w:val="36"/>
          <w:szCs w:val="36"/>
        </w:rPr>
        <w:fldChar w:fldCharType="end"/>
      </w:r>
      <w:r w:rsidRPr="00793E16">
        <w:rPr>
          <w:sz w:val="36"/>
          <w:szCs w:val="36"/>
        </w:rPr>
        <w:t> .</w:t>
      </w:r>
    </w:p>
    <w:p w14:paraId="5E9FA577" w14:textId="77777777" w:rsidR="00793E16" w:rsidRPr="00793E16" w:rsidRDefault="00793E16" w:rsidP="00793E16">
      <w:pPr>
        <w:pStyle w:val="NormalWeb"/>
        <w:shd w:val="clear" w:color="auto" w:fill="FFFFFF"/>
        <w:spacing w:before="0" w:beforeAutospacing="0"/>
        <w:ind w:left="360"/>
        <w:rPr>
          <w:sz w:val="36"/>
          <w:szCs w:val="36"/>
        </w:rPr>
      </w:pPr>
      <w:proofErr w:type="spellStart"/>
      <w:r w:rsidRPr="00793E16">
        <w:rPr>
          <w:sz w:val="36"/>
          <w:szCs w:val="36"/>
        </w:rPr>
        <w:t>Ví</w:t>
      </w:r>
      <w:proofErr w:type="spellEnd"/>
      <w:r w:rsidRPr="00793E16">
        <w:rPr>
          <w:sz w:val="36"/>
          <w:szCs w:val="36"/>
        </w:rPr>
        <w:t xml:space="preserve"> </w:t>
      </w:r>
      <w:proofErr w:type="spellStart"/>
      <w:r w:rsidRPr="00793E16">
        <w:rPr>
          <w:sz w:val="36"/>
          <w:szCs w:val="36"/>
        </w:rPr>
        <w:t>dụ</w:t>
      </w:r>
      <w:proofErr w:type="spellEnd"/>
      <w:r w:rsidRPr="00793E16">
        <w:rPr>
          <w:sz w:val="36"/>
          <w:szCs w:val="36"/>
        </w:rPr>
        <w:t xml:space="preserve">, bao </w:t>
      </w:r>
      <w:proofErr w:type="spellStart"/>
      <w:r w:rsidRPr="00793E16">
        <w:rPr>
          <w:sz w:val="36"/>
          <w:szCs w:val="36"/>
        </w:rPr>
        <w:t>bì</w:t>
      </w:r>
      <w:proofErr w:type="spellEnd"/>
      <w:r w:rsidRPr="00793E16">
        <w:rPr>
          <w:sz w:val="36"/>
          <w:szCs w:val="36"/>
        </w:rPr>
        <w:t xml:space="preserve"> </w:t>
      </w:r>
      <w:proofErr w:type="spellStart"/>
      <w:r w:rsidRPr="00793E16">
        <w:rPr>
          <w:sz w:val="36"/>
          <w:szCs w:val="36"/>
        </w:rPr>
        <w:t>có</w:t>
      </w:r>
      <w:proofErr w:type="spellEnd"/>
      <w:r w:rsidRPr="00793E16">
        <w:rPr>
          <w:sz w:val="36"/>
          <w:szCs w:val="36"/>
        </w:rPr>
        <w:t xml:space="preserve"> </w:t>
      </w:r>
      <w:proofErr w:type="spellStart"/>
      <w:r w:rsidRPr="00793E16">
        <w:rPr>
          <w:sz w:val="36"/>
          <w:szCs w:val="36"/>
        </w:rPr>
        <w:t>thời</w:t>
      </w:r>
      <w:proofErr w:type="spellEnd"/>
      <w:r w:rsidRPr="00793E16">
        <w:rPr>
          <w:sz w:val="36"/>
          <w:szCs w:val="36"/>
        </w:rPr>
        <w:t xml:space="preserve"> </w:t>
      </w:r>
      <w:proofErr w:type="spellStart"/>
      <w:r w:rsidRPr="00793E16">
        <w:rPr>
          <w:sz w:val="36"/>
          <w:szCs w:val="36"/>
        </w:rPr>
        <w:t>gian</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w:t>
      </w:r>
      <w:proofErr w:type="spellStart"/>
      <w:r w:rsidRPr="00793E16">
        <w:rPr>
          <w:sz w:val="36"/>
          <w:szCs w:val="36"/>
        </w:rPr>
        <w:t>rất</w:t>
      </w:r>
      <w:proofErr w:type="spellEnd"/>
      <w:r w:rsidRPr="00793E16">
        <w:rPr>
          <w:sz w:val="36"/>
          <w:szCs w:val="36"/>
        </w:rPr>
        <w:t xml:space="preserve"> </w:t>
      </w:r>
      <w:proofErr w:type="spellStart"/>
      <w:r w:rsidRPr="00793E16">
        <w:rPr>
          <w:sz w:val="36"/>
          <w:szCs w:val="36"/>
        </w:rPr>
        <w:t>ngắn</w:t>
      </w:r>
      <w:proofErr w:type="spellEnd"/>
      <w:r w:rsidRPr="00793E16">
        <w:rPr>
          <w:sz w:val="36"/>
          <w:szCs w:val="36"/>
        </w:rPr>
        <w:t xml:space="preserve"> (</w:t>
      </w:r>
      <w:proofErr w:type="spellStart"/>
      <w:r w:rsidRPr="00793E16">
        <w:rPr>
          <w:sz w:val="36"/>
          <w:szCs w:val="36"/>
        </w:rPr>
        <w:t>thường</w:t>
      </w:r>
      <w:proofErr w:type="spellEnd"/>
      <w:r w:rsidRPr="00793E16">
        <w:rPr>
          <w:sz w:val="36"/>
          <w:szCs w:val="36"/>
        </w:rPr>
        <w:t xml:space="preserve"> </w:t>
      </w:r>
      <w:proofErr w:type="spellStart"/>
      <w:r w:rsidRPr="00793E16">
        <w:rPr>
          <w:sz w:val="36"/>
          <w:szCs w:val="36"/>
        </w:rPr>
        <w:t>khoảng</w:t>
      </w:r>
      <w:proofErr w:type="spellEnd"/>
      <w:r w:rsidRPr="00793E16">
        <w:rPr>
          <w:sz w:val="36"/>
          <w:szCs w:val="36"/>
        </w:rPr>
        <w:t xml:space="preserve"> 6 </w:t>
      </w:r>
      <w:proofErr w:type="spellStart"/>
      <w:r w:rsidRPr="00793E16">
        <w:rPr>
          <w:sz w:val="36"/>
          <w:szCs w:val="36"/>
        </w:rPr>
        <w:t>tháng</w:t>
      </w:r>
      <w:proofErr w:type="spellEnd"/>
      <w:r w:rsidRPr="00793E16">
        <w:rPr>
          <w:sz w:val="36"/>
          <w:szCs w:val="36"/>
        </w:rPr>
        <w:t xml:space="preserve"> </w:t>
      </w:r>
      <w:proofErr w:type="spellStart"/>
      <w:r w:rsidRPr="00793E16">
        <w:rPr>
          <w:sz w:val="36"/>
          <w:szCs w:val="36"/>
        </w:rPr>
        <w:t>hoặc</w:t>
      </w:r>
      <w:proofErr w:type="spellEnd"/>
      <w:r w:rsidRPr="00793E16">
        <w:rPr>
          <w:sz w:val="36"/>
          <w:szCs w:val="36"/>
        </w:rPr>
        <w:t xml:space="preserve"> </w:t>
      </w:r>
      <w:proofErr w:type="spellStart"/>
      <w:r w:rsidRPr="00793E16">
        <w:rPr>
          <w:sz w:val="36"/>
          <w:szCs w:val="36"/>
        </w:rPr>
        <w:t>ít</w:t>
      </w:r>
      <w:proofErr w:type="spellEnd"/>
      <w:r w:rsidRPr="00793E16">
        <w:rPr>
          <w:sz w:val="36"/>
          <w:szCs w:val="36"/>
        </w:rPr>
        <w:t xml:space="preserve"> </w:t>
      </w:r>
      <w:proofErr w:type="spellStart"/>
      <w:r w:rsidRPr="00793E16">
        <w:rPr>
          <w:sz w:val="36"/>
          <w:szCs w:val="36"/>
        </w:rPr>
        <w:t>hơn</w:t>
      </w:r>
      <w:proofErr w:type="spellEnd"/>
      <w:r w:rsidRPr="00793E16">
        <w:rPr>
          <w:sz w:val="36"/>
          <w:szCs w:val="36"/>
        </w:rPr>
        <w:t>). </w:t>
      </w:r>
      <w:proofErr w:type="spellStart"/>
      <w:r w:rsidRPr="00793E16">
        <w:rPr>
          <w:sz w:val="36"/>
          <w:szCs w:val="36"/>
        </w:rPr>
        <w:t>Điều</w:t>
      </w:r>
      <w:proofErr w:type="spellEnd"/>
      <w:r w:rsidRPr="00793E16">
        <w:rPr>
          <w:sz w:val="36"/>
          <w:szCs w:val="36"/>
        </w:rPr>
        <w:t xml:space="preserve"> </w:t>
      </w:r>
      <w:proofErr w:type="spellStart"/>
      <w:r w:rsidRPr="00793E16">
        <w:rPr>
          <w:sz w:val="36"/>
          <w:szCs w:val="36"/>
        </w:rPr>
        <w:t>này</w:t>
      </w:r>
      <w:proofErr w:type="spellEnd"/>
      <w:r w:rsidRPr="00793E16">
        <w:rPr>
          <w:sz w:val="36"/>
          <w:szCs w:val="36"/>
        </w:rPr>
        <w:t xml:space="preserve"> </w:t>
      </w:r>
      <w:proofErr w:type="spellStart"/>
      <w:r w:rsidRPr="00793E16">
        <w:rPr>
          <w:sz w:val="36"/>
          <w:szCs w:val="36"/>
        </w:rPr>
        <w:t>trái</w:t>
      </w:r>
      <w:proofErr w:type="spellEnd"/>
      <w:r w:rsidRPr="00793E16">
        <w:rPr>
          <w:sz w:val="36"/>
          <w:szCs w:val="36"/>
        </w:rPr>
        <w:t xml:space="preserve"> </w:t>
      </w:r>
      <w:proofErr w:type="spellStart"/>
      <w:r w:rsidRPr="00793E16">
        <w:rPr>
          <w:sz w:val="36"/>
          <w:szCs w:val="36"/>
        </w:rPr>
        <w:t>ngược</w:t>
      </w:r>
      <w:proofErr w:type="spellEnd"/>
      <w:r w:rsidRPr="00793E16">
        <w:rPr>
          <w:sz w:val="36"/>
          <w:szCs w:val="36"/>
        </w:rPr>
        <w:t xml:space="preserve"> </w:t>
      </w:r>
      <w:proofErr w:type="spellStart"/>
      <w:r w:rsidRPr="00793E16">
        <w:rPr>
          <w:sz w:val="36"/>
          <w:szCs w:val="36"/>
        </w:rPr>
        <w:t>với</w:t>
      </w:r>
      <w:proofErr w:type="spellEnd"/>
      <w:r w:rsidRPr="00793E16">
        <w:rPr>
          <w:sz w:val="36"/>
          <w:szCs w:val="36"/>
        </w:rPr>
        <w:t xml:space="preserve"> </w:t>
      </w:r>
      <w:proofErr w:type="spellStart"/>
      <w:r w:rsidRPr="00793E16">
        <w:rPr>
          <w:sz w:val="36"/>
          <w:szCs w:val="36"/>
        </w:rPr>
        <w:t>xây</w:t>
      </w:r>
      <w:proofErr w:type="spellEnd"/>
      <w:r w:rsidRPr="00793E16">
        <w:rPr>
          <w:sz w:val="36"/>
          <w:szCs w:val="36"/>
        </w:rPr>
        <w:t xml:space="preserve"> </w:t>
      </w:r>
      <w:proofErr w:type="spellStart"/>
      <w:r w:rsidRPr="00793E16">
        <w:rPr>
          <w:sz w:val="36"/>
          <w:szCs w:val="36"/>
        </w:rPr>
        <w:t>dựng</w:t>
      </w:r>
      <w:proofErr w:type="spellEnd"/>
      <w:r w:rsidRPr="00793E16">
        <w:rPr>
          <w:sz w:val="36"/>
          <w:szCs w:val="36"/>
        </w:rPr>
        <w:t xml:space="preserve"> </w:t>
      </w:r>
      <w:proofErr w:type="spellStart"/>
      <w:r w:rsidRPr="00793E16">
        <w:rPr>
          <w:sz w:val="36"/>
          <w:szCs w:val="36"/>
        </w:rPr>
        <w:t>và</w:t>
      </w:r>
      <w:proofErr w:type="spellEnd"/>
      <w:r w:rsidRPr="00793E16">
        <w:rPr>
          <w:sz w:val="36"/>
          <w:szCs w:val="36"/>
        </w:rPr>
        <w:t xml:space="preserve"> </w:t>
      </w:r>
      <w:proofErr w:type="spellStart"/>
      <w:r w:rsidRPr="00793E16">
        <w:rPr>
          <w:sz w:val="36"/>
          <w:szCs w:val="36"/>
        </w:rPr>
        <w:t>xây</w:t>
      </w:r>
      <w:proofErr w:type="spellEnd"/>
      <w:r w:rsidRPr="00793E16">
        <w:rPr>
          <w:sz w:val="36"/>
          <w:szCs w:val="36"/>
        </w:rPr>
        <w:t xml:space="preserve"> </w:t>
      </w:r>
      <w:proofErr w:type="spellStart"/>
      <w:r w:rsidRPr="00793E16">
        <w:rPr>
          <w:sz w:val="36"/>
          <w:szCs w:val="36"/>
        </w:rPr>
        <w:t>dựng</w:t>
      </w:r>
      <w:proofErr w:type="spellEnd"/>
      <w:r w:rsidRPr="00793E16">
        <w:rPr>
          <w:sz w:val="36"/>
          <w:szCs w:val="36"/>
        </w:rPr>
        <w:t xml:space="preserve">, </w:t>
      </w:r>
      <w:proofErr w:type="spellStart"/>
      <w:r w:rsidRPr="00793E16">
        <w:rPr>
          <w:sz w:val="36"/>
          <w:szCs w:val="36"/>
        </w:rPr>
        <w:t>nơi</w:t>
      </w:r>
      <w:proofErr w:type="spellEnd"/>
      <w:r w:rsidRPr="00793E16">
        <w:rPr>
          <w:sz w:val="36"/>
          <w:szCs w:val="36"/>
        </w:rPr>
        <w:t xml:space="preserve"> </w:t>
      </w:r>
      <w:proofErr w:type="spellStart"/>
      <w:r w:rsidRPr="00793E16">
        <w:rPr>
          <w:sz w:val="36"/>
          <w:szCs w:val="36"/>
        </w:rPr>
        <w:t>mà</w:t>
      </w:r>
      <w:proofErr w:type="spellEnd"/>
      <w:r w:rsidRPr="00793E16">
        <w:rPr>
          <w:sz w:val="36"/>
          <w:szCs w:val="36"/>
        </w:rPr>
        <w:t xml:space="preserve"> </w:t>
      </w:r>
      <w:proofErr w:type="spellStart"/>
      <w:r w:rsidRPr="00793E16">
        <w:rPr>
          <w:sz w:val="36"/>
          <w:szCs w:val="36"/>
        </w:rPr>
        <w:t>việc</w:t>
      </w:r>
      <w:proofErr w:type="spellEnd"/>
      <w:r w:rsidRPr="00793E16">
        <w:rPr>
          <w:sz w:val="36"/>
          <w:szCs w:val="36"/>
        </w:rPr>
        <w:t xml:space="preserve"> </w:t>
      </w:r>
      <w:proofErr w:type="spellStart"/>
      <w:r w:rsidRPr="00793E16">
        <w:rPr>
          <w:sz w:val="36"/>
          <w:szCs w:val="36"/>
        </w:rPr>
        <w:t>sử</w:t>
      </w:r>
      <w:proofErr w:type="spellEnd"/>
      <w:r w:rsidRPr="00793E16">
        <w:rPr>
          <w:sz w:val="36"/>
          <w:szCs w:val="36"/>
        </w:rPr>
        <w:t xml:space="preserve"> </w:t>
      </w:r>
      <w:proofErr w:type="spellStart"/>
      <w:r w:rsidRPr="00793E16">
        <w:rPr>
          <w:sz w:val="36"/>
          <w:szCs w:val="36"/>
        </w:rPr>
        <w:t>dụng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có</w:t>
      </w:r>
      <w:proofErr w:type="spellEnd"/>
      <w:r w:rsidRPr="00793E16">
        <w:rPr>
          <w:sz w:val="36"/>
          <w:szCs w:val="36"/>
        </w:rPr>
        <w:t> </w:t>
      </w:r>
      <w:proofErr w:type="spellStart"/>
      <w:r w:rsidRPr="00793E16">
        <w:rPr>
          <w:sz w:val="36"/>
          <w:szCs w:val="36"/>
        </w:rPr>
        <w:fldChar w:fldCharType="begin"/>
      </w:r>
      <w:r w:rsidRPr="00793E16">
        <w:rPr>
          <w:sz w:val="36"/>
          <w:szCs w:val="36"/>
        </w:rPr>
        <w:instrText xml:space="preserve"> HYPERLINK "https://ourworldindata.org/grapher/mean-product-lifetime-plastic" \t "_blank" </w:instrText>
      </w:r>
      <w:r w:rsidRPr="00793E16">
        <w:rPr>
          <w:sz w:val="36"/>
          <w:szCs w:val="36"/>
        </w:rPr>
        <w:fldChar w:fldCharType="separate"/>
      </w:r>
      <w:r w:rsidRPr="00793E16">
        <w:rPr>
          <w:rStyle w:val="Hyperlink"/>
          <w:color w:val="auto"/>
          <w:sz w:val="36"/>
          <w:szCs w:val="36"/>
        </w:rPr>
        <w:t>tuổi</w:t>
      </w:r>
      <w:proofErr w:type="spellEnd"/>
      <w:r w:rsidRPr="00793E16">
        <w:rPr>
          <w:rStyle w:val="Hyperlink"/>
          <w:color w:val="auto"/>
          <w:sz w:val="36"/>
          <w:szCs w:val="36"/>
        </w:rPr>
        <w:t xml:space="preserve"> </w:t>
      </w:r>
      <w:proofErr w:type="spellStart"/>
      <w:r w:rsidRPr="00793E16">
        <w:rPr>
          <w:rStyle w:val="Hyperlink"/>
          <w:color w:val="auto"/>
          <w:sz w:val="36"/>
          <w:szCs w:val="36"/>
        </w:rPr>
        <w:t>thọ</w:t>
      </w:r>
      <w:proofErr w:type="spellEnd"/>
      <w:r w:rsidRPr="00793E16">
        <w:rPr>
          <w:rStyle w:val="Hyperlink"/>
          <w:color w:val="auto"/>
          <w:sz w:val="36"/>
          <w:szCs w:val="36"/>
        </w:rPr>
        <w:t xml:space="preserve"> </w:t>
      </w:r>
      <w:proofErr w:type="spellStart"/>
      <w:r w:rsidRPr="00793E16">
        <w:rPr>
          <w:rStyle w:val="Hyperlink"/>
          <w:color w:val="auto"/>
          <w:sz w:val="36"/>
          <w:szCs w:val="36"/>
        </w:rPr>
        <w:t>trung</w:t>
      </w:r>
      <w:proofErr w:type="spellEnd"/>
      <w:r w:rsidRPr="00793E16">
        <w:rPr>
          <w:rStyle w:val="Hyperlink"/>
          <w:color w:val="auto"/>
          <w:sz w:val="36"/>
          <w:szCs w:val="36"/>
        </w:rPr>
        <w:t xml:space="preserve"> </w:t>
      </w:r>
      <w:proofErr w:type="spellStart"/>
      <w:r w:rsidRPr="00793E16">
        <w:rPr>
          <w:rStyle w:val="Hyperlink"/>
          <w:color w:val="auto"/>
          <w:sz w:val="36"/>
          <w:szCs w:val="36"/>
        </w:rPr>
        <w:t>bình</w:t>
      </w:r>
      <w:proofErr w:type="spellEnd"/>
      <w:r w:rsidRPr="00793E16">
        <w:rPr>
          <w:sz w:val="36"/>
          <w:szCs w:val="36"/>
        </w:rPr>
        <w:fldChar w:fldCharType="end"/>
      </w:r>
      <w:r w:rsidRPr="00793E16">
        <w:rPr>
          <w:sz w:val="36"/>
          <w:szCs w:val="36"/>
        </w:rPr>
        <w:t> </w:t>
      </w:r>
      <w:proofErr w:type="spellStart"/>
      <w:r w:rsidRPr="00793E16">
        <w:rPr>
          <w:sz w:val="36"/>
          <w:szCs w:val="36"/>
        </w:rPr>
        <w:t>là</w:t>
      </w:r>
      <w:proofErr w:type="spellEnd"/>
      <w:r w:rsidRPr="00793E16">
        <w:rPr>
          <w:sz w:val="36"/>
          <w:szCs w:val="36"/>
        </w:rPr>
        <w:t xml:space="preserve"> 35 </w:t>
      </w:r>
      <w:proofErr w:type="spellStart"/>
      <w:r w:rsidRPr="00793E16">
        <w:rPr>
          <w:sz w:val="36"/>
          <w:szCs w:val="36"/>
        </w:rPr>
        <w:t>năm</w:t>
      </w:r>
      <w:proofErr w:type="spellEnd"/>
      <w:r w:rsidRPr="00793E16">
        <w:rPr>
          <w:sz w:val="36"/>
          <w:szCs w:val="36"/>
        </w:rPr>
        <w:t>. </w:t>
      </w:r>
      <w:hyperlink r:id="rId6" w:anchor="note-5" w:history="1">
        <w:r w:rsidRPr="00793E16">
          <w:rPr>
            <w:rStyle w:val="Hyperlink"/>
            <w:color w:val="auto"/>
            <w:sz w:val="36"/>
            <w:szCs w:val="36"/>
            <w:vertAlign w:val="superscript"/>
          </w:rPr>
          <w:t>5</w:t>
        </w:r>
      </w:hyperlink>
    </w:p>
    <w:p w14:paraId="2D9BB6ED" w14:textId="77777777" w:rsidR="00793E16" w:rsidRPr="00793E16" w:rsidRDefault="00793E16" w:rsidP="00793E16">
      <w:pPr>
        <w:pStyle w:val="NormalWeb"/>
        <w:shd w:val="clear" w:color="auto" w:fill="FFFFFF"/>
        <w:spacing w:before="0" w:beforeAutospacing="0"/>
        <w:ind w:left="720"/>
        <w:rPr>
          <w:sz w:val="36"/>
          <w:szCs w:val="36"/>
        </w:rPr>
      </w:pPr>
      <w:r w:rsidRPr="00793E16">
        <w:rPr>
          <w:sz w:val="36"/>
          <w:szCs w:val="36"/>
        </w:rPr>
        <w:t xml:space="preserve">Do </w:t>
      </w:r>
      <w:proofErr w:type="spellStart"/>
      <w:r w:rsidRPr="00793E16">
        <w:rPr>
          <w:sz w:val="36"/>
          <w:szCs w:val="36"/>
        </w:rPr>
        <w:t>đó</w:t>
      </w:r>
      <w:proofErr w:type="spellEnd"/>
      <w:r w:rsidRPr="00793E16">
        <w:rPr>
          <w:sz w:val="36"/>
          <w:szCs w:val="36"/>
        </w:rPr>
        <w:t xml:space="preserve">, bao </w:t>
      </w:r>
      <w:proofErr w:type="spellStart"/>
      <w:r w:rsidRPr="00793E16">
        <w:rPr>
          <w:sz w:val="36"/>
          <w:szCs w:val="36"/>
        </w:rPr>
        <w:t>bì</w:t>
      </w:r>
      <w:proofErr w:type="spellEnd"/>
      <w:r w:rsidRPr="00793E16">
        <w:rPr>
          <w:sz w:val="36"/>
          <w:szCs w:val="36"/>
        </w:rPr>
        <w:t xml:space="preserve"> </w:t>
      </w:r>
      <w:proofErr w:type="spellStart"/>
      <w:r w:rsidRPr="00793E16">
        <w:rPr>
          <w:sz w:val="36"/>
          <w:szCs w:val="36"/>
        </w:rPr>
        <w:t>là</w:t>
      </w:r>
      <w:proofErr w:type="spellEnd"/>
      <w:r w:rsidRPr="00793E16">
        <w:rPr>
          <w:sz w:val="36"/>
          <w:szCs w:val="36"/>
        </w:rPr>
        <w:t xml:space="preserve"> </w:t>
      </w:r>
      <w:proofErr w:type="spellStart"/>
      <w:r w:rsidRPr="00793E16">
        <w:rPr>
          <w:sz w:val="36"/>
          <w:szCs w:val="36"/>
        </w:rPr>
        <w:t>nguồn</w:t>
      </w:r>
      <w:proofErr w:type="spellEnd"/>
      <w:r w:rsidRPr="00793E16">
        <w:rPr>
          <w:sz w:val="36"/>
          <w:szCs w:val="36"/>
        </w:rPr>
        <w:t xml:space="preserve"> </w:t>
      </w:r>
      <w:proofErr w:type="spellStart"/>
      <w:r w:rsidRPr="00793E16">
        <w:rPr>
          <w:sz w:val="36"/>
          <w:szCs w:val="36"/>
        </w:rPr>
        <w:t>phát</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chất</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chiếm</w:t>
      </w:r>
      <w:proofErr w:type="spellEnd"/>
      <w:r w:rsidRPr="00793E16">
        <w:rPr>
          <w:sz w:val="36"/>
          <w:szCs w:val="36"/>
        </w:rPr>
        <w:t xml:space="preserve"> </w:t>
      </w:r>
      <w:proofErr w:type="spellStart"/>
      <w:r w:rsidRPr="00793E16">
        <w:rPr>
          <w:sz w:val="36"/>
          <w:szCs w:val="36"/>
        </w:rPr>
        <w:t>ưu</w:t>
      </w:r>
      <w:proofErr w:type="spellEnd"/>
      <w:r w:rsidRPr="00793E16">
        <w:rPr>
          <w:sz w:val="36"/>
          <w:szCs w:val="36"/>
        </w:rPr>
        <w:t xml:space="preserve"> </w:t>
      </w:r>
      <w:proofErr w:type="spellStart"/>
      <w:r w:rsidRPr="00793E16">
        <w:rPr>
          <w:sz w:val="36"/>
          <w:szCs w:val="36"/>
        </w:rPr>
        <w:t>thế</w:t>
      </w:r>
      <w:proofErr w:type="spellEnd"/>
      <w:r w:rsidRPr="00793E16">
        <w:rPr>
          <w:sz w:val="36"/>
          <w:szCs w:val="36"/>
        </w:rPr>
        <w:t xml:space="preserve">, </w:t>
      </w:r>
      <w:proofErr w:type="spellStart"/>
      <w:r w:rsidRPr="00793E16">
        <w:rPr>
          <w:sz w:val="36"/>
          <w:szCs w:val="36"/>
        </w:rPr>
        <w:t>chiếm</w:t>
      </w:r>
      <w:proofErr w:type="spellEnd"/>
      <w:r w:rsidRPr="00793E16">
        <w:rPr>
          <w:sz w:val="36"/>
          <w:szCs w:val="36"/>
        </w:rPr>
        <w:t xml:space="preserve"> </w:t>
      </w:r>
      <w:proofErr w:type="spellStart"/>
      <w:r w:rsidRPr="00793E16">
        <w:rPr>
          <w:sz w:val="36"/>
          <w:szCs w:val="36"/>
        </w:rPr>
        <w:t>gần</w:t>
      </w:r>
      <w:proofErr w:type="spellEnd"/>
      <w:r w:rsidRPr="00793E16">
        <w:rPr>
          <w:sz w:val="36"/>
          <w:szCs w:val="36"/>
        </w:rPr>
        <w:t xml:space="preserve"> </w:t>
      </w:r>
      <w:proofErr w:type="spellStart"/>
      <w:r w:rsidRPr="00793E16">
        <w:rPr>
          <w:sz w:val="36"/>
          <w:szCs w:val="36"/>
        </w:rPr>
        <w:t>một</w:t>
      </w:r>
      <w:proofErr w:type="spellEnd"/>
      <w:r w:rsidRPr="00793E16">
        <w:rPr>
          <w:sz w:val="36"/>
          <w:szCs w:val="36"/>
        </w:rPr>
        <w:t xml:space="preserve"> </w:t>
      </w:r>
      <w:proofErr w:type="spellStart"/>
      <w:r w:rsidRPr="00793E16">
        <w:rPr>
          <w:sz w:val="36"/>
          <w:szCs w:val="36"/>
        </w:rPr>
        <w:t>nửa</w:t>
      </w:r>
      <w:proofErr w:type="spellEnd"/>
      <w:r w:rsidRPr="00793E16">
        <w:rPr>
          <w:sz w:val="36"/>
          <w:szCs w:val="36"/>
        </w:rPr>
        <w:t xml:space="preserve"> </w:t>
      </w:r>
      <w:proofErr w:type="spellStart"/>
      <w:r w:rsidRPr="00793E16">
        <w:rPr>
          <w:sz w:val="36"/>
          <w:szCs w:val="36"/>
        </w:rPr>
        <w:t>tổng</w:t>
      </w:r>
      <w:proofErr w:type="spellEnd"/>
      <w:r w:rsidRPr="00793E16">
        <w:rPr>
          <w:sz w:val="36"/>
          <w:szCs w:val="36"/>
        </w:rPr>
        <w:t xml:space="preserve"> </w:t>
      </w:r>
      <w:proofErr w:type="spellStart"/>
      <w:r w:rsidRPr="00793E16">
        <w:rPr>
          <w:sz w:val="36"/>
          <w:szCs w:val="36"/>
        </w:rPr>
        <w:t>số</w:t>
      </w:r>
      <w:proofErr w:type="spellEnd"/>
      <w:r w:rsidRPr="00793E16">
        <w:rPr>
          <w:sz w:val="36"/>
          <w:szCs w:val="36"/>
        </w:rPr>
        <w:t xml:space="preserve"> </w:t>
      </w:r>
      <w:proofErr w:type="spellStart"/>
      <w:r w:rsidRPr="00793E16">
        <w:rPr>
          <w:sz w:val="36"/>
          <w:szCs w:val="36"/>
        </w:rPr>
        <w:t>rác</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toàn</w:t>
      </w:r>
      <w:proofErr w:type="spellEnd"/>
      <w:r w:rsidRPr="00793E16">
        <w:rPr>
          <w:sz w:val="36"/>
          <w:szCs w:val="36"/>
        </w:rPr>
        <w:t xml:space="preserve"> </w:t>
      </w:r>
      <w:proofErr w:type="spellStart"/>
      <w:r w:rsidRPr="00793E16">
        <w:rPr>
          <w:sz w:val="36"/>
          <w:szCs w:val="36"/>
        </w:rPr>
        <w:t>cầu</w:t>
      </w:r>
      <w:proofErr w:type="spellEnd"/>
      <w:r w:rsidRPr="00793E16">
        <w:rPr>
          <w:sz w:val="36"/>
          <w:szCs w:val="36"/>
        </w:rPr>
        <w:t>.</w:t>
      </w:r>
    </w:p>
    <w:p w14:paraId="49C55CC4" w14:textId="77777777" w:rsidR="00793E16" w:rsidRPr="00793E16" w:rsidRDefault="00793E16" w:rsidP="00793E16">
      <w:pPr>
        <w:pStyle w:val="NormalWeb"/>
        <w:shd w:val="clear" w:color="auto" w:fill="FFFFFF"/>
        <w:spacing w:before="0" w:beforeAutospacing="0"/>
        <w:ind w:left="360"/>
        <w:rPr>
          <w:sz w:val="36"/>
          <w:szCs w:val="36"/>
        </w:rPr>
      </w:pPr>
      <w:proofErr w:type="spellStart"/>
      <w:r w:rsidRPr="00793E16">
        <w:rPr>
          <w:sz w:val="36"/>
          <w:szCs w:val="36"/>
        </w:rPr>
        <w:t>Năm</w:t>
      </w:r>
      <w:proofErr w:type="spellEnd"/>
      <w:r w:rsidRPr="00793E16">
        <w:rPr>
          <w:sz w:val="36"/>
          <w:szCs w:val="36"/>
        </w:rPr>
        <w:t xml:space="preserve"> 2015, </w:t>
      </w:r>
      <w:proofErr w:type="spellStart"/>
      <w:r w:rsidRPr="00793E16">
        <w:rPr>
          <w:sz w:val="36"/>
          <w:szCs w:val="36"/>
        </w:rPr>
        <w:t>sản</w:t>
      </w:r>
      <w:proofErr w:type="spellEnd"/>
      <w:r w:rsidRPr="00793E16">
        <w:rPr>
          <w:sz w:val="36"/>
          <w:szCs w:val="36"/>
        </w:rPr>
        <w:t xml:space="preserve"> </w:t>
      </w:r>
      <w:proofErr w:type="spellStart"/>
      <w:r w:rsidRPr="00793E16">
        <w:rPr>
          <w:sz w:val="36"/>
          <w:szCs w:val="36"/>
        </w:rPr>
        <w:t>lượng</w:t>
      </w:r>
      <w:proofErr w:type="spellEnd"/>
      <w:r w:rsidRPr="00793E16">
        <w:rPr>
          <w:sz w:val="36"/>
          <w:szCs w:val="36"/>
        </w:rPr>
        <w:t xml:space="preserve"> </w:t>
      </w:r>
      <w:proofErr w:type="spellStart"/>
      <w:r w:rsidRPr="00793E16">
        <w:rPr>
          <w:sz w:val="36"/>
          <w:szCs w:val="36"/>
        </w:rPr>
        <w:t>nhựa</w:t>
      </w:r>
      <w:proofErr w:type="spellEnd"/>
      <w:r w:rsidRPr="00793E16">
        <w:rPr>
          <w:sz w:val="36"/>
          <w:szCs w:val="36"/>
        </w:rPr>
        <w:t xml:space="preserve"> </w:t>
      </w:r>
      <w:proofErr w:type="spellStart"/>
      <w:r w:rsidRPr="00793E16">
        <w:rPr>
          <w:sz w:val="36"/>
          <w:szCs w:val="36"/>
        </w:rPr>
        <w:t>nguyên</w:t>
      </w:r>
      <w:proofErr w:type="spellEnd"/>
      <w:r w:rsidRPr="00793E16">
        <w:rPr>
          <w:sz w:val="36"/>
          <w:szCs w:val="36"/>
        </w:rPr>
        <w:t xml:space="preserve"> </w:t>
      </w:r>
      <w:proofErr w:type="spellStart"/>
      <w:r w:rsidRPr="00793E16">
        <w:rPr>
          <w:sz w:val="36"/>
          <w:szCs w:val="36"/>
        </w:rPr>
        <w:t>sinh</w:t>
      </w:r>
      <w:proofErr w:type="spellEnd"/>
      <w:r w:rsidRPr="00793E16">
        <w:rPr>
          <w:sz w:val="36"/>
          <w:szCs w:val="36"/>
        </w:rPr>
        <w:t xml:space="preserve"> </w:t>
      </w:r>
      <w:proofErr w:type="spellStart"/>
      <w:r w:rsidRPr="00793E16">
        <w:rPr>
          <w:sz w:val="36"/>
          <w:szCs w:val="36"/>
        </w:rPr>
        <w:t>là</w:t>
      </w:r>
      <w:proofErr w:type="spellEnd"/>
      <w:r w:rsidRPr="00793E16">
        <w:rPr>
          <w:sz w:val="36"/>
          <w:szCs w:val="36"/>
        </w:rPr>
        <w:t xml:space="preserve"> 407 </w:t>
      </w:r>
      <w:proofErr w:type="spellStart"/>
      <w:r w:rsidRPr="00793E16">
        <w:rPr>
          <w:sz w:val="36"/>
          <w:szCs w:val="36"/>
        </w:rPr>
        <w:t>triệu</w:t>
      </w:r>
      <w:proofErr w:type="spellEnd"/>
      <w:r w:rsidRPr="00793E16">
        <w:rPr>
          <w:sz w:val="36"/>
          <w:szCs w:val="36"/>
        </w:rPr>
        <w:t xml:space="preserve"> </w:t>
      </w:r>
      <w:proofErr w:type="spellStart"/>
      <w:r w:rsidRPr="00793E16">
        <w:rPr>
          <w:sz w:val="36"/>
          <w:szCs w:val="36"/>
        </w:rPr>
        <w:t>tấn</w:t>
      </w:r>
      <w:proofErr w:type="spellEnd"/>
      <w:r w:rsidRPr="00793E16">
        <w:rPr>
          <w:sz w:val="36"/>
          <w:szCs w:val="36"/>
        </w:rPr>
        <w:t>; </w:t>
      </w:r>
      <w:proofErr w:type="spellStart"/>
      <w:r w:rsidRPr="00793E16">
        <w:rPr>
          <w:sz w:val="36"/>
          <w:szCs w:val="36"/>
        </w:rPr>
        <w:t>khoảng</w:t>
      </w:r>
      <w:proofErr w:type="spellEnd"/>
      <w:r w:rsidRPr="00793E16">
        <w:rPr>
          <w:sz w:val="36"/>
          <w:szCs w:val="36"/>
        </w:rPr>
        <w:t xml:space="preserve"> </w:t>
      </w:r>
      <w:proofErr w:type="spellStart"/>
      <w:r w:rsidRPr="00793E16">
        <w:rPr>
          <w:sz w:val="36"/>
          <w:szCs w:val="36"/>
        </w:rPr>
        <w:t>ba</w:t>
      </w:r>
      <w:proofErr w:type="spellEnd"/>
      <w:r w:rsidRPr="00793E16">
        <w:rPr>
          <w:sz w:val="36"/>
          <w:szCs w:val="36"/>
        </w:rPr>
        <w:t xml:space="preserve"> </w:t>
      </w:r>
      <w:proofErr w:type="spellStart"/>
      <w:r w:rsidRPr="00793E16">
        <w:rPr>
          <w:sz w:val="36"/>
          <w:szCs w:val="36"/>
        </w:rPr>
        <w:t>phần</w:t>
      </w:r>
      <w:proofErr w:type="spellEnd"/>
      <w:r w:rsidRPr="00793E16">
        <w:rPr>
          <w:sz w:val="36"/>
          <w:szCs w:val="36"/>
        </w:rPr>
        <w:t xml:space="preserve"> </w:t>
      </w:r>
      <w:proofErr w:type="spellStart"/>
      <w:r w:rsidRPr="00793E16">
        <w:rPr>
          <w:sz w:val="36"/>
          <w:szCs w:val="36"/>
        </w:rPr>
        <w:t>tư</w:t>
      </w:r>
      <w:proofErr w:type="spellEnd"/>
      <w:r w:rsidRPr="00793E16">
        <w:rPr>
          <w:sz w:val="36"/>
          <w:szCs w:val="36"/>
        </w:rPr>
        <w:t xml:space="preserve"> (302 </w:t>
      </w:r>
      <w:proofErr w:type="spellStart"/>
      <w:r w:rsidRPr="00793E16">
        <w:rPr>
          <w:sz w:val="36"/>
          <w:szCs w:val="36"/>
        </w:rPr>
        <w:t>triệu</w:t>
      </w:r>
      <w:proofErr w:type="spellEnd"/>
      <w:r w:rsidRPr="00793E16">
        <w:rPr>
          <w:sz w:val="36"/>
          <w:szCs w:val="36"/>
        </w:rPr>
        <w:t xml:space="preserve"> </w:t>
      </w:r>
      <w:proofErr w:type="spellStart"/>
      <w:r w:rsidRPr="00793E16">
        <w:rPr>
          <w:sz w:val="36"/>
          <w:szCs w:val="36"/>
        </w:rPr>
        <w:t>tấn</w:t>
      </w:r>
      <w:proofErr w:type="spellEnd"/>
      <w:r w:rsidRPr="00793E16">
        <w:rPr>
          <w:sz w:val="36"/>
          <w:szCs w:val="36"/>
        </w:rPr>
        <w:t xml:space="preserve">) </w:t>
      </w:r>
      <w:proofErr w:type="spellStart"/>
      <w:r w:rsidRPr="00793E16">
        <w:rPr>
          <w:sz w:val="36"/>
          <w:szCs w:val="36"/>
        </w:rPr>
        <w:t>cuối</w:t>
      </w:r>
      <w:proofErr w:type="spellEnd"/>
      <w:r w:rsidRPr="00793E16">
        <w:rPr>
          <w:sz w:val="36"/>
          <w:szCs w:val="36"/>
        </w:rPr>
        <w:t xml:space="preserve"> </w:t>
      </w:r>
      <w:proofErr w:type="spellStart"/>
      <w:r w:rsidRPr="00793E16">
        <w:rPr>
          <w:sz w:val="36"/>
          <w:szCs w:val="36"/>
        </w:rPr>
        <w:t>cùng</w:t>
      </w:r>
      <w:proofErr w:type="spellEnd"/>
      <w:r w:rsidRPr="00793E16">
        <w:rPr>
          <w:sz w:val="36"/>
          <w:szCs w:val="36"/>
        </w:rPr>
        <w:t xml:space="preserve"> </w:t>
      </w:r>
      <w:proofErr w:type="spellStart"/>
      <w:r w:rsidRPr="00793E16">
        <w:rPr>
          <w:sz w:val="36"/>
          <w:szCs w:val="36"/>
        </w:rPr>
        <w:t>trở</w:t>
      </w:r>
      <w:proofErr w:type="spellEnd"/>
      <w:r w:rsidRPr="00793E16">
        <w:rPr>
          <w:sz w:val="36"/>
          <w:szCs w:val="36"/>
        </w:rPr>
        <w:t xml:space="preserve"> </w:t>
      </w:r>
      <w:proofErr w:type="spellStart"/>
      <w:r w:rsidRPr="00793E16">
        <w:rPr>
          <w:sz w:val="36"/>
          <w:szCs w:val="36"/>
        </w:rPr>
        <w:t>thành</w:t>
      </w:r>
      <w:proofErr w:type="spellEnd"/>
      <w:r w:rsidRPr="00793E16">
        <w:rPr>
          <w:sz w:val="36"/>
          <w:szCs w:val="36"/>
        </w:rPr>
        <w:t xml:space="preserve"> </w:t>
      </w:r>
      <w:proofErr w:type="spellStart"/>
      <w:r w:rsidRPr="00793E16">
        <w:rPr>
          <w:sz w:val="36"/>
          <w:szCs w:val="36"/>
        </w:rPr>
        <w:t>chất</w:t>
      </w:r>
      <w:proofErr w:type="spellEnd"/>
      <w:r w:rsidRPr="00793E16">
        <w:rPr>
          <w:sz w:val="36"/>
          <w:szCs w:val="36"/>
        </w:rPr>
        <w:t xml:space="preserve"> </w:t>
      </w:r>
      <w:proofErr w:type="spellStart"/>
      <w:r w:rsidRPr="00793E16">
        <w:rPr>
          <w:sz w:val="36"/>
          <w:szCs w:val="36"/>
        </w:rPr>
        <w:t>thải</w:t>
      </w:r>
      <w:proofErr w:type="spellEnd"/>
      <w:r w:rsidRPr="00793E16">
        <w:rPr>
          <w:sz w:val="36"/>
          <w:szCs w:val="36"/>
        </w:rPr>
        <w:t>.</w:t>
      </w:r>
    </w:p>
    <w:p w14:paraId="73C4F3AC" w14:textId="77777777" w:rsidR="00793E16" w:rsidRPr="00793E16" w:rsidRDefault="00793E16" w:rsidP="00793E16">
      <w:pPr>
        <w:pStyle w:val="NormalWeb"/>
        <w:shd w:val="clear" w:color="auto" w:fill="FFFFFF"/>
        <w:spacing w:before="0" w:beforeAutospacing="0"/>
        <w:ind w:left="720"/>
        <w:rPr>
          <w:sz w:val="36"/>
          <w:szCs w:val="36"/>
          <w:lang w:val="vi-VN"/>
        </w:rPr>
      </w:pPr>
    </w:p>
    <w:p w14:paraId="77F7F1CA" w14:textId="77777777" w:rsidR="00C05F5C" w:rsidRPr="00793E16" w:rsidRDefault="00C05F5C">
      <w:pPr>
        <w:rPr>
          <w:rFonts w:cs="Times New Roman"/>
          <w:sz w:val="36"/>
          <w:szCs w:val="36"/>
          <w:lang w:val="vi-VN"/>
        </w:rPr>
      </w:pPr>
    </w:p>
    <w:p w14:paraId="2B1FE5E5" w14:textId="000E1423" w:rsidR="00445A10" w:rsidRPr="00793E16" w:rsidRDefault="00445A10">
      <w:pPr>
        <w:rPr>
          <w:rFonts w:cs="Times New Roman"/>
          <w:sz w:val="36"/>
          <w:szCs w:val="36"/>
          <w:lang w:val="vi-VN"/>
        </w:rPr>
      </w:pPr>
      <w:r w:rsidRPr="00793E16">
        <w:rPr>
          <w:rFonts w:cs="Times New Roman"/>
          <w:sz w:val="36"/>
          <w:szCs w:val="36"/>
          <w:lang w:val="vi-VN"/>
        </w:rPr>
        <w:tab/>
      </w:r>
      <w:r w:rsidR="00793E16" w:rsidRPr="00793E16">
        <w:rPr>
          <w:rFonts w:cs="Times New Roman"/>
          <w:sz w:val="36"/>
          <w:szCs w:val="36"/>
          <w:lang w:val="vi-VN"/>
        </w:rPr>
        <w:t>7</w:t>
      </w:r>
      <w:r w:rsidRPr="00793E16">
        <w:rPr>
          <w:rFonts w:cs="Times New Roman"/>
          <w:sz w:val="36"/>
          <w:szCs w:val="36"/>
          <w:lang w:val="vi-VN"/>
        </w:rPr>
        <w:t>.</w:t>
      </w:r>
      <w:r w:rsidRPr="00793E16">
        <w:rPr>
          <w:rFonts w:cs="Times New Roman"/>
          <w:sz w:val="36"/>
          <w:szCs w:val="36"/>
          <w:lang w:val="vi-VN"/>
        </w:rPr>
        <w:tab/>
        <w:t xml:space="preserve">phân tích biểu đồ cột ngang </w:t>
      </w:r>
    </w:p>
    <w:p w14:paraId="42917920" w14:textId="1F9F78CC" w:rsidR="00A25846" w:rsidRPr="00375793" w:rsidRDefault="00F227C8" w:rsidP="00375793">
      <w:pPr>
        <w:rPr>
          <w:rFonts w:cs="Times New Roman"/>
          <w:sz w:val="36"/>
          <w:szCs w:val="36"/>
          <w:lang w:val="vi-VN"/>
        </w:rPr>
      </w:pPr>
      <w:r w:rsidRPr="00793E16">
        <w:rPr>
          <w:rFonts w:cs="Times New Roman"/>
          <w:sz w:val="36"/>
          <w:szCs w:val="36"/>
          <w:lang w:val="vi-VN"/>
        </w:rPr>
        <w:t>-Lượng chất thải nhựa tính theo đầu người của Malaysia lớn hơn</w:t>
      </w:r>
      <w:r w:rsidR="00445A10" w:rsidRPr="00793E16">
        <w:rPr>
          <w:rFonts w:cs="Times New Roman"/>
          <w:sz w:val="36"/>
          <w:szCs w:val="36"/>
          <w:lang w:val="vi-VN"/>
        </w:rPr>
        <w:t xml:space="preserve"> so với</w:t>
      </w:r>
      <w:r w:rsidRPr="00793E16">
        <w:rPr>
          <w:rFonts w:cs="Times New Roman"/>
          <w:sz w:val="36"/>
          <w:szCs w:val="36"/>
          <w:lang w:val="vi-VN"/>
        </w:rPr>
        <w:t xml:space="preserve"> thế giới và các nước khác rất nhiều lần</w:t>
      </w:r>
      <w:r w:rsidR="00785870" w:rsidRPr="00793E16">
        <w:rPr>
          <w:rFonts w:cs="Times New Roman"/>
          <w:sz w:val="36"/>
          <w:szCs w:val="36"/>
          <w:lang w:val="vi-VN"/>
        </w:rPr>
        <w:t xml:space="preserve"> qua biểu đồ thấy </w:t>
      </w:r>
      <w:r w:rsidR="00785870" w:rsidRPr="00793E16">
        <w:rPr>
          <w:rFonts w:cs="Times New Roman"/>
          <w:sz w:val="36"/>
          <w:szCs w:val="36"/>
          <w:lang w:val="vi-VN"/>
        </w:rPr>
        <w:lastRenderedPageBreak/>
        <w:t>lượng chất thải nhựa/ đầu người vô cùng nhỏ</w:t>
      </w:r>
      <w:r w:rsidR="00B179CC" w:rsidRPr="00793E16">
        <w:rPr>
          <w:rFonts w:cs="Times New Roman"/>
          <w:sz w:val="36"/>
          <w:szCs w:val="36"/>
          <w:lang w:val="vi-VN"/>
        </w:rPr>
        <w:t xml:space="preserve"> không </w:t>
      </w:r>
      <w:r w:rsidR="00445A10" w:rsidRPr="00793E16">
        <w:rPr>
          <w:rFonts w:cs="Times New Roman"/>
          <w:sz w:val="36"/>
          <w:szCs w:val="36"/>
          <w:lang w:val="vi-VN"/>
        </w:rPr>
        <w:t>quá</w:t>
      </w:r>
      <w:r w:rsidR="00B179CC" w:rsidRPr="00793E16">
        <w:rPr>
          <w:rFonts w:cs="Times New Roman"/>
          <w:sz w:val="36"/>
          <w:szCs w:val="36"/>
          <w:lang w:val="vi-VN"/>
        </w:rPr>
        <w:t xml:space="preserve"> 1 kg/1ng</w:t>
      </w:r>
      <w:r w:rsidR="00785870" w:rsidRPr="00793E16">
        <w:rPr>
          <w:rFonts w:cs="Times New Roman"/>
          <w:sz w:val="36"/>
          <w:szCs w:val="36"/>
          <w:lang w:val="vi-VN"/>
        </w:rPr>
        <w:t xml:space="preserve"> mà malaysia </w:t>
      </w:r>
      <w:r w:rsidR="00B179CC" w:rsidRPr="00793E16">
        <w:rPr>
          <w:rFonts w:cs="Times New Roman"/>
          <w:sz w:val="36"/>
          <w:szCs w:val="36"/>
          <w:lang w:val="vi-VN"/>
        </w:rPr>
        <w:t xml:space="preserve">thì lên đến hơn 2kg/ng </w:t>
      </w:r>
      <w:r w:rsidR="00445A10" w:rsidRPr="00793E16">
        <w:rPr>
          <w:rFonts w:cs="Times New Roman"/>
          <w:sz w:val="36"/>
          <w:szCs w:val="36"/>
          <w:lang w:val="vi-VN"/>
        </w:rPr>
        <w:t>cùng với</w:t>
      </w:r>
      <w:r w:rsidR="00B179CC" w:rsidRPr="00793E16">
        <w:rPr>
          <w:rFonts w:cs="Times New Roman"/>
          <w:sz w:val="36"/>
          <w:szCs w:val="36"/>
          <w:lang w:val="vi-VN"/>
        </w:rPr>
        <w:t xml:space="preserve"> dân số malaysia cũng không hề ít nên lượng chất thải nhựa thải ra cũng không hề nhỏ. </w:t>
      </w:r>
      <w:r w:rsidR="00445A10" w:rsidRPr="00793E16">
        <w:rPr>
          <w:rFonts w:cs="Times New Roman"/>
          <w:sz w:val="36"/>
          <w:szCs w:val="36"/>
          <w:lang w:val="vi-VN"/>
        </w:rPr>
        <w:t>Với số liệu này là do</w:t>
      </w:r>
      <w:r w:rsidR="00E91B34">
        <w:rPr>
          <w:rFonts w:cs="Times New Roman"/>
          <w:sz w:val="36"/>
          <w:szCs w:val="36"/>
          <w:lang w:val="vi-VN"/>
        </w:rPr>
        <w:t xml:space="preserve"> </w:t>
      </w:r>
      <w:r w:rsidR="00E91B34" w:rsidRPr="00793E16">
        <w:rPr>
          <w:rFonts w:cs="Times New Roman"/>
          <w:sz w:val="36"/>
          <w:szCs w:val="36"/>
          <w:shd w:val="clear" w:color="auto" w:fill="FFFFFF"/>
        </w:rPr>
        <w:t xml:space="preserve">Malaysia </w:t>
      </w:r>
      <w:proofErr w:type="spellStart"/>
      <w:r w:rsidR="00E91B34" w:rsidRPr="00793E16">
        <w:rPr>
          <w:rFonts w:cs="Times New Roman"/>
          <w:sz w:val="36"/>
          <w:szCs w:val="36"/>
          <w:shd w:val="clear" w:color="auto" w:fill="FFFFFF"/>
        </w:rPr>
        <w:t>là</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một</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trong</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những</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quốc</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gia</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có</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ngành</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công</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nghiệp</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sản</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xuất</w:t>
      </w:r>
      <w:proofErr w:type="spellEnd"/>
      <w:r w:rsidR="00E91B34" w:rsidRPr="00793E16">
        <w:rPr>
          <w:rFonts w:cs="Times New Roman"/>
          <w:sz w:val="36"/>
          <w:szCs w:val="36"/>
          <w:shd w:val="clear" w:color="auto" w:fill="FFFFFF"/>
        </w:rPr>
        <w:t xml:space="preserve"> </w:t>
      </w:r>
      <w:proofErr w:type="spellStart"/>
      <w:r w:rsidR="00E91B34" w:rsidRPr="00793E16">
        <w:rPr>
          <w:rFonts w:cs="Times New Roman"/>
          <w:sz w:val="36"/>
          <w:szCs w:val="36"/>
          <w:shd w:val="clear" w:color="auto" w:fill="FFFFFF"/>
        </w:rPr>
        <w:t>nhựa</w:t>
      </w:r>
      <w:proofErr w:type="spellEnd"/>
      <w:r w:rsidR="00E91B34">
        <w:rPr>
          <w:rFonts w:cs="Times New Roman"/>
          <w:sz w:val="36"/>
          <w:szCs w:val="36"/>
          <w:shd w:val="clear" w:color="auto" w:fill="FFFFFF"/>
          <w:lang w:val="vi-VN"/>
        </w:rPr>
        <w:t xml:space="preserve"> lớn nhất toàn cầu,</w:t>
      </w:r>
      <w:r w:rsidR="00B179CC" w:rsidRPr="00793E16">
        <w:rPr>
          <w:rFonts w:cs="Times New Roman"/>
          <w:sz w:val="36"/>
          <w:szCs w:val="36"/>
          <w:lang w:val="vi-VN"/>
        </w:rPr>
        <w:t xml:space="preserve"> </w:t>
      </w:r>
      <w:r w:rsidR="00666CE7" w:rsidRPr="00793E16">
        <w:rPr>
          <w:rFonts w:cs="Times New Roman"/>
          <w:sz w:val="36"/>
          <w:szCs w:val="36"/>
          <w:lang w:val="vi-VN"/>
        </w:rPr>
        <w:t xml:space="preserve">Maylaysia </w:t>
      </w:r>
      <w:proofErr w:type="spellStart"/>
      <w:r w:rsidR="00666CE7" w:rsidRPr="00793E16">
        <w:rPr>
          <w:rFonts w:cs="Times New Roman"/>
          <w:sz w:val="36"/>
          <w:szCs w:val="36"/>
          <w:shd w:val="clear" w:color="auto" w:fill="FFFFFF"/>
        </w:rPr>
        <w:t>hơn</w:t>
      </w:r>
      <w:proofErr w:type="spellEnd"/>
      <w:r w:rsidR="00666CE7" w:rsidRPr="00793E16">
        <w:rPr>
          <w:rFonts w:cs="Times New Roman"/>
          <w:sz w:val="36"/>
          <w:szCs w:val="36"/>
          <w:shd w:val="clear" w:color="auto" w:fill="FFFFFF"/>
        </w:rPr>
        <w:t xml:space="preserve"> 1.300 </w:t>
      </w:r>
      <w:proofErr w:type="spellStart"/>
      <w:r w:rsidR="00666CE7" w:rsidRPr="00793E16">
        <w:rPr>
          <w:rFonts w:cs="Times New Roman"/>
          <w:sz w:val="36"/>
          <w:szCs w:val="36"/>
          <w:shd w:val="clear" w:color="auto" w:fill="FFFFFF"/>
        </w:rPr>
        <w:t>nhà</w:t>
      </w:r>
      <w:proofErr w:type="spellEnd"/>
      <w:r w:rsidR="00666CE7" w:rsidRPr="00793E16">
        <w:rPr>
          <w:rFonts w:cs="Times New Roman"/>
          <w:sz w:val="36"/>
          <w:szCs w:val="36"/>
          <w:shd w:val="clear" w:color="auto" w:fill="FFFFFF"/>
        </w:rPr>
        <w:t xml:space="preserve"> </w:t>
      </w:r>
      <w:proofErr w:type="spellStart"/>
      <w:r w:rsidR="00666CE7" w:rsidRPr="00793E16">
        <w:rPr>
          <w:rFonts w:cs="Times New Roman"/>
          <w:sz w:val="36"/>
          <w:szCs w:val="36"/>
          <w:shd w:val="clear" w:color="auto" w:fill="FFFFFF"/>
        </w:rPr>
        <w:t>sản</w:t>
      </w:r>
      <w:proofErr w:type="spellEnd"/>
      <w:r w:rsidR="00666CE7" w:rsidRPr="00793E16">
        <w:rPr>
          <w:rFonts w:cs="Times New Roman"/>
          <w:sz w:val="36"/>
          <w:szCs w:val="36"/>
          <w:shd w:val="clear" w:color="auto" w:fill="FFFFFF"/>
        </w:rPr>
        <w:t xml:space="preserve"> </w:t>
      </w:r>
      <w:proofErr w:type="spellStart"/>
      <w:r w:rsidR="00666CE7" w:rsidRPr="00793E16">
        <w:rPr>
          <w:rFonts w:cs="Times New Roman"/>
          <w:sz w:val="36"/>
          <w:szCs w:val="36"/>
          <w:shd w:val="clear" w:color="auto" w:fill="FFFFFF"/>
        </w:rPr>
        <w:t>xuất</w:t>
      </w:r>
      <w:proofErr w:type="spellEnd"/>
      <w:r w:rsidR="00666CE7" w:rsidRPr="00793E16">
        <w:rPr>
          <w:rFonts w:cs="Times New Roman"/>
          <w:sz w:val="36"/>
          <w:szCs w:val="36"/>
          <w:shd w:val="clear" w:color="auto" w:fill="FFFFFF"/>
        </w:rPr>
        <w:t xml:space="preserve"> </w:t>
      </w:r>
      <w:proofErr w:type="spellStart"/>
      <w:r w:rsidR="00666CE7" w:rsidRPr="00793E16">
        <w:rPr>
          <w:rFonts w:cs="Times New Roman"/>
          <w:sz w:val="36"/>
          <w:szCs w:val="36"/>
          <w:shd w:val="clear" w:color="auto" w:fill="FFFFFF"/>
        </w:rPr>
        <w:t>nhựa</w:t>
      </w:r>
      <w:proofErr w:type="spellEnd"/>
      <w:r w:rsidR="00666CE7" w:rsidRPr="00793E16">
        <w:rPr>
          <w:rFonts w:cs="Times New Roman"/>
          <w:sz w:val="36"/>
          <w:szCs w:val="36"/>
          <w:shd w:val="clear" w:color="auto" w:fill="FFFFFF"/>
        </w:rPr>
        <w:t>.</w:t>
      </w:r>
      <w:r w:rsidR="00785870" w:rsidRPr="00793E16">
        <w:rPr>
          <w:rFonts w:cs="Times New Roman"/>
          <w:sz w:val="36"/>
          <w:szCs w:val="36"/>
          <w:lang w:val="vi-VN"/>
        </w:rPr>
        <w:t xml:space="preserve"> </w:t>
      </w:r>
      <w:r w:rsidR="00666CE7" w:rsidRPr="00793E16">
        <w:rPr>
          <w:rFonts w:cs="Times New Roman"/>
          <w:sz w:val="36"/>
          <w:szCs w:val="36"/>
          <w:lang w:val="vi-VN"/>
        </w:rPr>
        <w:t xml:space="preserve"> Với lượng nhà sản xuất này, với nền công nghiệp này mà hệ thống xử lý chất thải không đảm bảo sẽ thoát 1 lượng lớn chất thải ra ngoài tự nhiên gây ô nhiễm môi trường trầm trọng </w:t>
      </w:r>
    </w:p>
    <w:p w14:paraId="59DF5918" w14:textId="4AB61B23" w:rsidR="00445A10" w:rsidRPr="00793E16" w:rsidRDefault="00445A10" w:rsidP="00F227C8">
      <w:pPr>
        <w:rPr>
          <w:rFonts w:cs="Times New Roman"/>
          <w:sz w:val="36"/>
          <w:szCs w:val="36"/>
          <w:lang w:val="vi-VN"/>
        </w:rPr>
      </w:pPr>
      <w:r w:rsidRPr="00793E16">
        <w:rPr>
          <w:rFonts w:cs="Times New Roman"/>
          <w:sz w:val="36"/>
          <w:szCs w:val="36"/>
          <w:lang w:val="vi-VN"/>
        </w:rPr>
        <w:tab/>
      </w:r>
      <w:r w:rsidR="00375793">
        <w:rPr>
          <w:rFonts w:cs="Times New Roman"/>
          <w:sz w:val="36"/>
          <w:szCs w:val="36"/>
          <w:lang w:val="vi-VN"/>
        </w:rPr>
        <w:t>8.</w:t>
      </w:r>
      <w:r w:rsidRPr="00793E16">
        <w:rPr>
          <w:rFonts w:cs="Times New Roman"/>
          <w:sz w:val="36"/>
          <w:szCs w:val="36"/>
          <w:lang w:val="vi-VN"/>
        </w:rPr>
        <w:t xml:space="preserve"> Tác hại</w:t>
      </w:r>
    </w:p>
    <w:p w14:paraId="61E09392" w14:textId="201F68C2" w:rsidR="00357611" w:rsidRPr="00793E16" w:rsidRDefault="00357611" w:rsidP="00357611">
      <w:pPr>
        <w:rPr>
          <w:rFonts w:cs="Times New Roman"/>
          <w:sz w:val="36"/>
          <w:szCs w:val="36"/>
          <w:lang w:val="vi-VN"/>
        </w:rPr>
      </w:pPr>
      <w:r w:rsidRPr="00793E16">
        <w:rPr>
          <w:rFonts w:cs="Times New Roman"/>
          <w:sz w:val="36"/>
          <w:szCs w:val="36"/>
          <w:lang w:val="vi-VN"/>
        </w:rPr>
        <w:t>Việc xả thải rác thải nhựa tràn lan trên biển đã gây ra hiện tượng "ô nhiễm trắng" và làm ảnh hường nghiêm trọng đến các loài thủy, hải sản như: Có gần 300 loài sinh vật biển bị vướng hay ăn phải các mảnh rác thải nhựa trên biển, gây phá hủy tế bào, tác động xấu tới hệ tiêu hóa… hoặc làm tắc khí quản gây ngạt thở.</w:t>
      </w:r>
    </w:p>
    <w:p w14:paraId="7002A0C2" w14:textId="7556B440" w:rsidR="00445A10" w:rsidRPr="00793E16" w:rsidRDefault="00445A10" w:rsidP="00357611">
      <w:pPr>
        <w:rPr>
          <w:rFonts w:cs="Times New Roman"/>
          <w:sz w:val="36"/>
          <w:szCs w:val="36"/>
          <w:lang w:val="vi-VN"/>
        </w:rPr>
      </w:pPr>
      <w:r w:rsidRPr="00793E16">
        <w:rPr>
          <w:rFonts w:cs="Times New Roman"/>
          <w:sz w:val="36"/>
          <w:szCs w:val="36"/>
        </w:rPr>
        <w:tab/>
      </w:r>
      <w:r w:rsidR="00375793">
        <w:rPr>
          <w:rFonts w:cs="Times New Roman"/>
          <w:sz w:val="36"/>
          <w:szCs w:val="36"/>
        </w:rPr>
        <w:t>9</w:t>
      </w:r>
      <w:r w:rsidR="00375793">
        <w:rPr>
          <w:rFonts w:cs="Times New Roman"/>
          <w:sz w:val="36"/>
          <w:szCs w:val="36"/>
          <w:lang w:val="vi-VN"/>
        </w:rPr>
        <w:t xml:space="preserve">. </w:t>
      </w:r>
      <w:r w:rsidRPr="00793E16">
        <w:rPr>
          <w:rFonts w:cs="Times New Roman"/>
          <w:sz w:val="36"/>
          <w:szCs w:val="36"/>
          <w:lang w:val="vi-VN"/>
        </w:rPr>
        <w:t>Kết luận</w:t>
      </w:r>
    </w:p>
    <w:p w14:paraId="7F8A24CC" w14:textId="77777777" w:rsidR="00AC5EA0" w:rsidRPr="00793E16" w:rsidRDefault="00357611" w:rsidP="00793E16">
      <w:pPr>
        <w:rPr>
          <w:rFonts w:cs="Times New Roman"/>
          <w:sz w:val="36"/>
          <w:szCs w:val="36"/>
        </w:rPr>
      </w:pPr>
      <w:r w:rsidRPr="00793E16">
        <w:rPr>
          <w:rFonts w:cs="Times New Roman"/>
          <w:sz w:val="36"/>
          <w:szCs w:val="36"/>
          <w:lang w:val="vi-VN"/>
        </w:rPr>
        <w:t>Hãy xử lý qua chất thải trước khi để thoát ra môi trường, đừng vì chút lợi nhuận mà làm ảnh hưởng đến chính môi trường sống của chính mình</w:t>
      </w:r>
    </w:p>
    <w:p w14:paraId="71B2A15D" w14:textId="77777777" w:rsidR="00AC5EA0" w:rsidRPr="00793E16" w:rsidRDefault="00357611" w:rsidP="00793E16">
      <w:pPr>
        <w:rPr>
          <w:rFonts w:cs="Times New Roman"/>
          <w:sz w:val="36"/>
          <w:szCs w:val="36"/>
        </w:rPr>
      </w:pPr>
      <w:r w:rsidRPr="00793E16">
        <w:rPr>
          <w:rFonts w:cs="Times New Roman"/>
          <w:sz w:val="36"/>
          <w:szCs w:val="36"/>
          <w:lang w:val="vi-VN"/>
        </w:rPr>
        <w:t>Hãy để ý đến những hàn</w:t>
      </w:r>
      <w:bookmarkStart w:id="0" w:name="_GoBack"/>
      <w:bookmarkEnd w:id="0"/>
      <w:r w:rsidRPr="00793E16">
        <w:rPr>
          <w:rFonts w:cs="Times New Roman"/>
          <w:sz w:val="36"/>
          <w:szCs w:val="36"/>
          <w:lang w:val="vi-VN"/>
        </w:rPr>
        <w:t>h động nhỏ của chính bạn, đừng tùy tiện vất những chai, lọ ra môi trường hãy vất nó đúng nơi quy định</w:t>
      </w:r>
    </w:p>
    <w:p w14:paraId="6CE56558" w14:textId="77777777" w:rsidR="00F227C8" w:rsidRPr="00793E16" w:rsidRDefault="00F227C8">
      <w:pPr>
        <w:rPr>
          <w:rFonts w:cs="Times New Roman"/>
          <w:sz w:val="32"/>
          <w:szCs w:val="32"/>
          <w:lang w:val="vi-VN"/>
        </w:rPr>
      </w:pPr>
    </w:p>
    <w:sectPr w:rsidR="00F227C8" w:rsidRPr="0079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236FA"/>
    <w:multiLevelType w:val="hybridMultilevel"/>
    <w:tmpl w:val="9C2841C2"/>
    <w:lvl w:ilvl="0" w:tplc="19D678BA">
      <w:start w:val="1"/>
      <w:numFmt w:val="bullet"/>
      <w:lvlText w:val=""/>
      <w:lvlJc w:val="left"/>
      <w:pPr>
        <w:tabs>
          <w:tab w:val="num" w:pos="6455"/>
        </w:tabs>
        <w:ind w:left="6455" w:hanging="360"/>
      </w:pPr>
      <w:rPr>
        <w:rFonts w:ascii="Wingdings 3" w:hAnsi="Wingdings 3" w:hint="default"/>
      </w:rPr>
    </w:lvl>
    <w:lvl w:ilvl="1" w:tplc="F4DAE026" w:tentative="1">
      <w:start w:val="1"/>
      <w:numFmt w:val="bullet"/>
      <w:lvlText w:val=""/>
      <w:lvlJc w:val="left"/>
      <w:pPr>
        <w:tabs>
          <w:tab w:val="num" w:pos="7175"/>
        </w:tabs>
        <w:ind w:left="7175" w:hanging="360"/>
      </w:pPr>
      <w:rPr>
        <w:rFonts w:ascii="Wingdings 3" w:hAnsi="Wingdings 3" w:hint="default"/>
      </w:rPr>
    </w:lvl>
    <w:lvl w:ilvl="2" w:tplc="8D00DF0C" w:tentative="1">
      <w:start w:val="1"/>
      <w:numFmt w:val="bullet"/>
      <w:lvlText w:val=""/>
      <w:lvlJc w:val="left"/>
      <w:pPr>
        <w:tabs>
          <w:tab w:val="num" w:pos="7895"/>
        </w:tabs>
        <w:ind w:left="7895" w:hanging="360"/>
      </w:pPr>
      <w:rPr>
        <w:rFonts w:ascii="Wingdings 3" w:hAnsi="Wingdings 3" w:hint="default"/>
      </w:rPr>
    </w:lvl>
    <w:lvl w:ilvl="3" w:tplc="49E8E20C" w:tentative="1">
      <w:start w:val="1"/>
      <w:numFmt w:val="bullet"/>
      <w:lvlText w:val=""/>
      <w:lvlJc w:val="left"/>
      <w:pPr>
        <w:tabs>
          <w:tab w:val="num" w:pos="8615"/>
        </w:tabs>
        <w:ind w:left="8615" w:hanging="360"/>
      </w:pPr>
      <w:rPr>
        <w:rFonts w:ascii="Wingdings 3" w:hAnsi="Wingdings 3" w:hint="default"/>
      </w:rPr>
    </w:lvl>
    <w:lvl w:ilvl="4" w:tplc="95345F80" w:tentative="1">
      <w:start w:val="1"/>
      <w:numFmt w:val="bullet"/>
      <w:lvlText w:val=""/>
      <w:lvlJc w:val="left"/>
      <w:pPr>
        <w:tabs>
          <w:tab w:val="num" w:pos="9335"/>
        </w:tabs>
        <w:ind w:left="9335" w:hanging="360"/>
      </w:pPr>
      <w:rPr>
        <w:rFonts w:ascii="Wingdings 3" w:hAnsi="Wingdings 3" w:hint="default"/>
      </w:rPr>
    </w:lvl>
    <w:lvl w:ilvl="5" w:tplc="3BC44DD4" w:tentative="1">
      <w:start w:val="1"/>
      <w:numFmt w:val="bullet"/>
      <w:lvlText w:val=""/>
      <w:lvlJc w:val="left"/>
      <w:pPr>
        <w:tabs>
          <w:tab w:val="num" w:pos="10055"/>
        </w:tabs>
        <w:ind w:left="10055" w:hanging="360"/>
      </w:pPr>
      <w:rPr>
        <w:rFonts w:ascii="Wingdings 3" w:hAnsi="Wingdings 3" w:hint="default"/>
      </w:rPr>
    </w:lvl>
    <w:lvl w:ilvl="6" w:tplc="1598B2DC" w:tentative="1">
      <w:start w:val="1"/>
      <w:numFmt w:val="bullet"/>
      <w:lvlText w:val=""/>
      <w:lvlJc w:val="left"/>
      <w:pPr>
        <w:tabs>
          <w:tab w:val="num" w:pos="10775"/>
        </w:tabs>
        <w:ind w:left="10775" w:hanging="360"/>
      </w:pPr>
      <w:rPr>
        <w:rFonts w:ascii="Wingdings 3" w:hAnsi="Wingdings 3" w:hint="default"/>
      </w:rPr>
    </w:lvl>
    <w:lvl w:ilvl="7" w:tplc="558410C6" w:tentative="1">
      <w:start w:val="1"/>
      <w:numFmt w:val="bullet"/>
      <w:lvlText w:val=""/>
      <w:lvlJc w:val="left"/>
      <w:pPr>
        <w:tabs>
          <w:tab w:val="num" w:pos="11495"/>
        </w:tabs>
        <w:ind w:left="11495" w:hanging="360"/>
      </w:pPr>
      <w:rPr>
        <w:rFonts w:ascii="Wingdings 3" w:hAnsi="Wingdings 3" w:hint="default"/>
      </w:rPr>
    </w:lvl>
    <w:lvl w:ilvl="8" w:tplc="FB68929E" w:tentative="1">
      <w:start w:val="1"/>
      <w:numFmt w:val="bullet"/>
      <w:lvlText w:val=""/>
      <w:lvlJc w:val="left"/>
      <w:pPr>
        <w:tabs>
          <w:tab w:val="num" w:pos="12215"/>
        </w:tabs>
        <w:ind w:left="12215" w:hanging="360"/>
      </w:pPr>
      <w:rPr>
        <w:rFonts w:ascii="Wingdings 3" w:hAnsi="Wingdings 3" w:hint="default"/>
      </w:rPr>
    </w:lvl>
  </w:abstractNum>
  <w:abstractNum w:abstractNumId="1" w15:restartNumberingAfterBreak="0">
    <w:nsid w:val="7A0E4921"/>
    <w:multiLevelType w:val="hybridMultilevel"/>
    <w:tmpl w:val="5748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9E"/>
    <w:rsid w:val="000629C7"/>
    <w:rsid w:val="0019779E"/>
    <w:rsid w:val="001F5ABC"/>
    <w:rsid w:val="00357611"/>
    <w:rsid w:val="00375793"/>
    <w:rsid w:val="00384C52"/>
    <w:rsid w:val="00440AA1"/>
    <w:rsid w:val="00445A10"/>
    <w:rsid w:val="00664B4D"/>
    <w:rsid w:val="00666CE7"/>
    <w:rsid w:val="006E30A5"/>
    <w:rsid w:val="00785870"/>
    <w:rsid w:val="00793E16"/>
    <w:rsid w:val="00A25846"/>
    <w:rsid w:val="00AC2063"/>
    <w:rsid w:val="00AC5EA0"/>
    <w:rsid w:val="00B179CC"/>
    <w:rsid w:val="00C05F5C"/>
    <w:rsid w:val="00E91B34"/>
    <w:rsid w:val="00F2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979F"/>
  <w15:chartTrackingRefBased/>
  <w15:docId w15:val="{5761A6B2-F78C-4B4E-AA7E-400DC869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79E"/>
    <w:rPr>
      <w:color w:val="0000FF"/>
      <w:u w:val="single"/>
    </w:rPr>
  </w:style>
  <w:style w:type="paragraph" w:styleId="ListParagraph">
    <w:name w:val="List Paragraph"/>
    <w:basedOn w:val="Normal"/>
    <w:uiPriority w:val="34"/>
    <w:qFormat/>
    <w:rsid w:val="00445A10"/>
    <w:pPr>
      <w:ind w:left="720"/>
      <w:contextualSpacing/>
    </w:pPr>
  </w:style>
  <w:style w:type="paragraph" w:styleId="NormalWeb">
    <w:name w:val="Normal (Web)"/>
    <w:basedOn w:val="Normal"/>
    <w:uiPriority w:val="99"/>
    <w:semiHidden/>
    <w:unhideWhenUsed/>
    <w:rsid w:val="00C05F5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1635">
      <w:bodyDiv w:val="1"/>
      <w:marLeft w:val="0"/>
      <w:marRight w:val="0"/>
      <w:marTop w:val="0"/>
      <w:marBottom w:val="0"/>
      <w:divBdr>
        <w:top w:val="none" w:sz="0" w:space="0" w:color="auto"/>
        <w:left w:val="none" w:sz="0" w:space="0" w:color="auto"/>
        <w:bottom w:val="none" w:sz="0" w:space="0" w:color="auto"/>
        <w:right w:val="none" w:sz="0" w:space="0" w:color="auto"/>
      </w:divBdr>
    </w:div>
    <w:div w:id="559905362">
      <w:bodyDiv w:val="1"/>
      <w:marLeft w:val="0"/>
      <w:marRight w:val="0"/>
      <w:marTop w:val="0"/>
      <w:marBottom w:val="0"/>
      <w:divBdr>
        <w:top w:val="none" w:sz="0" w:space="0" w:color="auto"/>
        <w:left w:val="none" w:sz="0" w:space="0" w:color="auto"/>
        <w:bottom w:val="none" w:sz="0" w:space="0" w:color="auto"/>
        <w:right w:val="none" w:sz="0" w:space="0" w:color="auto"/>
      </w:divBdr>
    </w:div>
    <w:div w:id="651373584">
      <w:bodyDiv w:val="1"/>
      <w:marLeft w:val="0"/>
      <w:marRight w:val="0"/>
      <w:marTop w:val="0"/>
      <w:marBottom w:val="0"/>
      <w:divBdr>
        <w:top w:val="none" w:sz="0" w:space="0" w:color="auto"/>
        <w:left w:val="none" w:sz="0" w:space="0" w:color="auto"/>
        <w:bottom w:val="none" w:sz="0" w:space="0" w:color="auto"/>
        <w:right w:val="none" w:sz="0" w:space="0" w:color="auto"/>
      </w:divBdr>
    </w:div>
    <w:div w:id="722604350">
      <w:bodyDiv w:val="1"/>
      <w:marLeft w:val="0"/>
      <w:marRight w:val="0"/>
      <w:marTop w:val="0"/>
      <w:marBottom w:val="0"/>
      <w:divBdr>
        <w:top w:val="none" w:sz="0" w:space="0" w:color="auto"/>
        <w:left w:val="none" w:sz="0" w:space="0" w:color="auto"/>
        <w:bottom w:val="none" w:sz="0" w:space="0" w:color="auto"/>
        <w:right w:val="none" w:sz="0" w:space="0" w:color="auto"/>
      </w:divBdr>
      <w:divsChild>
        <w:div w:id="1548713357">
          <w:marLeft w:val="547"/>
          <w:marRight w:val="0"/>
          <w:marTop w:val="200"/>
          <w:marBottom w:val="0"/>
          <w:divBdr>
            <w:top w:val="none" w:sz="0" w:space="0" w:color="auto"/>
            <w:left w:val="none" w:sz="0" w:space="0" w:color="auto"/>
            <w:bottom w:val="none" w:sz="0" w:space="0" w:color="auto"/>
            <w:right w:val="none" w:sz="0" w:space="0" w:color="auto"/>
          </w:divBdr>
        </w:div>
        <w:div w:id="1381711927">
          <w:marLeft w:val="547"/>
          <w:marRight w:val="0"/>
          <w:marTop w:val="200"/>
          <w:marBottom w:val="0"/>
          <w:divBdr>
            <w:top w:val="none" w:sz="0" w:space="0" w:color="auto"/>
            <w:left w:val="none" w:sz="0" w:space="0" w:color="auto"/>
            <w:bottom w:val="none" w:sz="0" w:space="0" w:color="auto"/>
            <w:right w:val="none" w:sz="0" w:space="0" w:color="auto"/>
          </w:divBdr>
        </w:div>
      </w:divsChild>
    </w:div>
    <w:div w:id="944846600">
      <w:bodyDiv w:val="1"/>
      <w:marLeft w:val="0"/>
      <w:marRight w:val="0"/>
      <w:marTop w:val="0"/>
      <w:marBottom w:val="0"/>
      <w:divBdr>
        <w:top w:val="none" w:sz="0" w:space="0" w:color="auto"/>
        <w:left w:val="none" w:sz="0" w:space="0" w:color="auto"/>
        <w:bottom w:val="none" w:sz="0" w:space="0" w:color="auto"/>
        <w:right w:val="none" w:sz="0" w:space="0" w:color="auto"/>
      </w:divBdr>
    </w:div>
    <w:div w:id="19903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plastic-pollution" TargetMode="External"/><Relationship Id="rId5" Type="http://schemas.openxmlformats.org/officeDocument/2006/relationships/hyperlink" Target="https://ourworldindata.org/plastic-pol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2023-03-31T00:39:00Z</dcterms:created>
  <dcterms:modified xsi:type="dcterms:W3CDTF">2023-03-31T01:45:00Z</dcterms:modified>
</cp:coreProperties>
</file>