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7E09D" w14:textId="481091B7" w:rsidR="00567C06" w:rsidRDefault="00B41A33">
      <w:r>
        <w:rPr>
          <w:rFonts w:hint="eastAsia"/>
        </w:rPr>
        <w:t>来到了煞风景的事</w:t>
      </w:r>
      <w:bookmarkStart w:id="0" w:name="_GoBack"/>
      <w:bookmarkEnd w:id="0"/>
    </w:p>
    <w:sectPr w:rsidR="00567C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BCD"/>
    <w:rsid w:val="00300BCD"/>
    <w:rsid w:val="00567C06"/>
    <w:rsid w:val="00B41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4E5AD"/>
  <w15:chartTrackingRefBased/>
  <w15:docId w15:val="{25AE53C3-7743-410D-801C-C9CA278F2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 风</dc:creator>
  <cp:keywords/>
  <dc:description/>
  <cp:lastModifiedBy>大 风</cp:lastModifiedBy>
  <cp:revision>2</cp:revision>
  <dcterms:created xsi:type="dcterms:W3CDTF">2019-08-23T02:30:00Z</dcterms:created>
  <dcterms:modified xsi:type="dcterms:W3CDTF">2019-08-23T02:30:00Z</dcterms:modified>
</cp:coreProperties>
</file>