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95E6B" w14:textId="30164DC0" w:rsidR="00AD6DD7" w:rsidRDefault="0013284F" w:rsidP="00AD6DD7">
      <w:pPr>
        <w:pStyle w:val="1"/>
        <w:jc w:val="center"/>
      </w:pPr>
      <w:r>
        <w:rPr>
          <w:rFonts w:hint="eastAsia"/>
        </w:rPr>
        <w:t>实习</w:t>
      </w:r>
      <w:r w:rsidR="00AD6DD7" w:rsidRPr="00AD6DD7">
        <w:rPr>
          <w:rFonts w:hint="eastAsia"/>
        </w:rPr>
        <w:t>前端机试题</w:t>
      </w:r>
    </w:p>
    <w:p w14:paraId="00DE27BE" w14:textId="77777777" w:rsidR="00AD6DD7" w:rsidRPr="00AD6DD7" w:rsidRDefault="00AD6DD7" w:rsidP="00AD6D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6DD7">
        <w:rPr>
          <w:rFonts w:ascii="宋体" w:eastAsia="宋体" w:hAnsi="宋体" w:cs="宋体"/>
          <w:b/>
          <w:bCs/>
          <w:kern w:val="0"/>
          <w:sz w:val="27"/>
          <w:szCs w:val="27"/>
        </w:rPr>
        <w:t>需求说明:</w:t>
      </w:r>
    </w:p>
    <w:p w14:paraId="3B842D3A" w14:textId="65785223" w:rsidR="00AD6DD7" w:rsidRDefault="00AD6DD7" w:rsidP="00AD6D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D7">
        <w:rPr>
          <w:rFonts w:ascii="宋体" w:eastAsia="宋体" w:hAnsi="宋体" w:cs="宋体"/>
          <w:b/>
          <w:bCs/>
          <w:kern w:val="0"/>
          <w:sz w:val="24"/>
          <w:szCs w:val="24"/>
        </w:rPr>
        <w:t>从接口A和接口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B</w:t>
      </w:r>
      <w:r w:rsidRPr="00AD6DD7">
        <w:rPr>
          <w:rFonts w:ascii="宋体" w:eastAsia="宋体" w:hAnsi="宋体" w:cs="宋体"/>
          <w:b/>
          <w:bCs/>
          <w:kern w:val="0"/>
          <w:sz w:val="24"/>
          <w:szCs w:val="24"/>
        </w:rPr>
        <w:t>分别拉取</w:t>
      </w:r>
      <w:r w:rsidR="008E3BA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第一页</w:t>
      </w:r>
      <w:r w:rsidRPr="00AD6DD7">
        <w:rPr>
          <w:rFonts w:ascii="宋体" w:eastAsia="宋体" w:hAnsi="宋体" w:cs="宋体"/>
          <w:b/>
          <w:bCs/>
          <w:kern w:val="0"/>
          <w:sz w:val="24"/>
          <w:szCs w:val="24"/>
        </w:rPr>
        <w:t>列表数据</w:t>
      </w:r>
      <w:r w:rsidRPr="00AD6DD7">
        <w:rPr>
          <w:rFonts w:ascii="宋体" w:eastAsia="宋体" w:hAnsi="宋体" w:cs="宋体"/>
          <w:color w:val="A91E1E"/>
          <w:kern w:val="0"/>
          <w:sz w:val="24"/>
          <w:szCs w:val="24"/>
        </w:rPr>
        <w:t>合并</w:t>
      </w:r>
      <w:r w:rsidRPr="00AD6DD7">
        <w:rPr>
          <w:rFonts w:ascii="宋体" w:eastAsia="宋体" w:hAnsi="宋体" w:cs="宋体"/>
          <w:kern w:val="0"/>
          <w:sz w:val="24"/>
          <w:szCs w:val="24"/>
        </w:rPr>
        <w:t>后渲染到下图中的红色区域</w:t>
      </w:r>
    </w:p>
    <w:p w14:paraId="1268A01E" w14:textId="77777777" w:rsidR="00812940" w:rsidRDefault="00AD6DD7" w:rsidP="0081294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D7">
        <w:rPr>
          <w:rFonts w:ascii="宋体" w:eastAsia="宋体" w:hAnsi="宋体" w:cs="宋体"/>
          <w:kern w:val="0"/>
          <w:sz w:val="24"/>
          <w:szCs w:val="24"/>
        </w:rPr>
        <w:t>接口地址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0D28ECF6" w14:textId="75BA9810" w:rsidR="00AD6DD7" w:rsidRPr="00812940" w:rsidRDefault="00AD6DD7" w:rsidP="008E3BAA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D7">
        <w:rPr>
          <w:rFonts w:ascii="宋体" w:eastAsia="宋体" w:hAnsi="宋体" w:cs="宋体"/>
          <w:kern w:val="0"/>
          <w:sz w:val="24"/>
          <w:szCs w:val="24"/>
        </w:rPr>
        <w:t xml:space="preserve">接口 A: </w:t>
      </w:r>
      <w:hyperlink r:id="rId5" w:history="1">
        <w:r w:rsidRPr="00AD6DD7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https://6cxx9pggi4.execute-api.us-east-1.amazonaws.com/prod/mock/meeting-a/list</w:t>
        </w:r>
      </w:hyperlink>
    </w:p>
    <w:p w14:paraId="17BC59D4" w14:textId="7F2CFDDD" w:rsidR="00AD6DD7" w:rsidRPr="00812940" w:rsidRDefault="00AD6DD7" w:rsidP="008E3BAA">
      <w:pPr>
        <w:widowControl/>
        <w:numPr>
          <w:ilvl w:val="1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D7">
        <w:rPr>
          <w:rFonts w:ascii="宋体" w:eastAsia="宋体" w:hAnsi="宋体" w:cs="宋体"/>
          <w:kern w:val="0"/>
          <w:sz w:val="24"/>
          <w:szCs w:val="24"/>
        </w:rPr>
        <w:t xml:space="preserve">接口 B: </w:t>
      </w:r>
      <w:hyperlink r:id="rId6" w:history="1">
        <w:r w:rsidRPr="00AD6DD7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https://6cxx9pggi4.execute-api.us-east-1.amazonaws.com/prod/mock/meeting-b/list</w:t>
        </w:r>
      </w:hyperlink>
    </w:p>
    <w:p w14:paraId="27584D9D" w14:textId="7585EE02" w:rsidR="00AD6DD7" w:rsidRPr="00AD6DD7" w:rsidRDefault="00AD6DD7" w:rsidP="00AD6DD7">
      <w:pPr>
        <w:pStyle w:val="a5"/>
        <w:widowControl/>
        <w:numPr>
          <w:ilvl w:val="0"/>
          <w:numId w:val="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D7">
        <w:rPr>
          <w:rFonts w:ascii="宋体" w:eastAsia="宋体" w:hAnsi="宋体" w:cs="宋体"/>
          <w:kern w:val="0"/>
          <w:sz w:val="24"/>
          <w:szCs w:val="24"/>
        </w:rPr>
        <w:t>数据格式说明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04A5BDB3" w14:textId="7999E9E0" w:rsidR="00812940" w:rsidRDefault="00AD6DD7" w:rsidP="008E3BAA">
      <w:pPr>
        <w:pStyle w:val="a5"/>
        <w:widowControl/>
        <w:numPr>
          <w:ilvl w:val="1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D7">
        <w:rPr>
          <w:rFonts w:ascii="宋体" w:eastAsia="宋体" w:hAnsi="宋体" w:cs="宋体"/>
          <w:kern w:val="0"/>
          <w:sz w:val="24"/>
          <w:szCs w:val="24"/>
        </w:rPr>
        <w:t>两个接口都是</w:t>
      </w:r>
      <w:r w:rsidRPr="00AD6DD7">
        <w:rPr>
          <w:rFonts w:ascii="宋体" w:eastAsia="宋体" w:hAnsi="宋体" w:cs="宋体"/>
          <w:color w:val="A91E1E"/>
          <w:kern w:val="0"/>
          <w:sz w:val="24"/>
          <w:szCs w:val="24"/>
        </w:rPr>
        <w:t>GET</w:t>
      </w:r>
      <w:r w:rsidRPr="00AD6DD7">
        <w:rPr>
          <w:rFonts w:ascii="宋体" w:eastAsia="宋体" w:hAnsi="宋体" w:cs="宋体"/>
          <w:kern w:val="0"/>
          <w:sz w:val="24"/>
          <w:szCs w:val="24"/>
        </w:rPr>
        <w:t>请求，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请求参数和</w:t>
      </w:r>
      <w:r w:rsidRPr="00AD6DD7">
        <w:rPr>
          <w:rFonts w:ascii="宋体" w:eastAsia="宋体" w:hAnsi="宋体" w:cs="宋体"/>
          <w:kern w:val="0"/>
          <w:sz w:val="24"/>
          <w:szCs w:val="24"/>
        </w:rPr>
        <w:t>拉取的数据格式相同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AD6DD7">
        <w:rPr>
          <w:rFonts w:ascii="宋体" w:eastAsia="宋体" w:hAnsi="宋体" w:cs="宋体"/>
          <w:kern w:val="0"/>
          <w:sz w:val="24"/>
          <w:szCs w:val="24"/>
        </w:rPr>
        <w:t>但</w:t>
      </w:r>
      <w:r w:rsidR="008E3BAA">
        <w:rPr>
          <w:rFonts w:ascii="宋体" w:eastAsia="宋体" w:hAnsi="宋体" w:cs="宋体" w:hint="eastAsia"/>
          <w:kern w:val="0"/>
          <w:sz w:val="24"/>
          <w:szCs w:val="24"/>
        </w:rPr>
        <w:t>都</w:t>
      </w:r>
      <w:r w:rsidRPr="00AD6DD7">
        <w:rPr>
          <w:rFonts w:ascii="宋体" w:eastAsia="宋体" w:hAnsi="宋体" w:cs="宋体"/>
          <w:kern w:val="0"/>
          <w:sz w:val="24"/>
          <w:szCs w:val="24"/>
        </w:rPr>
        <w:t>内容不同</w:t>
      </w:r>
      <w:r w:rsidR="008E3BAA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="00833A4B">
        <w:rPr>
          <w:rFonts w:ascii="宋体" w:eastAsia="宋体" w:hAnsi="宋体" w:cs="宋体" w:hint="eastAsia"/>
          <w:kern w:val="0"/>
          <w:sz w:val="24"/>
          <w:szCs w:val="24"/>
        </w:rPr>
        <w:t>无序</w:t>
      </w:r>
      <w:r w:rsidR="008E3BAA">
        <w:rPr>
          <w:rFonts w:ascii="宋体" w:eastAsia="宋体" w:hAnsi="宋体" w:cs="宋体" w:hint="eastAsia"/>
          <w:kern w:val="0"/>
          <w:sz w:val="24"/>
          <w:szCs w:val="24"/>
        </w:rPr>
        <w:t>列表</w:t>
      </w:r>
    </w:p>
    <w:p w14:paraId="59F34337" w14:textId="77777777" w:rsidR="00812940" w:rsidRDefault="00AD6DD7" w:rsidP="008E3BAA">
      <w:pPr>
        <w:pStyle w:val="a5"/>
        <w:widowControl/>
        <w:numPr>
          <w:ilvl w:val="1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40">
        <w:rPr>
          <w:rFonts w:ascii="宋体" w:eastAsia="宋体" w:hAnsi="宋体" w:cs="宋体"/>
          <w:kern w:val="0"/>
          <w:sz w:val="24"/>
          <w:szCs w:val="24"/>
        </w:rPr>
        <w:t>请求参数</w:t>
      </w:r>
      <w:r w:rsidRPr="00812940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AD6DD7">
        <w:rPr>
          <w:noProof/>
        </w:rPr>
        <w:drawing>
          <wp:inline distT="0" distB="0" distL="0" distR="0" wp14:anchorId="7B045E9C" wp14:editId="494FCFC1">
            <wp:extent cx="5274310" cy="1043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910B" w14:textId="59BDD1E1" w:rsidR="00812940" w:rsidRPr="00812940" w:rsidRDefault="00AD6DD7" w:rsidP="008E3BAA">
      <w:pPr>
        <w:pStyle w:val="a5"/>
        <w:widowControl/>
        <w:numPr>
          <w:ilvl w:val="1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40">
        <w:rPr>
          <w:rFonts w:ascii="宋体" w:eastAsia="宋体" w:hAnsi="宋体" w:cs="宋体"/>
          <w:kern w:val="0"/>
          <w:sz w:val="24"/>
          <w:szCs w:val="24"/>
        </w:rPr>
        <w:t>响应参数序列化协议为 json</w:t>
      </w:r>
      <w:r w:rsidR="00812940">
        <w:rPr>
          <w:rFonts w:ascii="宋体" w:eastAsia="宋体" w:hAnsi="宋体" w:cs="宋体" w:hint="eastAsia"/>
          <w:kern w:val="0"/>
          <w:sz w:val="24"/>
          <w:szCs w:val="24"/>
        </w:rPr>
        <w:t>如下图所示：</w:t>
      </w:r>
    </w:p>
    <w:p w14:paraId="0F34FA56" w14:textId="3307E99F" w:rsidR="00812940" w:rsidRPr="00061B55" w:rsidRDefault="00061B55" w:rsidP="0081294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519A35D4" wp14:editId="592EDABF">
            <wp:extent cx="5274310" cy="4563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E27E" w14:textId="69D8827E" w:rsidR="00AD6DD7" w:rsidRDefault="00AD6DD7" w:rsidP="00812940">
      <w:pPr>
        <w:pStyle w:val="a5"/>
        <w:widowControl/>
        <w:numPr>
          <w:ilvl w:val="0"/>
          <w:numId w:val="1"/>
        </w:numPr>
        <w:spacing w:beforeAutospacing="1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40">
        <w:rPr>
          <w:rFonts w:ascii="宋体" w:eastAsia="宋体" w:hAnsi="宋体" w:cs="宋体"/>
          <w:kern w:val="0"/>
          <w:sz w:val="24"/>
          <w:szCs w:val="24"/>
        </w:rPr>
        <w:t>实际内容为消息体加密后的密文，加密算法为 AES，相关参数如下（允许使用第三方库）:</w:t>
      </w:r>
    </w:p>
    <w:p w14:paraId="46D44226" w14:textId="77777777" w:rsidR="00812940" w:rsidRDefault="00AD6DD7" w:rsidP="008E3BAA">
      <w:pPr>
        <w:pStyle w:val="a5"/>
        <w:widowControl/>
        <w:numPr>
          <w:ilvl w:val="1"/>
          <w:numId w:val="10"/>
        </w:numPr>
        <w:spacing w:beforeAutospacing="1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40">
        <w:rPr>
          <w:rFonts w:ascii="宋体" w:eastAsia="宋体" w:hAnsi="宋体" w:cs="宋体"/>
          <w:kern w:val="0"/>
          <w:sz w:val="24"/>
          <w:szCs w:val="24"/>
        </w:rPr>
        <w:t>Text Format: Base64</w:t>
      </w:r>
    </w:p>
    <w:p w14:paraId="6411B7A3" w14:textId="77777777" w:rsidR="00812940" w:rsidRDefault="00AD6DD7" w:rsidP="008E3BAA">
      <w:pPr>
        <w:pStyle w:val="a5"/>
        <w:widowControl/>
        <w:numPr>
          <w:ilvl w:val="1"/>
          <w:numId w:val="10"/>
        </w:numPr>
        <w:spacing w:beforeAutospacing="1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40">
        <w:rPr>
          <w:rFonts w:ascii="宋体" w:eastAsia="宋体" w:hAnsi="宋体" w:cs="宋体"/>
          <w:kern w:val="0"/>
          <w:sz w:val="24"/>
          <w:szCs w:val="24"/>
        </w:rPr>
        <w:t>Mode: ECB</w:t>
      </w:r>
    </w:p>
    <w:p w14:paraId="39CEC1E7" w14:textId="77777777" w:rsidR="00812940" w:rsidRDefault="00AD6DD7" w:rsidP="008E3BAA">
      <w:pPr>
        <w:pStyle w:val="a5"/>
        <w:widowControl/>
        <w:numPr>
          <w:ilvl w:val="1"/>
          <w:numId w:val="10"/>
        </w:numPr>
        <w:spacing w:beforeAutospacing="1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40">
        <w:rPr>
          <w:rFonts w:ascii="宋体" w:eastAsia="宋体" w:hAnsi="宋体" w:cs="宋体"/>
          <w:kern w:val="0"/>
          <w:sz w:val="24"/>
          <w:szCs w:val="24"/>
        </w:rPr>
        <w:t>Key Size: 128 Bits</w:t>
      </w:r>
    </w:p>
    <w:p w14:paraId="2AA46E31" w14:textId="62B2F095" w:rsidR="00812940" w:rsidRPr="00812940" w:rsidRDefault="00AD6DD7" w:rsidP="008E3BAA">
      <w:pPr>
        <w:pStyle w:val="a5"/>
        <w:widowControl/>
        <w:numPr>
          <w:ilvl w:val="1"/>
          <w:numId w:val="10"/>
        </w:numPr>
        <w:spacing w:beforeAutospacing="1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40">
        <w:rPr>
          <w:rFonts w:ascii="宋体" w:eastAsia="宋体" w:hAnsi="宋体" w:cs="宋体"/>
          <w:kern w:val="0"/>
          <w:sz w:val="24"/>
          <w:szCs w:val="24"/>
        </w:rPr>
        <w:t xml:space="preserve">Secret Key: </w:t>
      </w:r>
      <w:r w:rsidRPr="00812940">
        <w:rPr>
          <w:rFonts w:ascii="宋体" w:eastAsia="宋体" w:hAnsi="宋体" w:cs="宋体"/>
          <w:color w:val="666666"/>
          <w:kern w:val="0"/>
          <w:sz w:val="24"/>
          <w:szCs w:val="24"/>
        </w:rPr>
        <w:t>0000000000000000</w:t>
      </w:r>
    </w:p>
    <w:p w14:paraId="424983AE" w14:textId="66FC7BDD" w:rsidR="00AD6DD7" w:rsidRPr="00AD6DD7" w:rsidRDefault="00AD6DD7" w:rsidP="00AD6D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D7">
        <w:rPr>
          <w:rFonts w:ascii="宋体" w:eastAsia="宋体" w:hAnsi="宋体" w:cs="宋体"/>
          <w:kern w:val="0"/>
          <w:sz w:val="24"/>
          <w:szCs w:val="24"/>
        </w:rPr>
        <w:t>设计标注</w:t>
      </w:r>
      <w:r w:rsidR="00811240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811240" w:rsidRPr="00766ED8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需要</w:t>
      </w:r>
      <w:r w:rsidR="0081124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邮箱</w:t>
      </w:r>
      <w:r w:rsidR="00811240" w:rsidRPr="00766ED8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注册后才能看到</w:t>
      </w:r>
      <w:r w:rsidR="00811240">
        <w:rPr>
          <w:rFonts w:ascii="宋体" w:eastAsia="宋体" w:hAnsi="宋体" w:cs="宋体" w:hint="eastAsia"/>
          <w:b/>
          <w:bCs/>
          <w:color w:val="FF0000"/>
          <w:kern w:val="0"/>
          <w:sz w:val="24"/>
          <w:szCs w:val="24"/>
        </w:rPr>
        <w:t>标注详情)</w:t>
      </w:r>
      <w:r w:rsidRPr="00AD6DD7">
        <w:rPr>
          <w:rFonts w:ascii="宋体" w:eastAsia="宋体" w:hAnsi="宋体" w:cs="宋体"/>
          <w:kern w:val="0"/>
          <w:sz w:val="24"/>
          <w:szCs w:val="24"/>
        </w:rPr>
        <w:t>：</w:t>
      </w:r>
      <w:hyperlink r:id="rId9" w:history="1">
        <w:r w:rsidRPr="00AD6DD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地址点击这里</w:t>
        </w:r>
      </w:hyperlink>
      <w:r w:rsidR="0013284F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194D761E" w14:textId="53E563AB" w:rsidR="00AD6DD7" w:rsidRPr="00AD6DD7" w:rsidRDefault="00AD6DD7" w:rsidP="00AD6D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D7">
        <w:rPr>
          <w:rFonts w:ascii="宋体" w:eastAsia="宋体" w:hAnsi="宋体" w:cs="宋体"/>
          <w:kern w:val="0"/>
          <w:sz w:val="24"/>
          <w:szCs w:val="24"/>
        </w:rPr>
        <w:t>分组和排序要求</w:t>
      </w:r>
      <w:r w:rsidR="008E3BAA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7F3B658B" w14:textId="77777777" w:rsidR="00812940" w:rsidRDefault="00AD6DD7" w:rsidP="008E3BAA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40">
        <w:rPr>
          <w:rFonts w:ascii="宋体" w:eastAsia="宋体" w:hAnsi="宋体" w:cs="宋体"/>
          <w:kern w:val="0"/>
          <w:sz w:val="24"/>
          <w:szCs w:val="24"/>
        </w:rPr>
        <w:t xml:space="preserve">合并后的数据以 </w:t>
      </w:r>
      <w:proofErr w:type="spellStart"/>
      <w:r w:rsidRPr="00812940">
        <w:rPr>
          <w:rFonts w:ascii="Courier New" w:eastAsia="宋体" w:hAnsi="Courier New" w:cs="宋体"/>
          <w:kern w:val="0"/>
          <w:sz w:val="24"/>
          <w:szCs w:val="24"/>
        </w:rPr>
        <w:t>create_time</w:t>
      </w:r>
      <w:proofErr w:type="spellEnd"/>
      <w:r w:rsidRPr="00812940">
        <w:rPr>
          <w:rFonts w:ascii="宋体" w:eastAsia="宋体" w:hAnsi="宋体" w:cs="宋体"/>
          <w:kern w:val="0"/>
          <w:sz w:val="24"/>
          <w:szCs w:val="24"/>
        </w:rPr>
        <w:t xml:space="preserve"> 字段按天进行分组，同一组内的记录按照时间从早到晚进行排序（自行实现）</w:t>
      </w:r>
    </w:p>
    <w:p w14:paraId="3F924102" w14:textId="77777777" w:rsidR="00812940" w:rsidRDefault="00AD6DD7" w:rsidP="008E3BAA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40">
        <w:rPr>
          <w:rFonts w:ascii="宋体" w:eastAsia="宋体" w:hAnsi="宋体" w:cs="宋体"/>
          <w:kern w:val="0"/>
          <w:sz w:val="24"/>
          <w:szCs w:val="24"/>
        </w:rPr>
        <w:t>组支持折叠和展开，默认全部展开</w:t>
      </w:r>
    </w:p>
    <w:p w14:paraId="6801DDAD" w14:textId="41218FB1" w:rsidR="00AD6DD7" w:rsidRPr="00812940" w:rsidRDefault="00AD6DD7" w:rsidP="008E3BAA">
      <w:pPr>
        <w:pStyle w:val="a5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940">
        <w:rPr>
          <w:rFonts w:ascii="宋体" w:eastAsia="宋体" w:hAnsi="宋体" w:cs="宋体"/>
          <w:kern w:val="0"/>
          <w:sz w:val="24"/>
          <w:szCs w:val="24"/>
        </w:rPr>
        <w:t>记录在 hover 和 选中 状态下展示不同的背景和高亮色</w:t>
      </w:r>
    </w:p>
    <w:p w14:paraId="2AA22485" w14:textId="7E8B0A7E" w:rsidR="00AD6DD7" w:rsidRPr="00AD6DD7" w:rsidRDefault="00AD6DD7" w:rsidP="00AD6DD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D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F79111F" wp14:editId="0C60F45B">
            <wp:extent cx="5274310" cy="34302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FC0A9" w14:textId="604271BB" w:rsidR="00AD6DD7" w:rsidRPr="00AD6DD7" w:rsidRDefault="00AD6DD7" w:rsidP="00AD6DD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92B2B1" wp14:editId="49D089C7">
            <wp:extent cx="5274310" cy="32867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ECBAA" w14:textId="77777777" w:rsidR="00AD6DD7" w:rsidRPr="00AD6DD7" w:rsidRDefault="00AD6DD7" w:rsidP="00AD6D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882269" w14:textId="77777777" w:rsidR="00AD6DD7" w:rsidRPr="00AD6DD7" w:rsidRDefault="00AD6DD7" w:rsidP="00AD6D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D6DD7">
        <w:rPr>
          <w:rFonts w:ascii="宋体" w:eastAsia="宋体" w:hAnsi="宋体" w:cs="宋体"/>
          <w:b/>
          <w:bCs/>
          <w:kern w:val="0"/>
          <w:sz w:val="27"/>
          <w:szCs w:val="27"/>
        </w:rPr>
        <w:t>开发要求：</w:t>
      </w:r>
    </w:p>
    <w:p w14:paraId="5820EE50" w14:textId="5A022D90" w:rsidR="00532AF3" w:rsidRPr="00532AF3" w:rsidRDefault="00AD6DD7" w:rsidP="00532AF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6DD7">
        <w:rPr>
          <w:rFonts w:ascii="宋体" w:eastAsia="宋体" w:hAnsi="宋体" w:cs="宋体"/>
          <w:kern w:val="0"/>
          <w:sz w:val="24"/>
          <w:szCs w:val="24"/>
        </w:rPr>
        <w:t>请使用 React</w:t>
      </w:r>
      <w:r w:rsidR="00811240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811240">
        <w:rPr>
          <w:rFonts w:ascii="宋体" w:eastAsia="宋体" w:hAnsi="宋体" w:cs="宋体"/>
          <w:kern w:val="0"/>
          <w:sz w:val="24"/>
          <w:szCs w:val="24"/>
        </w:rPr>
        <w:t>js</w:t>
      </w:r>
      <w:r w:rsidR="0013284F">
        <w:rPr>
          <w:rFonts w:ascii="宋体" w:eastAsia="宋体" w:hAnsi="宋体" w:cs="宋体"/>
          <w:kern w:val="0"/>
          <w:sz w:val="24"/>
          <w:szCs w:val="24"/>
        </w:rPr>
        <w:t>/Vue</w:t>
      </w:r>
      <w:r w:rsidR="00811240">
        <w:rPr>
          <w:rFonts w:ascii="宋体" w:eastAsia="宋体" w:hAnsi="宋体" w:cs="宋体"/>
          <w:kern w:val="0"/>
          <w:sz w:val="24"/>
          <w:szCs w:val="24"/>
        </w:rPr>
        <w:t>.js</w:t>
      </w:r>
      <w:r w:rsidRPr="00AD6DD7">
        <w:rPr>
          <w:rFonts w:ascii="宋体" w:eastAsia="宋体" w:hAnsi="宋体" w:cs="宋体"/>
          <w:kern w:val="0"/>
          <w:sz w:val="24"/>
          <w:szCs w:val="24"/>
        </w:rPr>
        <w:t xml:space="preserve"> 相关技术栈完成，</w:t>
      </w:r>
      <w:r w:rsidR="00811240">
        <w:rPr>
          <w:rFonts w:ascii="宋体" w:eastAsia="宋体" w:hAnsi="宋体" w:cs="宋体" w:hint="eastAsia"/>
          <w:kern w:val="0"/>
          <w:sz w:val="24"/>
          <w:szCs w:val="24"/>
        </w:rPr>
        <w:t>使用</w:t>
      </w:r>
      <w:r w:rsidRPr="00AD6DD7">
        <w:rPr>
          <w:rFonts w:ascii="宋体" w:eastAsia="宋体" w:hAnsi="宋体" w:cs="宋体"/>
          <w:kern w:val="0"/>
          <w:sz w:val="24"/>
          <w:szCs w:val="24"/>
        </w:rPr>
        <w:t>TypeScript</w:t>
      </w:r>
      <w:r w:rsidR="00811240">
        <w:rPr>
          <w:rFonts w:ascii="宋体" w:eastAsia="宋体" w:hAnsi="宋体" w:cs="宋体" w:hint="eastAsia"/>
          <w:kern w:val="0"/>
          <w:sz w:val="24"/>
          <w:szCs w:val="24"/>
        </w:rPr>
        <w:t>可加分</w:t>
      </w:r>
      <w:r w:rsidR="00532AF3" w:rsidRPr="00532AF3">
        <w:rPr>
          <w:rFonts w:ascii="宋体" w:eastAsia="宋体" w:hAnsi="宋体" w:cs="宋体" w:hint="eastAsia"/>
          <w:kern w:val="0"/>
          <w:sz w:val="24"/>
          <w:szCs w:val="24"/>
        </w:rPr>
        <w:t>,</w:t>
      </w:r>
    </w:p>
    <w:p w14:paraId="669D0D13" w14:textId="079F8552" w:rsidR="0013284F" w:rsidRPr="0013284F" w:rsidRDefault="00532AF3" w:rsidP="0013284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请在 </w:t>
      </w:r>
      <w:hyperlink r:id="rId12" w:history="1">
        <w:r w:rsidRPr="00AC5A5B">
          <w:rPr>
            <w:rStyle w:val="a3"/>
            <w:rFonts w:ascii="宋体" w:eastAsia="宋体" w:hAnsi="宋体" w:cs="宋体"/>
            <w:kern w:val="0"/>
            <w:sz w:val="24"/>
            <w:szCs w:val="24"/>
          </w:rPr>
          <w:t>https://codesandbox.io/s/</w:t>
        </w:r>
      </w:hyperlink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>上新建项目进行开发，完成后请将链接分享发送给HR！</w:t>
      </w:r>
    </w:p>
    <w:p w14:paraId="767DA5B8" w14:textId="77777777" w:rsidR="00AD6DD7" w:rsidRDefault="00AD6DD7"/>
    <w:sectPr w:rsidR="00AD6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B60B8"/>
    <w:multiLevelType w:val="multilevel"/>
    <w:tmpl w:val="6AC48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980158"/>
    <w:multiLevelType w:val="multilevel"/>
    <w:tmpl w:val="52946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500" w:hanging="4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BB1FE8"/>
    <w:multiLevelType w:val="multilevel"/>
    <w:tmpl w:val="585C5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500" w:hanging="4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870E6A"/>
    <w:multiLevelType w:val="multilevel"/>
    <w:tmpl w:val="55B21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500" w:hanging="4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C17B4"/>
    <w:multiLevelType w:val="hybridMultilevel"/>
    <w:tmpl w:val="20B8A692"/>
    <w:lvl w:ilvl="0" w:tplc="04090015">
      <w:start w:val="1"/>
      <w:numFmt w:val="upperLetter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4C947F68"/>
    <w:multiLevelType w:val="multilevel"/>
    <w:tmpl w:val="00E8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500" w:hanging="4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1524F"/>
    <w:multiLevelType w:val="multilevel"/>
    <w:tmpl w:val="BB70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865825"/>
    <w:multiLevelType w:val="multilevel"/>
    <w:tmpl w:val="8FC05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500" w:hanging="420"/>
      </w:pPr>
      <w:rPr>
        <w:rFonts w:hint="eastAsia"/>
        <w:color w:val="FF0000"/>
        <w:u w:color="FFFFFF" w:themeColor="background1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A74A9B"/>
    <w:multiLevelType w:val="multilevel"/>
    <w:tmpl w:val="E732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500" w:hanging="4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775C62"/>
    <w:multiLevelType w:val="hybridMultilevel"/>
    <w:tmpl w:val="B9C09B7A"/>
    <w:lvl w:ilvl="0" w:tplc="0409001B">
      <w:start w:val="1"/>
      <w:numFmt w:val="lowerRoman"/>
      <w:lvlText w:val="%1."/>
      <w:lvlJc w:val="right"/>
      <w:pPr>
        <w:ind w:left="1140" w:hanging="420"/>
      </w:pPr>
    </w:lvl>
    <w:lvl w:ilvl="1" w:tplc="FFFFFFFF" w:tentative="1">
      <w:start w:val="1"/>
      <w:numFmt w:val="lowerLetter"/>
      <w:lvlText w:val="%2)"/>
      <w:lvlJc w:val="left"/>
      <w:pPr>
        <w:ind w:left="1560" w:hanging="420"/>
      </w:pPr>
    </w:lvl>
    <w:lvl w:ilvl="2" w:tplc="FFFFFFFF" w:tentative="1">
      <w:start w:val="1"/>
      <w:numFmt w:val="lowerRoman"/>
      <w:lvlText w:val="%3."/>
      <w:lvlJc w:val="right"/>
      <w:pPr>
        <w:ind w:left="1980" w:hanging="420"/>
      </w:pPr>
    </w:lvl>
    <w:lvl w:ilvl="3" w:tplc="FFFFFFFF" w:tentative="1">
      <w:start w:val="1"/>
      <w:numFmt w:val="decimal"/>
      <w:lvlText w:val="%4."/>
      <w:lvlJc w:val="left"/>
      <w:pPr>
        <w:ind w:left="2400" w:hanging="420"/>
      </w:pPr>
    </w:lvl>
    <w:lvl w:ilvl="4" w:tplc="FFFFFFFF" w:tentative="1">
      <w:start w:val="1"/>
      <w:numFmt w:val="lowerLetter"/>
      <w:lvlText w:val="%5)"/>
      <w:lvlJc w:val="left"/>
      <w:pPr>
        <w:ind w:left="2820" w:hanging="420"/>
      </w:pPr>
    </w:lvl>
    <w:lvl w:ilvl="5" w:tplc="FFFFFFFF" w:tentative="1">
      <w:start w:val="1"/>
      <w:numFmt w:val="lowerRoman"/>
      <w:lvlText w:val="%6."/>
      <w:lvlJc w:val="right"/>
      <w:pPr>
        <w:ind w:left="3240" w:hanging="420"/>
      </w:pPr>
    </w:lvl>
    <w:lvl w:ilvl="6" w:tplc="FFFFFFFF" w:tentative="1">
      <w:start w:val="1"/>
      <w:numFmt w:val="decimal"/>
      <w:lvlText w:val="%7."/>
      <w:lvlJc w:val="left"/>
      <w:pPr>
        <w:ind w:left="3660" w:hanging="420"/>
      </w:pPr>
    </w:lvl>
    <w:lvl w:ilvl="7" w:tplc="FFFFFFFF" w:tentative="1">
      <w:start w:val="1"/>
      <w:numFmt w:val="lowerLetter"/>
      <w:lvlText w:val="%8)"/>
      <w:lvlJc w:val="left"/>
      <w:pPr>
        <w:ind w:left="4080" w:hanging="420"/>
      </w:pPr>
    </w:lvl>
    <w:lvl w:ilvl="8" w:tplc="FFFFFFFF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ABF363A"/>
    <w:multiLevelType w:val="multilevel"/>
    <w:tmpl w:val="0DB0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500" w:hanging="4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F31964"/>
    <w:multiLevelType w:val="multilevel"/>
    <w:tmpl w:val="7B4C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ind w:left="1500" w:hanging="4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11"/>
  </w:num>
  <w:num w:numId="8">
    <w:abstractNumId w:val="5"/>
  </w:num>
  <w:num w:numId="9">
    <w:abstractNumId w:val="9"/>
  </w:num>
  <w:num w:numId="10">
    <w:abstractNumId w:val="2"/>
  </w:num>
  <w:num w:numId="11">
    <w:abstractNumId w:val="7"/>
  </w:num>
  <w:num w:numId="12">
    <w:abstractNumId w:val="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BC2"/>
    <w:rsid w:val="00061B55"/>
    <w:rsid w:val="0013284F"/>
    <w:rsid w:val="00532AF3"/>
    <w:rsid w:val="005E4E52"/>
    <w:rsid w:val="00766ED8"/>
    <w:rsid w:val="00811240"/>
    <w:rsid w:val="00812940"/>
    <w:rsid w:val="00833A4B"/>
    <w:rsid w:val="008E2BC2"/>
    <w:rsid w:val="008E3BAA"/>
    <w:rsid w:val="00AD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55C1"/>
  <w15:chartTrackingRefBased/>
  <w15:docId w15:val="{288B9F4F-F1A6-42BD-B3E3-E78CFC44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6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D6D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D6DD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AD6DD7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D6DD7"/>
    <w:rPr>
      <w:b/>
      <w:bCs/>
      <w:kern w:val="44"/>
      <w:sz w:val="44"/>
      <w:szCs w:val="44"/>
    </w:rPr>
  </w:style>
  <w:style w:type="character" w:styleId="a4">
    <w:name w:val="Unresolved Mention"/>
    <w:basedOn w:val="a0"/>
    <w:uiPriority w:val="99"/>
    <w:semiHidden/>
    <w:unhideWhenUsed/>
    <w:rsid w:val="00AD6DD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D6D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desandbox.io/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cxx9pggi4.execute-api.us-east-1.amazonaws.com/prod/mock/meeting-b/lis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6cxx9pggi4.execute-api.us-east-1.amazonaws.com/prod/mock/meeting-a/lis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figma.com/file/Iqh99BzBzWG4AQaffLjRZ5/%E5%89%8D%E7%AB%AF%E9%9D%A2%E8%AF%95---Meeting-Notes?node-id=0%3A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翔</dc:creator>
  <cp:keywords/>
  <dc:description/>
  <cp:lastModifiedBy>Microsoft Office User</cp:lastModifiedBy>
  <cp:revision>6</cp:revision>
  <dcterms:created xsi:type="dcterms:W3CDTF">2022-02-22T03:21:00Z</dcterms:created>
  <dcterms:modified xsi:type="dcterms:W3CDTF">2022-02-25T03:24:00Z</dcterms:modified>
</cp:coreProperties>
</file>