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62D4" w:rsidRPr="00DE6E64" w:rsidRDefault="006B7CA0">
      <w:pPr>
        <w:rPr>
          <w:b/>
          <w:bCs/>
          <w:sz w:val="28"/>
          <w:szCs w:val="28"/>
          <w:lang w:val="vi-VN"/>
        </w:rPr>
      </w:pPr>
      <w:r w:rsidRPr="00DE6E64">
        <w:rPr>
          <w:b/>
          <w:bCs/>
          <w:sz w:val="28"/>
          <w:szCs w:val="28"/>
          <w:lang w:val="vi-VN"/>
        </w:rPr>
        <w:t>- Detect AI-generated text (nói sơ vì cũng lâu rồi) - Tâm đắc nhất</w:t>
      </w:r>
    </w:p>
    <w:p w:rsidR="006B7CA0" w:rsidRPr="008962D4" w:rsidRDefault="006B7CA0" w:rsidP="00BB2733">
      <w:pPr>
        <w:rPr>
          <w:sz w:val="18"/>
          <w:szCs w:val="18"/>
          <w:lang w:val="vi-VN"/>
        </w:rPr>
      </w:pPr>
    </w:p>
    <w:p w:rsidR="00B80383" w:rsidRPr="00B80383" w:rsidRDefault="006B7CA0">
      <w:pPr>
        <w:rPr>
          <w:b/>
          <w:bCs/>
          <w:lang w:val="vi-VN"/>
        </w:rPr>
      </w:pPr>
      <w:r w:rsidRPr="00B80383">
        <w:rPr>
          <w:b/>
          <w:bCs/>
          <w:lang w:val="vi-VN"/>
        </w:rPr>
        <w:t>Restful API</w:t>
      </w:r>
      <w:r w:rsidR="00AE79D6" w:rsidRPr="00B80383">
        <w:rPr>
          <w:b/>
          <w:bCs/>
          <w:lang w:val="vi-VN"/>
        </w:rPr>
        <w:t>:</w:t>
      </w:r>
    </w:p>
    <w:p w:rsidR="006B7CA0" w:rsidRDefault="00B80383">
      <w:pPr>
        <w:rPr>
          <w:sz w:val="18"/>
          <w:szCs w:val="18"/>
          <w:lang w:val="vi-VN"/>
        </w:rPr>
      </w:pPr>
      <w:r>
        <w:rPr>
          <w:sz w:val="18"/>
          <w:szCs w:val="18"/>
          <w:lang w:val="vi-VN"/>
        </w:rPr>
        <w:t>Là</w:t>
      </w:r>
      <w:r w:rsidR="00AE79D6">
        <w:rPr>
          <w:sz w:val="18"/>
          <w:szCs w:val="18"/>
          <w:lang w:val="vi-VN"/>
        </w:rPr>
        <w:t xml:space="preserve"> </w:t>
      </w:r>
      <w:r w:rsidR="00AE79D6" w:rsidRPr="00AE79D6">
        <w:rPr>
          <w:sz w:val="18"/>
          <w:szCs w:val="18"/>
          <w:lang w:val="vi-VN"/>
        </w:rPr>
        <w:t>phương thức tạo API với nguyên lý tổ chức nhất định. Những nguyên lý này nhằm hướng dẫn lập trình viên tạo môi trường xử lý API request được toàn diện.</w:t>
      </w:r>
    </w:p>
    <w:p w:rsidR="00AE79D6" w:rsidRPr="00AE79D6" w:rsidRDefault="00AE79D6" w:rsidP="00AE79D6">
      <w:pPr>
        <w:rPr>
          <w:sz w:val="18"/>
          <w:szCs w:val="18"/>
          <w:lang w:val="vi-VN"/>
        </w:rPr>
      </w:pPr>
      <w:r w:rsidRPr="00AE79D6">
        <w:rPr>
          <w:sz w:val="18"/>
          <w:szCs w:val="18"/>
          <w:lang w:val="vi-VN"/>
        </w:rPr>
        <w:t>REST hoạt động chủ yếu dựa vào giao thức HTTP. Các hoạt động cơ bản nêu trên sẽ sử dụng những phương thức HTTP riêng.</w:t>
      </w:r>
    </w:p>
    <w:p w:rsidR="00AE79D6" w:rsidRPr="00AE79D6" w:rsidRDefault="00AE79D6" w:rsidP="00AE79D6">
      <w:pPr>
        <w:rPr>
          <w:sz w:val="18"/>
          <w:szCs w:val="18"/>
          <w:lang w:val="vi-VN"/>
        </w:rPr>
      </w:pPr>
      <w:r>
        <w:rPr>
          <w:sz w:val="18"/>
          <w:szCs w:val="18"/>
          <w:lang w:val="vi-VN"/>
        </w:rPr>
        <w:tab/>
      </w:r>
      <w:r w:rsidRPr="00AE79D6">
        <w:rPr>
          <w:sz w:val="18"/>
          <w:szCs w:val="18"/>
          <w:lang w:val="vi-VN"/>
        </w:rPr>
        <w:t>GET (SELECT): Trả về một Resource hoặc một danh sách Resource.</w:t>
      </w:r>
      <w:r>
        <w:rPr>
          <w:sz w:val="18"/>
          <w:szCs w:val="18"/>
          <w:lang w:val="vi-VN"/>
        </w:rPr>
        <w:t xml:space="preserve"> Ko nên có body</w:t>
      </w:r>
    </w:p>
    <w:p w:rsidR="00AE79D6" w:rsidRPr="00AE79D6" w:rsidRDefault="00AE79D6" w:rsidP="00AE79D6">
      <w:pPr>
        <w:rPr>
          <w:sz w:val="18"/>
          <w:szCs w:val="18"/>
          <w:lang w:val="vi-VN"/>
        </w:rPr>
      </w:pPr>
      <w:r>
        <w:rPr>
          <w:sz w:val="18"/>
          <w:szCs w:val="18"/>
          <w:lang w:val="vi-VN"/>
        </w:rPr>
        <w:tab/>
      </w:r>
      <w:r w:rsidRPr="00AE79D6">
        <w:rPr>
          <w:sz w:val="18"/>
          <w:szCs w:val="18"/>
          <w:lang w:val="vi-VN"/>
        </w:rPr>
        <w:t>POST (CREATE): Tạo mới một Resource.</w:t>
      </w:r>
      <w:r>
        <w:rPr>
          <w:sz w:val="18"/>
          <w:szCs w:val="18"/>
          <w:lang w:val="vi-VN"/>
        </w:rPr>
        <w:t xml:space="preserve"> Cần body (</w:t>
      </w:r>
      <w:r w:rsidRPr="00AE79D6">
        <w:rPr>
          <w:sz w:val="18"/>
          <w:szCs w:val="18"/>
          <w:lang w:val="vi-VN"/>
        </w:rPr>
        <w:t>Vị trí chính để gửi dữ liệu cần tạo</w:t>
      </w:r>
      <w:r>
        <w:rPr>
          <w:sz w:val="18"/>
          <w:szCs w:val="18"/>
          <w:lang w:val="vi-VN"/>
        </w:rPr>
        <w:t>)</w:t>
      </w:r>
    </w:p>
    <w:p w:rsidR="00AE79D6" w:rsidRPr="00AE79D6" w:rsidRDefault="00AE79D6" w:rsidP="00AE79D6">
      <w:pPr>
        <w:rPr>
          <w:sz w:val="18"/>
          <w:szCs w:val="18"/>
          <w:lang w:val="vi-VN"/>
        </w:rPr>
      </w:pPr>
      <w:r>
        <w:rPr>
          <w:sz w:val="18"/>
          <w:szCs w:val="18"/>
          <w:lang w:val="vi-VN"/>
        </w:rPr>
        <w:tab/>
      </w:r>
      <w:r w:rsidRPr="00AE79D6">
        <w:rPr>
          <w:sz w:val="18"/>
          <w:szCs w:val="18"/>
          <w:lang w:val="vi-VN"/>
        </w:rPr>
        <w:t>PUT (UPDATE): Cập nhật thông tin cho Resource.</w:t>
      </w:r>
      <w:r>
        <w:rPr>
          <w:sz w:val="18"/>
          <w:szCs w:val="18"/>
          <w:lang w:val="vi-VN"/>
        </w:rPr>
        <w:t xml:space="preserve"> Cần URL</w:t>
      </w:r>
    </w:p>
    <w:p w:rsidR="00AE79D6" w:rsidRDefault="00AE79D6" w:rsidP="00AE79D6">
      <w:pPr>
        <w:rPr>
          <w:sz w:val="18"/>
          <w:szCs w:val="18"/>
          <w:lang w:val="vi-VN"/>
        </w:rPr>
      </w:pPr>
      <w:r>
        <w:rPr>
          <w:sz w:val="18"/>
          <w:szCs w:val="18"/>
          <w:lang w:val="vi-VN"/>
        </w:rPr>
        <w:tab/>
      </w:r>
      <w:r w:rsidRPr="00AE79D6">
        <w:rPr>
          <w:sz w:val="18"/>
          <w:szCs w:val="18"/>
          <w:lang w:val="vi-VN"/>
        </w:rPr>
        <w:t>DELETE (DELETE): Xoá một Resource.</w:t>
      </w:r>
      <w:r>
        <w:rPr>
          <w:sz w:val="18"/>
          <w:szCs w:val="18"/>
          <w:lang w:val="vi-VN"/>
        </w:rPr>
        <w:t xml:space="preserve"> Cần URL, ko nên có body</w:t>
      </w:r>
    </w:p>
    <w:p w:rsidR="00AE79D6" w:rsidRDefault="00AE79D6" w:rsidP="00AE79D6">
      <w:pPr>
        <w:rPr>
          <w:sz w:val="18"/>
          <w:szCs w:val="18"/>
          <w:lang w:val="vi-VN"/>
        </w:rPr>
      </w:pPr>
      <w:r>
        <w:rPr>
          <w:sz w:val="18"/>
          <w:szCs w:val="18"/>
          <w:lang w:val="vi-VN"/>
        </w:rPr>
        <w:t>HTTP request gồm request line (đường dẫn URL tới thứ mình muốn tương tác) header, body (ko bắt buộc)</w:t>
      </w:r>
    </w:p>
    <w:p w:rsidR="00AE79D6" w:rsidRDefault="00AE79D6" w:rsidP="00AE79D6">
      <w:pPr>
        <w:rPr>
          <w:sz w:val="18"/>
          <w:szCs w:val="18"/>
          <w:lang w:val="vi-VN"/>
        </w:rPr>
      </w:pPr>
      <w:r>
        <w:rPr>
          <w:sz w:val="18"/>
          <w:szCs w:val="18"/>
          <w:lang w:val="vi-VN"/>
        </w:rPr>
        <w:t>Header: thường là authorization</w:t>
      </w:r>
    </w:p>
    <w:p w:rsidR="00AE79D6" w:rsidRPr="008962D4" w:rsidRDefault="00AE79D6" w:rsidP="00AE79D6">
      <w:pPr>
        <w:rPr>
          <w:sz w:val="18"/>
          <w:szCs w:val="18"/>
          <w:lang w:val="vi-VN"/>
        </w:rPr>
      </w:pPr>
    </w:p>
    <w:p w:rsidR="006B7CA0" w:rsidRPr="00E8799D" w:rsidRDefault="006B7CA0">
      <w:pPr>
        <w:rPr>
          <w:b/>
          <w:bCs/>
          <w:sz w:val="22"/>
          <w:szCs w:val="22"/>
          <w:lang w:val="vi-VN"/>
        </w:rPr>
      </w:pPr>
      <w:r w:rsidRPr="00E8799D">
        <w:rPr>
          <w:b/>
          <w:bCs/>
          <w:sz w:val="22"/>
          <w:szCs w:val="22"/>
          <w:lang w:val="vi-VN"/>
        </w:rPr>
        <w:t>- Agile là gì, scrum là gì.</w:t>
      </w:r>
    </w:p>
    <w:p w:rsidR="00AE79D6" w:rsidRPr="00AE79D6" w:rsidRDefault="00AE79D6" w:rsidP="00AE79D6">
      <w:pPr>
        <w:rPr>
          <w:sz w:val="18"/>
          <w:szCs w:val="18"/>
          <w:lang w:val="vi-VN"/>
        </w:rPr>
      </w:pPr>
      <w:r w:rsidRPr="00AE79D6">
        <w:rPr>
          <w:sz w:val="18"/>
          <w:szCs w:val="18"/>
          <w:lang w:val="vi-VN"/>
        </w:rPr>
        <w:t>phương pháp tiếp cận lặp đi lặp lại (iterative) và tăng dần (incremental) để phát triển phần mềm, trái ngược với mô hình thác nước (Waterfall) truyền thống.</w:t>
      </w:r>
    </w:p>
    <w:p w:rsidR="00AE79D6" w:rsidRDefault="00AE79D6" w:rsidP="00AE79D6">
      <w:pPr>
        <w:rPr>
          <w:sz w:val="18"/>
          <w:szCs w:val="18"/>
          <w:lang w:val="vi-VN"/>
        </w:rPr>
      </w:pPr>
      <w:r w:rsidRPr="00AE79D6">
        <w:rPr>
          <w:sz w:val="18"/>
          <w:szCs w:val="18"/>
          <w:lang w:val="vi-VN"/>
        </w:rPr>
        <w:t xml:space="preserve">Nó nhấn mạnh vào việc phân chia dự án lớn thành các </w:t>
      </w:r>
      <w:r>
        <w:rPr>
          <w:sz w:val="18"/>
          <w:szCs w:val="18"/>
          <w:lang w:val="vi-VN"/>
        </w:rPr>
        <w:t>vòng lặp</w:t>
      </w:r>
      <w:r w:rsidRPr="00AE79D6">
        <w:rPr>
          <w:sz w:val="18"/>
          <w:szCs w:val="18"/>
          <w:lang w:val="vi-VN"/>
        </w:rPr>
        <w:t xml:space="preserve"> nhỏ và phát triển từng phần trong các chu kỳ ngắn (Sprint).</w:t>
      </w:r>
      <w:r>
        <w:rPr>
          <w:sz w:val="18"/>
          <w:szCs w:val="18"/>
          <w:lang w:val="vi-VN"/>
        </w:rPr>
        <w:t xml:space="preserve"> </w:t>
      </w:r>
      <w:r w:rsidRPr="00AE79D6">
        <w:rPr>
          <w:sz w:val="18"/>
          <w:szCs w:val="18"/>
          <w:lang w:val="vi-VN"/>
        </w:rPr>
        <w:t>Khách hàng hoặc người dùng được xem xét sản phẩm sau mỗi vòng lặp để đưa ra phản hồi, đảm bảo sản phẩm đi đúng hướng.</w:t>
      </w:r>
      <w:r>
        <w:rPr>
          <w:sz w:val="18"/>
          <w:szCs w:val="18"/>
          <w:lang w:val="vi-VN"/>
        </w:rPr>
        <w:t xml:space="preserve"> </w:t>
      </w:r>
      <w:r w:rsidRPr="00AE79D6">
        <w:rPr>
          <w:sz w:val="18"/>
          <w:szCs w:val="18"/>
          <w:lang w:val="vi-VN"/>
        </w:rPr>
        <w:t>Đội ngũ phát triển được trao quyền tự quyết định cách tốt nhất để hoàn thành công việc.</w:t>
      </w:r>
      <w:r>
        <w:rPr>
          <w:sz w:val="18"/>
          <w:szCs w:val="18"/>
          <w:lang w:val="vi-VN"/>
        </w:rPr>
        <w:t xml:space="preserve"> </w:t>
      </w:r>
      <w:r w:rsidRPr="00AE79D6">
        <w:rPr>
          <w:sz w:val="18"/>
          <w:szCs w:val="18"/>
          <w:lang w:val="vi-VN"/>
        </w:rPr>
        <w:t>Sau mỗi chu kỳ</w:t>
      </w:r>
      <w:r>
        <w:rPr>
          <w:sz w:val="18"/>
          <w:szCs w:val="18"/>
          <w:lang w:val="vi-VN"/>
        </w:rPr>
        <w:t>,</w:t>
      </w:r>
      <w:r w:rsidRPr="00AE79D6">
        <w:rPr>
          <w:sz w:val="18"/>
          <w:szCs w:val="18"/>
          <w:lang w:val="vi-VN"/>
        </w:rPr>
        <w:t xml:space="preserve"> thông qua Retrospective, đội nhóm xem xét lại quy trình và tìm cách làm việc hiệu quả hơn.</w:t>
      </w:r>
    </w:p>
    <w:p w:rsidR="00AE79D6" w:rsidRPr="008962D4" w:rsidRDefault="00AE79D6">
      <w:pPr>
        <w:rPr>
          <w:sz w:val="18"/>
          <w:szCs w:val="18"/>
          <w:lang w:val="vi-VN"/>
        </w:rPr>
      </w:pPr>
    </w:p>
    <w:p w:rsidR="008962D4" w:rsidRPr="00E8799D" w:rsidRDefault="008962D4">
      <w:pPr>
        <w:rPr>
          <w:b/>
          <w:bCs/>
          <w:lang w:val="vi-VN"/>
        </w:rPr>
      </w:pPr>
      <w:r w:rsidRPr="00E8799D">
        <w:rPr>
          <w:b/>
          <w:bCs/>
          <w:lang w:val="vi-VN"/>
        </w:rPr>
        <w:t>- Docker là gì? khác gì với VM</w:t>
      </w:r>
      <w:r w:rsidR="00AE79D6" w:rsidRPr="00E8799D">
        <w:rPr>
          <w:b/>
          <w:bCs/>
          <w:lang w:val="vi-VN"/>
        </w:rPr>
        <w:t>. Devcontainer là gì</w:t>
      </w:r>
    </w:p>
    <w:p w:rsidR="00E51A2C" w:rsidRDefault="00E51A2C">
      <w:pPr>
        <w:rPr>
          <w:sz w:val="18"/>
          <w:szCs w:val="18"/>
          <w:lang w:val="vi-VN"/>
        </w:rPr>
      </w:pPr>
      <w:r>
        <w:rPr>
          <w:sz w:val="18"/>
          <w:szCs w:val="18"/>
          <w:lang w:val="vi-VN"/>
        </w:rPr>
        <w:t xml:space="preserve">- Docker: app giúp </w:t>
      </w:r>
      <w:r w:rsidRPr="00E51A2C">
        <w:rPr>
          <w:sz w:val="18"/>
          <w:szCs w:val="18"/>
          <w:lang w:val="vi-VN"/>
        </w:rPr>
        <w:t xml:space="preserve">phát triển, triển khai và quản lý các ứng dụng bằng </w:t>
      </w:r>
      <w:r>
        <w:rPr>
          <w:sz w:val="18"/>
          <w:szCs w:val="18"/>
          <w:lang w:val="vi-VN"/>
        </w:rPr>
        <w:t xml:space="preserve">cách </w:t>
      </w:r>
      <w:r w:rsidRPr="00E51A2C">
        <w:rPr>
          <w:sz w:val="18"/>
          <w:szCs w:val="18"/>
          <w:lang w:val="vi-VN"/>
        </w:rPr>
        <w:t>đóng gói trong container</w:t>
      </w:r>
    </w:p>
    <w:p w:rsidR="00E51A2C" w:rsidRDefault="00E51A2C">
      <w:pPr>
        <w:rPr>
          <w:sz w:val="18"/>
          <w:szCs w:val="18"/>
          <w:lang w:val="vi-VN"/>
        </w:rPr>
      </w:pPr>
      <w:r>
        <w:rPr>
          <w:sz w:val="18"/>
          <w:szCs w:val="18"/>
          <w:lang w:val="vi-VN"/>
        </w:rPr>
        <w:t xml:space="preserve">- Container là gì: </w:t>
      </w:r>
      <w:r w:rsidRPr="00E51A2C">
        <w:rPr>
          <w:sz w:val="18"/>
          <w:szCs w:val="18"/>
          <w:lang w:val="vi-VN"/>
        </w:rPr>
        <w:t>Mục tiêu chính của Docker là giải quyết vấn đề "chạy trên máy tôi nhưng không chạy trên máy bạn" bằng cách đóng gói ứng dụng cùng với tất cả các thư viện, dependencies, cấu hình cần thiết vào một đơn vị độc lập gọi là Container.</w:t>
      </w:r>
    </w:p>
    <w:p w:rsidR="00E51A2C" w:rsidRDefault="00E51A2C">
      <w:pPr>
        <w:rPr>
          <w:sz w:val="18"/>
          <w:szCs w:val="18"/>
          <w:lang w:val="vi-VN"/>
        </w:rPr>
      </w:pPr>
      <w:r>
        <w:rPr>
          <w:sz w:val="18"/>
          <w:szCs w:val="18"/>
          <w:lang w:val="vi-VN"/>
        </w:rPr>
        <w:t xml:space="preserve">- </w:t>
      </w:r>
      <w:r w:rsidRPr="00E51A2C">
        <w:rPr>
          <w:sz w:val="18"/>
          <w:szCs w:val="18"/>
          <w:lang w:val="vi-VN"/>
        </w:rPr>
        <w:t>VM là một máy tính hoàn chỉnh mô phỏng trên phần cứng ảo, trong khi Docker chỉ là một môi trường chạy ứng dụng cô lập chia sẻ chung OS của máy chủ.</w:t>
      </w:r>
    </w:p>
    <w:p w:rsidR="00E51A2C" w:rsidRDefault="00E51A2C" w:rsidP="00E51A2C">
      <w:pPr>
        <w:rPr>
          <w:sz w:val="18"/>
          <w:szCs w:val="18"/>
          <w:lang w:val="vi-VN"/>
        </w:rPr>
      </w:pPr>
      <w:r>
        <w:rPr>
          <w:sz w:val="18"/>
          <w:szCs w:val="18"/>
          <w:lang w:val="vi-VN"/>
        </w:rPr>
        <w:t xml:space="preserve">- </w:t>
      </w:r>
      <w:r w:rsidRPr="00E51A2C">
        <w:rPr>
          <w:sz w:val="18"/>
          <w:szCs w:val="18"/>
          <w:lang w:val="vi-VN"/>
        </w:rPr>
        <w:t xml:space="preserve">Devcontainer (Development Container) là một Docker Container được tinh chỉnh để có sẵn tất cả các công cụ, runtime, dependencies, cài đặt editor (như VS Code), </w:t>
      </w:r>
      <w:r>
        <w:rPr>
          <w:sz w:val="18"/>
          <w:szCs w:val="18"/>
          <w:lang w:val="vi-VN"/>
        </w:rPr>
        <w:t>môi trường phát triển hoàn chỉnh và</w:t>
      </w:r>
      <w:r w:rsidRPr="00E51A2C">
        <w:rPr>
          <w:sz w:val="18"/>
          <w:szCs w:val="18"/>
          <w:lang w:val="vi-VN"/>
        </w:rPr>
        <w:t xml:space="preserve"> cấu hình cần thiết để phát triển một dự án cụ thể.</w:t>
      </w:r>
      <w:r>
        <w:rPr>
          <w:sz w:val="18"/>
          <w:szCs w:val="18"/>
          <w:lang w:val="vi-VN"/>
        </w:rPr>
        <w:t xml:space="preserve"> C</w:t>
      </w:r>
      <w:r w:rsidRPr="00E51A2C">
        <w:rPr>
          <w:sz w:val="18"/>
          <w:szCs w:val="18"/>
          <w:lang w:val="vi-VN"/>
        </w:rPr>
        <w:t>ấu hình thông qua một tệp .devcontainer.json</w:t>
      </w:r>
    </w:p>
    <w:p w:rsidR="00E51A2C" w:rsidRPr="008962D4" w:rsidRDefault="00E51A2C">
      <w:pPr>
        <w:rPr>
          <w:sz w:val="18"/>
          <w:szCs w:val="18"/>
          <w:lang w:val="vi-VN"/>
        </w:rPr>
      </w:pPr>
    </w:p>
    <w:p w:rsidR="008962D4" w:rsidRPr="008962D4" w:rsidRDefault="008962D4">
      <w:pPr>
        <w:rPr>
          <w:sz w:val="18"/>
          <w:szCs w:val="18"/>
          <w:lang w:val="vi-VN"/>
        </w:rPr>
      </w:pPr>
      <w:r w:rsidRPr="008962D4">
        <w:rPr>
          <w:sz w:val="18"/>
          <w:szCs w:val="18"/>
          <w:lang w:val="vi-VN"/>
        </w:rPr>
        <w:t xml:space="preserve">- GCP: </w:t>
      </w:r>
      <w:r w:rsidR="006D56C6">
        <w:rPr>
          <w:sz w:val="18"/>
          <w:szCs w:val="18"/>
          <w:lang w:val="vi-VN"/>
        </w:rPr>
        <w:t xml:space="preserve">đã dùng dịch vụ gì, </w:t>
      </w:r>
      <w:r w:rsidRPr="008962D4">
        <w:rPr>
          <w:sz w:val="18"/>
          <w:szCs w:val="18"/>
          <w:lang w:val="vi-VN"/>
        </w:rPr>
        <w:t>có những dịch vụ gì nổi bật hơn</w:t>
      </w:r>
      <w:r w:rsidR="006D56C6">
        <w:rPr>
          <w:sz w:val="18"/>
          <w:szCs w:val="18"/>
          <w:lang w:val="vi-VN"/>
        </w:rPr>
        <w:t xml:space="preserve"> (Vertex AI workbench, VM)</w:t>
      </w:r>
    </w:p>
    <w:p w:rsidR="008962D4" w:rsidRDefault="008962D4">
      <w:pPr>
        <w:rPr>
          <w:sz w:val="18"/>
          <w:szCs w:val="18"/>
          <w:lang w:val="vi-VN"/>
        </w:rPr>
      </w:pPr>
      <w:r w:rsidRPr="008962D4">
        <w:rPr>
          <w:sz w:val="18"/>
          <w:szCs w:val="18"/>
          <w:lang w:val="vi-VN"/>
        </w:rPr>
        <w:t xml:space="preserve">- Azure: </w:t>
      </w:r>
      <w:r w:rsidR="006D56C6">
        <w:rPr>
          <w:sz w:val="18"/>
          <w:szCs w:val="18"/>
          <w:lang w:val="vi-VN"/>
        </w:rPr>
        <w:t xml:space="preserve">đã dùng dịch vụ gì, </w:t>
      </w:r>
      <w:r w:rsidRPr="008962D4">
        <w:rPr>
          <w:sz w:val="18"/>
          <w:szCs w:val="18"/>
          <w:lang w:val="vi-VN"/>
        </w:rPr>
        <w:t>có những dịch vụ gì nổi bật hơn</w:t>
      </w:r>
      <w:r w:rsidR="006D56C6">
        <w:rPr>
          <w:sz w:val="18"/>
          <w:szCs w:val="18"/>
          <w:lang w:val="vi-VN"/>
        </w:rPr>
        <w:t xml:space="preserve"> (Azure ai foundry, azure ML)</w:t>
      </w:r>
    </w:p>
    <w:p w:rsidR="00AE79D6" w:rsidRDefault="00AE79D6" w:rsidP="006B7CA0">
      <w:pPr>
        <w:rPr>
          <w:sz w:val="18"/>
          <w:szCs w:val="18"/>
          <w:lang w:val="vi-VN"/>
        </w:rPr>
      </w:pPr>
    </w:p>
    <w:p w:rsidR="006B7CA0" w:rsidRPr="00E8799D" w:rsidRDefault="006B7CA0" w:rsidP="006B7CA0">
      <w:pPr>
        <w:rPr>
          <w:b/>
          <w:bCs/>
          <w:sz w:val="21"/>
          <w:szCs w:val="21"/>
          <w:u w:val="single"/>
          <w:lang w:val="vi-VN"/>
        </w:rPr>
      </w:pPr>
      <w:r w:rsidRPr="00E8799D">
        <w:rPr>
          <w:b/>
          <w:bCs/>
          <w:sz w:val="21"/>
          <w:szCs w:val="21"/>
          <w:u w:val="single"/>
          <w:lang w:val="vi-VN"/>
        </w:rPr>
        <w:t xml:space="preserve">- </w:t>
      </w:r>
      <w:r w:rsidR="00E51A2C" w:rsidRPr="00E8799D">
        <w:rPr>
          <w:b/>
          <w:bCs/>
          <w:sz w:val="21"/>
          <w:szCs w:val="21"/>
          <w:u w:val="single"/>
          <w:lang w:val="vi-VN"/>
        </w:rPr>
        <w:t>L</w:t>
      </w:r>
      <w:r w:rsidRPr="00E8799D">
        <w:rPr>
          <w:b/>
          <w:bCs/>
          <w:sz w:val="21"/>
          <w:szCs w:val="21"/>
          <w:u w:val="single"/>
          <w:lang w:val="vi-VN"/>
        </w:rPr>
        <w:t>anggraph vs langchain (vs n8n)</w:t>
      </w:r>
    </w:p>
    <w:p w:rsidR="00AE79D6" w:rsidRDefault="009C361C" w:rsidP="00AE79D6">
      <w:pPr>
        <w:rPr>
          <w:sz w:val="18"/>
          <w:szCs w:val="18"/>
          <w:lang w:val="vi-VN"/>
        </w:rPr>
      </w:pPr>
      <w:r>
        <w:rPr>
          <w:sz w:val="18"/>
          <w:szCs w:val="18"/>
          <w:lang w:val="vi-VN"/>
        </w:rPr>
        <w:t xml:space="preserve">- </w:t>
      </w:r>
      <w:r w:rsidR="00AE79D6">
        <w:rPr>
          <w:sz w:val="18"/>
          <w:szCs w:val="18"/>
          <w:lang w:val="vi-VN"/>
        </w:rPr>
        <w:t>L</w:t>
      </w:r>
      <w:r w:rsidR="00AE79D6" w:rsidRPr="00AE79D6">
        <w:rPr>
          <w:sz w:val="18"/>
          <w:szCs w:val="18"/>
          <w:lang w:val="vi-VN"/>
        </w:rPr>
        <w:t>angGraph is a framework used in the project to build and manage the multi-agent system. It enables the creation of dynamic, stateful workflows where multiple AI agents</w:t>
      </w:r>
      <w:r w:rsidR="00E51A2C">
        <w:rPr>
          <w:sz w:val="18"/>
          <w:szCs w:val="18"/>
          <w:lang w:val="vi-VN"/>
        </w:rPr>
        <w:t xml:space="preserve"> </w:t>
      </w:r>
      <w:r w:rsidR="00AE79D6" w:rsidRPr="00AE79D6">
        <w:rPr>
          <w:sz w:val="18"/>
          <w:szCs w:val="18"/>
          <w:lang w:val="vi-VN"/>
        </w:rPr>
        <w:t>collaborate to process user inputs and generate outputs.</w:t>
      </w:r>
    </w:p>
    <w:p w:rsidR="0002587D" w:rsidRDefault="0002587D" w:rsidP="0002587D">
      <w:pPr>
        <w:rPr>
          <w:sz w:val="18"/>
          <w:szCs w:val="18"/>
          <w:lang w:val="vi-VN"/>
        </w:rPr>
      </w:pPr>
      <w:r>
        <w:rPr>
          <w:sz w:val="18"/>
          <w:szCs w:val="18"/>
          <w:lang w:val="vi-VN"/>
        </w:rPr>
        <w:t xml:space="preserve">Langgraph giải quyết vấn đề của </w:t>
      </w:r>
      <w:r w:rsidRPr="0002587D">
        <w:rPr>
          <w:sz w:val="18"/>
          <w:szCs w:val="18"/>
          <w:lang w:val="vi-VN"/>
        </w:rPr>
        <w:t>LangChain: khó quản lý các quy trình phức tạp, có chu kỳ (ví dụ: Agent ra quyết định và sau đó đánh giá lại chính quyết định đó).</w:t>
      </w:r>
      <w:r>
        <w:rPr>
          <w:sz w:val="18"/>
          <w:szCs w:val="18"/>
          <w:lang w:val="vi-VN"/>
        </w:rPr>
        <w:t xml:space="preserve"> </w:t>
      </w:r>
    </w:p>
    <w:p w:rsidR="0002587D" w:rsidRDefault="0002587D" w:rsidP="0002587D">
      <w:pPr>
        <w:rPr>
          <w:sz w:val="18"/>
          <w:szCs w:val="18"/>
          <w:lang w:val="vi-VN"/>
        </w:rPr>
      </w:pPr>
      <w:r>
        <w:rPr>
          <w:sz w:val="18"/>
          <w:szCs w:val="18"/>
          <w:lang w:val="vi-VN"/>
        </w:rPr>
        <w:tab/>
        <w:t xml:space="preserve">+ </w:t>
      </w:r>
      <w:r w:rsidRPr="0002587D">
        <w:rPr>
          <w:sz w:val="18"/>
          <w:szCs w:val="18"/>
          <w:lang w:val="vi-VN"/>
        </w:rPr>
        <w:t>Mô hình Đồ thị: LangGraph định nghĩa quy trình làm việc như một Đồ thị có hướng (Directed Graph), cho phép bạn xác định chính xác luồng điều khiển và dữ liệu.</w:t>
      </w:r>
    </w:p>
    <w:p w:rsidR="0002587D" w:rsidRPr="00AE79D6" w:rsidRDefault="0002587D" w:rsidP="0002587D">
      <w:pPr>
        <w:rPr>
          <w:sz w:val="18"/>
          <w:szCs w:val="18"/>
          <w:lang w:val="vi-VN"/>
        </w:rPr>
      </w:pPr>
    </w:p>
    <w:p w:rsidR="00AE79D6" w:rsidRDefault="009C361C" w:rsidP="006B7CA0">
      <w:pPr>
        <w:rPr>
          <w:sz w:val="18"/>
          <w:szCs w:val="18"/>
          <w:lang w:val="vi-VN"/>
        </w:rPr>
      </w:pPr>
      <w:r>
        <w:rPr>
          <w:sz w:val="18"/>
          <w:szCs w:val="18"/>
          <w:lang w:val="vi-VN"/>
        </w:rPr>
        <w:t xml:space="preserve">- </w:t>
      </w:r>
      <w:r w:rsidR="003B4D9F" w:rsidRPr="003B4D9F">
        <w:rPr>
          <w:sz w:val="18"/>
          <w:szCs w:val="18"/>
          <w:lang w:val="vi-VN"/>
        </w:rPr>
        <w:t xml:space="preserve">n8n nếu cần </w:t>
      </w:r>
      <w:r w:rsidR="003B4D9F" w:rsidRPr="003B4D9F">
        <w:rPr>
          <w:b/>
          <w:bCs/>
          <w:sz w:val="18"/>
          <w:szCs w:val="18"/>
          <w:lang w:val="vi-VN"/>
        </w:rPr>
        <w:t>tự động hóa một quy trình kinh doanh</w:t>
      </w:r>
      <w:r w:rsidR="003B4D9F" w:rsidRPr="003B4D9F">
        <w:rPr>
          <w:sz w:val="18"/>
          <w:szCs w:val="18"/>
          <w:lang w:val="vi-VN"/>
        </w:rPr>
        <w:t xml:space="preserve"> tổng thể bằng cách </w:t>
      </w:r>
      <w:r w:rsidR="003B4D9F" w:rsidRPr="008F51C2">
        <w:rPr>
          <w:b/>
          <w:bCs/>
          <w:sz w:val="18"/>
          <w:szCs w:val="18"/>
          <w:lang w:val="vi-VN"/>
        </w:rPr>
        <w:t>kết nối nhiều hệ thống khác nhau và sử dụng LLM chỉ là một bước xử lý dữ liệu</w:t>
      </w:r>
      <w:r w:rsidR="003B4D9F" w:rsidRPr="003B4D9F">
        <w:rPr>
          <w:sz w:val="18"/>
          <w:szCs w:val="18"/>
          <w:lang w:val="vi-VN"/>
        </w:rPr>
        <w:t xml:space="preserve"> trong quy trình đó.</w:t>
      </w:r>
    </w:p>
    <w:p w:rsidR="00AE79D6" w:rsidRDefault="00AE79D6" w:rsidP="006B7CA0">
      <w:pPr>
        <w:rPr>
          <w:sz w:val="18"/>
          <w:szCs w:val="18"/>
          <w:lang w:val="vi-VN"/>
        </w:rPr>
      </w:pPr>
    </w:p>
    <w:p w:rsidR="006B7CA0" w:rsidRPr="00F22B31" w:rsidRDefault="006B7CA0" w:rsidP="006B7CA0">
      <w:pPr>
        <w:rPr>
          <w:b/>
          <w:bCs/>
          <w:sz w:val="22"/>
          <w:szCs w:val="22"/>
          <w:lang w:val="vi-VN"/>
        </w:rPr>
      </w:pPr>
      <w:r w:rsidRPr="00F22B31">
        <w:rPr>
          <w:b/>
          <w:bCs/>
          <w:sz w:val="22"/>
          <w:szCs w:val="22"/>
          <w:lang w:val="vi-VN"/>
        </w:rPr>
        <w:t>- MySQL vs PostgreSQL</w:t>
      </w:r>
    </w:p>
    <w:p w:rsidR="00F22B31" w:rsidRDefault="00F22B31" w:rsidP="006B7CA0">
      <w:pPr>
        <w:rPr>
          <w:sz w:val="18"/>
          <w:szCs w:val="18"/>
          <w:lang w:val="vi-VN"/>
        </w:rPr>
      </w:pPr>
      <w:r>
        <w:rPr>
          <w:sz w:val="18"/>
          <w:szCs w:val="18"/>
          <w:lang w:val="vi-VN"/>
        </w:rPr>
        <w:t>Maybe biggest difference:</w:t>
      </w:r>
    </w:p>
    <w:p w:rsidR="00526555" w:rsidRDefault="00526555" w:rsidP="006B7CA0">
      <w:pPr>
        <w:rPr>
          <w:sz w:val="18"/>
          <w:szCs w:val="18"/>
          <w:lang w:val="vi-VN"/>
        </w:rPr>
      </w:pPr>
      <w:r>
        <w:rPr>
          <w:sz w:val="18"/>
          <w:szCs w:val="18"/>
          <w:lang w:val="vi-VN"/>
        </w:rPr>
        <w:t xml:space="preserve">- </w:t>
      </w:r>
      <w:r w:rsidRPr="00526555">
        <w:rPr>
          <w:sz w:val="18"/>
          <w:szCs w:val="18"/>
          <w:lang w:val="vi-VN"/>
        </w:rPr>
        <w:t>Nếu ứng dụng của bạn cần thường xuyên cập nhật dữ liệu, PostgreSQL là một lựa chọn tốt hơn. Tuy nhiên, nếu cần thường xuyên đọc dữ liệu, bạn nên ưu tiên MySQL</w:t>
      </w:r>
    </w:p>
    <w:p w:rsidR="00F22B31" w:rsidRPr="00F22B31" w:rsidRDefault="00F22B31" w:rsidP="00F22B31">
      <w:pPr>
        <w:rPr>
          <w:sz w:val="18"/>
          <w:szCs w:val="18"/>
          <w:lang w:val="vi-VN"/>
        </w:rPr>
      </w:pPr>
      <w:r>
        <w:rPr>
          <w:sz w:val="18"/>
          <w:szCs w:val="18"/>
          <w:lang w:val="vi-VN"/>
        </w:rPr>
        <w:t xml:space="preserve">- Indexing: </w:t>
      </w:r>
      <w:r w:rsidRPr="00F22B31">
        <w:rPr>
          <w:sz w:val="18"/>
          <w:szCs w:val="18"/>
          <w:lang w:val="vi-VN"/>
        </w:rPr>
        <w:t>MySQL</w:t>
      </w:r>
      <w:r>
        <w:rPr>
          <w:sz w:val="18"/>
          <w:szCs w:val="18"/>
          <w:lang w:val="vi-VN"/>
        </w:rPr>
        <w:t xml:space="preserve"> hỗ</w:t>
      </w:r>
      <w:r w:rsidRPr="00F22B31">
        <w:rPr>
          <w:sz w:val="18"/>
          <w:szCs w:val="18"/>
          <w:lang w:val="vi-VN"/>
        </w:rPr>
        <w:t xml:space="preserve"> trợ lập chỉ mục B-tree và R-tree lưu trữ dữ liệu được lập chỉ mục theo thứ bậc. Các loại chỉ mục của PostgreSQL bao gồm cây, chỉ mục biểu thức, chỉ mục một phần và chỉ mục băm.</w:t>
      </w:r>
    </w:p>
    <w:p w:rsidR="00F22B31" w:rsidRPr="00F22B31" w:rsidRDefault="00F22B31" w:rsidP="00F22B31">
      <w:pPr>
        <w:rPr>
          <w:sz w:val="18"/>
          <w:szCs w:val="18"/>
          <w:lang w:val="vi-VN"/>
        </w:rPr>
      </w:pPr>
      <w:r>
        <w:rPr>
          <w:sz w:val="18"/>
          <w:szCs w:val="18"/>
          <w:lang w:val="vi-VN"/>
        </w:rPr>
        <w:t xml:space="preserve">- </w:t>
      </w:r>
      <w:r w:rsidRPr="00F22B31">
        <w:rPr>
          <w:sz w:val="18"/>
          <w:szCs w:val="18"/>
          <w:lang w:val="vi-VN"/>
        </w:rPr>
        <w:t>Loại dữ liệu</w:t>
      </w:r>
    </w:p>
    <w:p w:rsidR="00F22B31" w:rsidRPr="008962D4" w:rsidRDefault="00F22B31" w:rsidP="00F22B31">
      <w:pPr>
        <w:rPr>
          <w:sz w:val="18"/>
          <w:szCs w:val="18"/>
          <w:lang w:val="vi-VN"/>
        </w:rPr>
      </w:pPr>
      <w:r w:rsidRPr="00F22B31">
        <w:rPr>
          <w:sz w:val="18"/>
          <w:szCs w:val="18"/>
          <w:lang w:val="vi-VN"/>
        </w:rPr>
        <w:t>MySQL đơn thuần là một cơ sở dữ liệu quan hệ. Mặt khác, PostgreSQL là một cơ sở dữ liệu quan hệ đối tượng. Điều này có nghĩa là trong PostgreSQL, bạn có thể lưu trữ dữ liệu dưới dạng đối tượng mang các thuộc tính.</w:t>
      </w:r>
    </w:p>
    <w:p w:rsidR="00AE79D6" w:rsidRDefault="00AE79D6" w:rsidP="006B7CA0">
      <w:pPr>
        <w:rPr>
          <w:sz w:val="18"/>
          <w:szCs w:val="18"/>
          <w:lang w:val="vi-VN"/>
        </w:rPr>
      </w:pPr>
    </w:p>
    <w:p w:rsidR="006B7CA0" w:rsidRDefault="006B7CA0" w:rsidP="006B7CA0">
      <w:pPr>
        <w:rPr>
          <w:sz w:val="18"/>
          <w:szCs w:val="18"/>
          <w:lang w:val="vi-VN"/>
        </w:rPr>
      </w:pPr>
      <w:r w:rsidRPr="008962D4">
        <w:rPr>
          <w:sz w:val="18"/>
          <w:szCs w:val="18"/>
          <w:lang w:val="vi-VN"/>
        </w:rPr>
        <w:t>- SQL vs NoSQL</w:t>
      </w:r>
      <w:r w:rsidR="00616725">
        <w:rPr>
          <w:sz w:val="18"/>
          <w:szCs w:val="18"/>
          <w:lang w:val="vi-VN"/>
        </w:rPr>
        <w:t xml:space="preserve"> (MongoDB)</w:t>
      </w:r>
    </w:p>
    <w:p w:rsidR="00AE79D6" w:rsidRDefault="00AE79D6" w:rsidP="006B7CA0">
      <w:pPr>
        <w:rPr>
          <w:sz w:val="18"/>
          <w:szCs w:val="18"/>
          <w:lang w:val="vi-VN"/>
        </w:rPr>
      </w:pPr>
    </w:p>
    <w:p w:rsidR="00AE79D6" w:rsidRDefault="00AE79D6" w:rsidP="006B7CA0">
      <w:pPr>
        <w:rPr>
          <w:sz w:val="18"/>
          <w:szCs w:val="18"/>
          <w:lang w:val="vi-VN"/>
        </w:rPr>
      </w:pPr>
      <w:r>
        <w:rPr>
          <w:sz w:val="18"/>
          <w:szCs w:val="18"/>
          <w:lang w:val="vi-VN"/>
        </w:rPr>
        <w:t>-</w:t>
      </w:r>
      <w:r>
        <w:rPr>
          <w:sz w:val="18"/>
          <w:szCs w:val="18"/>
          <w:lang w:val="vi-VN"/>
        </w:rPr>
        <w:t xml:space="preserve"> so sánh vectordb vs graphdb vs table (sql/nosql) và usecase của chúng.</w:t>
      </w:r>
    </w:p>
    <w:tbl>
      <w:tblPr>
        <w:tblW w:w="0" w:type="auto"/>
        <w:tblCellSpacing w:w="15" w:type="dxa"/>
        <w:tblCellMar>
          <w:left w:w="0" w:type="dxa"/>
          <w:right w:w="0" w:type="dxa"/>
        </w:tblCellMar>
        <w:tblLook w:val="04A0" w:firstRow="1" w:lastRow="0" w:firstColumn="1" w:lastColumn="0" w:noHBand="0" w:noVBand="1"/>
      </w:tblPr>
      <w:tblGrid>
        <w:gridCol w:w="1523"/>
        <w:gridCol w:w="3601"/>
        <w:gridCol w:w="3886"/>
      </w:tblGrid>
      <w:tr w:rsidR="00E70A95" w:rsidRPr="00E70A9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b/>
                <w:bCs/>
                <w:color w:val="1B1C1D"/>
                <w:kern w:val="0"/>
                <w:sz w:val="15"/>
                <w:szCs w:val="15"/>
                <w:bdr w:val="none" w:sz="0" w:space="0" w:color="auto" w:frame="1"/>
                <w:lang w:eastAsia="en-GB"/>
                <w14:ligatures w14:val="none"/>
              </w:rPr>
              <w:lastRenderedPageBreak/>
              <w:t>Mô hình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b/>
                <w:bCs/>
                <w:color w:val="1B1C1D"/>
                <w:kern w:val="0"/>
                <w:sz w:val="15"/>
                <w:szCs w:val="15"/>
                <w:bdr w:val="none" w:sz="0" w:space="0" w:color="auto" w:frame="1"/>
                <w:lang w:eastAsia="en-GB"/>
                <w14:ligatures w14:val="none"/>
              </w:rPr>
              <w:t>Tổ chức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b/>
                <w:bCs/>
                <w:color w:val="1B1C1D"/>
                <w:kern w:val="0"/>
                <w:sz w:val="15"/>
                <w:szCs w:val="15"/>
                <w:bdr w:val="none" w:sz="0" w:space="0" w:color="auto" w:frame="1"/>
                <w:lang w:eastAsia="en-GB"/>
                <w14:ligatures w14:val="none"/>
              </w:rPr>
              <w:t>Usecase (Trường hợp sử dụng)</w:t>
            </w:r>
          </w:p>
        </w:tc>
      </w:tr>
      <w:tr w:rsidR="00E70A95" w:rsidRPr="00E70A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b/>
                <w:bCs/>
                <w:color w:val="1B1C1D"/>
                <w:kern w:val="0"/>
                <w:sz w:val="15"/>
                <w:szCs w:val="15"/>
                <w:bdr w:val="none" w:sz="0" w:space="0" w:color="auto" w:frame="1"/>
                <w:lang w:eastAsia="en-GB"/>
                <w14:ligatures w14:val="none"/>
              </w:rPr>
              <w:t>TableDB</w:t>
            </w:r>
            <w:r w:rsidRPr="00E70A95">
              <w:rPr>
                <w:rFonts w:ascii="Arial" w:eastAsia="Times New Roman" w:hAnsi="Arial" w:cs="Arial"/>
                <w:color w:val="1B1C1D"/>
                <w:kern w:val="0"/>
                <w:sz w:val="15"/>
                <w:szCs w:val="15"/>
                <w:lang w:eastAsia="en-GB"/>
                <w14:ligatures w14:val="none"/>
              </w:rPr>
              <w:t xml:space="preserve"> (SQL/NoSQL)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color w:val="1B1C1D"/>
                <w:kern w:val="0"/>
                <w:sz w:val="15"/>
                <w:szCs w:val="15"/>
                <w:lang w:eastAsia="en-GB"/>
                <w14:ligatures w14:val="none"/>
              </w:rPr>
              <w:t>Dữ liệu có cấu trúc (bảng/hàng/cột) hoặc bán cấu trúc (Document/Key-Value).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b/>
                <w:bCs/>
                <w:color w:val="1B1C1D"/>
                <w:kern w:val="0"/>
                <w:sz w:val="15"/>
                <w:szCs w:val="15"/>
                <w:bdr w:val="none" w:sz="0" w:space="0" w:color="auto" w:frame="1"/>
                <w:lang w:eastAsia="en-GB"/>
                <w14:ligatures w14:val="none"/>
              </w:rPr>
              <w:t>SQL:</w:t>
            </w:r>
            <w:r w:rsidRPr="00E70A95">
              <w:rPr>
                <w:rFonts w:ascii="Arial" w:eastAsia="Times New Roman" w:hAnsi="Arial" w:cs="Arial"/>
                <w:color w:val="1B1C1D"/>
                <w:kern w:val="0"/>
                <w:sz w:val="15"/>
                <w:szCs w:val="15"/>
                <w:lang w:eastAsia="en-GB"/>
                <w14:ligatures w14:val="none"/>
              </w:rPr>
              <w:t xml:space="preserve"> Hệ thống giao dịch (OLTP), Quản lý Kho hàng, CRM/ERP. </w:t>
            </w:r>
            <w:r w:rsidRPr="00E70A95">
              <w:rPr>
                <w:rFonts w:ascii="Arial" w:eastAsia="Times New Roman" w:hAnsi="Arial" w:cs="Arial"/>
                <w:b/>
                <w:bCs/>
                <w:color w:val="1B1C1D"/>
                <w:kern w:val="0"/>
                <w:sz w:val="15"/>
                <w:szCs w:val="15"/>
                <w:bdr w:val="none" w:sz="0" w:space="0" w:color="auto" w:frame="1"/>
                <w:lang w:eastAsia="en-GB"/>
                <w14:ligatures w14:val="none"/>
              </w:rPr>
              <w:t>NoSQL:</w:t>
            </w:r>
            <w:r w:rsidRPr="00E70A95">
              <w:rPr>
                <w:rFonts w:ascii="Arial" w:eastAsia="Times New Roman" w:hAnsi="Arial" w:cs="Arial"/>
                <w:color w:val="1B1C1D"/>
                <w:kern w:val="0"/>
                <w:sz w:val="15"/>
                <w:szCs w:val="15"/>
                <w:lang w:eastAsia="en-GB"/>
                <w14:ligatures w14:val="none"/>
              </w:rPr>
              <w:t xml:space="preserve"> Hồ sơ người dùng, Ứng dụng cần mở rộng nhanh (ví dụ: IoT, blog).</w:t>
            </w:r>
          </w:p>
        </w:tc>
      </w:tr>
      <w:tr w:rsidR="00E70A95" w:rsidRPr="00E70A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b/>
                <w:bCs/>
                <w:color w:val="1B1C1D"/>
                <w:kern w:val="0"/>
                <w:sz w:val="15"/>
                <w:szCs w:val="15"/>
                <w:bdr w:val="none" w:sz="0" w:space="0" w:color="auto" w:frame="1"/>
                <w:lang w:eastAsia="en-GB"/>
                <w14:ligatures w14:val="none"/>
              </w:rPr>
              <w:t>GraphDB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color w:val="1B1C1D"/>
                <w:kern w:val="0"/>
                <w:sz w:val="15"/>
                <w:szCs w:val="15"/>
                <w:lang w:eastAsia="en-GB"/>
                <w14:ligatures w14:val="none"/>
              </w:rPr>
              <w:t xml:space="preserve">Dữ liệu được tổ chức dưới dạng </w:t>
            </w:r>
            <w:r w:rsidRPr="00E70A95">
              <w:rPr>
                <w:rFonts w:ascii="Arial" w:eastAsia="Times New Roman" w:hAnsi="Arial" w:cs="Arial"/>
                <w:b/>
                <w:bCs/>
                <w:color w:val="1B1C1D"/>
                <w:kern w:val="0"/>
                <w:sz w:val="15"/>
                <w:szCs w:val="15"/>
                <w:bdr w:val="none" w:sz="0" w:space="0" w:color="auto" w:frame="1"/>
                <w:lang w:eastAsia="en-GB"/>
                <w14:ligatures w14:val="none"/>
              </w:rPr>
              <w:t>Nodes</w:t>
            </w:r>
            <w:r w:rsidRPr="00E70A95">
              <w:rPr>
                <w:rFonts w:ascii="Arial" w:eastAsia="Times New Roman" w:hAnsi="Arial" w:cs="Arial"/>
                <w:color w:val="1B1C1D"/>
                <w:kern w:val="0"/>
                <w:sz w:val="15"/>
                <w:szCs w:val="15"/>
                <w:lang w:eastAsia="en-GB"/>
                <w14:ligatures w14:val="none"/>
              </w:rPr>
              <w:t xml:space="preserve"> (thực thể) và </w:t>
            </w:r>
            <w:r w:rsidRPr="00E70A95">
              <w:rPr>
                <w:rFonts w:ascii="Arial" w:eastAsia="Times New Roman" w:hAnsi="Arial" w:cs="Arial"/>
                <w:b/>
                <w:bCs/>
                <w:color w:val="1B1C1D"/>
                <w:kern w:val="0"/>
                <w:sz w:val="15"/>
                <w:szCs w:val="15"/>
                <w:bdr w:val="none" w:sz="0" w:space="0" w:color="auto" w:frame="1"/>
                <w:lang w:eastAsia="en-GB"/>
                <w14:ligatures w14:val="none"/>
              </w:rPr>
              <w:t>Edges</w:t>
            </w:r>
            <w:r w:rsidRPr="00E70A95">
              <w:rPr>
                <w:rFonts w:ascii="Arial" w:eastAsia="Times New Roman" w:hAnsi="Arial" w:cs="Arial"/>
                <w:color w:val="1B1C1D"/>
                <w:kern w:val="0"/>
                <w:sz w:val="15"/>
                <w:szCs w:val="15"/>
                <w:lang w:eastAsia="en-GB"/>
                <w14:ligatures w14:val="none"/>
              </w:rPr>
              <w:t xml:space="preserve"> (quan hệ) giữa các Nodes.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color w:val="1B1C1D"/>
                <w:kern w:val="0"/>
                <w:sz w:val="15"/>
                <w:szCs w:val="15"/>
                <w:lang w:eastAsia="en-GB"/>
                <w14:ligatures w14:val="none"/>
              </w:rPr>
              <w:t xml:space="preserve">Phân tích </w:t>
            </w:r>
            <w:r w:rsidRPr="00E70A95">
              <w:rPr>
                <w:rFonts w:ascii="Arial" w:eastAsia="Times New Roman" w:hAnsi="Arial" w:cs="Arial"/>
                <w:b/>
                <w:bCs/>
                <w:color w:val="1B1C1D"/>
                <w:kern w:val="0"/>
                <w:sz w:val="15"/>
                <w:szCs w:val="15"/>
                <w:bdr w:val="none" w:sz="0" w:space="0" w:color="auto" w:frame="1"/>
                <w:lang w:eastAsia="en-GB"/>
                <w14:ligatures w14:val="none"/>
              </w:rPr>
              <w:t>mối quan hệ</w:t>
            </w:r>
            <w:r w:rsidRPr="00E70A95">
              <w:rPr>
                <w:rFonts w:ascii="Arial" w:eastAsia="Times New Roman" w:hAnsi="Arial" w:cs="Arial"/>
                <w:color w:val="1B1C1D"/>
                <w:kern w:val="0"/>
                <w:sz w:val="15"/>
                <w:szCs w:val="15"/>
                <w:lang w:eastAsia="en-GB"/>
                <w14:ligatures w14:val="none"/>
              </w:rPr>
              <w:t xml:space="preserve"> phức tạp: Mạng xã hội (Ai quen Ai), Phát hiện gian lận (Phát hiện các mô hình liên kết bất thường), Hệ thống gợi ý (Users who bought X also bought Y).</w:t>
            </w:r>
          </w:p>
        </w:tc>
      </w:tr>
      <w:tr w:rsidR="00E70A95" w:rsidRPr="00E70A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b/>
                <w:bCs/>
                <w:color w:val="1B1C1D"/>
                <w:kern w:val="0"/>
                <w:sz w:val="15"/>
                <w:szCs w:val="15"/>
                <w:bdr w:val="none" w:sz="0" w:space="0" w:color="auto" w:frame="1"/>
                <w:lang w:eastAsia="en-GB"/>
                <w14:ligatures w14:val="none"/>
              </w:rPr>
              <w:t>VectorDB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color w:val="1B1C1D"/>
                <w:kern w:val="0"/>
                <w:sz w:val="15"/>
                <w:szCs w:val="15"/>
                <w:lang w:eastAsia="en-GB"/>
                <w14:ligatures w14:val="none"/>
              </w:rPr>
              <w:t xml:space="preserve">Dữ liệu được lưu trữ dưới dạng </w:t>
            </w:r>
            <w:r w:rsidRPr="00E70A95">
              <w:rPr>
                <w:rFonts w:ascii="Arial" w:eastAsia="Times New Roman" w:hAnsi="Arial" w:cs="Arial"/>
                <w:b/>
                <w:bCs/>
                <w:color w:val="1B1C1D"/>
                <w:kern w:val="0"/>
                <w:sz w:val="15"/>
                <w:szCs w:val="15"/>
                <w:bdr w:val="none" w:sz="0" w:space="0" w:color="auto" w:frame="1"/>
                <w:lang w:eastAsia="en-GB"/>
                <w14:ligatures w14:val="none"/>
              </w:rPr>
              <w:t>vector nhúng</w:t>
            </w:r>
            <w:r w:rsidRPr="00E70A95">
              <w:rPr>
                <w:rFonts w:ascii="Arial" w:eastAsia="Times New Roman" w:hAnsi="Arial" w:cs="Arial"/>
                <w:color w:val="1B1C1D"/>
                <w:kern w:val="0"/>
                <w:sz w:val="15"/>
                <w:szCs w:val="15"/>
                <w:lang w:eastAsia="en-GB"/>
                <w14:ligatures w14:val="none"/>
              </w:rPr>
              <w:t xml:space="preserve"> (embeddings) – các dãy số đại diện cho ý nghĩa ngữ nghĩa của dữ liệu (văn bản, hình ảnh, âm thanh).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70A95" w:rsidRPr="00E70A95" w:rsidRDefault="00E70A95" w:rsidP="00E70A95">
            <w:pPr>
              <w:rPr>
                <w:rFonts w:ascii="Arial" w:eastAsia="Times New Roman" w:hAnsi="Arial" w:cs="Arial"/>
                <w:color w:val="1B1C1D"/>
                <w:kern w:val="0"/>
                <w:sz w:val="15"/>
                <w:szCs w:val="15"/>
                <w:lang w:eastAsia="en-GB"/>
                <w14:ligatures w14:val="none"/>
              </w:rPr>
            </w:pPr>
            <w:r w:rsidRPr="00E70A95">
              <w:rPr>
                <w:rFonts w:ascii="Arial" w:eastAsia="Times New Roman" w:hAnsi="Arial" w:cs="Arial"/>
                <w:color w:val="1B1C1D"/>
                <w:kern w:val="0"/>
                <w:sz w:val="15"/>
                <w:szCs w:val="15"/>
                <w:lang w:eastAsia="en-GB"/>
                <w14:ligatures w14:val="none"/>
              </w:rPr>
              <w:t xml:space="preserve">Tìm kiếm </w:t>
            </w:r>
            <w:r w:rsidRPr="00E70A95">
              <w:rPr>
                <w:rFonts w:ascii="Arial" w:eastAsia="Times New Roman" w:hAnsi="Arial" w:cs="Arial"/>
                <w:b/>
                <w:bCs/>
                <w:color w:val="1B1C1D"/>
                <w:kern w:val="0"/>
                <w:sz w:val="15"/>
                <w:szCs w:val="15"/>
                <w:bdr w:val="none" w:sz="0" w:space="0" w:color="auto" w:frame="1"/>
                <w:lang w:eastAsia="en-GB"/>
                <w14:ligatures w14:val="none"/>
              </w:rPr>
              <w:t>ngữ nghĩa</w:t>
            </w:r>
            <w:r w:rsidRPr="00E70A95">
              <w:rPr>
                <w:rFonts w:ascii="Arial" w:eastAsia="Times New Roman" w:hAnsi="Arial" w:cs="Arial"/>
                <w:color w:val="1B1C1D"/>
                <w:kern w:val="0"/>
                <w:sz w:val="15"/>
                <w:szCs w:val="15"/>
                <w:lang w:eastAsia="en-GB"/>
                <w14:ligatures w14:val="none"/>
              </w:rPr>
              <w:t xml:space="preserve"> (Semantic Search) cho phép tìm kiếm theo ý nghĩa thay vì từ khóa, Hệ thống </w:t>
            </w:r>
            <w:r w:rsidRPr="00E70A95">
              <w:rPr>
                <w:rFonts w:ascii="Arial" w:eastAsia="Times New Roman" w:hAnsi="Arial" w:cs="Arial"/>
                <w:b/>
                <w:bCs/>
                <w:color w:val="1B1C1D"/>
                <w:kern w:val="0"/>
                <w:sz w:val="15"/>
                <w:szCs w:val="15"/>
                <w:bdr w:val="none" w:sz="0" w:space="0" w:color="auto" w:frame="1"/>
                <w:lang w:eastAsia="en-GB"/>
                <w14:ligatures w14:val="none"/>
              </w:rPr>
              <w:t>RAG</w:t>
            </w:r>
            <w:r w:rsidRPr="00E70A95">
              <w:rPr>
                <w:rFonts w:ascii="Arial" w:eastAsia="Times New Roman" w:hAnsi="Arial" w:cs="Arial"/>
                <w:color w:val="1B1C1D"/>
                <w:kern w:val="0"/>
                <w:sz w:val="15"/>
                <w:szCs w:val="15"/>
                <w:lang w:eastAsia="en-GB"/>
                <w14:ligatures w14:val="none"/>
              </w:rPr>
              <w:t xml:space="preserve"> (Retrieval-Augmented Generation) cho LLM, Gợi ý dựa trên sự tương đồng.</w:t>
            </w:r>
          </w:p>
        </w:tc>
      </w:tr>
    </w:tbl>
    <w:p w:rsidR="00AE79D6" w:rsidRDefault="00AE79D6" w:rsidP="006B7CA0">
      <w:pPr>
        <w:rPr>
          <w:sz w:val="18"/>
          <w:szCs w:val="18"/>
          <w:lang w:val="vi-VN"/>
        </w:rPr>
      </w:pPr>
    </w:p>
    <w:p w:rsidR="006D56C6" w:rsidRPr="008962D4" w:rsidRDefault="006D56C6" w:rsidP="006B7CA0">
      <w:pPr>
        <w:rPr>
          <w:sz w:val="18"/>
          <w:szCs w:val="18"/>
          <w:lang w:val="vi-VN"/>
        </w:rPr>
      </w:pPr>
      <w:r>
        <w:rPr>
          <w:sz w:val="18"/>
          <w:szCs w:val="18"/>
          <w:lang w:val="vi-VN"/>
        </w:rPr>
        <w:t>- Why use FastAPI</w:t>
      </w:r>
    </w:p>
    <w:p w:rsidR="00AE79D6" w:rsidRDefault="00AE79D6" w:rsidP="006B7CA0">
      <w:pPr>
        <w:rPr>
          <w:sz w:val="18"/>
          <w:szCs w:val="18"/>
          <w:lang w:val="vi-VN"/>
        </w:rPr>
      </w:pPr>
    </w:p>
    <w:p w:rsidR="008962D4" w:rsidRDefault="008962D4" w:rsidP="006B7CA0">
      <w:pPr>
        <w:rPr>
          <w:sz w:val="18"/>
          <w:szCs w:val="18"/>
          <w:lang w:val="vi-VN"/>
        </w:rPr>
      </w:pPr>
      <w:r w:rsidRPr="008962D4">
        <w:rPr>
          <w:sz w:val="18"/>
          <w:szCs w:val="18"/>
          <w:lang w:val="vi-VN"/>
        </w:rPr>
        <w:t>- NLP: pipeline</w:t>
      </w:r>
      <w:r w:rsidR="00526555">
        <w:rPr>
          <w:sz w:val="18"/>
          <w:szCs w:val="18"/>
          <w:lang w:val="vi-VN"/>
        </w:rPr>
        <w:t xml:space="preserve"> thế nào</w:t>
      </w:r>
      <w:r w:rsidRPr="008962D4">
        <w:rPr>
          <w:sz w:val="18"/>
          <w:szCs w:val="18"/>
          <w:lang w:val="vi-VN"/>
        </w:rPr>
        <w:t xml:space="preserve"> (tokenize -&gt; embed -&gt; ...)</w:t>
      </w:r>
    </w:p>
    <w:p w:rsidR="00AE79D6" w:rsidRDefault="00AE79D6" w:rsidP="006B7CA0">
      <w:pPr>
        <w:rPr>
          <w:sz w:val="18"/>
          <w:szCs w:val="18"/>
          <w:lang w:val="vi-VN"/>
        </w:rPr>
      </w:pPr>
    </w:p>
    <w:p w:rsidR="002E5079" w:rsidRDefault="002E5079" w:rsidP="006B7CA0">
      <w:pPr>
        <w:rPr>
          <w:sz w:val="18"/>
          <w:szCs w:val="18"/>
          <w:lang w:val="vi-VN"/>
        </w:rPr>
      </w:pPr>
      <w:r>
        <w:rPr>
          <w:sz w:val="18"/>
          <w:szCs w:val="18"/>
          <w:lang w:val="vi-VN"/>
        </w:rPr>
        <w:t>- temperature là gì</w:t>
      </w:r>
    </w:p>
    <w:p w:rsidR="00526555" w:rsidRDefault="002E5079" w:rsidP="006B7CA0">
      <w:pPr>
        <w:rPr>
          <w:sz w:val="18"/>
          <w:szCs w:val="18"/>
          <w:lang w:val="vi-VN"/>
        </w:rPr>
      </w:pPr>
      <w:r>
        <w:rPr>
          <w:sz w:val="18"/>
          <w:szCs w:val="18"/>
          <w:lang w:val="vi-VN"/>
        </w:rPr>
        <w:t>- top_p</w:t>
      </w:r>
      <w:r w:rsidR="00526555">
        <w:rPr>
          <w:sz w:val="18"/>
          <w:szCs w:val="18"/>
          <w:lang w:val="vi-VN"/>
        </w:rPr>
        <w:t xml:space="preserve">: </w:t>
      </w:r>
      <w:r w:rsidR="00526555" w:rsidRPr="00526555">
        <w:rPr>
          <w:sz w:val="18"/>
          <w:szCs w:val="18"/>
          <w:lang w:val="vi-VN"/>
        </w:rPr>
        <w:t xml:space="preserve">Chỉ xem xét một tập hợp tokens sao cho tổng xác suất của các tokens đó đạt đến giá trị ngưỡng </w:t>
      </w:r>
      <w:r w:rsidR="00526555">
        <w:rPr>
          <w:sz w:val="18"/>
          <w:szCs w:val="18"/>
          <w:lang w:val="vi-VN"/>
        </w:rPr>
        <w:t>p</w:t>
      </w:r>
      <w:r w:rsidR="00526555" w:rsidRPr="00526555">
        <w:rPr>
          <w:sz w:val="18"/>
          <w:szCs w:val="18"/>
          <w:lang w:val="vi-VN"/>
        </w:rPr>
        <w:t>.</w:t>
      </w:r>
    </w:p>
    <w:p w:rsidR="002E5079" w:rsidRDefault="00526555" w:rsidP="006B7CA0">
      <w:pPr>
        <w:rPr>
          <w:sz w:val="18"/>
          <w:szCs w:val="18"/>
          <w:lang w:val="vi-VN"/>
        </w:rPr>
      </w:pPr>
      <w:r w:rsidRPr="00526555">
        <w:rPr>
          <w:sz w:val="18"/>
          <w:szCs w:val="18"/>
          <w:lang w:val="vi-VN"/>
        </w:rPr>
        <w:t>Ví dụ: Nếu p=0.9, mô hình sắp xếp tất cả các tokens theo xác suất và chỉ giữ lại những tokens đầu tiên cho đến khi tổng xác suất của chúng đạt 90%.</w:t>
      </w:r>
    </w:p>
    <w:p w:rsidR="002E5079" w:rsidRPr="008962D4" w:rsidRDefault="002E5079" w:rsidP="006B7CA0">
      <w:pPr>
        <w:rPr>
          <w:sz w:val="18"/>
          <w:szCs w:val="18"/>
          <w:lang w:val="vi-VN"/>
        </w:rPr>
      </w:pPr>
      <w:r>
        <w:rPr>
          <w:sz w:val="18"/>
          <w:szCs w:val="18"/>
          <w:lang w:val="vi-VN"/>
        </w:rPr>
        <w:t>- top_k</w:t>
      </w:r>
      <w:r w:rsidR="00526555">
        <w:rPr>
          <w:sz w:val="18"/>
          <w:szCs w:val="18"/>
          <w:lang w:val="vi-VN"/>
        </w:rPr>
        <w:t xml:space="preserve">: </w:t>
      </w:r>
      <w:r w:rsidR="00526555" w:rsidRPr="00526555">
        <w:rPr>
          <w:sz w:val="18"/>
          <w:szCs w:val="18"/>
          <w:lang w:val="vi-VN"/>
        </w:rPr>
        <w:t>Chỉ xem xét $K$ tokens có xác suất cao nhất và lấy mẫu từ phân phối xác suất chỉ giới hạn trong nhóm $K$ token này.</w:t>
      </w:r>
    </w:p>
    <w:p w:rsidR="00F628C6" w:rsidRDefault="00F628C6">
      <w:pPr>
        <w:rPr>
          <w:sz w:val="18"/>
          <w:szCs w:val="18"/>
          <w:lang w:val="vi-VN"/>
        </w:rPr>
      </w:pPr>
    </w:p>
    <w:tbl>
      <w:tblPr>
        <w:tblW w:w="0" w:type="auto"/>
        <w:tblCellSpacing w:w="15" w:type="dxa"/>
        <w:tblCellMar>
          <w:left w:w="0" w:type="dxa"/>
          <w:right w:w="0" w:type="dxa"/>
        </w:tblCellMar>
        <w:tblLook w:val="04A0" w:firstRow="1" w:lastRow="0" w:firstColumn="1" w:lastColumn="0" w:noHBand="0" w:noVBand="1"/>
      </w:tblPr>
      <w:tblGrid>
        <w:gridCol w:w="1634"/>
        <w:gridCol w:w="1012"/>
        <w:gridCol w:w="1627"/>
        <w:gridCol w:w="3304"/>
        <w:gridCol w:w="1433"/>
      </w:tblGrid>
      <w:tr w:rsidR="00F628C6" w:rsidRPr="00F628C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Loại Mô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Viết tắt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Nhiệm vụ Tiền huấn luyện (Ví dụ)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Ví dụ Mô hình</w:t>
            </w:r>
          </w:p>
        </w:tc>
      </w:tr>
      <w:tr w:rsidR="00F628C6" w:rsidRPr="00F628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Masked Language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MLM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color w:val="1B1C1D"/>
                <w:kern w:val="0"/>
                <w:sz w:val="14"/>
                <w:szCs w:val="14"/>
                <w:lang w:eastAsia="en-GB"/>
                <w14:ligatures w14:val="none"/>
              </w:rPr>
              <w:t>Điền từ bị che (Masked Token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Encoder-only</w:t>
            </w:r>
            <w:r w:rsidRPr="00F628C6">
              <w:rPr>
                <w:rFonts w:ascii="Arial" w:eastAsia="Times New Roman" w:hAnsi="Arial" w:cs="Arial"/>
                <w:color w:val="1B1C1D"/>
                <w:kern w:val="0"/>
                <w:sz w:val="14"/>
                <w:szCs w:val="14"/>
                <w:lang w:eastAsia="en-GB"/>
                <w14:ligatures w14:val="none"/>
              </w:rPr>
              <w:t xml:space="preserve"> (Chỉ bộ mã hóa). Tốt cho việc hiểu ngữ cảnh hai chiều (bidirectional context), phân loại, nhận dạng thực thể.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BERT</w:t>
            </w:r>
            <w:r w:rsidRPr="00F628C6">
              <w:rPr>
                <w:rFonts w:ascii="Arial" w:eastAsia="Times New Roman" w:hAnsi="Arial" w:cs="Arial"/>
                <w:color w:val="1B1C1D"/>
                <w:kern w:val="0"/>
                <w:sz w:val="14"/>
                <w:szCs w:val="14"/>
                <w:lang w:eastAsia="en-GB"/>
                <w14:ligatures w14:val="none"/>
              </w:rPr>
              <w:t>, RoBERTa</w:t>
            </w:r>
          </w:p>
        </w:tc>
      </w:tr>
      <w:tr w:rsidR="00F628C6" w:rsidRPr="00F628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Causal Language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CLM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color w:val="1B1C1D"/>
                <w:kern w:val="0"/>
                <w:sz w:val="14"/>
                <w:szCs w:val="14"/>
                <w:lang w:eastAsia="en-GB"/>
                <w14:ligatures w14:val="none"/>
              </w:rPr>
              <w:t>Dự đoán token tiếp theo (Next Token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Decoder-only</w:t>
            </w:r>
            <w:r w:rsidRPr="00F628C6">
              <w:rPr>
                <w:rFonts w:ascii="Arial" w:eastAsia="Times New Roman" w:hAnsi="Arial" w:cs="Arial"/>
                <w:color w:val="1B1C1D"/>
                <w:kern w:val="0"/>
                <w:sz w:val="14"/>
                <w:szCs w:val="14"/>
                <w:lang w:eastAsia="en-GB"/>
                <w14:ligatures w14:val="none"/>
              </w:rPr>
              <w:t xml:space="preserve"> (Chỉ bộ giải mã). Tốt cho </w:t>
            </w:r>
            <w:r w:rsidRPr="00F628C6">
              <w:rPr>
                <w:rFonts w:ascii="Arial" w:eastAsia="Times New Roman" w:hAnsi="Arial" w:cs="Arial"/>
                <w:b/>
                <w:bCs/>
                <w:color w:val="1B1C1D"/>
                <w:kern w:val="0"/>
                <w:sz w:val="14"/>
                <w:szCs w:val="14"/>
                <w:bdr w:val="none" w:sz="0" w:space="0" w:color="auto" w:frame="1"/>
                <w:lang w:eastAsia="en-GB"/>
                <w14:ligatures w14:val="none"/>
              </w:rPr>
              <w:t>tạo sinh</w:t>
            </w:r>
            <w:r w:rsidRPr="00F628C6">
              <w:rPr>
                <w:rFonts w:ascii="Arial" w:eastAsia="Times New Roman" w:hAnsi="Arial" w:cs="Arial"/>
                <w:color w:val="1B1C1D"/>
                <w:kern w:val="0"/>
                <w:sz w:val="14"/>
                <w:szCs w:val="14"/>
                <w:lang w:eastAsia="en-GB"/>
                <w14:ligatures w14:val="none"/>
              </w:rPr>
              <w:t xml:space="preserve"> văn bản (chỉ nhìn thấy tokens trước đó - unidirectional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GPT</w:t>
            </w:r>
            <w:r w:rsidRPr="00F628C6">
              <w:rPr>
                <w:rFonts w:ascii="Arial" w:eastAsia="Times New Roman" w:hAnsi="Arial" w:cs="Arial"/>
                <w:color w:val="1B1C1D"/>
                <w:kern w:val="0"/>
                <w:sz w:val="14"/>
                <w:szCs w:val="14"/>
                <w:lang w:eastAsia="en-GB"/>
                <w14:ligatures w14:val="none"/>
              </w:rPr>
              <w:t xml:space="preserve"> (GPT-3, 4), Llama</w:t>
            </w:r>
          </w:p>
        </w:tc>
      </w:tr>
      <w:tr w:rsidR="00F628C6" w:rsidRPr="00F628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Seq2Seq</w:t>
            </w:r>
            <w:r w:rsidRPr="00F628C6">
              <w:rPr>
                <w:rFonts w:ascii="Arial" w:eastAsia="Times New Roman" w:hAnsi="Arial" w:cs="Arial"/>
                <w:color w:val="1B1C1D"/>
                <w:kern w:val="0"/>
                <w:sz w:val="14"/>
                <w:szCs w:val="14"/>
                <w:lang w:eastAsia="en-GB"/>
                <w14:ligatures w14:val="none"/>
              </w:rPr>
              <w:t xml:space="preserve"> (Sequence-to-Sequence)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Seq2Seq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color w:val="1B1C1D"/>
                <w:kern w:val="0"/>
                <w:sz w:val="14"/>
                <w:szCs w:val="14"/>
                <w:lang w:eastAsia="en-GB"/>
                <w14:ligatures w14:val="none"/>
              </w:rPr>
              <w:t>Mã hóa chuỗi đầu vào, giải mã chuỗi đầu 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Encoder-Decoder</w:t>
            </w:r>
            <w:r w:rsidRPr="00F628C6">
              <w:rPr>
                <w:rFonts w:ascii="Arial" w:eastAsia="Times New Roman" w:hAnsi="Arial" w:cs="Arial"/>
                <w:color w:val="1B1C1D"/>
                <w:kern w:val="0"/>
                <w:sz w:val="14"/>
                <w:szCs w:val="14"/>
                <w:lang w:eastAsia="en-GB"/>
                <w14:ligatures w14:val="none"/>
              </w:rPr>
              <w:t>. Tốt cho các nhiệm vụ dịch, tóm tắt, hỏi đáp.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T5</w:t>
            </w:r>
            <w:r w:rsidRPr="00F628C6">
              <w:rPr>
                <w:rFonts w:ascii="Arial" w:eastAsia="Times New Roman" w:hAnsi="Arial" w:cs="Arial"/>
                <w:color w:val="1B1C1D"/>
                <w:kern w:val="0"/>
                <w:sz w:val="14"/>
                <w:szCs w:val="14"/>
                <w:lang w:eastAsia="en-GB"/>
                <w14:ligatures w14:val="none"/>
              </w:rPr>
              <w:t>, BART, NMT Models</w:t>
            </w:r>
          </w:p>
        </w:tc>
      </w:tr>
      <w:tr w:rsidR="00F628C6" w:rsidRPr="00F628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Transformers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b/>
                <w:bCs/>
                <w:color w:val="1B1C1D"/>
                <w:kern w:val="0"/>
                <w:sz w:val="14"/>
                <w:szCs w:val="14"/>
                <w:bdr w:val="none" w:sz="0" w:space="0" w:color="auto" w:frame="1"/>
                <w:lang w:eastAsia="en-GB"/>
                <w14:ligatures w14:val="none"/>
              </w:rPr>
              <w: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color w:val="1B1C1D"/>
                <w:kern w:val="0"/>
                <w:sz w:val="14"/>
                <w:szCs w:val="14"/>
                <w:lang w:eastAsia="en-GB"/>
                <w14:ligatures w14:val="none"/>
              </w:rPr>
              <w:t>Kiến trúc nền tảng (Attention)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color w:val="1B1C1D"/>
                <w:kern w:val="0"/>
                <w:sz w:val="14"/>
                <w:szCs w:val="14"/>
                <w:lang w:eastAsia="en-GB"/>
                <w14:ligatures w14:val="none"/>
              </w:rPr>
              <w:t xml:space="preserve">Kiến trúc ban đầu giới thiệu cơ chế </w:t>
            </w:r>
            <w:r w:rsidRPr="00F628C6">
              <w:rPr>
                <w:rFonts w:ascii="Arial" w:eastAsia="Times New Roman" w:hAnsi="Arial" w:cs="Arial"/>
                <w:b/>
                <w:bCs/>
                <w:color w:val="1B1C1D"/>
                <w:kern w:val="0"/>
                <w:sz w:val="14"/>
                <w:szCs w:val="14"/>
                <w:bdr w:val="none" w:sz="0" w:space="0" w:color="auto" w:frame="1"/>
                <w:lang w:eastAsia="en-GB"/>
                <w14:ligatures w14:val="none"/>
              </w:rPr>
              <w:t>Self-Attention</w:t>
            </w:r>
            <w:r w:rsidRPr="00F628C6">
              <w:rPr>
                <w:rFonts w:ascii="Arial" w:eastAsia="Times New Roman" w:hAnsi="Arial" w:cs="Arial"/>
                <w:color w:val="1B1C1D"/>
                <w:kern w:val="0"/>
                <w:sz w:val="14"/>
                <w:szCs w:val="14"/>
                <w:lang w:eastAsia="en-GB"/>
                <w14:ligatures w14:val="none"/>
              </w:rPr>
              <w:t xml:space="preserve"> cho cả Encoder và Decoder. Tất cả các mô hình trên (BERT, GPT, T5) đều dựa trên kiến trúc Transformer.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628C6" w:rsidRPr="00F628C6" w:rsidRDefault="00F628C6" w:rsidP="00F628C6">
            <w:pPr>
              <w:rPr>
                <w:rFonts w:ascii="Arial" w:eastAsia="Times New Roman" w:hAnsi="Arial" w:cs="Arial"/>
                <w:color w:val="1B1C1D"/>
                <w:kern w:val="0"/>
                <w:sz w:val="14"/>
                <w:szCs w:val="14"/>
                <w:lang w:eastAsia="en-GB"/>
                <w14:ligatures w14:val="none"/>
              </w:rPr>
            </w:pPr>
            <w:r w:rsidRPr="00F628C6">
              <w:rPr>
                <w:rFonts w:ascii="Arial" w:eastAsia="Times New Roman" w:hAnsi="Arial" w:cs="Arial"/>
                <w:color w:val="1B1C1D"/>
                <w:kern w:val="0"/>
                <w:sz w:val="14"/>
                <w:szCs w:val="14"/>
                <w:lang w:eastAsia="en-GB"/>
                <w14:ligatures w14:val="none"/>
              </w:rPr>
              <w:t>Transformer (Original Paper)</w:t>
            </w:r>
          </w:p>
        </w:tc>
      </w:tr>
    </w:tbl>
    <w:p w:rsidR="00F628C6" w:rsidRDefault="00F628C6">
      <w:pPr>
        <w:rPr>
          <w:sz w:val="18"/>
          <w:szCs w:val="18"/>
          <w:lang w:val="vi-VN"/>
        </w:rPr>
      </w:pPr>
    </w:p>
    <w:p w:rsidR="00E5664B" w:rsidRDefault="008962D4">
      <w:pPr>
        <w:rPr>
          <w:sz w:val="18"/>
          <w:szCs w:val="18"/>
          <w:lang w:val="vi-VN"/>
        </w:rPr>
      </w:pPr>
      <w:r>
        <w:rPr>
          <w:sz w:val="18"/>
          <w:szCs w:val="18"/>
          <w:lang w:val="vi-VN"/>
        </w:rPr>
        <w:t>- model 7B tốn nhiêu vram</w:t>
      </w:r>
    </w:p>
    <w:p w:rsidR="008962D4" w:rsidRPr="008962D4" w:rsidRDefault="008962D4">
      <w:pPr>
        <w:rPr>
          <w:sz w:val="18"/>
          <w:szCs w:val="18"/>
          <w:lang w:val="vi-VN"/>
        </w:rPr>
      </w:pPr>
      <w:r>
        <w:rPr>
          <w:sz w:val="18"/>
          <w:szCs w:val="18"/>
          <w:lang w:val="vi-VN"/>
        </w:rPr>
        <w:t>- bagging, boosting, LSTM/GRU/RNN, BERT (encoder-only)</w:t>
      </w:r>
    </w:p>
    <w:p w:rsidR="001E31F4" w:rsidRDefault="001E31F4">
      <w:pPr>
        <w:rPr>
          <w:sz w:val="18"/>
          <w:szCs w:val="18"/>
          <w:lang w:val="vi-VN"/>
        </w:rPr>
      </w:pPr>
    </w:p>
    <w:p w:rsidR="00B80383" w:rsidRPr="00B80383" w:rsidRDefault="00B80383" w:rsidP="00B80383">
      <w:pPr>
        <w:rPr>
          <w:sz w:val="18"/>
          <w:szCs w:val="18"/>
          <w:lang w:val="vi-VN"/>
        </w:rPr>
      </w:pPr>
      <w:r w:rsidRPr="00B80383">
        <w:rPr>
          <w:sz w:val="18"/>
          <w:szCs w:val="18"/>
          <w:lang w:val="vi-VN"/>
        </w:rPr>
        <w:t>Dữ liệu mất cân đối (Imbalance Data) là gì và vì sao cần xử lý?</w:t>
      </w:r>
    </w:p>
    <w:p w:rsidR="00B80383" w:rsidRPr="00B80383" w:rsidRDefault="00B80383" w:rsidP="00B80383">
      <w:pPr>
        <w:rPr>
          <w:sz w:val="18"/>
          <w:szCs w:val="18"/>
          <w:lang w:val="vi-VN"/>
        </w:rPr>
      </w:pPr>
      <w:r w:rsidRPr="00B80383">
        <w:rPr>
          <w:sz w:val="18"/>
          <w:szCs w:val="18"/>
          <w:lang w:val="vi-VN"/>
        </w:rPr>
        <w:t>Dữ liệu mất cân đối là tình trạng số lượng mẫu giữa các lớp (class) trong tập dữ liệu có sự chênh lệch lớn. Ví dụ, trong các bài toán thực tế như phát hiện giao dịch giả mạo hay dự đoán khách hàng rời bỏ dịch vụ, số lượng các trường hợp "bình thường" (đa số - majority class) thường áp đảo so với các trường hợp "bất thường" hoặc "quan trọng" (thiểu số - minority class).</w:t>
      </w:r>
    </w:p>
    <w:p w:rsidR="00B80383" w:rsidRDefault="00B80383" w:rsidP="00B80383">
      <w:pPr>
        <w:rPr>
          <w:sz w:val="18"/>
          <w:szCs w:val="18"/>
          <w:lang w:val="vi-VN"/>
        </w:rPr>
      </w:pPr>
      <w:r w:rsidRPr="00B80383">
        <w:rPr>
          <w:sz w:val="18"/>
          <w:szCs w:val="18"/>
          <w:lang w:val="vi-VN"/>
        </w:rPr>
        <w:t>Vấn đề với dữ liệu mất cân đối là hầu hết các thuật toán phân lớp trong Machine Learning hoạt động tốt nhất với dữ liệu cân bằng. Khi dữ liệu không cân bằng, mô hình sẽ có xu hướng dự đoán ra lớp đa số (majority class) để đạt độ chính xác (accuracy) cao.</w:t>
      </w:r>
    </w:p>
    <w:p w:rsidR="00F53FC2" w:rsidRPr="00F53FC2" w:rsidRDefault="00F53FC2" w:rsidP="00F53FC2">
      <w:pPr>
        <w:rPr>
          <w:sz w:val="18"/>
          <w:szCs w:val="18"/>
          <w:lang w:val="vi-VN"/>
        </w:rPr>
      </w:pPr>
      <w:r w:rsidRPr="00F53FC2">
        <w:rPr>
          <w:sz w:val="18"/>
          <w:szCs w:val="18"/>
          <w:lang w:val="vi-VN"/>
        </w:rPr>
        <w:t>Precision (Độ chính xác) cho biết trong số các điểm mà mô hình dự đoán là Positive (lớp quan tâm, thường là lớp thiểu số), có bao nhiêu phần trăm là đúng.</w:t>
      </w:r>
      <w:r>
        <w:rPr>
          <w:sz w:val="18"/>
          <w:szCs w:val="18"/>
          <w:lang w:val="vi-VN"/>
        </w:rPr>
        <w:t xml:space="preserve"> Precision=TP/TP+FP (FP: predict positive, actual negative)</w:t>
      </w:r>
    </w:p>
    <w:p w:rsidR="00F53FC2" w:rsidRPr="008962D4" w:rsidRDefault="00F53FC2" w:rsidP="00F53FC2">
      <w:pPr>
        <w:rPr>
          <w:sz w:val="18"/>
          <w:szCs w:val="18"/>
          <w:lang w:val="vi-VN"/>
        </w:rPr>
      </w:pPr>
      <w:r w:rsidRPr="00F53FC2">
        <w:rPr>
          <w:sz w:val="18"/>
          <w:szCs w:val="18"/>
          <w:lang w:val="vi-VN"/>
        </w:rPr>
        <w:t xml:space="preserve">    ◦ Recall (Độ nhạy/Tỷ lệ nhớ) cho biết trong tổng số các điểm thực sự là Positive (lớp quan tâm) trong dữ liệu, mô hình đã phát hiện được bao nhiêu phần trăm. Đặc biệt với lớp thiểu số (ví dụ: bệnh nhân ung thư), Recall cao là rất quan trọng để tránh bỏ sót các trường hợp này.</w:t>
      </w:r>
    </w:p>
    <w:sectPr w:rsidR="00F53FC2" w:rsidRPr="00896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F4"/>
    <w:rsid w:val="00003562"/>
    <w:rsid w:val="0002587D"/>
    <w:rsid w:val="000E32FA"/>
    <w:rsid w:val="000E671B"/>
    <w:rsid w:val="000F3A12"/>
    <w:rsid w:val="001374E7"/>
    <w:rsid w:val="001E31F4"/>
    <w:rsid w:val="001F29F8"/>
    <w:rsid w:val="00256EDC"/>
    <w:rsid w:val="0027190D"/>
    <w:rsid w:val="00285923"/>
    <w:rsid w:val="002C1B13"/>
    <w:rsid w:val="002E32E4"/>
    <w:rsid w:val="002E5079"/>
    <w:rsid w:val="003B4D9F"/>
    <w:rsid w:val="00526555"/>
    <w:rsid w:val="005937D4"/>
    <w:rsid w:val="00616725"/>
    <w:rsid w:val="00642B9E"/>
    <w:rsid w:val="006B7CA0"/>
    <w:rsid w:val="006D56C6"/>
    <w:rsid w:val="00714ABE"/>
    <w:rsid w:val="0074350B"/>
    <w:rsid w:val="007C1E64"/>
    <w:rsid w:val="007F4020"/>
    <w:rsid w:val="008962D4"/>
    <w:rsid w:val="008A3A09"/>
    <w:rsid w:val="008F51C2"/>
    <w:rsid w:val="0094113C"/>
    <w:rsid w:val="009C1AF5"/>
    <w:rsid w:val="009C361C"/>
    <w:rsid w:val="009D2534"/>
    <w:rsid w:val="009D2CE0"/>
    <w:rsid w:val="009E6CC9"/>
    <w:rsid w:val="00A11933"/>
    <w:rsid w:val="00A86180"/>
    <w:rsid w:val="00AD2DCF"/>
    <w:rsid w:val="00AE79D6"/>
    <w:rsid w:val="00B304A7"/>
    <w:rsid w:val="00B41922"/>
    <w:rsid w:val="00B6704A"/>
    <w:rsid w:val="00B80383"/>
    <w:rsid w:val="00BB2733"/>
    <w:rsid w:val="00C43DEE"/>
    <w:rsid w:val="00D8294D"/>
    <w:rsid w:val="00DA1D25"/>
    <w:rsid w:val="00DE6E64"/>
    <w:rsid w:val="00E51A2C"/>
    <w:rsid w:val="00E5210B"/>
    <w:rsid w:val="00E5664B"/>
    <w:rsid w:val="00E70A95"/>
    <w:rsid w:val="00E8799D"/>
    <w:rsid w:val="00EF5C25"/>
    <w:rsid w:val="00F22B31"/>
    <w:rsid w:val="00F53FC2"/>
    <w:rsid w:val="00F57A98"/>
    <w:rsid w:val="00F628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61D7E5"/>
  <w15:chartTrackingRefBased/>
  <w15:docId w15:val="{79C42DBD-DC46-1D46-B58D-7F5B872F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41922"/>
    <w:pPr>
      <w:keepNext/>
      <w:keepLines/>
      <w:spacing w:before="240"/>
      <w:outlineLvl w:val="0"/>
    </w:pPr>
    <w:rPr>
      <w:rFonts w:ascii="Times New Roman" w:eastAsiaTheme="majorEastAsia" w:hAnsi="Times New Roman" w:cstheme="majorBidi"/>
      <w:color w:val="000000" w:themeColor="text1"/>
      <w:kern w:val="0"/>
      <w:sz w:val="32"/>
      <w:szCs w:val="32"/>
      <w:lang w:val="en-US"/>
      <w14:ligatures w14:val="none"/>
    </w:rPr>
  </w:style>
  <w:style w:type="paragraph" w:styleId="Heading2">
    <w:name w:val="heading 2"/>
    <w:basedOn w:val="Normal"/>
    <w:next w:val="Normal"/>
    <w:link w:val="Heading2Char"/>
    <w:autoRedefine/>
    <w:uiPriority w:val="9"/>
    <w:unhideWhenUsed/>
    <w:qFormat/>
    <w:rsid w:val="00B41922"/>
    <w:pPr>
      <w:keepNext/>
      <w:keepLines/>
      <w:spacing w:before="40"/>
      <w:outlineLvl w:val="1"/>
    </w:pPr>
    <w:rPr>
      <w:rFonts w:ascii="Times New Roman" w:eastAsiaTheme="majorEastAsia" w:hAnsi="Times New Roman" w:cstheme="majorBidi"/>
      <w:color w:val="000000" w:themeColor="text1"/>
      <w:kern w:val="0"/>
      <w:sz w:val="26"/>
      <w:szCs w:val="26"/>
      <w:lang w:val="en-US"/>
      <w14:ligatures w14:val="none"/>
    </w:rPr>
  </w:style>
  <w:style w:type="paragraph" w:styleId="Heading3">
    <w:name w:val="heading 3"/>
    <w:basedOn w:val="Normal"/>
    <w:next w:val="Normal"/>
    <w:link w:val="Heading3Char"/>
    <w:autoRedefine/>
    <w:uiPriority w:val="9"/>
    <w:unhideWhenUsed/>
    <w:qFormat/>
    <w:rsid w:val="00B41922"/>
    <w:pPr>
      <w:keepNext/>
      <w:keepLines/>
      <w:spacing w:before="40"/>
      <w:outlineLvl w:val="2"/>
    </w:pPr>
    <w:rPr>
      <w:rFonts w:ascii="Times New Roman" w:eastAsiaTheme="majorEastAsia" w:hAnsi="Times New Roman" w:cstheme="majorBidi"/>
      <w:color w:val="000000" w:themeColor="text1"/>
      <w:kern w:val="0"/>
      <w:sz w:val="26"/>
      <w:lang w:val="en-US"/>
      <w14:ligatures w14:val="none"/>
    </w:rPr>
  </w:style>
  <w:style w:type="paragraph" w:styleId="Heading4">
    <w:name w:val="heading 4"/>
    <w:basedOn w:val="Normal"/>
    <w:next w:val="Normal"/>
    <w:link w:val="Heading4Char"/>
    <w:uiPriority w:val="9"/>
    <w:semiHidden/>
    <w:unhideWhenUsed/>
    <w:qFormat/>
    <w:rsid w:val="001E31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1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1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1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1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1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922"/>
    <w:rPr>
      <w:rFonts w:ascii="Times New Roman" w:eastAsiaTheme="majorEastAsia" w:hAnsi="Times New Roman" w:cstheme="majorBidi"/>
      <w:color w:val="000000" w:themeColor="text1"/>
      <w:kern w:val="0"/>
      <w:sz w:val="32"/>
      <w:szCs w:val="32"/>
      <w:lang w:val="en-US"/>
      <w14:ligatures w14:val="none"/>
    </w:rPr>
  </w:style>
  <w:style w:type="character" w:customStyle="1" w:styleId="Heading2Char">
    <w:name w:val="Heading 2 Char"/>
    <w:basedOn w:val="DefaultParagraphFont"/>
    <w:link w:val="Heading2"/>
    <w:uiPriority w:val="9"/>
    <w:rsid w:val="00B41922"/>
    <w:rPr>
      <w:rFonts w:ascii="Times New Roman" w:eastAsiaTheme="majorEastAsia" w:hAnsi="Times New Roman" w:cstheme="majorBidi"/>
      <w:color w:val="000000" w:themeColor="text1"/>
      <w:kern w:val="0"/>
      <w:sz w:val="26"/>
      <w:szCs w:val="26"/>
      <w:lang w:val="en-US"/>
      <w14:ligatures w14:val="none"/>
    </w:rPr>
  </w:style>
  <w:style w:type="character" w:customStyle="1" w:styleId="Heading3Char">
    <w:name w:val="Heading 3 Char"/>
    <w:basedOn w:val="DefaultParagraphFont"/>
    <w:link w:val="Heading3"/>
    <w:uiPriority w:val="9"/>
    <w:rsid w:val="00B41922"/>
    <w:rPr>
      <w:rFonts w:ascii="Times New Roman" w:eastAsiaTheme="majorEastAsia" w:hAnsi="Times New Roman" w:cstheme="majorBidi"/>
      <w:color w:val="000000" w:themeColor="text1"/>
      <w:kern w:val="0"/>
      <w:sz w:val="26"/>
      <w:lang w:val="en-US"/>
      <w14:ligatures w14:val="none"/>
    </w:rPr>
  </w:style>
  <w:style w:type="paragraph" w:styleId="TOC1">
    <w:name w:val="toc 1"/>
    <w:basedOn w:val="Normal"/>
    <w:next w:val="Normal"/>
    <w:autoRedefine/>
    <w:uiPriority w:val="39"/>
    <w:unhideWhenUsed/>
    <w:qFormat/>
    <w:rsid w:val="00B41922"/>
    <w:pPr>
      <w:spacing w:before="120"/>
    </w:pPr>
    <w:rPr>
      <w:rFonts w:ascii="Times New Roman" w:eastAsia="Times New Roman" w:hAnsi="Times New Roman" w:cstheme="minorHAnsi"/>
      <w:b/>
      <w:bCs/>
      <w:i/>
      <w:iCs/>
      <w:kern w:val="0"/>
      <w:lang w:val="en-US"/>
      <w14:ligatures w14:val="none"/>
    </w:rPr>
  </w:style>
  <w:style w:type="character" w:customStyle="1" w:styleId="Heading4Char">
    <w:name w:val="Heading 4 Char"/>
    <w:basedOn w:val="DefaultParagraphFont"/>
    <w:link w:val="Heading4"/>
    <w:uiPriority w:val="9"/>
    <w:semiHidden/>
    <w:rsid w:val="001E3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1F4"/>
    <w:rPr>
      <w:rFonts w:eastAsiaTheme="majorEastAsia" w:cstheme="majorBidi"/>
      <w:color w:val="272727" w:themeColor="text1" w:themeTint="D8"/>
    </w:rPr>
  </w:style>
  <w:style w:type="paragraph" w:styleId="Title">
    <w:name w:val="Title"/>
    <w:basedOn w:val="Normal"/>
    <w:next w:val="Normal"/>
    <w:link w:val="TitleChar"/>
    <w:uiPriority w:val="10"/>
    <w:qFormat/>
    <w:rsid w:val="001E31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1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1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31F4"/>
    <w:rPr>
      <w:i/>
      <w:iCs/>
      <w:color w:val="404040" w:themeColor="text1" w:themeTint="BF"/>
    </w:rPr>
  </w:style>
  <w:style w:type="paragraph" w:styleId="ListParagraph">
    <w:name w:val="List Paragraph"/>
    <w:basedOn w:val="Normal"/>
    <w:uiPriority w:val="34"/>
    <w:qFormat/>
    <w:rsid w:val="001E31F4"/>
    <w:pPr>
      <w:ind w:left="720"/>
      <w:contextualSpacing/>
    </w:pPr>
  </w:style>
  <w:style w:type="character" w:styleId="IntenseEmphasis">
    <w:name w:val="Intense Emphasis"/>
    <w:basedOn w:val="DefaultParagraphFont"/>
    <w:uiPriority w:val="21"/>
    <w:qFormat/>
    <w:rsid w:val="001E31F4"/>
    <w:rPr>
      <w:i/>
      <w:iCs/>
      <w:color w:val="2F5496" w:themeColor="accent1" w:themeShade="BF"/>
    </w:rPr>
  </w:style>
  <w:style w:type="paragraph" w:styleId="IntenseQuote">
    <w:name w:val="Intense Quote"/>
    <w:basedOn w:val="Normal"/>
    <w:next w:val="Normal"/>
    <w:link w:val="IntenseQuoteChar"/>
    <w:uiPriority w:val="30"/>
    <w:qFormat/>
    <w:rsid w:val="001E3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1F4"/>
    <w:rPr>
      <w:i/>
      <w:iCs/>
      <w:color w:val="2F5496" w:themeColor="accent1" w:themeShade="BF"/>
    </w:rPr>
  </w:style>
  <w:style w:type="character" w:styleId="IntenseReference">
    <w:name w:val="Intense Reference"/>
    <w:basedOn w:val="DefaultParagraphFont"/>
    <w:uiPriority w:val="32"/>
    <w:qFormat/>
    <w:rsid w:val="001E31F4"/>
    <w:rPr>
      <w:b/>
      <w:bCs/>
      <w:smallCaps/>
      <w:color w:val="2F5496" w:themeColor="accent1" w:themeShade="BF"/>
      <w:spacing w:val="5"/>
    </w:rPr>
  </w:style>
  <w:style w:type="character" w:styleId="Strong">
    <w:name w:val="Strong"/>
    <w:basedOn w:val="DefaultParagraphFont"/>
    <w:uiPriority w:val="22"/>
    <w:qFormat/>
    <w:rsid w:val="00E70A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2</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dc:creator>
  <cp:keywords/>
  <dc:description/>
  <cp:lastModifiedBy>Khoi Nguyen</cp:lastModifiedBy>
  <cp:revision>44</cp:revision>
  <dcterms:created xsi:type="dcterms:W3CDTF">2025-11-10T03:53:00Z</dcterms:created>
  <dcterms:modified xsi:type="dcterms:W3CDTF">2025-11-11T03:47:00Z</dcterms:modified>
</cp:coreProperties>
</file>