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498" w:rsidRPr="00FF4AAA" w:rsidRDefault="004E4498">
      <w:pPr>
        <w:rPr>
          <w:sz w:val="32"/>
          <w:lang w:val="en-GB"/>
        </w:rPr>
      </w:pPr>
    </w:p>
    <w:p w:rsidR="004E4498" w:rsidRDefault="005F7DAD" w:rsidP="005F7DAD">
      <w:pPr>
        <w:jc w:val="center"/>
        <w:rPr>
          <w:lang w:val="en-GB"/>
        </w:rPr>
      </w:pPr>
      <w:r>
        <w:rPr>
          <w:b/>
          <w:sz w:val="32"/>
          <w:lang w:val="en-GB"/>
        </w:rPr>
        <w:t>Kitchen electronics: H</w:t>
      </w:r>
      <w:r w:rsidRPr="005F7DAD">
        <w:rPr>
          <w:b/>
          <w:sz w:val="32"/>
          <w:lang w:val="en-GB"/>
        </w:rPr>
        <w:t>eating Sausages</w:t>
      </w:r>
    </w:p>
    <w:p w:rsidR="0024467E" w:rsidRDefault="0024467E" w:rsidP="00DD1ADB">
      <w:pPr>
        <w:spacing w:after="0"/>
        <w:rPr>
          <w:lang w:val="en-GB"/>
        </w:rPr>
      </w:pPr>
    </w:p>
    <w:p w:rsidR="00891DD1" w:rsidRDefault="00891DD1" w:rsidP="00891DD1">
      <w:pPr>
        <w:rPr>
          <w:lang w:val="en-GB"/>
        </w:rPr>
      </w:pPr>
    </w:p>
    <w:p w:rsidR="005F7DAD" w:rsidRPr="005F7DAD" w:rsidRDefault="005F7DAD" w:rsidP="005F7DAD">
      <w:pPr>
        <w:rPr>
          <w:b/>
          <w:sz w:val="32"/>
          <w:lang w:val="en-GB"/>
        </w:rPr>
      </w:pPr>
      <w:r w:rsidRPr="005F7DAD">
        <w:rPr>
          <w:b/>
          <w:sz w:val="32"/>
          <w:lang w:val="en-GB"/>
        </w:rPr>
        <w:t>Heat up your sausages without a stove.</w:t>
      </w:r>
    </w:p>
    <w:p w:rsidR="005F7DAD" w:rsidRDefault="005F7DAD" w:rsidP="005F7DAD">
      <w:pPr>
        <w:pStyle w:val="Lijstalinea"/>
        <w:numPr>
          <w:ilvl w:val="0"/>
          <w:numId w:val="8"/>
        </w:numPr>
        <w:rPr>
          <w:b/>
          <w:sz w:val="32"/>
          <w:lang w:val="en-GB"/>
        </w:rPr>
      </w:pPr>
      <w:r w:rsidRPr="005F7DAD">
        <w:rPr>
          <w:b/>
          <w:sz w:val="32"/>
          <w:lang w:val="en-GB"/>
        </w:rPr>
        <w:t xml:space="preserve">Take a sausage and stick at both ends of the sausage one metal fork into the meat. </w:t>
      </w:r>
    </w:p>
    <w:p w:rsidR="005F7DAD" w:rsidRDefault="005F7DAD" w:rsidP="005F7DAD">
      <w:pPr>
        <w:pStyle w:val="Lijstalinea"/>
        <w:numPr>
          <w:ilvl w:val="0"/>
          <w:numId w:val="8"/>
        </w:numPr>
        <w:rPr>
          <w:b/>
          <w:sz w:val="32"/>
          <w:lang w:val="en-GB"/>
        </w:rPr>
      </w:pPr>
      <w:r w:rsidRPr="005F7DAD">
        <w:rPr>
          <w:b/>
          <w:sz w:val="32"/>
          <w:lang w:val="en-GB"/>
        </w:rPr>
        <w:t xml:space="preserve">The fork is connected </w:t>
      </w:r>
      <w:r>
        <w:rPr>
          <w:b/>
          <w:sz w:val="32"/>
          <w:lang w:val="en-GB"/>
        </w:rPr>
        <w:t xml:space="preserve">to </w:t>
      </w:r>
      <w:r w:rsidRPr="005F7DAD">
        <w:rPr>
          <w:b/>
          <w:sz w:val="32"/>
          <w:lang w:val="en-GB"/>
        </w:rPr>
        <w:t xml:space="preserve">the </w:t>
      </w:r>
      <w:r>
        <w:rPr>
          <w:b/>
          <w:sz w:val="32"/>
          <w:lang w:val="en-GB"/>
        </w:rPr>
        <w:t>electronic dimmer with a wire.</w:t>
      </w:r>
      <w:r>
        <w:rPr>
          <w:b/>
          <w:sz w:val="32"/>
          <w:lang w:val="en-GB"/>
        </w:rPr>
        <w:br/>
      </w:r>
      <w:r w:rsidRPr="005F7DAD">
        <w:rPr>
          <w:b/>
          <w:sz w:val="32"/>
          <w:lang w:val="en-GB"/>
        </w:rPr>
        <w:t xml:space="preserve">( all together this will form a loop). </w:t>
      </w:r>
    </w:p>
    <w:p w:rsidR="00B04B67" w:rsidRDefault="005F7DAD" w:rsidP="005F7DAD">
      <w:pPr>
        <w:pStyle w:val="Lijstalinea"/>
        <w:numPr>
          <w:ilvl w:val="0"/>
          <w:numId w:val="8"/>
        </w:numPr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Switch </w:t>
      </w:r>
      <w:r w:rsidRPr="005F7DAD">
        <w:rPr>
          <w:b/>
          <w:sz w:val="32"/>
          <w:lang w:val="en-GB"/>
        </w:rPr>
        <w:t xml:space="preserve">on the power </w:t>
      </w:r>
    </w:p>
    <w:p w:rsidR="00B04B67" w:rsidRDefault="00B04B67" w:rsidP="005F7DAD">
      <w:pPr>
        <w:pStyle w:val="Lijstalinea"/>
        <w:numPr>
          <w:ilvl w:val="0"/>
          <w:numId w:val="8"/>
        </w:numPr>
        <w:rPr>
          <w:b/>
          <w:sz w:val="32"/>
          <w:lang w:val="en-GB"/>
        </w:rPr>
      </w:pPr>
      <w:r>
        <w:rPr>
          <w:b/>
          <w:sz w:val="32"/>
          <w:lang w:val="en-GB"/>
        </w:rPr>
        <w:t>Slowly increase the light with the dimmer</w:t>
      </w:r>
    </w:p>
    <w:p w:rsidR="00B04B67" w:rsidRDefault="00B04B67" w:rsidP="005F7DAD">
      <w:pPr>
        <w:pStyle w:val="Lijstalinea"/>
        <w:numPr>
          <w:ilvl w:val="0"/>
          <w:numId w:val="8"/>
        </w:numPr>
        <w:rPr>
          <w:b/>
          <w:sz w:val="32"/>
          <w:lang w:val="en-GB"/>
        </w:rPr>
      </w:pPr>
      <w:r>
        <w:rPr>
          <w:b/>
          <w:sz w:val="32"/>
          <w:lang w:val="en-GB"/>
        </w:rPr>
        <w:t>Y</w:t>
      </w:r>
      <w:bookmarkStart w:id="0" w:name="_GoBack"/>
      <w:bookmarkEnd w:id="0"/>
      <w:r w:rsidR="005F7DAD" w:rsidRPr="005F7DAD">
        <w:rPr>
          <w:b/>
          <w:sz w:val="32"/>
          <w:lang w:val="en-GB"/>
        </w:rPr>
        <w:t>ou will see that your sausage is becoming hot.</w:t>
      </w:r>
      <w:r w:rsidRPr="00B04B67">
        <w:rPr>
          <w:b/>
          <w:noProof/>
          <w:sz w:val="32"/>
          <w:lang w:val="en-GB"/>
        </w:rPr>
        <w:t xml:space="preserve"> </w:t>
      </w:r>
    </w:p>
    <w:p w:rsidR="005F7DAD" w:rsidRPr="00B04B67" w:rsidRDefault="00B04B67" w:rsidP="00B04B67">
      <w:pPr>
        <w:pStyle w:val="Lijstalinea"/>
        <w:ind w:left="0"/>
        <w:jc w:val="both"/>
        <w:rPr>
          <w:b/>
          <w:sz w:val="32"/>
          <w:lang w:val="en-GB"/>
        </w:rPr>
      </w:pPr>
      <w:r>
        <w:rPr>
          <w:b/>
          <w:sz w:val="32"/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4E673D3C" wp14:editId="69A4FAA4">
            <wp:extent cx="5972810" cy="1206508"/>
            <wp:effectExtent l="0" t="0" r="889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206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7DAD" w:rsidRDefault="005F7DAD" w:rsidP="005F7DAD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Please note: </w:t>
      </w:r>
    </w:p>
    <w:p w:rsidR="005F7DAD" w:rsidRDefault="005F7DAD" w:rsidP="005F7DAD">
      <w:pPr>
        <w:pStyle w:val="Lijstalinea"/>
        <w:numPr>
          <w:ilvl w:val="0"/>
          <w:numId w:val="9"/>
        </w:numPr>
        <w:rPr>
          <w:b/>
          <w:sz w:val="32"/>
          <w:lang w:val="en-GB"/>
        </w:rPr>
      </w:pPr>
      <w:r>
        <w:rPr>
          <w:b/>
          <w:sz w:val="32"/>
          <w:lang w:val="en-GB"/>
        </w:rPr>
        <w:t>Keep the lid close</w:t>
      </w:r>
      <w:r w:rsidR="00B04B67">
        <w:rPr>
          <w:b/>
          <w:sz w:val="32"/>
          <w:lang w:val="en-GB"/>
        </w:rPr>
        <w:t>d</w:t>
      </w:r>
      <w:r>
        <w:rPr>
          <w:b/>
          <w:sz w:val="32"/>
          <w:lang w:val="en-GB"/>
        </w:rPr>
        <w:t xml:space="preserve"> when heating the sausage.</w:t>
      </w:r>
    </w:p>
    <w:p w:rsidR="005F7DAD" w:rsidRDefault="005F7DAD" w:rsidP="005F7DAD">
      <w:pPr>
        <w:pStyle w:val="Lijstalinea"/>
        <w:numPr>
          <w:ilvl w:val="0"/>
          <w:numId w:val="9"/>
        </w:numPr>
        <w:rPr>
          <w:b/>
          <w:sz w:val="32"/>
          <w:lang w:val="en-GB"/>
        </w:rPr>
      </w:pPr>
      <w:r w:rsidRPr="005F7DAD">
        <w:rPr>
          <w:b/>
          <w:sz w:val="32"/>
          <w:lang w:val="en-GB"/>
        </w:rPr>
        <w:t>The sausage can burst open when heated</w:t>
      </w:r>
    </w:p>
    <w:p w:rsidR="005F7DAD" w:rsidRDefault="005F7DAD" w:rsidP="005F7DAD">
      <w:pPr>
        <w:rPr>
          <w:b/>
          <w:sz w:val="32"/>
          <w:lang w:val="en-GB"/>
        </w:rPr>
      </w:pPr>
    </w:p>
    <w:p w:rsidR="005F7DAD" w:rsidRPr="005F7DAD" w:rsidRDefault="005F7DAD" w:rsidP="005F7DAD">
      <w:pPr>
        <w:rPr>
          <w:b/>
          <w:sz w:val="32"/>
          <w:lang w:val="en-GB"/>
        </w:rPr>
      </w:pPr>
    </w:p>
    <w:sectPr w:rsidR="005F7DAD" w:rsidRPr="005F7DAD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455" w:rsidRDefault="00B03455" w:rsidP="00124E32">
      <w:pPr>
        <w:spacing w:after="0" w:line="240" w:lineRule="auto"/>
      </w:pPr>
      <w:r>
        <w:separator/>
      </w:r>
    </w:p>
  </w:endnote>
  <w:endnote w:type="continuationSeparator" w:id="0">
    <w:p w:rsidR="00B03455" w:rsidRDefault="00B03455" w:rsidP="00124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E32" w:rsidRDefault="00124E32">
    <w:pPr>
      <w:pStyle w:val="Voet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CB4D61F" wp14:editId="10871A7D">
          <wp:simplePos x="0" y="0"/>
          <wp:positionH relativeFrom="column">
            <wp:posOffset>3138805</wp:posOffset>
          </wp:positionH>
          <wp:positionV relativeFrom="paragraph">
            <wp:posOffset>-665480</wp:posOffset>
          </wp:positionV>
          <wp:extent cx="3468370" cy="1033145"/>
          <wp:effectExtent l="0" t="0" r="0" b="0"/>
          <wp:wrapNone/>
          <wp:docPr id="2" name="Afbeelding 2" descr="https://static1.squarespace.com/static/564a8476e4b042b968d3f02c/t/566ba770a12f444cd6cf2b95/1449895793950/15th+World+Scout+Moot+-+Iceland+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1.squarespace.com/static/564a8476e4b042b968d3f02c/t/566ba770a12f444cd6cf2b95/1449895793950/15th+World+Scout+Moot+-+Iceland+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8370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455" w:rsidRDefault="00B03455" w:rsidP="00124E32">
      <w:pPr>
        <w:spacing w:after="0" w:line="240" w:lineRule="auto"/>
      </w:pPr>
      <w:r>
        <w:separator/>
      </w:r>
    </w:p>
  </w:footnote>
  <w:footnote w:type="continuationSeparator" w:id="0">
    <w:p w:rsidR="00B03455" w:rsidRDefault="00B03455" w:rsidP="00124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E32" w:rsidRPr="00124E32" w:rsidRDefault="00124E32">
    <w:pPr>
      <w:pStyle w:val="Koptekst"/>
      <w:rPr>
        <w:rFonts w:ascii="Segoe UI Light" w:hAnsi="Segoe UI Light" w:cs="Segoe UI Light"/>
        <w:sz w:val="40"/>
      </w:rPr>
    </w:pPr>
    <w:r w:rsidRPr="00124E32">
      <w:rPr>
        <w:rFonts w:ascii="Segoe UI Light" w:hAnsi="Segoe UI Light" w:cs="Segoe UI Light"/>
        <w:noProof/>
        <w:sz w:val="4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-499745</wp:posOffset>
          </wp:positionH>
          <wp:positionV relativeFrom="paragraph">
            <wp:posOffset>-211455</wp:posOffset>
          </wp:positionV>
          <wp:extent cx="2023745" cy="1657350"/>
          <wp:effectExtent l="0" t="0" r="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3745" cy="165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5B19">
      <w:rPr>
        <w:rFonts w:ascii="Segoe UI Light" w:hAnsi="Segoe UI Light" w:cs="Segoe UI Light"/>
        <w:sz w:val="40"/>
      </w:rPr>
      <w:t xml:space="preserve">Radio Scouting </w:t>
    </w:r>
    <w:proofErr w:type="spellStart"/>
    <w:r w:rsidR="00C55B19">
      <w:rPr>
        <w:rFonts w:ascii="Segoe UI Light" w:hAnsi="Segoe UI Light" w:cs="Segoe UI Light"/>
        <w:sz w:val="40"/>
      </w:rPr>
      <w:t>and</w:t>
    </w:r>
    <w:proofErr w:type="spellEnd"/>
    <w:r w:rsidR="00C55B19">
      <w:rPr>
        <w:rFonts w:ascii="Segoe UI Light" w:hAnsi="Segoe UI Light" w:cs="Segoe UI Light"/>
        <w:sz w:val="40"/>
      </w:rPr>
      <w:t xml:space="preserve"> Electronics A</w:t>
    </w:r>
    <w:r w:rsidRPr="00124E32">
      <w:rPr>
        <w:rFonts w:ascii="Segoe UI Light" w:hAnsi="Segoe UI Light" w:cs="Segoe UI Light"/>
        <w:sz w:val="40"/>
      </w:rPr>
      <w:t>ctivity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31C5"/>
    <w:multiLevelType w:val="hybridMultilevel"/>
    <w:tmpl w:val="013A7E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D1CE5"/>
    <w:multiLevelType w:val="hybridMultilevel"/>
    <w:tmpl w:val="70A864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63045"/>
    <w:multiLevelType w:val="hybridMultilevel"/>
    <w:tmpl w:val="0BD43A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37586"/>
    <w:multiLevelType w:val="hybridMultilevel"/>
    <w:tmpl w:val="CB4E1E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C5AC2"/>
    <w:multiLevelType w:val="hybridMultilevel"/>
    <w:tmpl w:val="26607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C6AD8"/>
    <w:multiLevelType w:val="hybridMultilevel"/>
    <w:tmpl w:val="584E1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12164"/>
    <w:multiLevelType w:val="hybridMultilevel"/>
    <w:tmpl w:val="735281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F36B4"/>
    <w:multiLevelType w:val="hybridMultilevel"/>
    <w:tmpl w:val="B4E421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54C49"/>
    <w:multiLevelType w:val="hybridMultilevel"/>
    <w:tmpl w:val="9B06D9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32"/>
    <w:rsid w:val="00015746"/>
    <w:rsid w:val="00124E32"/>
    <w:rsid w:val="00196515"/>
    <w:rsid w:val="001C44B3"/>
    <w:rsid w:val="0024467E"/>
    <w:rsid w:val="00330DF7"/>
    <w:rsid w:val="003A3374"/>
    <w:rsid w:val="003F2259"/>
    <w:rsid w:val="00426676"/>
    <w:rsid w:val="004A171E"/>
    <w:rsid w:val="004E4498"/>
    <w:rsid w:val="00522313"/>
    <w:rsid w:val="005F7DAD"/>
    <w:rsid w:val="006F15C4"/>
    <w:rsid w:val="00835863"/>
    <w:rsid w:val="00891DD1"/>
    <w:rsid w:val="008D4714"/>
    <w:rsid w:val="009637D4"/>
    <w:rsid w:val="009713D0"/>
    <w:rsid w:val="00AF2C6A"/>
    <w:rsid w:val="00AF6FF3"/>
    <w:rsid w:val="00B03455"/>
    <w:rsid w:val="00B04B67"/>
    <w:rsid w:val="00BD0334"/>
    <w:rsid w:val="00C55B19"/>
    <w:rsid w:val="00D52DEF"/>
    <w:rsid w:val="00DB6794"/>
    <w:rsid w:val="00DD1ADB"/>
    <w:rsid w:val="00E33D7A"/>
    <w:rsid w:val="00E77740"/>
    <w:rsid w:val="00EC5C39"/>
    <w:rsid w:val="00F9026F"/>
    <w:rsid w:val="00F90A36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71745"/>
  <w15:chartTrackingRefBased/>
  <w15:docId w15:val="{DDB81C7F-F0EA-4F60-9CBE-EED2CB00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24E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24E32"/>
  </w:style>
  <w:style w:type="paragraph" w:styleId="Voettekst">
    <w:name w:val="footer"/>
    <w:basedOn w:val="Standaard"/>
    <w:link w:val="VoettekstChar"/>
    <w:uiPriority w:val="99"/>
    <w:unhideWhenUsed/>
    <w:rsid w:val="00124E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24E32"/>
  </w:style>
  <w:style w:type="table" w:styleId="Tabelraster">
    <w:name w:val="Table Grid"/>
    <w:basedOn w:val="Standaardtabel"/>
    <w:uiPriority w:val="39"/>
    <w:rsid w:val="004E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E4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Remko Welling</dc:creator>
  <cp:keywords/>
  <dc:description/>
  <cp:lastModifiedBy>Remko Welling</cp:lastModifiedBy>
  <cp:revision>7</cp:revision>
  <dcterms:created xsi:type="dcterms:W3CDTF">2017-07-02T19:38:00Z</dcterms:created>
  <dcterms:modified xsi:type="dcterms:W3CDTF">2017-07-08T17:52:00Z</dcterms:modified>
</cp:coreProperties>
</file>