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C4" w:rsidRDefault="0095418C"/>
    <w:p w:rsidR="00D71E2B" w:rsidRDefault="00CB3338" w:rsidP="00C8197B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Radio foxhunt - </w:t>
      </w:r>
      <w:bookmarkStart w:id="0" w:name="_GoBack"/>
      <w:bookmarkEnd w:id="0"/>
      <w:r>
        <w:rPr>
          <w:b/>
          <w:sz w:val="32"/>
          <w:lang w:val="en-GB"/>
        </w:rPr>
        <w:br/>
      </w:r>
      <w:r w:rsidR="00D71E2B">
        <w:rPr>
          <w:b/>
          <w:sz w:val="32"/>
          <w:lang w:val="en-GB"/>
        </w:rPr>
        <w:t>Amateur radio direction finding (ARDF)</w:t>
      </w:r>
    </w:p>
    <w:p w:rsidR="00C8197B" w:rsidRPr="00FF4AAA" w:rsidRDefault="00C8197B" w:rsidP="00C8197B">
      <w:pPr>
        <w:jc w:val="center"/>
        <w:rPr>
          <w:b/>
          <w:sz w:val="32"/>
          <w:lang w:val="en-GB"/>
        </w:rPr>
      </w:pPr>
      <w:r w:rsidRPr="00FF4AAA">
        <w:rPr>
          <w:b/>
          <w:sz w:val="32"/>
          <w:lang w:val="en-GB"/>
        </w:rPr>
        <w:t xml:space="preserve"> Instruction card</w:t>
      </w:r>
    </w:p>
    <w:p w:rsidR="00C8197B" w:rsidRDefault="00C8197B"/>
    <w:p w:rsidR="00F9490A" w:rsidRDefault="00D71E2B" w:rsidP="00F9490A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In one of the boxes is a transmitter hidden. </w:t>
      </w:r>
    </w:p>
    <w:p w:rsidR="00D71E2B" w:rsidRDefault="00D71E2B" w:rsidP="00F9490A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Using the direction finder receiver the box can be identified that contains the transmitter.</w:t>
      </w:r>
    </w:p>
    <w:p w:rsidR="00D71E2B" w:rsidRDefault="00D71E2B" w:rsidP="00F9490A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There at two methods to identify the box:</w:t>
      </w:r>
    </w:p>
    <w:p w:rsidR="00D71E2B" w:rsidRDefault="00D71E2B" w:rsidP="00D71E2B">
      <w:pPr>
        <w:pStyle w:val="Lijstalinea"/>
        <w:numPr>
          <w:ilvl w:val="0"/>
          <w:numId w:val="1"/>
        </w:numPr>
        <w:rPr>
          <w:b/>
          <w:sz w:val="32"/>
          <w:lang w:val="en-GB"/>
        </w:rPr>
      </w:pPr>
      <w:r>
        <w:rPr>
          <w:b/>
          <w:sz w:val="32"/>
          <w:lang w:val="en-GB"/>
        </w:rPr>
        <w:t>Signal strength</w:t>
      </w:r>
    </w:p>
    <w:p w:rsidR="00D71E2B" w:rsidRDefault="00D71E2B" w:rsidP="00D71E2B">
      <w:pPr>
        <w:pStyle w:val="Lijstalinea"/>
        <w:numPr>
          <w:ilvl w:val="0"/>
          <w:numId w:val="1"/>
        </w:numPr>
        <w:rPr>
          <w:b/>
          <w:sz w:val="32"/>
          <w:lang w:val="en-GB"/>
        </w:rPr>
      </w:pPr>
      <w:r>
        <w:rPr>
          <w:b/>
          <w:sz w:val="32"/>
          <w:lang w:val="en-GB"/>
        </w:rPr>
        <w:t>Triangulation</w:t>
      </w:r>
      <w:r w:rsidR="00BF17C8">
        <w:rPr>
          <w:b/>
          <w:sz w:val="32"/>
          <w:lang w:val="en-GB"/>
        </w:rPr>
        <w:br/>
      </w:r>
    </w:p>
    <w:p w:rsidR="00D71E2B" w:rsidRPr="00D71E2B" w:rsidRDefault="00D71E2B" w:rsidP="00D71E2B">
      <w:pPr>
        <w:rPr>
          <w:b/>
          <w:sz w:val="32"/>
          <w:u w:val="single"/>
          <w:lang w:val="en-GB"/>
        </w:rPr>
      </w:pPr>
      <w:r w:rsidRPr="00D71E2B">
        <w:rPr>
          <w:b/>
          <w:sz w:val="32"/>
          <w:u w:val="single"/>
          <w:lang w:val="en-GB"/>
        </w:rPr>
        <w:t>Signal strength</w:t>
      </w:r>
      <w:r>
        <w:rPr>
          <w:b/>
          <w:sz w:val="32"/>
          <w:u w:val="single"/>
          <w:lang w:val="en-GB"/>
        </w:rPr>
        <w:t xml:space="preserve"> (difficulty = low)</w:t>
      </w:r>
    </w:p>
    <w:p w:rsidR="00D71E2B" w:rsidRDefault="00D71E2B" w:rsidP="00D71E2B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You are allowed to get in close proximity of the box.</w:t>
      </w:r>
    </w:p>
    <w:p w:rsidR="00D71E2B" w:rsidRPr="00D71E2B" w:rsidRDefault="00D71E2B" w:rsidP="00D71E2B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When you get closer to the transmitter the signal will get stronger. The box with the strongest signal will contain the transmitter.</w:t>
      </w:r>
      <w:r w:rsidR="00BF17C8">
        <w:rPr>
          <w:b/>
          <w:sz w:val="32"/>
          <w:lang w:val="en-GB"/>
        </w:rPr>
        <w:br/>
      </w:r>
    </w:p>
    <w:p w:rsidR="00D71E2B" w:rsidRPr="00D71E2B" w:rsidRDefault="00D71E2B" w:rsidP="00D71E2B">
      <w:pPr>
        <w:rPr>
          <w:b/>
          <w:sz w:val="32"/>
          <w:u w:val="single"/>
          <w:lang w:val="en-GB"/>
        </w:rPr>
      </w:pPr>
      <w:r>
        <w:rPr>
          <w:b/>
          <w:noProof/>
          <w:sz w:val="32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3081655</wp:posOffset>
            </wp:positionH>
            <wp:positionV relativeFrom="paragraph">
              <wp:posOffset>372745</wp:posOffset>
            </wp:positionV>
            <wp:extent cx="2972435" cy="1887556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88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E2B">
        <w:rPr>
          <w:b/>
          <w:sz w:val="32"/>
          <w:u w:val="single"/>
          <w:lang w:val="en-GB"/>
        </w:rPr>
        <w:t>Triangulation</w:t>
      </w:r>
      <w:r>
        <w:rPr>
          <w:b/>
          <w:sz w:val="32"/>
          <w:u w:val="single"/>
          <w:lang w:val="en-GB"/>
        </w:rPr>
        <w:t xml:space="preserve"> (difficulty = high)</w:t>
      </w:r>
    </w:p>
    <w:p w:rsidR="00D71E2B" w:rsidRDefault="00D71E2B" w:rsidP="00D71E2B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You are not allowed to get in close proximity of the box.</w:t>
      </w:r>
    </w:p>
    <w:p w:rsidR="00D71E2B" w:rsidRPr="00D71E2B" w:rsidRDefault="00D71E2B" w:rsidP="00D71E2B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Using the direction sensitivity of the antenna it is possible to determine the direction from which the signal is received.</w:t>
      </w:r>
    </w:p>
    <w:p w:rsidR="00D71E2B" w:rsidRPr="00D71E2B" w:rsidRDefault="00D71E2B" w:rsidP="00D71E2B">
      <w:pPr>
        <w:rPr>
          <w:b/>
          <w:sz w:val="32"/>
          <w:lang w:val="en-GB"/>
        </w:rPr>
      </w:pPr>
    </w:p>
    <w:sectPr w:rsidR="00D71E2B" w:rsidRPr="00D71E2B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18C" w:rsidRDefault="0095418C" w:rsidP="00124E32">
      <w:pPr>
        <w:spacing w:after="0" w:line="240" w:lineRule="auto"/>
      </w:pPr>
      <w:r>
        <w:separator/>
      </w:r>
    </w:p>
  </w:endnote>
  <w:endnote w:type="continuationSeparator" w:id="0">
    <w:p w:rsidR="0095418C" w:rsidRDefault="0095418C" w:rsidP="0012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E32" w:rsidRDefault="00BF17C8">
    <w:pPr>
      <w:pStyle w:val="Voettekst"/>
    </w:pPr>
    <w:r w:rsidRPr="00BF17C8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43180</wp:posOffset>
          </wp:positionH>
          <wp:positionV relativeFrom="paragraph">
            <wp:posOffset>-132080</wp:posOffset>
          </wp:positionV>
          <wp:extent cx="838200" cy="295275"/>
          <wp:effectExtent l="0" t="0" r="0" b="9525"/>
          <wp:wrapSquare wrapText="bothSides"/>
          <wp:docPr id="197" name="Afbeelding 197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24E32">
      <w:rPr>
        <w:noProof/>
      </w:rPr>
      <w:drawing>
        <wp:anchor distT="0" distB="0" distL="114300" distR="114300" simplePos="0" relativeHeight="251658240" behindDoc="1" locked="0" layoutInCell="1" allowOverlap="1" wp14:anchorId="0CB4D61F" wp14:editId="10871A7D">
          <wp:simplePos x="0" y="0"/>
          <wp:positionH relativeFrom="column">
            <wp:posOffset>3136900</wp:posOffset>
          </wp:positionH>
          <wp:positionV relativeFrom="paragraph">
            <wp:posOffset>-665480</wp:posOffset>
          </wp:positionV>
          <wp:extent cx="3468370" cy="1033145"/>
          <wp:effectExtent l="0" t="0" r="0" b="0"/>
          <wp:wrapTight wrapText="bothSides">
            <wp:wrapPolygon edited="0">
              <wp:start x="0" y="0"/>
              <wp:lineTo x="0" y="21109"/>
              <wp:lineTo x="21473" y="21109"/>
              <wp:lineTo x="21473" y="0"/>
              <wp:lineTo x="0" y="0"/>
            </wp:wrapPolygon>
          </wp:wrapTight>
          <wp:docPr id="2" name="Afbeelding 2" descr="https://static1.squarespace.com/static/564a8476e4b042b968d3f02c/t/566ba770a12f444cd6cf2b95/1449895793950/15th+World+Scout+Moot+-+Iceland+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1.squarespace.com/static/564a8476e4b042b968d3f02c/t/566ba770a12f444cd6cf2b95/1449895793950/15th+World+Scout+Moot+-+Iceland+20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837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18C" w:rsidRDefault="0095418C" w:rsidP="00124E32">
      <w:pPr>
        <w:spacing w:after="0" w:line="240" w:lineRule="auto"/>
      </w:pPr>
      <w:r>
        <w:separator/>
      </w:r>
    </w:p>
  </w:footnote>
  <w:footnote w:type="continuationSeparator" w:id="0">
    <w:p w:rsidR="0095418C" w:rsidRDefault="0095418C" w:rsidP="0012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E32" w:rsidRPr="00124E32" w:rsidRDefault="00124E32" w:rsidP="00F9490A">
    <w:pPr>
      <w:pStyle w:val="Koptekst"/>
      <w:ind w:left="2694"/>
      <w:jc w:val="right"/>
      <w:rPr>
        <w:rFonts w:ascii="Segoe UI Light" w:hAnsi="Segoe UI Light" w:cs="Segoe UI Light"/>
        <w:sz w:val="40"/>
      </w:rPr>
    </w:pPr>
    <w:r w:rsidRPr="00124E32">
      <w:rPr>
        <w:rFonts w:ascii="Segoe UI Light" w:hAnsi="Segoe UI Light" w:cs="Segoe UI Light"/>
        <w:noProof/>
        <w:sz w:val="4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-499745</wp:posOffset>
          </wp:positionH>
          <wp:positionV relativeFrom="paragraph">
            <wp:posOffset>-211455</wp:posOffset>
          </wp:positionV>
          <wp:extent cx="2023745" cy="1657350"/>
          <wp:effectExtent l="0" t="0" r="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3745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24E32">
      <w:rPr>
        <w:rFonts w:ascii="Segoe UI Light" w:hAnsi="Segoe UI Light" w:cs="Segoe UI Light"/>
        <w:sz w:val="40"/>
      </w:rPr>
      <w:t>Radio Scouting and Electronics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80D3C"/>
    <w:multiLevelType w:val="hybridMultilevel"/>
    <w:tmpl w:val="B59C9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32"/>
    <w:rsid w:val="000150B0"/>
    <w:rsid w:val="00015746"/>
    <w:rsid w:val="00124E32"/>
    <w:rsid w:val="00196515"/>
    <w:rsid w:val="001C44B3"/>
    <w:rsid w:val="003A3374"/>
    <w:rsid w:val="0043195E"/>
    <w:rsid w:val="004A171E"/>
    <w:rsid w:val="004B4365"/>
    <w:rsid w:val="00522313"/>
    <w:rsid w:val="006F15C4"/>
    <w:rsid w:val="0077766A"/>
    <w:rsid w:val="00802C95"/>
    <w:rsid w:val="00815A8E"/>
    <w:rsid w:val="0095418C"/>
    <w:rsid w:val="009637D4"/>
    <w:rsid w:val="009713D0"/>
    <w:rsid w:val="00974F43"/>
    <w:rsid w:val="00AF2C6A"/>
    <w:rsid w:val="00AF6FF3"/>
    <w:rsid w:val="00BF17C8"/>
    <w:rsid w:val="00C8197B"/>
    <w:rsid w:val="00CB3338"/>
    <w:rsid w:val="00D52DEF"/>
    <w:rsid w:val="00D71E2B"/>
    <w:rsid w:val="00F9026F"/>
    <w:rsid w:val="00F90A36"/>
    <w:rsid w:val="00F9490A"/>
    <w:rsid w:val="00F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2E8FE2-B0D8-4F17-A310-1EA11F1E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8197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24E32"/>
  </w:style>
  <w:style w:type="paragraph" w:styleId="Voettekst">
    <w:name w:val="footer"/>
    <w:basedOn w:val="Standaard"/>
    <w:link w:val="Voet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24E32"/>
  </w:style>
  <w:style w:type="paragraph" w:styleId="Ballontekst">
    <w:name w:val="Balloon Text"/>
    <w:basedOn w:val="Standaard"/>
    <w:link w:val="BallontekstChar"/>
    <w:uiPriority w:val="99"/>
    <w:semiHidden/>
    <w:unhideWhenUsed/>
    <w:rsid w:val="00F94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490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D71E2B"/>
    <w:pPr>
      <w:ind w:left="720"/>
      <w:contextualSpacing/>
    </w:pPr>
  </w:style>
  <w:style w:type="table" w:styleId="Tabelraster">
    <w:name w:val="Table Grid"/>
    <w:basedOn w:val="Standaardtabel"/>
    <w:uiPriority w:val="39"/>
    <w:rsid w:val="00BF17C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F1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Welling</dc:creator>
  <cp:keywords/>
  <dc:description/>
  <cp:lastModifiedBy>Remko Welling</cp:lastModifiedBy>
  <cp:revision>8</cp:revision>
  <dcterms:created xsi:type="dcterms:W3CDTF">2017-07-09T19:14:00Z</dcterms:created>
  <dcterms:modified xsi:type="dcterms:W3CDTF">2017-07-13T07:53:00Z</dcterms:modified>
</cp:coreProperties>
</file>