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7233" w14:paraId="43443229" w14:textId="77777777" w:rsidTr="00E67233">
        <w:tc>
          <w:tcPr>
            <w:tcW w:w="1698" w:type="dxa"/>
          </w:tcPr>
          <w:p w14:paraId="63A69B25" w14:textId="4AB386E9" w:rsidR="00E67233" w:rsidRDefault="00E67233">
            <w:r>
              <w:t>A</w:t>
            </w:r>
          </w:p>
        </w:tc>
        <w:tc>
          <w:tcPr>
            <w:tcW w:w="1699" w:type="dxa"/>
          </w:tcPr>
          <w:p w14:paraId="099AD5ED" w14:textId="6252A9A6" w:rsidR="00E67233" w:rsidRDefault="00E67233">
            <w:r>
              <w:t>B</w:t>
            </w:r>
          </w:p>
        </w:tc>
        <w:tc>
          <w:tcPr>
            <w:tcW w:w="1699" w:type="dxa"/>
          </w:tcPr>
          <w:p w14:paraId="140DA5C4" w14:textId="18432B6F" w:rsidR="00E67233" w:rsidRDefault="00E67233">
            <w:r>
              <w:rPr>
                <w:rFonts w:hint="eastAsia"/>
              </w:rPr>
              <w:t>C</w:t>
            </w:r>
          </w:p>
        </w:tc>
        <w:tc>
          <w:tcPr>
            <w:tcW w:w="1699" w:type="dxa"/>
          </w:tcPr>
          <w:p w14:paraId="6A9CFA50" w14:textId="77777777" w:rsidR="00E67233" w:rsidRDefault="00E67233"/>
        </w:tc>
        <w:tc>
          <w:tcPr>
            <w:tcW w:w="1699" w:type="dxa"/>
          </w:tcPr>
          <w:p w14:paraId="233BAC0D" w14:textId="77777777" w:rsidR="00E67233" w:rsidRDefault="00E67233"/>
        </w:tc>
      </w:tr>
      <w:tr w:rsidR="00E67233" w14:paraId="6A06B020" w14:textId="77777777" w:rsidTr="00E67233">
        <w:tc>
          <w:tcPr>
            <w:tcW w:w="1698" w:type="dxa"/>
          </w:tcPr>
          <w:p w14:paraId="2A4514A8" w14:textId="77777777" w:rsidR="00E67233" w:rsidRDefault="00E67233"/>
        </w:tc>
        <w:tc>
          <w:tcPr>
            <w:tcW w:w="1699" w:type="dxa"/>
          </w:tcPr>
          <w:p w14:paraId="373628A1" w14:textId="77777777" w:rsidR="00E67233" w:rsidRDefault="00E67233"/>
        </w:tc>
        <w:tc>
          <w:tcPr>
            <w:tcW w:w="1699" w:type="dxa"/>
          </w:tcPr>
          <w:p w14:paraId="33C179C9" w14:textId="77777777" w:rsidR="00E67233" w:rsidRDefault="00E67233"/>
        </w:tc>
        <w:tc>
          <w:tcPr>
            <w:tcW w:w="1699" w:type="dxa"/>
          </w:tcPr>
          <w:p w14:paraId="2069F0EF" w14:textId="77777777" w:rsidR="00E67233" w:rsidRDefault="00E67233"/>
        </w:tc>
        <w:tc>
          <w:tcPr>
            <w:tcW w:w="1699" w:type="dxa"/>
          </w:tcPr>
          <w:p w14:paraId="1B4CBD4B" w14:textId="77777777" w:rsidR="00E67233" w:rsidRDefault="00E67233"/>
        </w:tc>
      </w:tr>
      <w:tr w:rsidR="00E67233" w14:paraId="6DB7C97E" w14:textId="77777777" w:rsidTr="00E67233">
        <w:tc>
          <w:tcPr>
            <w:tcW w:w="1698" w:type="dxa"/>
          </w:tcPr>
          <w:p w14:paraId="1D9F9936" w14:textId="77777777" w:rsidR="00E67233" w:rsidRDefault="00E67233"/>
        </w:tc>
        <w:tc>
          <w:tcPr>
            <w:tcW w:w="1699" w:type="dxa"/>
          </w:tcPr>
          <w:p w14:paraId="0EC58170" w14:textId="77777777" w:rsidR="00E67233" w:rsidRDefault="00E67233"/>
        </w:tc>
        <w:tc>
          <w:tcPr>
            <w:tcW w:w="1699" w:type="dxa"/>
          </w:tcPr>
          <w:p w14:paraId="4A0370D7" w14:textId="77777777" w:rsidR="00E67233" w:rsidRDefault="00E67233"/>
        </w:tc>
        <w:tc>
          <w:tcPr>
            <w:tcW w:w="1699" w:type="dxa"/>
          </w:tcPr>
          <w:p w14:paraId="010CC911" w14:textId="77777777" w:rsidR="00E67233" w:rsidRDefault="00E67233"/>
        </w:tc>
        <w:tc>
          <w:tcPr>
            <w:tcW w:w="1699" w:type="dxa"/>
          </w:tcPr>
          <w:p w14:paraId="628A464C" w14:textId="77777777" w:rsidR="00E67233" w:rsidRDefault="00E67233"/>
        </w:tc>
      </w:tr>
      <w:tr w:rsidR="00E67233" w14:paraId="41FB04E1" w14:textId="77777777" w:rsidTr="00E67233">
        <w:tc>
          <w:tcPr>
            <w:tcW w:w="1698" w:type="dxa"/>
          </w:tcPr>
          <w:p w14:paraId="3EB9E40E" w14:textId="77777777" w:rsidR="00E67233" w:rsidRDefault="00E67233"/>
        </w:tc>
        <w:tc>
          <w:tcPr>
            <w:tcW w:w="1699" w:type="dxa"/>
          </w:tcPr>
          <w:p w14:paraId="7C6EBB88" w14:textId="77777777" w:rsidR="00E67233" w:rsidRDefault="00E67233"/>
        </w:tc>
        <w:tc>
          <w:tcPr>
            <w:tcW w:w="1699" w:type="dxa"/>
          </w:tcPr>
          <w:p w14:paraId="3F1D576D" w14:textId="77777777" w:rsidR="00E67233" w:rsidRDefault="00E67233"/>
        </w:tc>
        <w:tc>
          <w:tcPr>
            <w:tcW w:w="1699" w:type="dxa"/>
          </w:tcPr>
          <w:p w14:paraId="63AFD6B9" w14:textId="77777777" w:rsidR="00E67233" w:rsidRDefault="00E67233"/>
        </w:tc>
        <w:tc>
          <w:tcPr>
            <w:tcW w:w="1699" w:type="dxa"/>
          </w:tcPr>
          <w:p w14:paraId="6BCD6726" w14:textId="77777777" w:rsidR="00E67233" w:rsidRDefault="00E67233"/>
        </w:tc>
      </w:tr>
    </w:tbl>
    <w:p w14:paraId="1294A5DD" w14:textId="63E60AE7" w:rsidR="00372169" w:rsidRDefault="00372169"/>
    <w:p w14:paraId="0B3D27FF" w14:textId="77F2ACAB" w:rsidR="00E67233" w:rsidRDefault="00E67233">
      <w:r>
        <w:rPr>
          <w:rFonts w:hint="eastAsia"/>
          <w:noProof/>
        </w:rPr>
        <w:drawing>
          <wp:inline distT="0" distB="0" distL="0" distR="0" wp14:anchorId="1007D2EB" wp14:editId="09721094">
            <wp:extent cx="5400040" cy="3150235"/>
            <wp:effectExtent l="0" t="0" r="10160" b="1206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3D71116" w14:textId="1C45F264" w:rsidR="00E67233" w:rsidRDefault="00E67233"/>
    <w:p w14:paraId="4270A51E" w14:textId="7404DB1A" w:rsidR="00E67233" w:rsidRDefault="00E6723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79567B3D" wp14:editId="1CE5F789">
            <wp:extent cx="914400" cy="914400"/>
            <wp:effectExtent l="0" t="0" r="0" b="0"/>
            <wp:docPr id="2" name="グラフィックス 2" descr="時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tch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72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3B"/>
    <w:rsid w:val="00372169"/>
    <w:rsid w:val="00AA393B"/>
    <w:rsid w:val="00BF724A"/>
    <w:rsid w:val="00E6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F7111E"/>
  <w15:chartTrackingRefBased/>
  <w15:docId w15:val="{296A1EF4-6482-41A6-B401-CF5097BE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カテゴリ 1</c:v>
                </c:pt>
                <c:pt idx="1">
                  <c:v>カテゴリ 2</c:v>
                </c:pt>
                <c:pt idx="2">
                  <c:v>カテゴリ 3</c:v>
                </c:pt>
                <c:pt idx="3">
                  <c:v>カテゴリ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6F-400C-8A0D-441489663B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カテゴリ 1</c:v>
                </c:pt>
                <c:pt idx="1">
                  <c:v>カテゴリ 2</c:v>
                </c:pt>
                <c:pt idx="2">
                  <c:v>カテゴリ 3</c:v>
                </c:pt>
                <c:pt idx="3">
                  <c:v>カテゴリ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6F-400C-8A0D-441489663BB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カテゴリ 1</c:v>
                </c:pt>
                <c:pt idx="1">
                  <c:v>カテゴリ 2</c:v>
                </c:pt>
                <c:pt idx="2">
                  <c:v>カテゴリ 3</c:v>
                </c:pt>
                <c:pt idx="3">
                  <c:v>カテゴリ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6F-400C-8A0D-441489663B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45161344"/>
        <c:axId val="644896768"/>
      </c:barChart>
      <c:catAx>
        <c:axId val="54516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644896768"/>
        <c:crosses val="autoZero"/>
        <c:auto val="1"/>
        <c:lblAlgn val="ctr"/>
        <c:lblOffset val="100"/>
        <c:noMultiLvlLbl val="0"/>
      </c:catAx>
      <c:valAx>
        <c:axId val="64489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516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2022-12-14T11:37:00Z</dcterms:created>
  <dcterms:modified xsi:type="dcterms:W3CDTF">2022-12-14T11:39:00Z</dcterms:modified>
</cp:coreProperties>
</file>