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7A" w:rsidRPr="009E3DD0" w:rsidRDefault="00400508" w:rsidP="00353B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E3DD0">
        <w:rPr>
          <w:rFonts w:ascii="Times New Roman" w:hAnsi="Times New Roman" w:cs="Times New Roman"/>
          <w:b/>
          <w:sz w:val="24"/>
          <w:szCs w:val="24"/>
          <w:u w:val="single"/>
        </w:rPr>
        <w:t xml:space="preserve">Multi-canvas </w:t>
      </w:r>
      <w:r w:rsidR="00353B45" w:rsidRPr="009E3DD0">
        <w:rPr>
          <w:rFonts w:ascii="Times New Roman" w:hAnsi="Times New Roman" w:cs="Times New Roman"/>
          <w:b/>
          <w:sz w:val="24"/>
          <w:szCs w:val="24"/>
          <w:u w:val="single"/>
        </w:rPr>
        <w:t xml:space="preserve">Forms </w:t>
      </w:r>
      <w:r w:rsidR="00D320DB">
        <w:rPr>
          <w:rFonts w:ascii="Times New Roman" w:hAnsi="Times New Roman" w:cs="Times New Roman"/>
          <w:b/>
          <w:sz w:val="24"/>
          <w:szCs w:val="24"/>
          <w:u w:val="single"/>
        </w:rPr>
        <w:t xml:space="preserve">with Menu </w:t>
      </w:r>
      <w:r w:rsidR="00353B45" w:rsidRPr="009E3DD0">
        <w:rPr>
          <w:rFonts w:ascii="Times New Roman" w:hAnsi="Times New Roman" w:cs="Times New Roman"/>
          <w:b/>
          <w:sz w:val="24"/>
          <w:szCs w:val="24"/>
          <w:u w:val="single"/>
        </w:rPr>
        <w:t>Worksheet</w:t>
      </w:r>
    </w:p>
    <w:p w:rsidR="00107403" w:rsidRDefault="00107403" w:rsidP="001074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i)   Create the PIECE table as shown below. Insert two records into the table. </w:t>
      </w:r>
    </w:p>
    <w:p w:rsidR="00D320DB" w:rsidRDefault="00107403" w:rsidP="0010740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FB442A" w:rsidRPr="00107403">
        <w:rPr>
          <w:rFonts w:ascii="Times New Roman" w:hAnsi="Times New Roman" w:cs="Times New Roman"/>
          <w:sz w:val="24"/>
          <w:szCs w:val="24"/>
        </w:rPr>
        <w:t xml:space="preserve">Design a </w:t>
      </w:r>
      <w:r w:rsidR="00D320DB">
        <w:rPr>
          <w:rFonts w:ascii="Times New Roman" w:hAnsi="Times New Roman" w:cs="Times New Roman"/>
          <w:sz w:val="24"/>
          <w:szCs w:val="24"/>
        </w:rPr>
        <w:t xml:space="preserve">menu with the Options Piece Management and Exit. Piece Management has sub-options View Piece, Add Piece, Edit Piece and Remove Piece. </w:t>
      </w:r>
    </w:p>
    <w:p w:rsidR="00FB442A" w:rsidRPr="00107403" w:rsidRDefault="00D320DB" w:rsidP="00683D0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the following forms to be called by the above sub-options.</w:t>
      </w:r>
    </w:p>
    <w:p w:rsidR="00D320DB" w:rsidRPr="00683D06" w:rsidRDefault="00683D06" w:rsidP="001074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D06">
        <w:rPr>
          <w:rFonts w:ascii="Times New Roman" w:hAnsi="Times New Roman" w:cs="Times New Roman"/>
          <w:b/>
          <w:sz w:val="24"/>
          <w:szCs w:val="24"/>
        </w:rPr>
        <w:t>View</w:t>
      </w:r>
      <w:r>
        <w:rPr>
          <w:rFonts w:ascii="Times New Roman" w:hAnsi="Times New Roman" w:cs="Times New Roman"/>
          <w:b/>
          <w:sz w:val="24"/>
          <w:szCs w:val="24"/>
        </w:rPr>
        <w:t xml:space="preserve"> Canvas </w:t>
      </w:r>
      <w:r w:rsidRPr="00683D0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list the piece id </w:t>
      </w:r>
      <w:r w:rsidRPr="00107403">
        <w:rPr>
          <w:rFonts w:ascii="Times New Roman" w:hAnsi="Times New Roman" w:cs="Times New Roman"/>
          <w:sz w:val="24"/>
          <w:szCs w:val="24"/>
        </w:rPr>
        <w:t>in the PIECE table. On selecting a particular piece</w:t>
      </w:r>
      <w:r>
        <w:rPr>
          <w:rFonts w:ascii="Times New Roman" w:hAnsi="Times New Roman" w:cs="Times New Roman"/>
          <w:sz w:val="24"/>
          <w:szCs w:val="24"/>
        </w:rPr>
        <w:t xml:space="preserve"> id</w:t>
      </w:r>
      <w:r w:rsidRPr="0010740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on the click of a button, </w:t>
      </w:r>
      <w:r w:rsidRPr="00107403">
        <w:rPr>
          <w:rFonts w:ascii="Times New Roman" w:hAnsi="Times New Roman" w:cs="Times New Roman"/>
          <w:sz w:val="24"/>
          <w:szCs w:val="24"/>
        </w:rPr>
        <w:t>user can view all the details of that piece</w:t>
      </w:r>
    </w:p>
    <w:p w:rsidR="009D6399" w:rsidRPr="005B75DE" w:rsidRDefault="009D6399" w:rsidP="001074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Add </w:t>
      </w:r>
      <w:r w:rsidR="00FB442A">
        <w:rPr>
          <w:rFonts w:ascii="Times New Roman" w:hAnsi="Times New Roman" w:cs="Times New Roman"/>
          <w:b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 xml:space="preserve"> to add new piece into PIECE table, where the PIECE ID is generated.</w:t>
      </w:r>
    </w:p>
    <w:p w:rsidR="009D6399" w:rsidRPr="00930490" w:rsidRDefault="009D6399" w:rsidP="0010740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Edit </w:t>
      </w:r>
      <w:r w:rsidR="00FB442A">
        <w:rPr>
          <w:rFonts w:ascii="Times New Roman" w:hAnsi="Times New Roman" w:cs="Times New Roman"/>
          <w:b/>
          <w:sz w:val="24"/>
          <w:szCs w:val="24"/>
        </w:rPr>
        <w:t>Canvas</w:t>
      </w:r>
      <w:r>
        <w:rPr>
          <w:rFonts w:ascii="Times New Roman" w:hAnsi="Times New Roman" w:cs="Times New Roman"/>
          <w:sz w:val="24"/>
          <w:szCs w:val="24"/>
        </w:rPr>
        <w:t xml:space="preserve"> to edit existing information of a particular piece.</w:t>
      </w:r>
    </w:p>
    <w:p w:rsidR="009D6399" w:rsidRPr="00B603D1" w:rsidRDefault="009D6399" w:rsidP="00107403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Remove </w:t>
      </w:r>
      <w:r w:rsidR="00FB442A">
        <w:rPr>
          <w:rFonts w:ascii="Times New Roman" w:hAnsi="Times New Roman" w:cs="Times New Roman"/>
          <w:b/>
          <w:sz w:val="24"/>
          <w:szCs w:val="24"/>
        </w:rPr>
        <w:t>Canvas</w:t>
      </w:r>
      <w:r w:rsidRPr="005B75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remove a record from the PIECE table.</w:t>
      </w:r>
    </w:p>
    <w:p w:rsidR="00B603D1" w:rsidRPr="00B603D1" w:rsidRDefault="00B603D1" w:rsidP="00B603D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603D1">
        <w:rPr>
          <w:rFonts w:ascii="Times New Roman" w:hAnsi="Times New Roman" w:cs="Times New Roman"/>
          <w:sz w:val="24"/>
          <w:szCs w:val="24"/>
        </w:rPr>
        <w:t>Design</w:t>
      </w:r>
      <w:r>
        <w:rPr>
          <w:rFonts w:ascii="Times New Roman" w:hAnsi="Times New Roman" w:cs="Times New Roman"/>
          <w:sz w:val="24"/>
          <w:szCs w:val="24"/>
        </w:rPr>
        <w:t xml:space="preserve"> the form to attached menu and it should have an image.</w:t>
      </w:r>
      <w:bookmarkStart w:id="0" w:name="_GoBack"/>
      <w:bookmarkEnd w:id="0"/>
    </w:p>
    <w:p w:rsidR="00C63914" w:rsidRPr="00C63914" w:rsidRDefault="00C63914" w:rsidP="00107403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3914">
        <w:rPr>
          <w:rFonts w:ascii="Times New Roman" w:hAnsi="Times New Roman" w:cs="Times New Roman"/>
          <w:i/>
          <w:sz w:val="24"/>
          <w:szCs w:val="24"/>
        </w:rPr>
        <w:t xml:space="preserve">All the above canvases should have </w:t>
      </w:r>
      <w:r w:rsidR="00D320DB">
        <w:rPr>
          <w:rFonts w:ascii="Times New Roman" w:hAnsi="Times New Roman" w:cs="Times New Roman"/>
          <w:i/>
          <w:sz w:val="24"/>
          <w:szCs w:val="24"/>
        </w:rPr>
        <w:t xml:space="preserve">an exit </w:t>
      </w:r>
      <w:r w:rsidRPr="00C63914">
        <w:rPr>
          <w:rFonts w:ascii="Times New Roman" w:hAnsi="Times New Roman" w:cs="Times New Roman"/>
          <w:i/>
          <w:sz w:val="24"/>
          <w:szCs w:val="24"/>
        </w:rPr>
        <w:t>button. Design tastefully</w:t>
      </w:r>
    </w:p>
    <w:p w:rsidR="009D6399" w:rsidRPr="005B75DE" w:rsidRDefault="009D6399" w:rsidP="00107403">
      <w:pPr>
        <w:spacing w:after="0"/>
        <w:ind w:left="108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tbl>
      <w:tblPr>
        <w:tblW w:w="8452" w:type="dxa"/>
        <w:tblInd w:w="468" w:type="dxa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630"/>
        <w:gridCol w:w="2698"/>
        <w:gridCol w:w="2162"/>
        <w:gridCol w:w="2962"/>
      </w:tblGrid>
      <w:tr w:rsidR="00107403" w:rsidRPr="00010D30" w:rsidTr="002A3E31"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 xml:space="preserve">Table name: </w:t>
            </w:r>
            <w:r w:rsidRPr="00010D30">
              <w:rPr>
                <w:rFonts w:ascii="Times New Roman" w:hAnsi="Times New Roman"/>
                <w:b/>
                <w:bCs/>
                <w:color w:val="000000"/>
              </w:rPr>
              <w:t>PIECE</w:t>
            </w:r>
          </w:p>
        </w:tc>
        <w:tc>
          <w:tcPr>
            <w:tcW w:w="21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9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</w:tr>
      <w:tr w:rsidR="00107403" w:rsidRPr="00010D30" w:rsidTr="002A3E31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tcBorders>
              <w:left w:val="nil"/>
              <w:right w:val="nil"/>
            </w:tcBorders>
            <w:shd w:val="clear" w:color="auto" w:fill="auto"/>
          </w:tcPr>
          <w:p w:rsidR="00107403" w:rsidRPr="00F8155E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Column Names</w:t>
            </w:r>
          </w:p>
        </w:tc>
        <w:tc>
          <w:tcPr>
            <w:tcW w:w="2162" w:type="dxa"/>
            <w:tcBorders>
              <w:left w:val="nil"/>
              <w:right w:val="nil"/>
            </w:tcBorders>
            <w:shd w:val="clear" w:color="auto" w:fill="auto"/>
          </w:tcPr>
          <w:p w:rsidR="00107403" w:rsidRPr="00F8155E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Data type</w:t>
            </w:r>
          </w:p>
        </w:tc>
        <w:tc>
          <w:tcPr>
            <w:tcW w:w="2962" w:type="dxa"/>
            <w:tcBorders>
              <w:left w:val="nil"/>
              <w:right w:val="nil"/>
            </w:tcBorders>
            <w:shd w:val="clear" w:color="auto" w:fill="auto"/>
          </w:tcPr>
          <w:p w:rsidR="00107403" w:rsidRPr="00F8155E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Constraint</w:t>
            </w:r>
          </w:p>
        </w:tc>
      </w:tr>
      <w:tr w:rsidR="00107403" w:rsidRPr="00010D30" w:rsidTr="002A3E31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PIECE_ID</w:t>
            </w:r>
          </w:p>
        </w:tc>
        <w:tc>
          <w:tcPr>
            <w:tcW w:w="2162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NUMBER</w:t>
            </w:r>
            <w:r w:rsidRPr="00010D30">
              <w:rPr>
                <w:rFonts w:ascii="Times New Roman" w:hAnsi="Times New Roman"/>
                <w:color w:val="000000"/>
              </w:rPr>
              <w:t>(3)</w:t>
            </w:r>
          </w:p>
        </w:tc>
        <w:tc>
          <w:tcPr>
            <w:tcW w:w="2962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PRIMARY KEY</w:t>
            </w:r>
          </w:p>
        </w:tc>
      </w:tr>
      <w:tr w:rsidR="00107403" w:rsidRPr="00010D30" w:rsidTr="002A3E31"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PIECE_NAME</w:t>
            </w:r>
          </w:p>
        </w:tc>
        <w:tc>
          <w:tcPr>
            <w:tcW w:w="2162" w:type="dxa"/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VARCHAR2(30)</w:t>
            </w:r>
          </w:p>
        </w:tc>
        <w:tc>
          <w:tcPr>
            <w:tcW w:w="2962" w:type="dxa"/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UNIQUE</w:t>
            </w:r>
          </w:p>
        </w:tc>
      </w:tr>
      <w:tr w:rsidR="00107403" w:rsidRPr="00010D30" w:rsidTr="002A3E31"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698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PIECE_COST</w:t>
            </w:r>
          </w:p>
        </w:tc>
        <w:tc>
          <w:tcPr>
            <w:tcW w:w="2162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NUMBER(8,2)</w:t>
            </w:r>
          </w:p>
        </w:tc>
        <w:tc>
          <w:tcPr>
            <w:tcW w:w="2962" w:type="dxa"/>
            <w:tcBorders>
              <w:left w:val="nil"/>
              <w:right w:val="nil"/>
            </w:tcBorders>
            <w:shd w:val="clear" w:color="auto" w:fill="auto"/>
          </w:tcPr>
          <w:p w:rsidR="00107403" w:rsidRPr="00010D30" w:rsidRDefault="00107403" w:rsidP="0010740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010D30">
              <w:rPr>
                <w:rFonts w:ascii="Times New Roman" w:hAnsi="Times New Roman"/>
                <w:color w:val="000000"/>
              </w:rPr>
              <w:t>CHECK &gt; 0</w:t>
            </w:r>
          </w:p>
        </w:tc>
      </w:tr>
    </w:tbl>
    <w:p w:rsidR="009D6399" w:rsidRPr="005B75DE" w:rsidRDefault="009D6399" w:rsidP="00107403">
      <w:pPr>
        <w:spacing w:after="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9D6399" w:rsidRPr="009D6399" w:rsidRDefault="009D6399" w:rsidP="001074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00D3A" w:rsidRDefault="00500D3A" w:rsidP="00500D3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500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33F01"/>
    <w:multiLevelType w:val="hybridMultilevel"/>
    <w:tmpl w:val="B57C0844"/>
    <w:lvl w:ilvl="0" w:tplc="623897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64882"/>
    <w:multiLevelType w:val="hybridMultilevel"/>
    <w:tmpl w:val="63529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30B896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C6440"/>
    <w:multiLevelType w:val="hybridMultilevel"/>
    <w:tmpl w:val="4D94ABF2"/>
    <w:lvl w:ilvl="0" w:tplc="D11491C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16003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9421C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382BE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0B41D0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0F846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ACA2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E08D9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DCBA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51B580F"/>
    <w:multiLevelType w:val="hybridMultilevel"/>
    <w:tmpl w:val="ECAE4DB0"/>
    <w:lvl w:ilvl="0" w:tplc="2C1E05AC">
      <w:start w:val="1"/>
      <w:numFmt w:val="decimal"/>
      <w:lvlText w:val="Figure 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45"/>
    <w:rsid w:val="00027467"/>
    <w:rsid w:val="000942DE"/>
    <w:rsid w:val="00107403"/>
    <w:rsid w:val="00124246"/>
    <w:rsid w:val="00181208"/>
    <w:rsid w:val="003140DF"/>
    <w:rsid w:val="00353B45"/>
    <w:rsid w:val="003864B5"/>
    <w:rsid w:val="003A43FF"/>
    <w:rsid w:val="003C33C3"/>
    <w:rsid w:val="003C50EA"/>
    <w:rsid w:val="00400508"/>
    <w:rsid w:val="004B2315"/>
    <w:rsid w:val="00500D3A"/>
    <w:rsid w:val="0051462D"/>
    <w:rsid w:val="00540D7A"/>
    <w:rsid w:val="005A2918"/>
    <w:rsid w:val="005F0637"/>
    <w:rsid w:val="0064286A"/>
    <w:rsid w:val="006510F6"/>
    <w:rsid w:val="00683D06"/>
    <w:rsid w:val="00795F58"/>
    <w:rsid w:val="0079725F"/>
    <w:rsid w:val="007B225F"/>
    <w:rsid w:val="007D66CF"/>
    <w:rsid w:val="00803654"/>
    <w:rsid w:val="00844B88"/>
    <w:rsid w:val="008818EF"/>
    <w:rsid w:val="008A294F"/>
    <w:rsid w:val="00930490"/>
    <w:rsid w:val="00932619"/>
    <w:rsid w:val="009D6399"/>
    <w:rsid w:val="009E3DD0"/>
    <w:rsid w:val="009F585D"/>
    <w:rsid w:val="00A5170D"/>
    <w:rsid w:val="00B55D68"/>
    <w:rsid w:val="00B603D1"/>
    <w:rsid w:val="00BF4E22"/>
    <w:rsid w:val="00C63914"/>
    <w:rsid w:val="00D320DB"/>
    <w:rsid w:val="00F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45"/>
    <w:pPr>
      <w:ind w:left="720"/>
      <w:contextualSpacing/>
    </w:pPr>
  </w:style>
  <w:style w:type="paragraph" w:customStyle="1" w:styleId="figure">
    <w:name w:val="figure"/>
    <w:basedOn w:val="Normal"/>
    <w:link w:val="figureChar"/>
    <w:autoRedefine/>
    <w:qFormat/>
    <w:rsid w:val="00353B45"/>
    <w:pPr>
      <w:autoSpaceDE w:val="0"/>
      <w:autoSpaceDN w:val="0"/>
      <w:adjustRightInd w:val="0"/>
      <w:spacing w:before="80" w:line="240" w:lineRule="auto"/>
      <w:ind w:left="360" w:hanging="360"/>
      <w:jc w:val="center"/>
    </w:pPr>
    <w:rPr>
      <w:rFonts w:ascii="Times New Roman" w:eastAsia="Calibri" w:hAnsi="Times New Roman" w:cs="Times New Roman"/>
      <w:sz w:val="16"/>
      <w:szCs w:val="16"/>
      <w:lang w:eastAsia="x-none"/>
    </w:rPr>
  </w:style>
  <w:style w:type="character" w:customStyle="1" w:styleId="figureChar">
    <w:name w:val="figure Char"/>
    <w:link w:val="figure"/>
    <w:rsid w:val="00353B45"/>
    <w:rPr>
      <w:rFonts w:ascii="Times New Roman" w:eastAsia="Calibri" w:hAnsi="Times New Roman" w:cs="Times New Roman"/>
      <w:sz w:val="16"/>
      <w:szCs w:val="16"/>
      <w:lang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45"/>
    <w:pPr>
      <w:ind w:left="720"/>
      <w:contextualSpacing/>
    </w:pPr>
  </w:style>
  <w:style w:type="paragraph" w:customStyle="1" w:styleId="figure">
    <w:name w:val="figure"/>
    <w:basedOn w:val="Normal"/>
    <w:link w:val="figureChar"/>
    <w:autoRedefine/>
    <w:qFormat/>
    <w:rsid w:val="00353B45"/>
    <w:pPr>
      <w:autoSpaceDE w:val="0"/>
      <w:autoSpaceDN w:val="0"/>
      <w:adjustRightInd w:val="0"/>
      <w:spacing w:before="80" w:line="240" w:lineRule="auto"/>
      <w:ind w:left="360" w:hanging="360"/>
      <w:jc w:val="center"/>
    </w:pPr>
    <w:rPr>
      <w:rFonts w:ascii="Times New Roman" w:eastAsia="Calibri" w:hAnsi="Times New Roman" w:cs="Times New Roman"/>
      <w:sz w:val="16"/>
      <w:szCs w:val="16"/>
      <w:lang w:eastAsia="x-none"/>
    </w:rPr>
  </w:style>
  <w:style w:type="character" w:customStyle="1" w:styleId="figureChar">
    <w:name w:val="figure Char"/>
    <w:link w:val="figure"/>
    <w:rsid w:val="00353B45"/>
    <w:rPr>
      <w:rFonts w:ascii="Times New Roman" w:eastAsia="Calibri" w:hAnsi="Times New Roman" w:cs="Times New Roman"/>
      <w:sz w:val="16"/>
      <w:szCs w:val="16"/>
      <w:lang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510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polynia</dc:creator>
  <cp:lastModifiedBy>polynia</cp:lastModifiedBy>
  <cp:revision>6</cp:revision>
  <dcterms:created xsi:type="dcterms:W3CDTF">2017-05-15T07:09:00Z</dcterms:created>
  <dcterms:modified xsi:type="dcterms:W3CDTF">2017-05-15T07:13:00Z</dcterms:modified>
</cp:coreProperties>
</file>