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94F" w:rsidRPr="0073413C" w:rsidRDefault="0049194F" w:rsidP="0049194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73413C">
        <w:rPr>
          <w:rFonts w:ascii="Times New Roman" w:eastAsia="Times New Roman" w:hAnsi="Times New Roman" w:cs="Times New Roman"/>
          <w:sz w:val="32"/>
          <w:szCs w:val="32"/>
          <w:lang w:eastAsia="en-IN"/>
        </w:rPr>
        <w:t>ABSTRACT</w:t>
      </w:r>
    </w:p>
    <w:p w:rsidR="0049194F" w:rsidRPr="0073413C" w:rsidRDefault="0049194F" w:rsidP="004919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9194F" w:rsidRPr="0073413C" w:rsidRDefault="0049194F" w:rsidP="0049194F">
      <w:pPr>
        <w:spacing w:after="0" w:line="240" w:lineRule="auto"/>
        <w:ind w:firstLine="720"/>
        <w:rPr>
          <w:rFonts w:ascii="Times New Roman" w:eastAsia="Times New Roman" w:hAnsi="Times New Roman" w:cs="Times New Roman"/>
          <w:lang w:eastAsia="en-IN"/>
        </w:rPr>
      </w:pPr>
      <w:r w:rsidRPr="0073413C">
        <w:rPr>
          <w:rFonts w:ascii="Times New Roman" w:eastAsia="Times New Roman" w:hAnsi="Times New Roman" w:cs="Times New Roman"/>
          <w:sz w:val="24"/>
          <w:szCs w:val="24"/>
          <w:lang w:eastAsia="en-IN"/>
        </w:rPr>
        <w:t>Temporal Data Mining is a rapidly evolving area of re-search that is at the intersection of several disciplines, in-cluding statistics, temporal pattern recognition, temporal databases, optimisation, visualisation, high-performance com-puting, and parallel computing. This paper is first intendedto serve as an overview of the temporal data mining in re-search and applications</w:t>
      </w:r>
      <w:r w:rsidRPr="0073413C">
        <w:rPr>
          <w:rFonts w:ascii="Times New Roman" w:eastAsia="Times New Roman" w:hAnsi="Times New Roman" w:cs="Times New Roman"/>
          <w:lang w:eastAsia="en-IN"/>
        </w:rPr>
        <w:t>.</w:t>
      </w:r>
    </w:p>
    <w:p w:rsidR="0049194F" w:rsidRPr="0073413C" w:rsidRDefault="0049194F" w:rsidP="0049194F">
      <w:pPr>
        <w:spacing w:after="0" w:line="240" w:lineRule="auto"/>
        <w:rPr>
          <w:rFonts w:ascii="Times New Roman" w:eastAsia="Times New Roman" w:hAnsi="Times New Roman" w:cs="Times New Roman"/>
          <w:sz w:val="29"/>
          <w:szCs w:val="29"/>
          <w:lang w:eastAsia="en-IN"/>
        </w:rPr>
      </w:pPr>
    </w:p>
    <w:p w:rsidR="0049194F" w:rsidRPr="0073413C" w:rsidRDefault="0049194F" w:rsidP="0049194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73413C">
        <w:rPr>
          <w:rFonts w:ascii="Times New Roman" w:eastAsia="Times New Roman" w:hAnsi="Times New Roman" w:cs="Times New Roman"/>
          <w:sz w:val="32"/>
          <w:szCs w:val="32"/>
          <w:lang w:eastAsia="en-IN"/>
        </w:rPr>
        <w:t>INTRODUCTION</w:t>
      </w:r>
    </w:p>
    <w:p w:rsidR="0049194F" w:rsidRPr="0073413C" w:rsidRDefault="0049194F" w:rsidP="0049194F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:rsidR="0049194F" w:rsidRPr="0073413C" w:rsidRDefault="0049194F" w:rsidP="0049194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lang w:eastAsia="en-IN"/>
        </w:rPr>
      </w:pPr>
      <w:r w:rsidRPr="0073413C">
        <w:rPr>
          <w:rFonts w:ascii="Times New Roman" w:eastAsia="Times New Roman" w:hAnsi="Times New Roman" w:cs="Times New Roman"/>
          <w:sz w:val="24"/>
          <w:lang w:eastAsia="en-IN"/>
        </w:rPr>
        <w:t>Temporal Data Mining is a rapidly evolving area of re-search that is at the intersection of several disciplines, in-cluding statistics (e.g., time series analysis), temporal pat-tern recognition, temporal databases, optimisation, visual-isation, high-performance computing, and parallel comput-ing. This paper is intended to serve as an overview of thetemporal data mining in research and applications. In addi-tion to providing a general overview, we motivate the impor-tance of temporal data mining problems within Knowledge</w:t>
      </w:r>
    </w:p>
    <w:p w:rsidR="0049194F" w:rsidRPr="0073413C" w:rsidRDefault="0049194F" w:rsidP="0049194F">
      <w:pPr>
        <w:spacing w:after="0" w:line="240" w:lineRule="auto"/>
        <w:rPr>
          <w:rFonts w:ascii="Times New Roman" w:eastAsia="Times New Roman" w:hAnsi="Times New Roman" w:cs="Times New Roman"/>
          <w:sz w:val="24"/>
          <w:lang w:eastAsia="en-IN"/>
        </w:rPr>
      </w:pPr>
      <w:r w:rsidRPr="0073413C">
        <w:rPr>
          <w:rFonts w:ascii="Times New Roman" w:eastAsia="Times New Roman" w:hAnsi="Times New Roman" w:cs="Times New Roman"/>
          <w:sz w:val="24"/>
          <w:lang w:eastAsia="en-IN"/>
        </w:rPr>
        <w:t>Discovery in Temporal Databases (KDTD) which include formulations of the basic categories of temporal data mining methods, models, techniques and some other related areas.</w:t>
      </w:r>
    </w:p>
    <w:p w:rsidR="00D9660F" w:rsidRPr="0073413C" w:rsidRDefault="00D9660F" w:rsidP="0049194F">
      <w:pPr>
        <w:spacing w:after="0" w:line="240" w:lineRule="auto"/>
        <w:rPr>
          <w:rFonts w:ascii="Times New Roman" w:eastAsia="Times New Roman" w:hAnsi="Times New Roman" w:cs="Times New Roman"/>
          <w:sz w:val="24"/>
          <w:lang w:eastAsia="en-IN"/>
        </w:rPr>
      </w:pPr>
    </w:p>
    <w:p w:rsidR="00D9660F" w:rsidRPr="0073413C" w:rsidRDefault="00D9660F" w:rsidP="00D9660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73413C">
        <w:rPr>
          <w:rFonts w:ascii="Times New Roman" w:eastAsia="Times New Roman" w:hAnsi="Times New Roman" w:cs="Times New Roman"/>
          <w:sz w:val="32"/>
          <w:szCs w:val="32"/>
          <w:lang w:eastAsia="en-IN"/>
        </w:rPr>
        <w:t>DEFINITION AND TASKS OF TEMPO-RAL DATA MINING</w:t>
      </w:r>
    </w:p>
    <w:p w:rsidR="00D9660F" w:rsidRPr="0073413C" w:rsidRDefault="00D9660F" w:rsidP="00D9660F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:rsidR="00D9660F" w:rsidRPr="0073413C" w:rsidRDefault="00D9660F" w:rsidP="00D9660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lang w:eastAsia="en-IN"/>
        </w:rPr>
      </w:pPr>
      <w:r w:rsidRPr="0073413C">
        <w:rPr>
          <w:rFonts w:ascii="Times New Roman" w:eastAsia="Times New Roman" w:hAnsi="Times New Roman" w:cs="Times New Roman"/>
          <w:sz w:val="24"/>
          <w:lang w:eastAsia="en-IN"/>
        </w:rPr>
        <w:t>The temporal data mining component of the KDTD process is concerned with the algorithmic means by which tempo-ral patterns are extracted and enumerated from temporal</w:t>
      </w:r>
    </w:p>
    <w:p w:rsidR="00D9660F" w:rsidRPr="0073413C" w:rsidRDefault="00D9660F" w:rsidP="00D9660F">
      <w:pPr>
        <w:spacing w:after="0" w:line="240" w:lineRule="auto"/>
        <w:rPr>
          <w:rFonts w:ascii="Times New Roman" w:eastAsia="Times New Roman" w:hAnsi="Times New Roman" w:cs="Times New Roman"/>
          <w:sz w:val="24"/>
          <w:lang w:eastAsia="en-IN"/>
        </w:rPr>
      </w:pPr>
      <w:r w:rsidRPr="0073413C">
        <w:rPr>
          <w:rFonts w:ascii="Times New Roman" w:eastAsia="Times New Roman" w:hAnsi="Times New Roman" w:cs="Times New Roman"/>
          <w:sz w:val="24"/>
          <w:lang w:eastAsia="en-IN"/>
        </w:rPr>
        <w:t>data. Some problems for temporal data mining in temporaldatabases include questions such as: How can we provideaccess to temporal data when the user does not know how to describe the goal in terms of a specific query? How canwe find all the time related information and understand a large temporal data set? and so on</w:t>
      </w:r>
      <w:r w:rsidR="001B142B" w:rsidRPr="0073413C">
        <w:rPr>
          <w:rFonts w:ascii="Times New Roman" w:eastAsia="Times New Roman" w:hAnsi="Times New Roman" w:cs="Times New Roman"/>
          <w:sz w:val="24"/>
          <w:lang w:eastAsia="en-IN"/>
        </w:rPr>
        <w:t>.</w:t>
      </w:r>
    </w:p>
    <w:p w:rsidR="001B142B" w:rsidRPr="0073413C" w:rsidRDefault="001B142B" w:rsidP="00D9660F">
      <w:pPr>
        <w:spacing w:after="0" w:line="240" w:lineRule="auto"/>
        <w:rPr>
          <w:rFonts w:ascii="Times New Roman" w:eastAsia="Times New Roman" w:hAnsi="Times New Roman" w:cs="Times New Roman"/>
          <w:sz w:val="24"/>
          <w:lang w:eastAsia="en-IN"/>
        </w:rPr>
      </w:pPr>
    </w:p>
    <w:p w:rsidR="001B142B" w:rsidRPr="0073413C" w:rsidRDefault="0089387E" w:rsidP="001B142B">
      <w:pPr>
        <w:spacing w:after="0" w:line="240" w:lineRule="auto"/>
        <w:rPr>
          <w:rFonts w:ascii="Times New Roman" w:eastAsia="Times New Roman" w:hAnsi="Times New Roman" w:cs="Times New Roman"/>
          <w:sz w:val="32"/>
          <w:szCs w:val="29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29"/>
          <w:lang w:eastAsia="en-IN"/>
        </w:rPr>
        <w:t>DEFINITION</w:t>
      </w:r>
    </w:p>
    <w:p w:rsidR="001B142B" w:rsidRPr="0073413C" w:rsidRDefault="001B142B" w:rsidP="001B142B">
      <w:pPr>
        <w:spacing w:after="0" w:line="240" w:lineRule="auto"/>
        <w:rPr>
          <w:rFonts w:ascii="Times New Roman" w:eastAsia="Times New Roman" w:hAnsi="Times New Roman" w:cs="Times New Roman"/>
          <w:sz w:val="24"/>
          <w:lang w:eastAsia="en-IN"/>
        </w:rPr>
      </w:pPr>
    </w:p>
    <w:p w:rsidR="001B142B" w:rsidRPr="0073413C" w:rsidRDefault="001B142B" w:rsidP="0089387E">
      <w:pPr>
        <w:spacing w:after="0" w:line="240" w:lineRule="auto"/>
        <w:rPr>
          <w:rFonts w:ascii="Times New Roman" w:eastAsia="Times New Roman" w:hAnsi="Times New Roman" w:cs="Times New Roman"/>
          <w:sz w:val="24"/>
          <w:lang w:eastAsia="en-IN"/>
        </w:rPr>
      </w:pPr>
      <w:r w:rsidRPr="0073413C">
        <w:rPr>
          <w:rFonts w:ascii="Times New Roman" w:eastAsia="Times New Roman" w:hAnsi="Times New Roman" w:cs="Times New Roman"/>
          <w:sz w:val="24"/>
          <w:lang w:eastAsia="en-IN"/>
        </w:rPr>
        <w:t>Definition:</w:t>
      </w:r>
    </w:p>
    <w:p w:rsidR="001B142B" w:rsidRPr="0073413C" w:rsidRDefault="001B142B" w:rsidP="001B142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i/>
          <w:sz w:val="24"/>
          <w:lang w:eastAsia="en-IN"/>
        </w:rPr>
      </w:pPr>
      <w:r w:rsidRPr="0073413C">
        <w:rPr>
          <w:rFonts w:ascii="Times New Roman" w:eastAsia="Times New Roman" w:hAnsi="Times New Roman" w:cs="Times New Roman"/>
          <w:i/>
          <w:sz w:val="24"/>
          <w:lang w:eastAsia="en-IN"/>
        </w:rPr>
        <w:t>Temporal Data Mining is a single step in the process of Knowledge Discovery in Temporal Databases that enumerates structures (temporal patterns or models)</w:t>
      </w:r>
    </w:p>
    <w:p w:rsidR="001B142B" w:rsidRPr="0073413C" w:rsidRDefault="001B142B" w:rsidP="001B142B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lang w:eastAsia="en-IN"/>
        </w:rPr>
      </w:pPr>
      <w:r w:rsidRPr="0073413C">
        <w:rPr>
          <w:rFonts w:ascii="Times New Roman" w:eastAsia="Times New Roman" w:hAnsi="Times New Roman" w:cs="Times New Roman"/>
          <w:i/>
          <w:sz w:val="24"/>
          <w:lang w:eastAsia="en-IN"/>
        </w:rPr>
        <w:t>over the temporal data, and any algorithm that enumerates temporal patterns from, or fits models to, temporal data is a Temporal Data Mining Algorithm.</w:t>
      </w:r>
    </w:p>
    <w:p w:rsidR="001B142B" w:rsidRPr="0073413C" w:rsidRDefault="001B142B" w:rsidP="00D9660F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lang w:eastAsia="en-IN"/>
        </w:rPr>
      </w:pPr>
    </w:p>
    <w:p w:rsidR="0089387E" w:rsidRPr="0089387E" w:rsidRDefault="0089387E" w:rsidP="00893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9387E">
        <w:rPr>
          <w:rFonts w:ascii="Times New Roman" w:hAnsi="Times New Roman" w:cs="Times New Roman"/>
          <w:sz w:val="32"/>
          <w:szCs w:val="32"/>
        </w:rPr>
        <w:t>TEMPORAL DATA MINING ALGORITHMS</w:t>
      </w:r>
    </w:p>
    <w:p w:rsidR="0089387E" w:rsidRDefault="0089387E" w:rsidP="00893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9387E" w:rsidRPr="0089387E" w:rsidRDefault="0089387E" w:rsidP="0089387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0"/>
        </w:rPr>
      </w:pPr>
      <w:r w:rsidRPr="0089387E">
        <w:rPr>
          <w:rFonts w:ascii="Times New Roman" w:hAnsi="Times New Roman" w:cs="Times New Roman"/>
          <w:sz w:val="24"/>
          <w:szCs w:val="20"/>
        </w:rPr>
        <w:t>The goal of temporal data mining is to find hidden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 w:rsidRPr="0089387E">
        <w:rPr>
          <w:rFonts w:ascii="Times New Roman" w:hAnsi="Times New Roman" w:cs="Times New Roman"/>
          <w:sz w:val="24"/>
          <w:szCs w:val="20"/>
        </w:rPr>
        <w:t>relations between given sequence of</w:t>
      </w:r>
      <w:r>
        <w:rPr>
          <w:rFonts w:ascii="Times New Roman" w:hAnsi="Times New Roman" w:cs="Times New Roman"/>
          <w:sz w:val="24"/>
          <w:szCs w:val="20"/>
        </w:rPr>
        <w:t xml:space="preserve"> events. An efficient </w:t>
      </w:r>
      <w:r w:rsidRPr="0089387E">
        <w:rPr>
          <w:rFonts w:ascii="Times New Roman" w:hAnsi="Times New Roman" w:cs="Times New Roman"/>
          <w:sz w:val="24"/>
          <w:szCs w:val="20"/>
        </w:rPr>
        <w:t>approach to mining such r</w:t>
      </w:r>
      <w:r>
        <w:rPr>
          <w:rFonts w:ascii="Times New Roman" w:hAnsi="Times New Roman" w:cs="Times New Roman"/>
          <w:sz w:val="24"/>
          <w:szCs w:val="20"/>
        </w:rPr>
        <w:t xml:space="preserve">elations is sequence mining. It </w:t>
      </w:r>
      <w:r w:rsidRPr="0089387E">
        <w:rPr>
          <w:rFonts w:ascii="Times New Roman" w:hAnsi="Times New Roman" w:cs="Times New Roman"/>
          <w:sz w:val="24"/>
          <w:szCs w:val="20"/>
        </w:rPr>
        <w:t>involves three steps:</w:t>
      </w:r>
    </w:p>
    <w:p w:rsidR="0089387E" w:rsidRPr="0089387E" w:rsidRDefault="0089387E" w:rsidP="00893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89387E">
        <w:rPr>
          <w:rFonts w:ascii="Times New Roman" w:hAnsi="Times New Roman" w:cs="Times New Roman"/>
          <w:sz w:val="24"/>
          <w:szCs w:val="20"/>
        </w:rPr>
        <w:t>1) Transformation: conv</w:t>
      </w:r>
      <w:r>
        <w:rPr>
          <w:rFonts w:ascii="Times New Roman" w:hAnsi="Times New Roman" w:cs="Times New Roman"/>
          <w:sz w:val="24"/>
          <w:szCs w:val="20"/>
        </w:rPr>
        <w:t xml:space="preserve">erting given data into suitable </w:t>
      </w:r>
      <w:r w:rsidRPr="0089387E">
        <w:rPr>
          <w:rFonts w:ascii="Times New Roman" w:hAnsi="Times New Roman" w:cs="Times New Roman"/>
          <w:sz w:val="24"/>
          <w:szCs w:val="20"/>
        </w:rPr>
        <w:t>form.</w:t>
      </w:r>
    </w:p>
    <w:p w:rsidR="0089387E" w:rsidRPr="0089387E" w:rsidRDefault="0089387E" w:rsidP="00893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89387E">
        <w:rPr>
          <w:rFonts w:ascii="Times New Roman" w:hAnsi="Times New Roman" w:cs="Times New Roman"/>
          <w:sz w:val="24"/>
          <w:szCs w:val="20"/>
        </w:rPr>
        <w:t>2) Similarity Measure: def</w:t>
      </w:r>
      <w:r>
        <w:rPr>
          <w:rFonts w:ascii="Times New Roman" w:hAnsi="Times New Roman" w:cs="Times New Roman"/>
          <w:sz w:val="24"/>
          <w:szCs w:val="20"/>
        </w:rPr>
        <w:t xml:space="preserve">ining the similarity measure to </w:t>
      </w:r>
      <w:r w:rsidRPr="0089387E">
        <w:rPr>
          <w:rFonts w:ascii="Times New Roman" w:hAnsi="Times New Roman" w:cs="Times New Roman"/>
          <w:sz w:val="24"/>
          <w:szCs w:val="20"/>
        </w:rPr>
        <w:t>be used.</w:t>
      </w:r>
    </w:p>
    <w:p w:rsidR="00D52DE2" w:rsidRDefault="0089387E" w:rsidP="00893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89387E">
        <w:rPr>
          <w:rFonts w:ascii="Times New Roman" w:hAnsi="Times New Roman" w:cs="Times New Roman"/>
          <w:sz w:val="24"/>
          <w:szCs w:val="20"/>
        </w:rPr>
        <w:t>3) Mining Operation: applyi</w:t>
      </w:r>
      <w:r>
        <w:rPr>
          <w:rFonts w:ascii="Times New Roman" w:hAnsi="Times New Roman" w:cs="Times New Roman"/>
          <w:sz w:val="24"/>
          <w:szCs w:val="20"/>
        </w:rPr>
        <w:t xml:space="preserve">ng mining operation to get </w:t>
      </w:r>
      <w:r w:rsidRPr="0089387E">
        <w:rPr>
          <w:rFonts w:ascii="Times New Roman" w:hAnsi="Times New Roman" w:cs="Times New Roman"/>
          <w:sz w:val="24"/>
          <w:szCs w:val="20"/>
        </w:rPr>
        <w:t>desired results.</w:t>
      </w:r>
    </w:p>
    <w:p w:rsidR="006702A1" w:rsidRDefault="006702A1" w:rsidP="00893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:rsidR="006702A1" w:rsidRDefault="006702A1" w:rsidP="006702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0"/>
        </w:rPr>
      </w:pPr>
    </w:p>
    <w:p w:rsidR="006702A1" w:rsidRDefault="006702A1" w:rsidP="006702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0"/>
        </w:rPr>
      </w:pPr>
    </w:p>
    <w:p w:rsidR="006702A1" w:rsidRPr="006702A1" w:rsidRDefault="006702A1" w:rsidP="006702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0"/>
        </w:rPr>
      </w:pPr>
      <w:r w:rsidRPr="006702A1">
        <w:rPr>
          <w:rFonts w:ascii="Times New Roman" w:hAnsi="Times New Roman" w:cs="Times New Roman"/>
          <w:i/>
          <w:iCs/>
          <w:sz w:val="28"/>
          <w:szCs w:val="20"/>
        </w:rPr>
        <w:lastRenderedPageBreak/>
        <w:t>GSP Algorithm</w:t>
      </w:r>
    </w:p>
    <w:p w:rsidR="006702A1" w:rsidRDefault="006702A1" w:rsidP="006702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:rsidR="006702A1" w:rsidRDefault="006702A1" w:rsidP="006702A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0"/>
        </w:rPr>
      </w:pPr>
      <w:r w:rsidRPr="006702A1">
        <w:rPr>
          <w:rFonts w:ascii="Times New Roman" w:hAnsi="Times New Roman" w:cs="Times New Roman"/>
          <w:sz w:val="24"/>
          <w:szCs w:val="20"/>
        </w:rPr>
        <w:t>GSP stands for Generalized Sequential Pattern. It is used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 w:rsidRPr="006702A1">
        <w:rPr>
          <w:rFonts w:ascii="Times New Roman" w:hAnsi="Times New Roman" w:cs="Times New Roman"/>
          <w:sz w:val="24"/>
          <w:szCs w:val="20"/>
        </w:rPr>
        <w:t>for sequence mining. It is bas</w:t>
      </w:r>
      <w:r>
        <w:rPr>
          <w:rFonts w:ascii="Times New Roman" w:hAnsi="Times New Roman" w:cs="Times New Roman"/>
          <w:sz w:val="24"/>
          <w:szCs w:val="20"/>
        </w:rPr>
        <w:t xml:space="preserve">ed on the Apriori algorithm. We </w:t>
      </w:r>
      <w:r w:rsidRPr="006702A1">
        <w:rPr>
          <w:rFonts w:ascii="Times New Roman" w:hAnsi="Times New Roman" w:cs="Times New Roman"/>
          <w:sz w:val="24"/>
          <w:szCs w:val="20"/>
        </w:rPr>
        <w:t>first discover all the frequent i</w:t>
      </w:r>
      <w:r>
        <w:rPr>
          <w:rFonts w:ascii="Times New Roman" w:hAnsi="Times New Roman" w:cs="Times New Roman"/>
          <w:sz w:val="24"/>
          <w:szCs w:val="20"/>
        </w:rPr>
        <w:t xml:space="preserve">tems level-wise by counting the </w:t>
      </w:r>
      <w:r w:rsidRPr="006702A1">
        <w:rPr>
          <w:rFonts w:ascii="Times New Roman" w:hAnsi="Times New Roman" w:cs="Times New Roman"/>
          <w:sz w:val="24"/>
          <w:szCs w:val="20"/>
        </w:rPr>
        <w:t>occurrences of all singleto</w:t>
      </w:r>
      <w:r>
        <w:rPr>
          <w:rFonts w:ascii="Times New Roman" w:hAnsi="Times New Roman" w:cs="Times New Roman"/>
          <w:sz w:val="24"/>
          <w:szCs w:val="20"/>
        </w:rPr>
        <w:t xml:space="preserve">n elements in the data set. The </w:t>
      </w:r>
      <w:r w:rsidRPr="006702A1">
        <w:rPr>
          <w:rFonts w:ascii="Times New Roman" w:hAnsi="Times New Roman" w:cs="Times New Roman"/>
          <w:sz w:val="24"/>
          <w:szCs w:val="20"/>
        </w:rPr>
        <w:t xml:space="preserve">transactions are then filtered. </w:t>
      </w:r>
      <w:r>
        <w:rPr>
          <w:rFonts w:ascii="Times New Roman" w:hAnsi="Times New Roman" w:cs="Times New Roman"/>
          <w:sz w:val="24"/>
          <w:szCs w:val="20"/>
        </w:rPr>
        <w:t xml:space="preserve">Non frequent items are removed. </w:t>
      </w:r>
      <w:r w:rsidRPr="006702A1">
        <w:rPr>
          <w:rFonts w:ascii="Times New Roman" w:hAnsi="Times New Roman" w:cs="Times New Roman"/>
          <w:sz w:val="24"/>
          <w:szCs w:val="20"/>
        </w:rPr>
        <w:t>After this step, each transactio</w:t>
      </w:r>
      <w:r>
        <w:rPr>
          <w:rFonts w:ascii="Times New Roman" w:hAnsi="Times New Roman" w:cs="Times New Roman"/>
          <w:sz w:val="24"/>
          <w:szCs w:val="20"/>
        </w:rPr>
        <w:t xml:space="preserve">n consists of only the frequent </w:t>
      </w:r>
      <w:r w:rsidRPr="006702A1">
        <w:rPr>
          <w:rFonts w:ascii="Times New Roman" w:hAnsi="Times New Roman" w:cs="Times New Roman"/>
          <w:sz w:val="24"/>
          <w:szCs w:val="20"/>
        </w:rPr>
        <w:t>elements. This is the input to the algorithm.</w:t>
      </w:r>
    </w:p>
    <w:p w:rsidR="00611176" w:rsidRDefault="00611176" w:rsidP="006702A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0"/>
        </w:rPr>
      </w:pPr>
    </w:p>
    <w:p w:rsidR="00611176" w:rsidRPr="00611176" w:rsidRDefault="00611176" w:rsidP="0061117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11176">
        <w:rPr>
          <w:rFonts w:ascii="Times New Roman" w:hAnsi="Times New Roman" w:cs="Times New Roman"/>
          <w:sz w:val="24"/>
          <w:szCs w:val="24"/>
        </w:rPr>
        <w:t>GSP Algorithm makes multiple passes. In the 1st pass, 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1176">
        <w:rPr>
          <w:rFonts w:ascii="Times New Roman" w:hAnsi="Times New Roman" w:cs="Times New Roman"/>
          <w:sz w:val="24"/>
          <w:szCs w:val="24"/>
        </w:rPr>
        <w:t>single items are counted. A s</w:t>
      </w:r>
      <w:r>
        <w:rPr>
          <w:rFonts w:ascii="Times New Roman" w:hAnsi="Times New Roman" w:cs="Times New Roman"/>
          <w:sz w:val="24"/>
          <w:szCs w:val="24"/>
        </w:rPr>
        <w:t xml:space="preserve">et of candidate 2-sequences are </w:t>
      </w:r>
      <w:r w:rsidRPr="00611176">
        <w:rPr>
          <w:rFonts w:ascii="Times New Roman" w:hAnsi="Times New Roman" w:cs="Times New Roman"/>
          <w:sz w:val="24"/>
          <w:szCs w:val="24"/>
        </w:rPr>
        <w:t>formed from the frequent item</w:t>
      </w:r>
      <w:r>
        <w:rPr>
          <w:rFonts w:ascii="Times New Roman" w:hAnsi="Times New Roman" w:cs="Times New Roman"/>
          <w:sz w:val="24"/>
          <w:szCs w:val="24"/>
        </w:rPr>
        <w:t xml:space="preserve">s, and one more pass is made to </w:t>
      </w:r>
      <w:r w:rsidRPr="00611176">
        <w:rPr>
          <w:rFonts w:ascii="Times New Roman" w:hAnsi="Times New Roman" w:cs="Times New Roman"/>
          <w:sz w:val="24"/>
          <w:szCs w:val="24"/>
        </w:rPr>
        <w:t>find out their frequency. Cand</w:t>
      </w:r>
      <w:r>
        <w:rPr>
          <w:rFonts w:ascii="Times New Roman" w:hAnsi="Times New Roman" w:cs="Times New Roman"/>
          <w:sz w:val="24"/>
          <w:szCs w:val="24"/>
        </w:rPr>
        <w:t xml:space="preserve">idate 3-sequences are generated </w:t>
      </w:r>
      <w:r w:rsidRPr="00611176">
        <w:rPr>
          <w:rFonts w:ascii="Times New Roman" w:hAnsi="Times New Roman" w:cs="Times New Roman"/>
          <w:sz w:val="24"/>
          <w:szCs w:val="24"/>
        </w:rPr>
        <w:t xml:space="preserve">from frequent 2-sequences. This process is repeated </w:t>
      </w:r>
      <w:r>
        <w:rPr>
          <w:rFonts w:ascii="Times New Roman" w:hAnsi="Times New Roman" w:cs="Times New Roman"/>
          <w:sz w:val="24"/>
          <w:szCs w:val="24"/>
        </w:rPr>
        <w:t xml:space="preserve">until no </w:t>
      </w:r>
      <w:r w:rsidRPr="00611176">
        <w:rPr>
          <w:rFonts w:ascii="Times New Roman" w:hAnsi="Times New Roman" w:cs="Times New Roman"/>
          <w:sz w:val="24"/>
          <w:szCs w:val="24"/>
        </w:rPr>
        <w:t>mor</w:t>
      </w:r>
      <w:r>
        <w:rPr>
          <w:rFonts w:ascii="Times New Roman" w:hAnsi="Times New Roman" w:cs="Times New Roman"/>
          <w:sz w:val="24"/>
          <w:szCs w:val="24"/>
        </w:rPr>
        <w:t xml:space="preserve">e frequent sequences are found. </w:t>
      </w:r>
      <w:r w:rsidRPr="00611176">
        <w:rPr>
          <w:rFonts w:ascii="Times New Roman" w:hAnsi="Times New Roman" w:cs="Times New Roman"/>
          <w:sz w:val="24"/>
          <w:szCs w:val="24"/>
        </w:rPr>
        <w:t>Two m</w:t>
      </w:r>
      <w:r>
        <w:rPr>
          <w:rFonts w:ascii="Times New Roman" w:hAnsi="Times New Roman" w:cs="Times New Roman"/>
          <w:sz w:val="24"/>
          <w:szCs w:val="24"/>
        </w:rPr>
        <w:t xml:space="preserve">ain steps in the algorithm are: </w:t>
      </w:r>
      <w:r w:rsidRPr="00611176">
        <w:rPr>
          <w:rFonts w:ascii="Times New Roman" w:hAnsi="Times New Roman" w:cs="Times New Roman"/>
          <w:sz w:val="24"/>
          <w:szCs w:val="24"/>
        </w:rPr>
        <w:t>Candidate Generation: The c</w:t>
      </w:r>
      <w:r>
        <w:rPr>
          <w:rFonts w:ascii="Times New Roman" w:hAnsi="Times New Roman" w:cs="Times New Roman"/>
          <w:sz w:val="24"/>
          <w:szCs w:val="24"/>
        </w:rPr>
        <w:t xml:space="preserve">andidates for the next pass are </w:t>
      </w:r>
      <w:r w:rsidRPr="00611176">
        <w:rPr>
          <w:rFonts w:ascii="Times New Roman" w:hAnsi="Times New Roman" w:cs="Times New Roman"/>
          <w:sz w:val="24"/>
          <w:szCs w:val="24"/>
        </w:rPr>
        <w:t>generated by joining F(k-1) with i</w:t>
      </w:r>
      <w:r>
        <w:rPr>
          <w:rFonts w:ascii="Times New Roman" w:hAnsi="Times New Roman" w:cs="Times New Roman"/>
          <w:sz w:val="24"/>
          <w:szCs w:val="24"/>
        </w:rPr>
        <w:t xml:space="preserve">tself. Pruning is done in order </w:t>
      </w:r>
      <w:r w:rsidRPr="00611176">
        <w:rPr>
          <w:rFonts w:ascii="Times New Roman" w:hAnsi="Times New Roman" w:cs="Times New Roman"/>
          <w:sz w:val="24"/>
          <w:szCs w:val="24"/>
        </w:rPr>
        <w:t xml:space="preserve">to eliminate any sequence at </w:t>
      </w:r>
      <w:r>
        <w:rPr>
          <w:rFonts w:ascii="Times New Roman" w:hAnsi="Times New Roman" w:cs="Times New Roman"/>
          <w:sz w:val="24"/>
          <w:szCs w:val="24"/>
        </w:rPr>
        <w:t xml:space="preserve">least one of whose subsequences is not frequent. </w:t>
      </w:r>
      <w:r w:rsidRPr="00611176">
        <w:rPr>
          <w:rFonts w:ascii="Times New Roman" w:hAnsi="Times New Roman" w:cs="Times New Roman"/>
          <w:sz w:val="24"/>
          <w:szCs w:val="24"/>
        </w:rPr>
        <w:t>Support Counting: A hash-tree based search is used for</w:t>
      </w:r>
    </w:p>
    <w:p w:rsidR="00611176" w:rsidRDefault="00611176" w:rsidP="00611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1176">
        <w:rPr>
          <w:rFonts w:ascii="Times New Roman" w:hAnsi="Times New Roman" w:cs="Times New Roman"/>
          <w:sz w:val="24"/>
          <w:szCs w:val="24"/>
        </w:rPr>
        <w:t>counting support efficiently.</w:t>
      </w:r>
      <w:r>
        <w:rPr>
          <w:rFonts w:ascii="Times New Roman" w:hAnsi="Times New Roman" w:cs="Times New Roman"/>
          <w:sz w:val="24"/>
          <w:szCs w:val="24"/>
        </w:rPr>
        <w:t xml:space="preserve"> Non-maximal frequent sequences </w:t>
      </w:r>
      <w:r w:rsidRPr="00611176">
        <w:rPr>
          <w:rFonts w:ascii="Times New Roman" w:hAnsi="Times New Roman" w:cs="Times New Roman"/>
          <w:sz w:val="24"/>
          <w:szCs w:val="24"/>
        </w:rPr>
        <w:t>are removed.</w:t>
      </w:r>
    </w:p>
    <w:p w:rsidR="00886E77" w:rsidRPr="00886E77" w:rsidRDefault="00886E77" w:rsidP="00611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6E77" w:rsidRPr="00886E77" w:rsidRDefault="00886E77" w:rsidP="00886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6E77">
        <w:rPr>
          <w:rFonts w:ascii="Times New Roman" w:hAnsi="Times New Roman" w:cs="Times New Roman"/>
          <w:sz w:val="24"/>
          <w:szCs w:val="24"/>
        </w:rPr>
        <w:t>Algorithm:</w:t>
      </w:r>
    </w:p>
    <w:p w:rsidR="00886E77" w:rsidRDefault="00886E77" w:rsidP="00886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6E77" w:rsidRPr="00886E77" w:rsidRDefault="00886E77" w:rsidP="00886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6E77">
        <w:rPr>
          <w:rFonts w:ascii="Times New Roman" w:hAnsi="Times New Roman" w:cs="Times New Roman"/>
          <w:sz w:val="24"/>
          <w:szCs w:val="24"/>
        </w:rPr>
        <w:t>F1 = the set of frequent 1-sequence</w:t>
      </w:r>
    </w:p>
    <w:p w:rsidR="00886E77" w:rsidRPr="00886E77" w:rsidRDefault="00886E77" w:rsidP="00886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6E77">
        <w:rPr>
          <w:rFonts w:ascii="Times New Roman" w:hAnsi="Times New Roman" w:cs="Times New Roman"/>
          <w:sz w:val="24"/>
          <w:szCs w:val="24"/>
        </w:rPr>
        <w:t>k=2,</w:t>
      </w:r>
    </w:p>
    <w:p w:rsidR="00886E77" w:rsidRPr="00886E77" w:rsidRDefault="00886E77" w:rsidP="00886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6E77">
        <w:rPr>
          <w:rFonts w:ascii="Times New Roman" w:hAnsi="Times New Roman" w:cs="Times New Roman"/>
          <w:sz w:val="24"/>
          <w:szCs w:val="24"/>
        </w:rPr>
        <w:t>do while F(k-1)!= Null;</w:t>
      </w:r>
    </w:p>
    <w:p w:rsidR="00886E77" w:rsidRPr="00886E77" w:rsidRDefault="00886E77" w:rsidP="00886E7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86E77">
        <w:rPr>
          <w:rFonts w:ascii="Times New Roman" w:hAnsi="Times New Roman" w:cs="Times New Roman"/>
          <w:sz w:val="24"/>
          <w:szCs w:val="24"/>
        </w:rPr>
        <w:t>Generate candidate sets Ck (set of candidate ksequences);</w:t>
      </w:r>
    </w:p>
    <w:p w:rsidR="00886E77" w:rsidRPr="00886E77" w:rsidRDefault="00886E77" w:rsidP="00886E7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86E77">
        <w:rPr>
          <w:rFonts w:ascii="Times New Roman" w:hAnsi="Times New Roman" w:cs="Times New Roman"/>
          <w:sz w:val="24"/>
          <w:szCs w:val="24"/>
        </w:rPr>
        <w:t>For all input sequences s in the database D</w:t>
      </w:r>
    </w:p>
    <w:p w:rsidR="00886E77" w:rsidRPr="00886E77" w:rsidRDefault="00886E77" w:rsidP="00886E7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86E77">
        <w:rPr>
          <w:rFonts w:ascii="Times New Roman" w:hAnsi="Times New Roman" w:cs="Times New Roman"/>
          <w:sz w:val="24"/>
          <w:szCs w:val="24"/>
        </w:rPr>
        <w:t>do</w:t>
      </w:r>
    </w:p>
    <w:p w:rsidR="00886E77" w:rsidRPr="00886E77" w:rsidRDefault="00886E77" w:rsidP="00886E7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86E77">
        <w:rPr>
          <w:rFonts w:ascii="Times New Roman" w:hAnsi="Times New Roman" w:cs="Times New Roman"/>
          <w:sz w:val="24"/>
          <w:szCs w:val="24"/>
        </w:rPr>
        <w:t>Increment count of all a in Ck if s supports a</w:t>
      </w:r>
    </w:p>
    <w:p w:rsidR="00886E77" w:rsidRPr="00886E77" w:rsidRDefault="00886E77" w:rsidP="00886E7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86E77">
        <w:rPr>
          <w:rFonts w:ascii="Times New Roman" w:hAnsi="Times New Roman" w:cs="Times New Roman"/>
          <w:sz w:val="24"/>
          <w:szCs w:val="24"/>
        </w:rPr>
        <w:t>Fk = {a Є Ck such that its frequency exceeds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6E77">
        <w:rPr>
          <w:rFonts w:ascii="Times New Roman" w:hAnsi="Times New Roman" w:cs="Times New Roman"/>
          <w:sz w:val="24"/>
          <w:szCs w:val="24"/>
        </w:rPr>
        <w:t>threshold}</w:t>
      </w:r>
    </w:p>
    <w:p w:rsidR="00886E77" w:rsidRPr="00886E77" w:rsidRDefault="00886E77" w:rsidP="00886E7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86E77">
        <w:rPr>
          <w:rFonts w:ascii="Times New Roman" w:hAnsi="Times New Roman" w:cs="Times New Roman"/>
          <w:sz w:val="24"/>
          <w:szCs w:val="24"/>
        </w:rPr>
        <w:t>k= k+1;</w:t>
      </w:r>
    </w:p>
    <w:p w:rsidR="00886E77" w:rsidRPr="00886E77" w:rsidRDefault="00886E77" w:rsidP="00886E7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86E77">
        <w:rPr>
          <w:rFonts w:ascii="Times New Roman" w:hAnsi="Times New Roman" w:cs="Times New Roman"/>
          <w:sz w:val="24"/>
          <w:szCs w:val="24"/>
        </w:rPr>
        <w:t>Result = Set of all frequent sequences is the union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6E77">
        <w:rPr>
          <w:rFonts w:ascii="Times New Roman" w:hAnsi="Times New Roman" w:cs="Times New Roman"/>
          <w:sz w:val="24"/>
          <w:szCs w:val="24"/>
        </w:rPr>
        <w:t>all Fks</w:t>
      </w:r>
    </w:p>
    <w:p w:rsidR="00886E77" w:rsidRPr="00886E77" w:rsidRDefault="00886E77" w:rsidP="00886E7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86E77">
        <w:rPr>
          <w:rFonts w:ascii="Times New Roman" w:hAnsi="Times New Roman" w:cs="Times New Roman"/>
          <w:sz w:val="24"/>
          <w:szCs w:val="24"/>
        </w:rPr>
        <w:t>End do</w:t>
      </w:r>
    </w:p>
    <w:p w:rsidR="00886E77" w:rsidRDefault="00886E77" w:rsidP="00886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6E77">
        <w:rPr>
          <w:rFonts w:ascii="Times New Roman" w:hAnsi="Times New Roman" w:cs="Times New Roman"/>
          <w:sz w:val="24"/>
          <w:szCs w:val="24"/>
        </w:rPr>
        <w:t>End do.</w:t>
      </w:r>
    </w:p>
    <w:p w:rsidR="008839C2" w:rsidRDefault="008839C2" w:rsidP="00886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39C2" w:rsidRDefault="008839C2" w:rsidP="00886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70B7" w:rsidRDefault="008D70B7" w:rsidP="00883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32"/>
          <w:szCs w:val="20"/>
        </w:rPr>
      </w:pPr>
    </w:p>
    <w:p w:rsidR="008D70B7" w:rsidRDefault="008D70B7" w:rsidP="00883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32"/>
          <w:szCs w:val="20"/>
        </w:rPr>
      </w:pPr>
    </w:p>
    <w:p w:rsidR="008D70B7" w:rsidRDefault="008D70B7" w:rsidP="00883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32"/>
          <w:szCs w:val="20"/>
        </w:rPr>
      </w:pPr>
    </w:p>
    <w:p w:rsidR="008839C2" w:rsidRPr="008839C2" w:rsidRDefault="008839C2" w:rsidP="00883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32"/>
          <w:szCs w:val="20"/>
        </w:rPr>
      </w:pPr>
      <w:r w:rsidRPr="008839C2">
        <w:rPr>
          <w:rFonts w:ascii="Times New Roman" w:hAnsi="Times New Roman" w:cs="Times New Roman"/>
          <w:i/>
          <w:iCs/>
          <w:sz w:val="32"/>
          <w:szCs w:val="20"/>
        </w:rPr>
        <w:t>SPADE</w:t>
      </w:r>
    </w:p>
    <w:p w:rsidR="008839C2" w:rsidRDefault="008839C2" w:rsidP="00883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839C2" w:rsidRPr="008839C2" w:rsidRDefault="008839C2" w:rsidP="008839C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0"/>
        </w:rPr>
      </w:pPr>
      <w:r w:rsidRPr="008839C2">
        <w:rPr>
          <w:rFonts w:ascii="Times New Roman" w:hAnsi="Times New Roman" w:cs="Times New Roman"/>
          <w:sz w:val="24"/>
          <w:szCs w:val="20"/>
        </w:rPr>
        <w:t>SPADE stands for Sequential Pattern Discovery using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 w:rsidRPr="008839C2">
        <w:rPr>
          <w:rFonts w:ascii="Times New Roman" w:hAnsi="Times New Roman" w:cs="Times New Roman"/>
          <w:sz w:val="24"/>
          <w:szCs w:val="20"/>
        </w:rPr>
        <w:t>Equivalence Classes. S</w:t>
      </w:r>
      <w:r>
        <w:rPr>
          <w:rFonts w:ascii="Times New Roman" w:hAnsi="Times New Roman" w:cs="Times New Roman"/>
          <w:sz w:val="24"/>
          <w:szCs w:val="20"/>
        </w:rPr>
        <w:t xml:space="preserve">PADE is based GSP. SPADE uses a </w:t>
      </w:r>
      <w:r w:rsidRPr="008839C2">
        <w:rPr>
          <w:rFonts w:ascii="Times New Roman" w:hAnsi="Times New Roman" w:cs="Times New Roman"/>
          <w:sz w:val="24"/>
          <w:szCs w:val="20"/>
        </w:rPr>
        <w:t>vertically structured dat</w:t>
      </w:r>
      <w:r>
        <w:rPr>
          <w:rFonts w:ascii="Times New Roman" w:hAnsi="Times New Roman" w:cs="Times New Roman"/>
          <w:sz w:val="24"/>
          <w:szCs w:val="20"/>
        </w:rPr>
        <w:t xml:space="preserve">abase. SPADE initiates from the </w:t>
      </w:r>
      <w:r w:rsidRPr="008839C2">
        <w:rPr>
          <w:rFonts w:ascii="Times New Roman" w:hAnsi="Times New Roman" w:cs="Times New Roman"/>
          <w:sz w:val="24"/>
          <w:szCs w:val="20"/>
        </w:rPr>
        <w:t>bottom-most element of the l</w:t>
      </w:r>
      <w:r>
        <w:rPr>
          <w:rFonts w:ascii="Times New Roman" w:hAnsi="Times New Roman" w:cs="Times New Roman"/>
          <w:sz w:val="24"/>
          <w:szCs w:val="20"/>
        </w:rPr>
        <w:t xml:space="preserve">attice and works in a bottom-up </w:t>
      </w:r>
      <w:r w:rsidRPr="008839C2">
        <w:rPr>
          <w:rFonts w:ascii="Times New Roman" w:hAnsi="Times New Roman" w:cs="Times New Roman"/>
          <w:sz w:val="24"/>
          <w:szCs w:val="20"/>
        </w:rPr>
        <w:t>fashion to generate all frequ</w:t>
      </w:r>
      <w:r>
        <w:rPr>
          <w:rFonts w:ascii="Times New Roman" w:hAnsi="Times New Roman" w:cs="Times New Roman"/>
          <w:sz w:val="24"/>
          <w:szCs w:val="20"/>
        </w:rPr>
        <w:t xml:space="preserve">ent sequences. It maintains the </w:t>
      </w:r>
      <w:r w:rsidRPr="008839C2">
        <w:rPr>
          <w:rFonts w:ascii="Times New Roman" w:hAnsi="Times New Roman" w:cs="Times New Roman"/>
          <w:sz w:val="24"/>
          <w:szCs w:val="20"/>
        </w:rPr>
        <w:t>vertical structure as it proceeds from the less elements to more</w:t>
      </w:r>
    </w:p>
    <w:p w:rsidR="008839C2" w:rsidRDefault="008839C2" w:rsidP="00883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8839C2">
        <w:rPr>
          <w:rFonts w:ascii="Times New Roman" w:hAnsi="Times New Roman" w:cs="Times New Roman"/>
          <w:sz w:val="24"/>
          <w:szCs w:val="20"/>
        </w:rPr>
        <w:t>elements.</w:t>
      </w:r>
    </w:p>
    <w:p w:rsidR="007110EA" w:rsidRDefault="007110EA" w:rsidP="00883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:rsidR="00765235" w:rsidRPr="00765235" w:rsidRDefault="00765235" w:rsidP="007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5235">
        <w:rPr>
          <w:rFonts w:ascii="Times New Roman" w:hAnsi="Times New Roman" w:cs="Times New Roman"/>
          <w:sz w:val="24"/>
          <w:szCs w:val="24"/>
        </w:rPr>
        <w:t>Algorithm:</w:t>
      </w:r>
    </w:p>
    <w:p w:rsidR="00765235" w:rsidRDefault="00765235" w:rsidP="007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5235" w:rsidRPr="00765235" w:rsidRDefault="00765235" w:rsidP="007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5235">
        <w:rPr>
          <w:rFonts w:ascii="Times New Roman" w:hAnsi="Times New Roman" w:cs="Times New Roman"/>
          <w:sz w:val="24"/>
          <w:szCs w:val="24"/>
        </w:rPr>
        <w:t>SPADE (min_sup, D):</w:t>
      </w:r>
    </w:p>
    <w:p w:rsidR="00765235" w:rsidRPr="00765235" w:rsidRDefault="00765235" w:rsidP="007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5235">
        <w:rPr>
          <w:rFonts w:ascii="Times New Roman" w:hAnsi="Times New Roman" w:cs="Times New Roman"/>
          <w:sz w:val="24"/>
          <w:szCs w:val="24"/>
        </w:rPr>
        <w:t>F1 = {frequent items or 1-sequences};</w:t>
      </w:r>
    </w:p>
    <w:p w:rsidR="00765235" w:rsidRPr="00765235" w:rsidRDefault="00765235" w:rsidP="007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5235">
        <w:rPr>
          <w:rFonts w:ascii="Times New Roman" w:hAnsi="Times New Roman" w:cs="Times New Roman"/>
          <w:sz w:val="24"/>
          <w:szCs w:val="24"/>
        </w:rPr>
        <w:t>F2 = {frequent 2 sequences};</w:t>
      </w:r>
    </w:p>
    <w:p w:rsidR="00765235" w:rsidRPr="00765235" w:rsidRDefault="00765235" w:rsidP="007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5235">
        <w:rPr>
          <w:rFonts w:ascii="Times New Roman" w:hAnsi="Times New Roman" w:cs="Times New Roman"/>
          <w:sz w:val="24"/>
          <w:szCs w:val="24"/>
        </w:rPr>
        <w:lastRenderedPageBreak/>
        <w:t>E = {Equivalence Class [X]θ1};</w:t>
      </w:r>
    </w:p>
    <w:p w:rsidR="00765235" w:rsidRPr="00765235" w:rsidRDefault="00765235" w:rsidP="007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5235">
        <w:rPr>
          <w:rFonts w:ascii="Times New Roman" w:hAnsi="Times New Roman" w:cs="Times New Roman"/>
          <w:sz w:val="24"/>
          <w:szCs w:val="24"/>
        </w:rPr>
        <w:t>for all [X] Є E do Enumerate-Frequent-Seq([X]);</w:t>
      </w:r>
    </w:p>
    <w:p w:rsidR="00765235" w:rsidRDefault="00765235" w:rsidP="007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5235" w:rsidRPr="00765235" w:rsidRDefault="00765235" w:rsidP="007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5235">
        <w:rPr>
          <w:rFonts w:ascii="Times New Roman" w:hAnsi="Times New Roman" w:cs="Times New Roman"/>
          <w:sz w:val="24"/>
          <w:szCs w:val="24"/>
        </w:rPr>
        <w:t>Enumerate-Frequent-Seq(S):</w:t>
      </w:r>
    </w:p>
    <w:p w:rsidR="00765235" w:rsidRPr="00765235" w:rsidRDefault="00765235" w:rsidP="007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5235">
        <w:rPr>
          <w:rFonts w:ascii="Times New Roman" w:hAnsi="Times New Roman" w:cs="Times New Roman"/>
          <w:sz w:val="24"/>
          <w:szCs w:val="24"/>
        </w:rPr>
        <w:t>for all atoms Ai Є S do</w:t>
      </w:r>
    </w:p>
    <w:p w:rsidR="00765235" w:rsidRPr="00765235" w:rsidRDefault="00765235" w:rsidP="0076523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65235">
        <w:rPr>
          <w:rFonts w:ascii="Times New Roman" w:hAnsi="Times New Roman" w:cs="Times New Roman"/>
          <w:sz w:val="24"/>
          <w:szCs w:val="24"/>
        </w:rPr>
        <w:t>Ti = φ ;</w:t>
      </w:r>
    </w:p>
    <w:p w:rsidR="00765235" w:rsidRPr="00765235" w:rsidRDefault="00765235" w:rsidP="0076523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65235">
        <w:rPr>
          <w:rFonts w:ascii="Times New Roman" w:hAnsi="Times New Roman" w:cs="Times New Roman"/>
          <w:sz w:val="24"/>
          <w:szCs w:val="24"/>
        </w:rPr>
        <w:t>for all atoms Aj Є S with j&gt;=i do</w:t>
      </w:r>
    </w:p>
    <w:p w:rsidR="00765235" w:rsidRPr="00765235" w:rsidRDefault="00765235" w:rsidP="0076523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65235">
        <w:rPr>
          <w:rFonts w:ascii="Times New Roman" w:hAnsi="Times New Roman" w:cs="Times New Roman"/>
          <w:sz w:val="24"/>
          <w:szCs w:val="24"/>
        </w:rPr>
        <w:t>R = Ai v Aj;</w:t>
      </w:r>
    </w:p>
    <w:p w:rsidR="00765235" w:rsidRPr="00765235" w:rsidRDefault="00765235" w:rsidP="0076523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65235">
        <w:rPr>
          <w:rFonts w:ascii="Times New Roman" w:hAnsi="Times New Roman" w:cs="Times New Roman"/>
          <w:sz w:val="24"/>
          <w:szCs w:val="24"/>
        </w:rPr>
        <w:t>if (Prune(R) == FALSE) then</w:t>
      </w:r>
    </w:p>
    <w:p w:rsidR="00765235" w:rsidRPr="00765235" w:rsidRDefault="00765235" w:rsidP="0076523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65235">
        <w:rPr>
          <w:rFonts w:ascii="Times New Roman" w:hAnsi="Times New Roman" w:cs="Times New Roman"/>
          <w:sz w:val="24"/>
          <w:szCs w:val="24"/>
        </w:rPr>
        <w:t>L(R) =L(Ai ) ∩ L(Aj);</w:t>
      </w:r>
    </w:p>
    <w:p w:rsidR="00765235" w:rsidRPr="00765235" w:rsidRDefault="00765235" w:rsidP="0076523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65235">
        <w:rPr>
          <w:rFonts w:ascii="Times New Roman" w:hAnsi="Times New Roman" w:cs="Times New Roman"/>
          <w:sz w:val="24"/>
          <w:szCs w:val="24"/>
        </w:rPr>
        <w:t>if σ(R) &gt;= min_sup then</w:t>
      </w:r>
    </w:p>
    <w:p w:rsidR="00765235" w:rsidRPr="00765235" w:rsidRDefault="00765235" w:rsidP="0076523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765235">
        <w:rPr>
          <w:rFonts w:ascii="Times New Roman" w:hAnsi="Times New Roman" w:cs="Times New Roman"/>
          <w:sz w:val="24"/>
          <w:szCs w:val="24"/>
        </w:rPr>
        <w:t>Ti = Ti U {R}; F|R| = F|R| U {R};</w:t>
      </w:r>
    </w:p>
    <w:p w:rsidR="00765235" w:rsidRPr="00765235" w:rsidRDefault="00765235" w:rsidP="0076523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65235">
        <w:rPr>
          <w:rFonts w:ascii="Times New Roman" w:hAnsi="Times New Roman" w:cs="Times New Roman"/>
          <w:sz w:val="24"/>
          <w:szCs w:val="24"/>
        </w:rPr>
        <w:t>end</w:t>
      </w:r>
    </w:p>
    <w:p w:rsidR="00765235" w:rsidRDefault="00765235" w:rsidP="007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5235">
        <w:rPr>
          <w:rFonts w:ascii="Times New Roman" w:hAnsi="Times New Roman" w:cs="Times New Roman"/>
          <w:sz w:val="24"/>
          <w:szCs w:val="24"/>
        </w:rPr>
        <w:t>if(Depth-First-Search) then Enumerate-Frequent-Seq(Ti );</w:t>
      </w:r>
    </w:p>
    <w:p w:rsidR="00A43DA6" w:rsidRPr="00A43DA6" w:rsidRDefault="00A43DA6" w:rsidP="00A43D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DA6">
        <w:rPr>
          <w:rFonts w:ascii="Times New Roman" w:hAnsi="Times New Roman" w:cs="Times New Roman"/>
          <w:sz w:val="24"/>
          <w:szCs w:val="24"/>
        </w:rPr>
        <w:t>end</w:t>
      </w:r>
    </w:p>
    <w:p w:rsidR="00A43DA6" w:rsidRPr="00A43DA6" w:rsidRDefault="00A43DA6" w:rsidP="00A43D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DA6">
        <w:rPr>
          <w:rFonts w:ascii="Times New Roman" w:hAnsi="Times New Roman" w:cs="Times New Roman"/>
          <w:sz w:val="24"/>
          <w:szCs w:val="24"/>
        </w:rPr>
        <w:t>if(Breadth-First-Search) then</w:t>
      </w:r>
    </w:p>
    <w:p w:rsidR="00A43DA6" w:rsidRPr="00A43DA6" w:rsidRDefault="00A43DA6" w:rsidP="00A43DA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43DA6">
        <w:rPr>
          <w:rFonts w:ascii="Times New Roman" w:hAnsi="Times New Roman" w:cs="Times New Roman"/>
          <w:sz w:val="24"/>
          <w:szCs w:val="24"/>
        </w:rPr>
        <w:t>for all Ti != φ do Enumerate-Frequent-Seq(Ti);</w:t>
      </w:r>
    </w:p>
    <w:p w:rsidR="00A43DA6" w:rsidRPr="00A43DA6" w:rsidRDefault="00A43DA6" w:rsidP="00A43DA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43DA6">
        <w:rPr>
          <w:rFonts w:ascii="Times New Roman" w:hAnsi="Times New Roman" w:cs="Times New Roman"/>
          <w:sz w:val="24"/>
          <w:szCs w:val="24"/>
        </w:rPr>
        <w:t>Prune (β):</w:t>
      </w:r>
    </w:p>
    <w:p w:rsidR="00A43DA6" w:rsidRPr="00A43DA6" w:rsidRDefault="00A43DA6" w:rsidP="00A43DA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43DA6">
        <w:rPr>
          <w:rFonts w:ascii="Times New Roman" w:hAnsi="Times New Roman" w:cs="Times New Roman"/>
          <w:sz w:val="24"/>
          <w:szCs w:val="24"/>
        </w:rPr>
        <w:t>for all (k-1)-subsequences, α &lt; β do</w:t>
      </w:r>
    </w:p>
    <w:p w:rsidR="00A43DA6" w:rsidRPr="00A43DA6" w:rsidRDefault="00A43DA6" w:rsidP="00A43DA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43DA6">
        <w:rPr>
          <w:rFonts w:ascii="Times New Roman" w:hAnsi="Times New Roman" w:cs="Times New Roman"/>
          <w:sz w:val="24"/>
          <w:szCs w:val="24"/>
        </w:rPr>
        <w:t>if([ α1] has been processed, and α not Є F(k-1) then</w:t>
      </w:r>
    </w:p>
    <w:p w:rsidR="00A43DA6" w:rsidRPr="00A43DA6" w:rsidRDefault="00A43DA6" w:rsidP="00A43DA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A43DA6">
        <w:rPr>
          <w:rFonts w:ascii="Times New Roman" w:hAnsi="Times New Roman" w:cs="Times New Roman"/>
          <w:sz w:val="24"/>
          <w:szCs w:val="24"/>
        </w:rPr>
        <w:t>return true;</w:t>
      </w:r>
    </w:p>
    <w:p w:rsidR="00765235" w:rsidRDefault="00A43DA6" w:rsidP="00A43DA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43DA6">
        <w:rPr>
          <w:rFonts w:ascii="Times New Roman" w:hAnsi="Times New Roman" w:cs="Times New Roman"/>
          <w:sz w:val="24"/>
          <w:szCs w:val="24"/>
        </w:rPr>
        <w:t>return false;</w:t>
      </w:r>
    </w:p>
    <w:p w:rsidR="000312F3" w:rsidRPr="000312F3" w:rsidRDefault="000312F3" w:rsidP="00A43DA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32"/>
          <w:szCs w:val="32"/>
        </w:rPr>
      </w:pPr>
    </w:p>
    <w:p w:rsidR="001B6434" w:rsidRDefault="001B6434" w:rsidP="00A43DA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32"/>
          <w:szCs w:val="32"/>
        </w:rPr>
      </w:pPr>
    </w:p>
    <w:p w:rsidR="001B6434" w:rsidRDefault="001B6434" w:rsidP="00A43DA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32"/>
          <w:szCs w:val="32"/>
        </w:rPr>
      </w:pPr>
    </w:p>
    <w:p w:rsidR="001B6434" w:rsidRDefault="001B6434" w:rsidP="00A43DA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32"/>
          <w:szCs w:val="32"/>
        </w:rPr>
      </w:pPr>
    </w:p>
    <w:p w:rsidR="001B6434" w:rsidRDefault="001B6434" w:rsidP="00A43DA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32"/>
          <w:szCs w:val="32"/>
        </w:rPr>
      </w:pPr>
    </w:p>
    <w:p w:rsidR="001B6434" w:rsidRDefault="001B6434" w:rsidP="00A43DA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32"/>
          <w:szCs w:val="32"/>
        </w:rPr>
      </w:pPr>
    </w:p>
    <w:p w:rsidR="001B6434" w:rsidRDefault="001B6434" w:rsidP="00A43DA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32"/>
          <w:szCs w:val="32"/>
        </w:rPr>
      </w:pPr>
    </w:p>
    <w:p w:rsidR="001B6434" w:rsidRDefault="001B6434" w:rsidP="00A43DA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32"/>
          <w:szCs w:val="32"/>
        </w:rPr>
      </w:pPr>
    </w:p>
    <w:p w:rsidR="001B6434" w:rsidRDefault="001B6434" w:rsidP="00A43DA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32"/>
          <w:szCs w:val="32"/>
        </w:rPr>
      </w:pPr>
    </w:p>
    <w:p w:rsidR="001B6434" w:rsidRDefault="001B6434" w:rsidP="00A43DA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32"/>
          <w:szCs w:val="32"/>
        </w:rPr>
      </w:pPr>
    </w:p>
    <w:p w:rsidR="001B6434" w:rsidRDefault="001B6434" w:rsidP="00A43DA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32"/>
          <w:szCs w:val="32"/>
        </w:rPr>
      </w:pPr>
    </w:p>
    <w:p w:rsidR="001B6434" w:rsidRDefault="001B6434" w:rsidP="00A43DA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32"/>
          <w:szCs w:val="32"/>
        </w:rPr>
      </w:pPr>
    </w:p>
    <w:p w:rsidR="001B6434" w:rsidRDefault="001B6434" w:rsidP="00A43DA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32"/>
          <w:szCs w:val="32"/>
        </w:rPr>
      </w:pPr>
    </w:p>
    <w:p w:rsidR="001B6434" w:rsidRDefault="001B6434" w:rsidP="00A43DA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32"/>
          <w:szCs w:val="32"/>
        </w:rPr>
      </w:pPr>
    </w:p>
    <w:p w:rsidR="001B6434" w:rsidRDefault="001B6434" w:rsidP="00A43DA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32"/>
          <w:szCs w:val="32"/>
        </w:rPr>
      </w:pPr>
    </w:p>
    <w:p w:rsidR="001B6434" w:rsidRDefault="001B6434" w:rsidP="00A43DA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32"/>
          <w:szCs w:val="32"/>
        </w:rPr>
      </w:pPr>
    </w:p>
    <w:p w:rsidR="001B6434" w:rsidRDefault="001B6434" w:rsidP="00A43DA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32"/>
          <w:szCs w:val="32"/>
        </w:rPr>
      </w:pPr>
    </w:p>
    <w:p w:rsidR="001B6434" w:rsidRDefault="001B6434" w:rsidP="00A43DA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32"/>
          <w:szCs w:val="32"/>
        </w:rPr>
      </w:pPr>
    </w:p>
    <w:p w:rsidR="001B6434" w:rsidRDefault="001B6434" w:rsidP="00A43DA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32"/>
          <w:szCs w:val="32"/>
        </w:rPr>
      </w:pPr>
    </w:p>
    <w:p w:rsidR="001B6434" w:rsidRDefault="001B6434" w:rsidP="00A43DA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32"/>
          <w:szCs w:val="32"/>
        </w:rPr>
      </w:pPr>
    </w:p>
    <w:p w:rsidR="008D70B7" w:rsidRDefault="008D70B7" w:rsidP="00A43DA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32"/>
          <w:szCs w:val="32"/>
        </w:rPr>
      </w:pPr>
    </w:p>
    <w:p w:rsidR="000312F3" w:rsidRDefault="000312F3" w:rsidP="00A43DA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0312F3">
        <w:rPr>
          <w:rFonts w:ascii="Times New Roman" w:hAnsi="Times New Roman" w:cs="Times New Roman"/>
          <w:sz w:val="32"/>
          <w:szCs w:val="32"/>
        </w:rPr>
        <w:lastRenderedPageBreak/>
        <w:t>GSP AND SPADE COMPARISON</w:t>
      </w:r>
    </w:p>
    <w:p w:rsidR="000312F3" w:rsidRPr="000312F3" w:rsidRDefault="000312F3" w:rsidP="00A43DA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32"/>
          <w:szCs w:val="32"/>
        </w:rPr>
      </w:pPr>
    </w:p>
    <w:p w:rsidR="000312F3" w:rsidRDefault="000312F3" w:rsidP="00A43DA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987B0B5" wp14:editId="65931832">
            <wp:extent cx="5610225" cy="4848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434" w:rsidRDefault="001B6434" w:rsidP="00A43DA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8255AD3" wp14:editId="2C1A2ADE">
            <wp:extent cx="5562600" cy="1200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658" w:rsidRDefault="00830658" w:rsidP="00A43DA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830658" w:rsidRDefault="00830658" w:rsidP="00830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0658">
        <w:rPr>
          <w:rFonts w:ascii="Times New Roman" w:hAnsi="Times New Roman" w:cs="Times New Roman"/>
          <w:sz w:val="32"/>
          <w:szCs w:val="32"/>
        </w:rPr>
        <w:t>CONCLUSION</w:t>
      </w:r>
    </w:p>
    <w:p w:rsidR="00830658" w:rsidRPr="00830658" w:rsidRDefault="00830658" w:rsidP="00830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830658" w:rsidRDefault="00830658" w:rsidP="0083065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0"/>
        </w:rPr>
      </w:pPr>
      <w:r w:rsidRPr="00830658">
        <w:rPr>
          <w:rFonts w:ascii="Times New Roman" w:hAnsi="Times New Roman" w:cs="Times New Roman"/>
          <w:sz w:val="24"/>
          <w:szCs w:val="20"/>
        </w:rPr>
        <w:t xml:space="preserve">TDM has an important use in </w:t>
      </w:r>
      <w:r w:rsidRPr="00830658">
        <w:rPr>
          <w:rFonts w:ascii="Times New Roman" w:hAnsi="Times New Roman" w:cs="Times New Roman"/>
          <w:sz w:val="24"/>
          <w:szCs w:val="20"/>
        </w:rPr>
        <w:t>many other areas of kn</w:t>
      </w:r>
      <w:r w:rsidRPr="00830658">
        <w:rPr>
          <w:rFonts w:ascii="Times New Roman" w:hAnsi="Times New Roman" w:cs="Times New Roman"/>
          <w:sz w:val="24"/>
          <w:szCs w:val="20"/>
        </w:rPr>
        <w:t xml:space="preserve">owledge. There are a lot of TDM </w:t>
      </w:r>
      <w:r w:rsidRPr="00830658">
        <w:rPr>
          <w:rFonts w:ascii="Times New Roman" w:hAnsi="Times New Roman" w:cs="Times New Roman"/>
          <w:sz w:val="24"/>
          <w:szCs w:val="20"/>
        </w:rPr>
        <w:t>techniques, classified consideri</w:t>
      </w:r>
      <w:r w:rsidRPr="00830658">
        <w:rPr>
          <w:rFonts w:ascii="Times New Roman" w:hAnsi="Times New Roman" w:cs="Times New Roman"/>
          <w:sz w:val="24"/>
          <w:szCs w:val="20"/>
        </w:rPr>
        <w:t xml:space="preserve">ng the similarity measures they </w:t>
      </w:r>
      <w:r w:rsidRPr="00830658">
        <w:rPr>
          <w:rFonts w:ascii="Times New Roman" w:hAnsi="Times New Roman" w:cs="Times New Roman"/>
          <w:sz w:val="24"/>
          <w:szCs w:val="20"/>
        </w:rPr>
        <w:t>used, their applications. A s</w:t>
      </w:r>
      <w:r w:rsidRPr="00830658">
        <w:rPr>
          <w:rFonts w:ascii="Times New Roman" w:hAnsi="Times New Roman" w:cs="Times New Roman"/>
          <w:sz w:val="24"/>
          <w:szCs w:val="20"/>
        </w:rPr>
        <w:t xml:space="preserve">ignificant number of algorithms </w:t>
      </w:r>
      <w:r w:rsidRPr="00830658">
        <w:rPr>
          <w:rFonts w:ascii="Times New Roman" w:hAnsi="Times New Roman" w:cs="Times New Roman"/>
          <w:sz w:val="24"/>
          <w:szCs w:val="20"/>
        </w:rPr>
        <w:t>are present for TDM.</w:t>
      </w:r>
    </w:p>
    <w:p w:rsidR="00063E59" w:rsidRDefault="00063E59" w:rsidP="0083065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0"/>
        </w:rPr>
      </w:pPr>
    </w:p>
    <w:p w:rsidR="00063E59" w:rsidRDefault="00063E59" w:rsidP="0083065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0"/>
        </w:rPr>
      </w:pPr>
    </w:p>
    <w:p w:rsidR="00063E59" w:rsidRPr="00063E59" w:rsidRDefault="00063E59" w:rsidP="00063E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63E59">
        <w:rPr>
          <w:rFonts w:ascii="Times New Roman" w:hAnsi="Times New Roman" w:cs="Times New Roman"/>
          <w:sz w:val="32"/>
          <w:szCs w:val="32"/>
        </w:rPr>
        <w:t>REFERENCES</w:t>
      </w:r>
    </w:p>
    <w:p w:rsidR="00063E59" w:rsidRDefault="00063E59" w:rsidP="00063E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6"/>
        </w:rPr>
      </w:pPr>
    </w:p>
    <w:p w:rsidR="00063E59" w:rsidRPr="00063E59" w:rsidRDefault="00063E59" w:rsidP="00063E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6"/>
        </w:rPr>
      </w:pPr>
      <w:r w:rsidRPr="00063E59">
        <w:rPr>
          <w:rFonts w:ascii="Times New Roman" w:hAnsi="Times New Roman" w:cs="Times New Roman"/>
          <w:sz w:val="24"/>
          <w:szCs w:val="16"/>
        </w:rPr>
        <w:t>[1] Han J, Kamber (2001), Data mining: Concepts and techniques</w:t>
      </w:r>
      <w:r>
        <w:rPr>
          <w:rFonts w:ascii="Times New Roman" w:hAnsi="Times New Roman" w:cs="Times New Roman"/>
          <w:sz w:val="24"/>
          <w:szCs w:val="16"/>
        </w:rPr>
        <w:t xml:space="preserve"> (San </w:t>
      </w:r>
      <w:r w:rsidRPr="00063E59">
        <w:rPr>
          <w:rFonts w:ascii="Times New Roman" w:hAnsi="Times New Roman" w:cs="Times New Roman"/>
          <w:sz w:val="24"/>
          <w:szCs w:val="16"/>
        </w:rPr>
        <w:t>Fransisco, CA: Morgan Kauffmann)</w:t>
      </w:r>
    </w:p>
    <w:p w:rsidR="00063E59" w:rsidRPr="00063E59" w:rsidRDefault="00063E59" w:rsidP="00063E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6"/>
        </w:rPr>
      </w:pPr>
      <w:r w:rsidRPr="00063E59">
        <w:rPr>
          <w:rFonts w:ascii="Times New Roman" w:hAnsi="Times New Roman" w:cs="Times New Roman"/>
          <w:sz w:val="24"/>
          <w:szCs w:val="16"/>
        </w:rPr>
        <w:lastRenderedPageBreak/>
        <w:t>[2] Srivatsan Laxman and P S Sastry (2</w:t>
      </w:r>
      <w:r>
        <w:rPr>
          <w:rFonts w:ascii="Times New Roman" w:hAnsi="Times New Roman" w:cs="Times New Roman"/>
          <w:sz w:val="24"/>
          <w:szCs w:val="16"/>
        </w:rPr>
        <w:t xml:space="preserve">006), A survey of temporal data </w:t>
      </w:r>
      <w:r w:rsidRPr="00063E59">
        <w:rPr>
          <w:rFonts w:ascii="Times New Roman" w:hAnsi="Times New Roman" w:cs="Times New Roman"/>
          <w:sz w:val="24"/>
          <w:szCs w:val="16"/>
        </w:rPr>
        <w:t>mining, Sadhana, Vol. 31, Part 2, pp. 173–198.</w:t>
      </w:r>
    </w:p>
    <w:p w:rsidR="00063E59" w:rsidRPr="00063E59" w:rsidRDefault="00063E59" w:rsidP="00063E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6"/>
        </w:rPr>
      </w:pPr>
      <w:r w:rsidRPr="00063E59">
        <w:rPr>
          <w:rFonts w:ascii="Times New Roman" w:hAnsi="Times New Roman" w:cs="Times New Roman"/>
          <w:sz w:val="24"/>
          <w:szCs w:val="16"/>
        </w:rPr>
        <w:t xml:space="preserve">[3] Claudia M. Antunes and Arlindo L. </w:t>
      </w:r>
      <w:r>
        <w:rPr>
          <w:rFonts w:ascii="Times New Roman" w:hAnsi="Times New Roman" w:cs="Times New Roman"/>
          <w:sz w:val="24"/>
          <w:szCs w:val="16"/>
        </w:rPr>
        <w:t xml:space="preserve">Oliveira, Temporal Data Mining: </w:t>
      </w:r>
      <w:r w:rsidRPr="00063E59">
        <w:rPr>
          <w:rFonts w:ascii="Times New Roman" w:hAnsi="Times New Roman" w:cs="Times New Roman"/>
          <w:sz w:val="24"/>
          <w:szCs w:val="16"/>
        </w:rPr>
        <w:t>an overview. Lecture Notes in Computer Science.</w:t>
      </w:r>
      <w:r w:rsidRPr="00063E59">
        <w:rPr>
          <w:rFonts w:ascii="Times New Roman" w:hAnsi="Times New Roman" w:cs="Times New Roman"/>
          <w:sz w:val="24"/>
          <w:szCs w:val="16"/>
        </w:rPr>
        <w:tab/>
      </w:r>
    </w:p>
    <w:sectPr w:rsidR="00063E59" w:rsidRPr="00063E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83165"/>
    <w:multiLevelType w:val="hybridMultilevel"/>
    <w:tmpl w:val="6A12B7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B25CAF"/>
    <w:multiLevelType w:val="hybridMultilevel"/>
    <w:tmpl w:val="13A056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35058B"/>
    <w:multiLevelType w:val="hybridMultilevel"/>
    <w:tmpl w:val="5AD27C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604C75"/>
    <w:multiLevelType w:val="hybridMultilevel"/>
    <w:tmpl w:val="EC2E66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94F"/>
    <w:rsid w:val="000312F3"/>
    <w:rsid w:val="00063E59"/>
    <w:rsid w:val="001B142B"/>
    <w:rsid w:val="001B6434"/>
    <w:rsid w:val="00234BE5"/>
    <w:rsid w:val="002D35E2"/>
    <w:rsid w:val="003C4EB1"/>
    <w:rsid w:val="0049194F"/>
    <w:rsid w:val="00611176"/>
    <w:rsid w:val="006702A1"/>
    <w:rsid w:val="007110EA"/>
    <w:rsid w:val="0073413C"/>
    <w:rsid w:val="00765235"/>
    <w:rsid w:val="00830658"/>
    <w:rsid w:val="008839C2"/>
    <w:rsid w:val="00886E77"/>
    <w:rsid w:val="0089387E"/>
    <w:rsid w:val="008D70B7"/>
    <w:rsid w:val="00A43DA6"/>
    <w:rsid w:val="00D07073"/>
    <w:rsid w:val="00D52DE2"/>
    <w:rsid w:val="00D9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0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12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2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0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12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2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2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1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3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9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7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2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1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3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2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3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3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6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6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4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0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6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7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2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3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1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9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0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2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3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0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0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2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833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melbo13</dc:creator>
  <cp:lastModifiedBy>melbo13</cp:lastModifiedBy>
  <cp:revision>19</cp:revision>
  <dcterms:created xsi:type="dcterms:W3CDTF">2017-11-14T10:38:00Z</dcterms:created>
  <dcterms:modified xsi:type="dcterms:W3CDTF">2017-11-14T11:12:00Z</dcterms:modified>
</cp:coreProperties>
</file>