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1D49A" w14:textId="77777777" w:rsidR="004B1B92" w:rsidRDefault="009D02D4">
      <w:pPr>
        <w:rPr>
          <w:rFonts w:ascii="等线" w:eastAsia="等线" w:hAnsi="等线"/>
          <w:sz w:val="36"/>
          <w:szCs w:val="36"/>
          <w:lang w:eastAsia="zh-CN"/>
        </w:rPr>
      </w:pPr>
      <w:r>
        <w:rPr>
          <w:rFonts w:ascii="等线" w:eastAsia="等线" w:hAnsi="等线" w:hint="eastAsia"/>
          <w:sz w:val="36"/>
          <w:szCs w:val="36"/>
          <w:lang w:eastAsia="zh-CN"/>
        </w:rPr>
        <w:t>程序用这个开头</w:t>
      </w:r>
    </w:p>
    <w:p w14:paraId="3A15E340" w14:textId="77777777" w:rsidR="004B1B92" w:rsidRDefault="009D02D4">
      <w:pPr>
        <w:rPr>
          <w:rFonts w:ascii="等线" w:eastAsia="等线" w:hAnsi="等线"/>
          <w:sz w:val="36"/>
          <w:szCs w:val="36"/>
          <w:lang w:eastAsia="zh-CN"/>
        </w:rPr>
      </w:pPr>
      <w:r>
        <w:rPr>
          <w:noProof/>
        </w:rPr>
        <w:drawing>
          <wp:inline distT="0" distB="0" distL="114300" distR="114300" wp14:anchorId="4C3372DC" wp14:editId="6CCA3CA8">
            <wp:extent cx="2038350" cy="1476375"/>
            <wp:effectExtent l="0" t="0" r="0" b="952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585F7F6" wp14:editId="1F8666D2">
            <wp:extent cx="3457575" cy="1076325"/>
            <wp:effectExtent l="0" t="0" r="9525" b="952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2234096" wp14:editId="1D717A1C">
            <wp:extent cx="1638300" cy="1447800"/>
            <wp:effectExtent l="0" t="0" r="0" b="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5663FD2" wp14:editId="5EAB15E2">
            <wp:extent cx="5273040" cy="1416685"/>
            <wp:effectExtent l="0" t="0" r="3810" b="1206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4735A96" wp14:editId="38672461">
            <wp:extent cx="4010025" cy="1457325"/>
            <wp:effectExtent l="0" t="0" r="9525" b="952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7EB68B0" wp14:editId="4D1C24C4">
            <wp:extent cx="4086225" cy="1190625"/>
            <wp:effectExtent l="0" t="0" r="9525" b="952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D6C7" w14:textId="77777777" w:rsidR="004B1B92" w:rsidRDefault="004B1B92">
      <w:pPr>
        <w:rPr>
          <w:rFonts w:ascii="等线" w:eastAsia="等线" w:hAnsi="等线"/>
          <w:sz w:val="36"/>
          <w:szCs w:val="36"/>
          <w:lang w:eastAsia="zh-CN"/>
        </w:rPr>
      </w:pPr>
    </w:p>
    <w:p w14:paraId="652B89E6" w14:textId="77777777" w:rsidR="004B1B92" w:rsidRDefault="009D02D4">
      <w:pPr>
        <w:rPr>
          <w:rFonts w:ascii="等线" w:eastAsia="等线" w:hAnsi="等线"/>
          <w:sz w:val="36"/>
          <w:szCs w:val="36"/>
          <w:lang w:eastAsia="zh-CN"/>
        </w:rPr>
      </w:pPr>
      <w:r>
        <w:rPr>
          <w:rFonts w:ascii="等线" w:eastAsia="等线" w:hAnsi="等线" w:hint="eastAsia"/>
          <w:sz w:val="36"/>
          <w:szCs w:val="36"/>
          <w:lang w:eastAsia="zh-CN"/>
        </w:rPr>
        <w:lastRenderedPageBreak/>
        <w:t>11.</w:t>
      </w:r>
    </w:p>
    <w:p w14:paraId="52563543" w14:textId="77777777" w:rsidR="004B1B92" w:rsidRDefault="009D02D4">
      <w:pPr>
        <w:rPr>
          <w:rFonts w:ascii="等线" w:eastAsia="等线" w:hAnsi="等线"/>
          <w:sz w:val="36"/>
          <w:szCs w:val="36"/>
          <w:lang w:eastAsia="zh-CN"/>
        </w:rPr>
      </w:pPr>
      <w:r>
        <w:rPr>
          <w:rFonts w:ascii="等线" w:eastAsia="等线" w:hAnsi="等线" w:hint="eastAsia"/>
          <w:sz w:val="36"/>
          <w:szCs w:val="36"/>
          <w:lang w:eastAsia="zh-CN"/>
        </w:rPr>
        <w:t>用梯形公式设计代码求下式的定积分的近似值。</w:t>
      </w:r>
    </w:p>
    <w:p w14:paraId="50463D15" w14:textId="77777777" w:rsidR="004B1B92" w:rsidRDefault="009D02D4">
      <w:pPr>
        <w:rPr>
          <w:rFonts w:ascii="等线" w:eastAsia="等线" w:hAnsi="等线"/>
          <w:sz w:val="36"/>
          <w:szCs w:val="36"/>
          <w:lang w:eastAsia="zh-CN"/>
        </w:rPr>
      </w:pPr>
      <w:r>
        <w:rPr>
          <w:noProof/>
        </w:rPr>
        <w:drawing>
          <wp:inline distT="0" distB="0" distL="114300" distR="114300" wp14:anchorId="4BBB6492" wp14:editId="6F0E080F">
            <wp:extent cx="1733550" cy="88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1E21" w14:textId="77777777" w:rsidR="004B1B92" w:rsidRDefault="009D02D4">
      <w:pPr>
        <w:rPr>
          <w:rFonts w:ascii="等线" w:eastAsia="等线" w:hAnsi="等线"/>
          <w:sz w:val="36"/>
          <w:szCs w:val="36"/>
          <w:lang w:eastAsia="zh-CN"/>
        </w:rPr>
      </w:pPr>
      <w:r>
        <w:rPr>
          <w:rFonts w:ascii="等线" w:eastAsia="等线" w:hAnsi="等线" w:hint="eastAsia"/>
          <w:sz w:val="36"/>
          <w:szCs w:val="36"/>
          <w:lang w:eastAsia="zh-CN"/>
        </w:rPr>
        <w:t>梯形公式就是像下图的积分范围分成</w:t>
      </w:r>
      <w:r>
        <w:rPr>
          <w:rFonts w:ascii="等线" w:eastAsia="等线" w:hAnsi="等线"/>
          <w:sz w:val="36"/>
          <w:szCs w:val="36"/>
          <w:lang w:eastAsia="zh-CN"/>
        </w:rPr>
        <w:t>N</w:t>
      </w:r>
      <w:r>
        <w:rPr>
          <w:rFonts w:ascii="等线" w:eastAsia="等线" w:hAnsi="等线" w:hint="eastAsia"/>
          <w:sz w:val="36"/>
          <w:szCs w:val="36"/>
          <w:lang w:eastAsia="zh-CN"/>
        </w:rPr>
        <w:t>等分，各部分像梯形然后求各部分</w:t>
      </w:r>
      <w:r>
        <w:rPr>
          <w:rFonts w:ascii="等线" w:eastAsia="等线" w:hAnsi="等线" w:hint="eastAsia"/>
          <w:color w:val="FF0000"/>
          <w:sz w:val="36"/>
          <w:szCs w:val="36"/>
          <w:lang w:eastAsia="zh-CN"/>
        </w:rPr>
        <w:t>面积的总和</w:t>
      </w:r>
      <w:r>
        <w:rPr>
          <w:rFonts w:ascii="等线" w:eastAsia="等线" w:hAnsi="等线" w:hint="eastAsia"/>
          <w:sz w:val="36"/>
          <w:szCs w:val="36"/>
          <w:lang w:eastAsia="zh-CN"/>
        </w:rPr>
        <w:tab/>
      </w:r>
    </w:p>
    <w:p w14:paraId="336AA71D" w14:textId="77777777" w:rsidR="004B1B92" w:rsidRDefault="009D02D4">
      <w:pPr>
        <w:rPr>
          <w:rFonts w:ascii="等线" w:eastAsia="等线" w:hAnsi="等线"/>
          <w:sz w:val="36"/>
          <w:szCs w:val="36"/>
          <w:lang w:eastAsia="zh-CN"/>
        </w:rPr>
      </w:pPr>
      <w:r>
        <w:rPr>
          <w:noProof/>
        </w:rPr>
        <w:drawing>
          <wp:inline distT="0" distB="0" distL="114300" distR="114300" wp14:anchorId="08580B2F" wp14:editId="34B1B48F">
            <wp:extent cx="4419600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D62F" w14:textId="77777777" w:rsidR="004B1B92" w:rsidRDefault="009D02D4">
      <w:pPr>
        <w:rPr>
          <w:rFonts w:ascii="等线" w:eastAsia="等线" w:hAnsi="等线"/>
          <w:color w:val="FF0000"/>
          <w:sz w:val="36"/>
          <w:szCs w:val="36"/>
          <w:lang w:eastAsia="zh-CN"/>
        </w:rPr>
      </w:pPr>
      <w:r>
        <w:rPr>
          <w:rFonts w:ascii="等线" w:eastAsia="等线" w:hAnsi="等线" w:hint="eastAsia"/>
          <w:sz w:val="36"/>
          <w:szCs w:val="36"/>
          <w:lang w:eastAsia="zh-CN"/>
        </w:rPr>
        <w:t>第一个分割数为</w:t>
      </w:r>
      <w:r>
        <w:rPr>
          <w:rFonts w:ascii="等线" w:eastAsia="等线" w:hAnsi="等线" w:hint="eastAsia"/>
          <w:sz w:val="36"/>
          <w:szCs w:val="36"/>
          <w:lang w:eastAsia="zh-CN"/>
        </w:rPr>
        <w:t>1</w:t>
      </w:r>
      <w:r>
        <w:rPr>
          <w:rFonts w:ascii="等线" w:eastAsia="等线" w:hAnsi="等线" w:hint="eastAsia"/>
          <w:sz w:val="36"/>
          <w:szCs w:val="36"/>
          <w:lang w:eastAsia="zh-CN"/>
        </w:rPr>
        <w:t>，然后递增。求出用台型公式求得</w:t>
      </w:r>
      <w:r>
        <w:rPr>
          <w:rFonts w:ascii="等线" w:eastAsia="等线" w:hAnsi="等线" w:hint="eastAsia"/>
          <w:sz w:val="36"/>
          <w:szCs w:val="36"/>
          <w:lang w:eastAsia="zh-CN"/>
        </w:rPr>
        <w:t>S</w:t>
      </w:r>
      <w:r>
        <w:rPr>
          <w:rFonts w:ascii="等线" w:eastAsia="等线" w:hAnsi="等线" w:hint="eastAsia"/>
          <w:sz w:val="36"/>
          <w:szCs w:val="36"/>
          <w:lang w:eastAsia="zh-CN"/>
        </w:rPr>
        <w:t>的</w:t>
      </w:r>
      <w:r>
        <w:rPr>
          <w:rFonts w:ascii="等线" w:eastAsia="等线" w:hAnsi="等线" w:hint="eastAsia"/>
          <w:color w:val="FF0000"/>
          <w:sz w:val="36"/>
          <w:szCs w:val="36"/>
          <w:lang w:eastAsia="zh-CN"/>
        </w:rPr>
        <w:t>理论值</w:t>
      </w:r>
      <w:r>
        <w:rPr>
          <w:rFonts w:ascii="等线" w:eastAsia="等线" w:hAnsi="等线" w:hint="eastAsia"/>
          <w:sz w:val="36"/>
          <w:szCs w:val="36"/>
          <w:lang w:eastAsia="zh-CN"/>
        </w:rPr>
        <w:t>和</w:t>
      </w:r>
      <w:r>
        <w:rPr>
          <w:rFonts w:ascii="等线" w:eastAsia="等线" w:hAnsi="等线" w:hint="eastAsia"/>
          <w:color w:val="FF0000"/>
          <w:sz w:val="36"/>
          <w:szCs w:val="36"/>
          <w:lang w:eastAsia="zh-CN"/>
        </w:rPr>
        <w:t>绝对误差</w:t>
      </w:r>
      <w:r>
        <w:rPr>
          <w:rFonts w:ascii="等线" w:eastAsia="等线" w:hAnsi="等线" w:hint="eastAsia"/>
          <w:sz w:val="36"/>
          <w:szCs w:val="36"/>
          <w:lang w:eastAsia="zh-CN"/>
        </w:rPr>
        <w:t>。</w:t>
      </w:r>
      <w:r>
        <w:rPr>
          <w:rFonts w:ascii="等线" w:eastAsia="等线" w:hAnsi="等线" w:hint="eastAsia"/>
          <w:color w:val="FF0000"/>
          <w:sz w:val="36"/>
          <w:szCs w:val="36"/>
          <w:lang w:eastAsia="zh-CN"/>
        </w:rPr>
        <w:t>误差比</w:t>
      </w:r>
      <w:r>
        <w:rPr>
          <w:rFonts w:ascii="等线" w:eastAsia="等线" w:hAnsi="等线" w:hint="eastAsia"/>
          <w:color w:val="FF0000"/>
          <w:sz w:val="36"/>
          <w:szCs w:val="36"/>
          <w:lang w:eastAsia="zh-CN"/>
        </w:rPr>
        <w:t>1</w:t>
      </w:r>
      <w:r>
        <w:rPr>
          <w:rFonts w:ascii="等线" w:eastAsia="等线" w:hAnsi="等线" w:hint="eastAsia"/>
          <w:color w:val="FF0000"/>
          <w:sz w:val="36"/>
          <w:szCs w:val="36"/>
          <w:lang w:eastAsia="zh-CN"/>
        </w:rPr>
        <w:t>x</w:t>
      </w:r>
      <w:r>
        <w:rPr>
          <w:rFonts w:ascii="等线" w:eastAsia="等线" w:hAnsi="等线" w:hint="eastAsia"/>
          <w:color w:val="FF0000"/>
          <w:sz w:val="36"/>
          <w:szCs w:val="36"/>
          <w:lang w:eastAsia="zh-CN"/>
        </w:rPr>
        <w:t>10</w:t>
      </w:r>
      <w:r>
        <w:rPr>
          <w:rFonts w:ascii="等线" w:eastAsia="等线" w:hAnsi="等线" w:hint="eastAsia"/>
          <w:color w:val="FF0000"/>
          <w:sz w:val="36"/>
          <w:szCs w:val="36"/>
          <w:vertAlign w:val="superscript"/>
          <w:lang w:eastAsia="zh-CN"/>
        </w:rPr>
        <w:t>-4</w:t>
      </w:r>
      <w:r>
        <w:rPr>
          <w:rFonts w:ascii="等线" w:eastAsia="等线" w:hAnsi="等线" w:hint="eastAsia"/>
          <w:color w:val="FF0000"/>
          <w:sz w:val="36"/>
          <w:szCs w:val="36"/>
          <w:lang w:eastAsia="zh-CN"/>
        </w:rPr>
        <w:t>（</w:t>
      </w:r>
      <w:r>
        <w:rPr>
          <w:rFonts w:ascii="等线" w:eastAsia="等线" w:hAnsi="等线" w:hint="eastAsia"/>
          <w:color w:val="FF0000"/>
          <w:sz w:val="36"/>
          <w:szCs w:val="36"/>
          <w:lang w:eastAsia="zh-CN"/>
        </w:rPr>
        <w:t>1.0e - 4</w:t>
      </w:r>
      <w:r>
        <w:rPr>
          <w:rFonts w:ascii="等线" w:eastAsia="等线" w:hAnsi="等线" w:hint="eastAsia"/>
          <w:color w:val="FF0000"/>
          <w:sz w:val="36"/>
          <w:szCs w:val="36"/>
          <w:lang w:eastAsia="zh-CN"/>
        </w:rPr>
        <w:t>）还小的时候程序结束。</w:t>
      </w:r>
    </w:p>
    <w:p w14:paraId="31BA89F7" w14:textId="77777777" w:rsidR="004B1B92" w:rsidRDefault="009D02D4">
      <w:pPr>
        <w:rPr>
          <w:rFonts w:ascii="等线" w:eastAsia="等线" w:hAnsi="等线"/>
          <w:sz w:val="36"/>
          <w:szCs w:val="36"/>
          <w:lang w:eastAsia="zh-CN"/>
        </w:rPr>
      </w:pPr>
      <w:r>
        <w:rPr>
          <w:rFonts w:ascii="等线" w:eastAsia="等线" w:hAnsi="等线" w:hint="eastAsia"/>
          <w:sz w:val="36"/>
          <w:szCs w:val="36"/>
          <w:lang w:eastAsia="zh-CN"/>
        </w:rPr>
        <w:t>并且，</w:t>
      </w:r>
      <w:r>
        <w:rPr>
          <w:rFonts w:ascii="等线" w:eastAsia="等线" w:hAnsi="等线" w:hint="eastAsia"/>
          <w:position w:val="-6"/>
          <w:sz w:val="36"/>
          <w:szCs w:val="36"/>
          <w:lang w:eastAsia="zh-CN"/>
        </w:rPr>
        <w:object w:dxaOrig="220" w:dyaOrig="279" w14:anchorId="2068A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pt;height:14pt" o:ole="">
            <v:imagedata r:id="rId15" o:title=""/>
          </v:shape>
          <o:OLEObject Type="Embed" ProgID="Equation.3" ShapeID="_x0000_i1025" DrawAspect="Content" ObjectID="_1657016721" r:id="rId16"/>
        </w:object>
      </w:r>
      <w:r>
        <w:rPr>
          <w:rFonts w:ascii="等线" w:eastAsia="等线" w:hAnsi="等线" w:hint="eastAsia"/>
          <w:sz w:val="36"/>
          <w:szCs w:val="36"/>
          <w:lang w:eastAsia="zh-CN"/>
        </w:rPr>
        <w:t>的</w:t>
      </w:r>
      <w:proofErr w:type="gramStart"/>
      <w:r>
        <w:rPr>
          <w:rFonts w:ascii="等线" w:eastAsia="等线" w:hAnsi="等线" w:hint="eastAsia"/>
          <w:sz w:val="36"/>
          <w:szCs w:val="36"/>
          <w:lang w:eastAsia="zh-CN"/>
        </w:rPr>
        <w:t>值对于</w:t>
      </w:r>
      <w:proofErr w:type="gramEnd"/>
      <w:r>
        <w:rPr>
          <w:rFonts w:ascii="等线" w:eastAsia="等线" w:hAnsi="等线" w:hint="eastAsia"/>
          <w:position w:val="-24"/>
          <w:sz w:val="36"/>
          <w:szCs w:val="36"/>
          <w:lang w:eastAsia="zh-CN"/>
        </w:rPr>
        <w:object w:dxaOrig="900" w:dyaOrig="620" w14:anchorId="6A84D6B3">
          <v:shape id="_x0000_i1026" type="#_x0000_t75" style="width:44.95pt;height:30.95pt" o:ole="">
            <v:imagedata r:id="rId17" o:title=""/>
          </v:shape>
          <o:OLEObject Type="Embed" ProgID="Equation.3" ShapeID="_x0000_i1026" DrawAspect="Content" ObjectID="_1657016722" r:id="rId18"/>
        </w:object>
      </w:r>
      <w:r>
        <w:rPr>
          <w:rFonts w:ascii="等线" w:eastAsia="等线" w:hAnsi="等线" w:hint="eastAsia"/>
          <w:sz w:val="36"/>
          <w:szCs w:val="36"/>
          <w:lang w:eastAsia="zh-CN"/>
        </w:rPr>
        <w:t>，可以用</w:t>
      </w:r>
      <w:r>
        <w:rPr>
          <w:rFonts w:ascii="等线" w:eastAsia="等线" w:hAnsi="等线" w:hint="eastAsia"/>
          <w:position w:val="-6"/>
          <w:sz w:val="36"/>
          <w:szCs w:val="36"/>
          <w:lang w:eastAsia="zh-CN"/>
        </w:rPr>
        <w:object w:dxaOrig="800" w:dyaOrig="320" w14:anchorId="052D7F07">
          <v:shape id="_x0000_i1027" type="#_x0000_t75" style="width:40.1pt;height:15.95pt" o:ole="">
            <v:imagedata r:id="rId19" o:title=""/>
          </v:shape>
          <o:OLEObject Type="Embed" ProgID="Equation.3" ShapeID="_x0000_i1027" DrawAspect="Content" ObjectID="_1657016723" r:id="rId20"/>
        </w:object>
      </w:r>
      <w:r>
        <w:rPr>
          <w:rFonts w:ascii="等线" w:eastAsia="等线" w:hAnsi="等线" w:hint="eastAsia"/>
          <w:sz w:val="36"/>
          <w:szCs w:val="36"/>
          <w:lang w:eastAsia="zh-CN"/>
        </w:rPr>
        <w:t>来求</w:t>
      </w:r>
    </w:p>
    <w:p w14:paraId="5C4B87BE" w14:textId="77777777" w:rsidR="004B1B92" w:rsidRDefault="009D02D4">
      <w:pPr>
        <w:rPr>
          <w:rFonts w:ascii="等线" w:eastAsia="等线" w:hAnsi="等线"/>
          <w:sz w:val="36"/>
          <w:szCs w:val="36"/>
          <w:lang w:eastAsia="zh-CN"/>
        </w:rPr>
      </w:pPr>
      <w:r>
        <w:rPr>
          <w:rFonts w:ascii="等线" w:eastAsia="等线" w:hAnsi="等线" w:hint="eastAsia"/>
          <w:sz w:val="36"/>
          <w:szCs w:val="36"/>
          <w:lang w:eastAsia="zh-CN"/>
        </w:rPr>
        <w:t>结果需要是这样</w:t>
      </w:r>
    </w:p>
    <w:p w14:paraId="58A37B02" w14:textId="77777777" w:rsidR="004B1B92" w:rsidRDefault="009D02D4">
      <w:pPr>
        <w:rPr>
          <w:rFonts w:ascii="等线" w:eastAsia="等线" w:hAnsi="等线"/>
          <w:sz w:val="36"/>
          <w:szCs w:val="36"/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3D6ED588" wp14:editId="60029FC4">
            <wp:extent cx="5268595" cy="2908300"/>
            <wp:effectExtent l="0" t="0" r="8255" b="635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E6A7" w14:textId="77777777" w:rsidR="004B1B92" w:rsidRDefault="004B1B92">
      <w:pPr>
        <w:rPr>
          <w:rFonts w:ascii="等线" w:eastAsia="等线" w:hAnsi="等线"/>
          <w:sz w:val="36"/>
          <w:szCs w:val="36"/>
          <w:lang w:eastAsia="zh-CN"/>
        </w:rPr>
      </w:pPr>
    </w:p>
    <w:p w14:paraId="74474FDC" w14:textId="77777777" w:rsidR="004B1B92" w:rsidRDefault="004B1B92">
      <w:pPr>
        <w:rPr>
          <w:rFonts w:ascii="等线" w:eastAsia="等线" w:hAnsi="等线"/>
          <w:sz w:val="36"/>
          <w:szCs w:val="36"/>
          <w:lang w:eastAsia="zh-CN"/>
        </w:rPr>
      </w:pPr>
    </w:p>
    <w:p w14:paraId="6ECF97CA" w14:textId="77777777" w:rsidR="004B1B92" w:rsidRDefault="004B1B92">
      <w:pPr>
        <w:rPr>
          <w:rFonts w:ascii="等线" w:eastAsia="等线" w:hAnsi="等线"/>
          <w:sz w:val="36"/>
          <w:szCs w:val="36"/>
          <w:lang w:eastAsia="zh-CN"/>
        </w:rPr>
      </w:pPr>
    </w:p>
    <w:p w14:paraId="2CFF1DBD" w14:textId="77777777" w:rsidR="004B1B92" w:rsidRDefault="004B1B92">
      <w:pPr>
        <w:rPr>
          <w:rFonts w:ascii="等线" w:eastAsia="等线" w:hAnsi="等线"/>
          <w:sz w:val="36"/>
          <w:szCs w:val="36"/>
          <w:lang w:eastAsia="zh-CN"/>
        </w:rPr>
      </w:pPr>
    </w:p>
    <w:p w14:paraId="5224B127" w14:textId="77777777" w:rsidR="004B1B92" w:rsidRDefault="009D02D4">
      <w:pPr>
        <w:rPr>
          <w:rFonts w:eastAsiaTheme="minorHAnsi"/>
          <w:sz w:val="36"/>
          <w:szCs w:val="36"/>
          <w:lang w:eastAsia="zh-CN"/>
        </w:rPr>
      </w:pPr>
      <w:r>
        <w:rPr>
          <w:rFonts w:eastAsiaTheme="minorHAnsi" w:hint="eastAsia"/>
          <w:sz w:val="36"/>
          <w:szCs w:val="36"/>
          <w:lang w:eastAsia="zh-CN"/>
        </w:rPr>
        <w:t>12.</w:t>
      </w:r>
    </w:p>
    <w:p w14:paraId="64AD08AC" w14:textId="77777777" w:rsidR="004B1B92" w:rsidRDefault="009D02D4">
      <w:pPr>
        <w:rPr>
          <w:rFonts w:eastAsiaTheme="minorHAnsi"/>
          <w:sz w:val="36"/>
          <w:szCs w:val="36"/>
          <w:lang w:eastAsia="zh-CN"/>
        </w:rPr>
      </w:pPr>
      <w:r>
        <w:rPr>
          <w:rFonts w:eastAsiaTheme="minorHAnsi" w:hint="eastAsia"/>
          <w:sz w:val="36"/>
          <w:szCs w:val="36"/>
          <w:lang w:eastAsia="zh-CN"/>
        </w:rPr>
        <w:t>从适当的价格开始，随机每一次</w:t>
      </w:r>
      <w:r>
        <w:rPr>
          <w:rFonts w:eastAsiaTheme="minorHAnsi" w:hint="eastAsia"/>
          <w:sz w:val="36"/>
          <w:szCs w:val="36"/>
          <w:lang w:eastAsia="zh-CN"/>
        </w:rPr>
        <w:t>+</w:t>
      </w:r>
      <w:r>
        <w:rPr>
          <w:rFonts w:eastAsiaTheme="minorHAnsi" w:hint="eastAsia"/>
          <w:sz w:val="36"/>
          <w:szCs w:val="36"/>
          <w:lang w:eastAsia="zh-CN"/>
        </w:rPr>
        <w:t>1</w:t>
      </w:r>
      <w:r>
        <w:rPr>
          <w:rFonts w:eastAsiaTheme="minorHAnsi" w:hint="eastAsia"/>
          <w:sz w:val="36"/>
          <w:szCs w:val="36"/>
          <w:lang w:eastAsia="zh-CN"/>
        </w:rPr>
        <w:t>元或者</w:t>
      </w:r>
      <w:r>
        <w:rPr>
          <w:rFonts w:eastAsiaTheme="minorHAnsi" w:hint="eastAsia"/>
          <w:sz w:val="36"/>
          <w:szCs w:val="36"/>
          <w:lang w:eastAsia="zh-CN"/>
        </w:rPr>
        <w:t>-</w:t>
      </w:r>
      <w:r>
        <w:rPr>
          <w:rFonts w:eastAsiaTheme="minorHAnsi" w:hint="eastAsia"/>
          <w:sz w:val="36"/>
          <w:szCs w:val="36"/>
          <w:lang w:eastAsia="zh-CN"/>
        </w:rPr>
        <w:t>1</w:t>
      </w:r>
      <w:r>
        <w:rPr>
          <w:rFonts w:eastAsiaTheme="minorHAnsi" w:hint="eastAsia"/>
          <w:sz w:val="36"/>
          <w:szCs w:val="36"/>
          <w:lang w:eastAsia="zh-CN"/>
        </w:rPr>
        <w:t>元这样的变化（随机游动），重复</w:t>
      </w:r>
      <w:r>
        <w:rPr>
          <w:rFonts w:eastAsiaTheme="minorHAnsi" w:hint="eastAsia"/>
          <w:sz w:val="36"/>
          <w:szCs w:val="36"/>
          <w:lang w:eastAsia="zh-CN"/>
        </w:rPr>
        <w:t>6</w:t>
      </w:r>
      <w:r>
        <w:rPr>
          <w:rFonts w:eastAsiaTheme="minorHAnsi" w:hint="eastAsia"/>
          <w:sz w:val="36"/>
          <w:szCs w:val="36"/>
          <w:lang w:eastAsia="zh-CN"/>
        </w:rPr>
        <w:t>回之后和最开始的价格相比是上涨，下降还是不变。判定它变还是不变。</w:t>
      </w:r>
    </w:p>
    <w:p w14:paraId="5D3290B7" w14:textId="77777777" w:rsidR="004B1B92" w:rsidRDefault="009D02D4">
      <w:pPr>
        <w:rPr>
          <w:rFonts w:eastAsiaTheme="minorHAnsi"/>
          <w:sz w:val="36"/>
          <w:szCs w:val="36"/>
          <w:lang w:eastAsia="zh-CN"/>
        </w:rPr>
      </w:pPr>
      <w:r>
        <w:rPr>
          <w:rFonts w:eastAsiaTheme="minorHAnsi" w:hint="eastAsia"/>
          <w:sz w:val="36"/>
          <w:szCs w:val="36"/>
          <w:lang w:eastAsia="zh-CN"/>
        </w:rPr>
        <w:t>输入数据，重复回数。像例子一样随机游动，制作一个表示变还是不变，上涨，下降还是不变的代码。但是运营时要随机游动，不能每次都是一样的加或减（每</w:t>
      </w:r>
      <w:r>
        <w:rPr>
          <w:rFonts w:eastAsiaTheme="minorHAnsi" w:hint="eastAsia"/>
          <w:sz w:val="36"/>
          <w:szCs w:val="36"/>
          <w:lang w:eastAsia="zh-CN"/>
        </w:rPr>
        <w:t>6</w:t>
      </w:r>
      <w:r>
        <w:rPr>
          <w:rFonts w:eastAsiaTheme="minorHAnsi" w:hint="eastAsia"/>
          <w:sz w:val="36"/>
          <w:szCs w:val="36"/>
          <w:lang w:eastAsia="zh-CN"/>
        </w:rPr>
        <w:t>次不能都是一样的加减）</w:t>
      </w:r>
    </w:p>
    <w:p w14:paraId="77E69B56" w14:textId="77777777" w:rsidR="004B1B92" w:rsidRDefault="009D02D4">
      <w:pPr>
        <w:rPr>
          <w:rFonts w:eastAsiaTheme="minorHAnsi"/>
          <w:color w:val="FF0000"/>
          <w:sz w:val="36"/>
          <w:szCs w:val="36"/>
          <w:lang w:eastAsia="zh-CN"/>
        </w:rPr>
      </w:pPr>
      <w:r>
        <w:rPr>
          <w:rFonts w:eastAsiaTheme="minorHAnsi" w:hint="eastAsia"/>
          <w:color w:val="FF0000"/>
          <w:sz w:val="36"/>
          <w:szCs w:val="36"/>
          <w:lang w:eastAsia="zh-CN"/>
        </w:rPr>
        <w:t>结果要求，</w:t>
      </w:r>
    </w:p>
    <w:p w14:paraId="64E230CB" w14:textId="77777777" w:rsidR="004B1B92" w:rsidRDefault="009D02D4">
      <w:pPr>
        <w:rPr>
          <w:rFonts w:eastAsiaTheme="minorHAnsi"/>
          <w:color w:val="FF0000"/>
          <w:sz w:val="36"/>
          <w:szCs w:val="36"/>
          <w:lang w:eastAsia="zh-CN"/>
        </w:rPr>
      </w:pPr>
      <w:r>
        <w:rPr>
          <w:rFonts w:eastAsiaTheme="minorHAnsi" w:hint="eastAsia"/>
          <w:color w:val="FF0000"/>
          <w:sz w:val="36"/>
          <w:szCs w:val="36"/>
          <w:lang w:eastAsia="zh-CN"/>
        </w:rPr>
        <w:lastRenderedPageBreak/>
        <w:t>先输入需要实行的回数</w:t>
      </w:r>
    </w:p>
    <w:p w14:paraId="5476D401" w14:textId="77777777" w:rsidR="004B1B92" w:rsidRDefault="009D02D4">
      <w:pPr>
        <w:rPr>
          <w:rFonts w:eastAsiaTheme="minorHAnsi"/>
          <w:color w:val="FF0000"/>
          <w:sz w:val="36"/>
          <w:szCs w:val="36"/>
          <w:lang w:eastAsia="zh-CN"/>
        </w:rPr>
      </w:pPr>
      <w:r>
        <w:rPr>
          <w:rFonts w:eastAsiaTheme="minorHAnsi" w:hint="eastAsia"/>
          <w:color w:val="FF0000"/>
          <w:sz w:val="36"/>
          <w:szCs w:val="36"/>
          <w:lang w:eastAsia="zh-CN"/>
        </w:rPr>
        <w:t>输入一开始的价格</w:t>
      </w:r>
    </w:p>
    <w:p w14:paraId="6DB018A8" w14:textId="77777777" w:rsidR="004B1B92" w:rsidRDefault="009D02D4">
      <w:pPr>
        <w:rPr>
          <w:rFonts w:eastAsiaTheme="minorHAnsi"/>
          <w:color w:val="FF0000"/>
          <w:sz w:val="36"/>
          <w:szCs w:val="36"/>
          <w:lang w:eastAsia="zh-CN"/>
        </w:rPr>
      </w:pPr>
      <w:r>
        <w:rPr>
          <w:rFonts w:eastAsiaTheme="minorHAnsi" w:hint="eastAsia"/>
          <w:color w:val="FF0000"/>
          <w:sz w:val="36"/>
          <w:szCs w:val="36"/>
          <w:lang w:eastAsia="zh-CN"/>
        </w:rPr>
        <w:t>输出结果（每一次都需要手动输入选择涨了还是少了或者没变，然后程序回答是否中了自己的选择）</w:t>
      </w:r>
    </w:p>
    <w:p w14:paraId="17AECD42" w14:textId="77777777" w:rsidR="004B1B92" w:rsidRDefault="009D02D4">
      <w:r>
        <w:rPr>
          <w:noProof/>
        </w:rPr>
        <w:drawing>
          <wp:inline distT="0" distB="0" distL="114300" distR="114300" wp14:anchorId="5FB8087B" wp14:editId="322A2E33">
            <wp:extent cx="4286250" cy="609600"/>
            <wp:effectExtent l="0" t="0" r="0" b="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29EE" w14:textId="77777777" w:rsidR="004B1B92" w:rsidRDefault="009D02D4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114300" distR="114300" wp14:anchorId="173B3A5D" wp14:editId="563AC179">
            <wp:extent cx="2114550" cy="714375"/>
            <wp:effectExtent l="0" t="0" r="0" b="9525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 w:hint="eastAsia"/>
          <w:lang w:eastAsia="zh-CN"/>
        </w:rPr>
        <w:t>这个尾巴就是判断自己猜测是否正确的文字</w:t>
      </w:r>
    </w:p>
    <w:p w14:paraId="692657D7" w14:textId="77777777" w:rsidR="004B1B92" w:rsidRDefault="009D02D4">
      <w:pPr>
        <w:rPr>
          <w:rFonts w:eastAsiaTheme="minorHAnsi"/>
          <w:color w:val="FF0000"/>
          <w:sz w:val="36"/>
          <w:szCs w:val="36"/>
          <w:lang w:eastAsia="zh-CN"/>
        </w:rPr>
      </w:pPr>
      <w:r>
        <w:rPr>
          <w:rFonts w:eastAsiaTheme="minorHAnsi" w:hint="eastAsia"/>
          <w:color w:val="FF0000"/>
          <w:sz w:val="36"/>
          <w:szCs w:val="36"/>
          <w:lang w:eastAsia="zh-CN"/>
        </w:rPr>
        <w:t>总结成绩（</w:t>
      </w:r>
      <w:proofErr w:type="gramStart"/>
      <w:r>
        <w:rPr>
          <w:rFonts w:eastAsiaTheme="minorHAnsi" w:hint="eastAsia"/>
          <w:color w:val="FF0000"/>
          <w:sz w:val="36"/>
          <w:szCs w:val="36"/>
          <w:lang w:eastAsia="zh-CN"/>
        </w:rPr>
        <w:t>几胜几</w:t>
      </w:r>
      <w:proofErr w:type="gramEnd"/>
      <w:r>
        <w:rPr>
          <w:rFonts w:eastAsiaTheme="minorHAnsi" w:hint="eastAsia"/>
          <w:color w:val="FF0000"/>
          <w:sz w:val="36"/>
          <w:szCs w:val="36"/>
          <w:lang w:eastAsia="zh-CN"/>
        </w:rPr>
        <w:t>败</w:t>
      </w:r>
      <w:r>
        <w:rPr>
          <w:rFonts w:eastAsiaTheme="minorHAnsi" w:hint="eastAsia"/>
          <w:color w:val="FF0000"/>
          <w:sz w:val="36"/>
          <w:szCs w:val="36"/>
          <w:lang w:eastAsia="zh-CN"/>
        </w:rPr>
        <w:t>+</w:t>
      </w:r>
      <w:r>
        <w:rPr>
          <w:rFonts w:eastAsiaTheme="minorHAnsi" w:hint="eastAsia"/>
          <w:color w:val="FF0000"/>
          <w:sz w:val="36"/>
          <w:szCs w:val="36"/>
          <w:lang w:eastAsia="zh-CN"/>
        </w:rPr>
        <w:t>胜率</w:t>
      </w:r>
      <w:r>
        <w:rPr>
          <w:rFonts w:eastAsiaTheme="minorHAnsi" w:hint="eastAsia"/>
          <w:color w:val="FF0000"/>
          <w:sz w:val="36"/>
          <w:szCs w:val="36"/>
          <w:lang w:eastAsia="zh-CN"/>
        </w:rPr>
        <w:t>）</w:t>
      </w:r>
    </w:p>
    <w:p w14:paraId="7F04BEC6" w14:textId="77777777" w:rsidR="004B1B92" w:rsidRDefault="004B1B92">
      <w:pPr>
        <w:rPr>
          <w:rFonts w:eastAsiaTheme="minorHAnsi"/>
          <w:sz w:val="36"/>
          <w:szCs w:val="36"/>
          <w:lang w:eastAsia="zh-CN"/>
        </w:rPr>
      </w:pPr>
    </w:p>
    <w:p w14:paraId="7417B2CE" w14:textId="77777777" w:rsidR="004B1B92" w:rsidRDefault="009D02D4">
      <w:pPr>
        <w:rPr>
          <w:rFonts w:eastAsiaTheme="minorHAnsi"/>
          <w:sz w:val="36"/>
          <w:szCs w:val="36"/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271D27EF" wp14:editId="2491C1A9">
            <wp:extent cx="5273675" cy="4558030"/>
            <wp:effectExtent l="0" t="0" r="3175" b="1397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9B2DF" w14:textId="77777777" w:rsidR="009D02D4" w:rsidRDefault="009D02D4" w:rsidP="00FC6C3F">
      <w:r>
        <w:separator/>
      </w:r>
    </w:p>
  </w:endnote>
  <w:endnote w:type="continuationSeparator" w:id="0">
    <w:p w14:paraId="26182DF4" w14:textId="77777777" w:rsidR="009D02D4" w:rsidRDefault="009D02D4" w:rsidP="00FC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31BB2" w14:textId="77777777" w:rsidR="009D02D4" w:rsidRDefault="009D02D4" w:rsidP="00FC6C3F">
      <w:r>
        <w:separator/>
      </w:r>
    </w:p>
  </w:footnote>
  <w:footnote w:type="continuationSeparator" w:id="0">
    <w:p w14:paraId="03A9AFAB" w14:textId="77777777" w:rsidR="009D02D4" w:rsidRDefault="009D02D4" w:rsidP="00FC6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AAE"/>
    <w:rsid w:val="000D7C87"/>
    <w:rsid w:val="0018702B"/>
    <w:rsid w:val="00336AAE"/>
    <w:rsid w:val="004B1B92"/>
    <w:rsid w:val="00727D67"/>
    <w:rsid w:val="00856D21"/>
    <w:rsid w:val="008718AD"/>
    <w:rsid w:val="009D02D4"/>
    <w:rsid w:val="00BF6160"/>
    <w:rsid w:val="00FC6C3F"/>
    <w:rsid w:val="09B560D6"/>
    <w:rsid w:val="23CD01CE"/>
    <w:rsid w:val="25DB0534"/>
    <w:rsid w:val="3007084C"/>
    <w:rsid w:val="5185556F"/>
    <w:rsid w:val="70BD5ABF"/>
    <w:rsid w:val="792204F6"/>
    <w:rsid w:val="7EC7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CD022"/>
  <w15:docId w15:val="{A05DF535-4DDB-4B30-869C-52E7FE22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C3F"/>
    <w:rPr>
      <w:kern w:val="2"/>
      <w:sz w:val="18"/>
      <w:szCs w:val="18"/>
      <w:lang w:eastAsia="ja-JP"/>
    </w:rPr>
  </w:style>
  <w:style w:type="paragraph" w:styleId="a5">
    <w:name w:val="footer"/>
    <w:basedOn w:val="a"/>
    <w:link w:val="a6"/>
    <w:uiPriority w:val="99"/>
    <w:unhideWhenUsed/>
    <w:rsid w:val="00FC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C3F"/>
    <w:rPr>
      <w:kern w:val="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201903469</dc:creator>
  <cp:lastModifiedBy>tao ji</cp:lastModifiedBy>
  <cp:revision>2</cp:revision>
  <dcterms:created xsi:type="dcterms:W3CDTF">2020-07-23T05:39:00Z</dcterms:created>
  <dcterms:modified xsi:type="dcterms:W3CDTF">2020-07-23T05:39:00Z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