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34B7" w14:textId="0FB5E0F5" w:rsidR="005D209A" w:rsidRDefault="005D209A">
      <w:r w:rsidRPr="005D209A">
        <w:drawing>
          <wp:inline distT="0" distB="0" distL="0" distR="0" wp14:anchorId="4F83DE09" wp14:editId="10E9E09B">
            <wp:extent cx="2924583" cy="1867161"/>
            <wp:effectExtent l="0" t="0" r="0" b="0"/>
            <wp:docPr id="29328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80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D353" w14:textId="0D2FB9E9" w:rsidR="005D209A" w:rsidRDefault="005D209A">
      <w:r>
        <w:rPr>
          <w:rFonts w:hint="eastAsia"/>
        </w:rPr>
        <w:t>把四个表格中的数据化成上面这样的图片，而且每个方框里面还显示具体的值，最好颜色上面可以很容易区分出来，哪些时间点菌增加了，哪些点菌减少了，上面的样例图就很清晰，颜色就用蓝色就行</w:t>
      </w:r>
    </w:p>
    <w:sectPr w:rsidR="005D209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9A"/>
    <w:rsid w:val="004E0192"/>
    <w:rsid w:val="005D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2058"/>
  <w15:chartTrackingRefBased/>
  <w15:docId w15:val="{0AE8B636-4F2A-42D8-A373-8E906B45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Li</dc:creator>
  <cp:keywords/>
  <dc:description/>
  <cp:lastModifiedBy>Ran Li</cp:lastModifiedBy>
  <cp:revision>1</cp:revision>
  <dcterms:created xsi:type="dcterms:W3CDTF">2026-06-04T09:50:00Z</dcterms:created>
  <dcterms:modified xsi:type="dcterms:W3CDTF">2026-06-04T09:56:00Z</dcterms:modified>
</cp:coreProperties>
</file>