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E455C" w14:textId="35A686A5" w:rsidR="00EE6BFF" w:rsidRPr="00EE6BFF" w:rsidRDefault="00B66A04" w:rsidP="00DD1527">
      <w:pPr>
        <w:pStyle w:val="NormalWeb"/>
        <w:rPr>
          <w:sz w:val="22"/>
          <w:szCs w:val="22"/>
        </w:rPr>
      </w:pPr>
      <w:r w:rsidRPr="00A04683">
        <w:rPr>
          <w:b/>
          <w:sz w:val="22"/>
          <w:szCs w:val="22"/>
        </w:rPr>
        <w:t xml:space="preserve">PROBLEM: </w:t>
      </w:r>
      <w:r w:rsidR="009615B0">
        <w:rPr>
          <w:sz w:val="22"/>
          <w:szCs w:val="22"/>
        </w:rPr>
        <w:t xml:space="preserve"> Consider</w:t>
      </w:r>
      <w:r w:rsidR="004A1D31" w:rsidRPr="00A04683">
        <w:rPr>
          <w:sz w:val="22"/>
          <w:szCs w:val="22"/>
        </w:rPr>
        <w:t xml:space="preserve"> </w:t>
      </w:r>
      <w:r w:rsidR="00B365D5">
        <w:rPr>
          <w:sz w:val="22"/>
          <w:szCs w:val="22"/>
        </w:rPr>
        <w:t>a</w:t>
      </w:r>
      <w:r w:rsidR="004A1D31" w:rsidRPr="00A04683">
        <w:rPr>
          <w:sz w:val="22"/>
          <w:szCs w:val="22"/>
        </w:rPr>
        <w:t xml:space="preserve"> sorted array containing the letters </w:t>
      </w:r>
      <w:r w:rsidR="00C336B1">
        <w:rPr>
          <w:sz w:val="22"/>
          <w:szCs w:val="22"/>
        </w:rPr>
        <w:t>COMPUTER</w:t>
      </w:r>
      <w:r w:rsidR="004A1D31" w:rsidRPr="00A04683">
        <w:rPr>
          <w:sz w:val="22"/>
          <w:szCs w:val="22"/>
        </w:rPr>
        <w:t>:</w:t>
      </w:r>
    </w:p>
    <w:tbl>
      <w:tblPr>
        <w:tblStyle w:val="TableGrid"/>
        <w:tblW w:w="4336" w:type="dxa"/>
        <w:tblInd w:w="1322" w:type="dxa"/>
        <w:tblLook w:val="04A0" w:firstRow="1" w:lastRow="0" w:firstColumn="1" w:lastColumn="0" w:noHBand="0" w:noVBand="1"/>
      </w:tblPr>
      <w:tblGrid>
        <w:gridCol w:w="516"/>
        <w:gridCol w:w="576"/>
        <w:gridCol w:w="544"/>
        <w:gridCol w:w="512"/>
        <w:gridCol w:w="522"/>
        <w:gridCol w:w="561"/>
        <w:gridCol w:w="624"/>
        <w:gridCol w:w="481"/>
      </w:tblGrid>
      <w:tr w:rsidR="00EE6BFF" w:rsidRPr="00ED18EC" w14:paraId="338FEDDB" w14:textId="77777777" w:rsidTr="006A523D">
        <w:trPr>
          <w:trHeight w:val="447"/>
        </w:trPr>
        <w:tc>
          <w:tcPr>
            <w:tcW w:w="516" w:type="dxa"/>
            <w:vAlign w:val="center"/>
          </w:tcPr>
          <w:p w14:paraId="4E937EFD" w14:textId="77777777" w:rsidR="00EE6BFF" w:rsidRPr="00A04683" w:rsidRDefault="00EE6BFF" w:rsidP="00EE6BF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576" w:type="dxa"/>
            <w:vAlign w:val="center"/>
          </w:tcPr>
          <w:p w14:paraId="0B7B99A3" w14:textId="77777777" w:rsidR="00EE6BFF" w:rsidRPr="00A04683" w:rsidRDefault="00EE6BFF" w:rsidP="00EE6BF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544" w:type="dxa"/>
            <w:vAlign w:val="center"/>
          </w:tcPr>
          <w:p w14:paraId="1FC1C102" w14:textId="77777777" w:rsidR="00EE6BFF" w:rsidRPr="00A04683" w:rsidRDefault="00EE6BFF" w:rsidP="00EE6BF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512" w:type="dxa"/>
            <w:vAlign w:val="center"/>
          </w:tcPr>
          <w:p w14:paraId="67162571" w14:textId="77777777" w:rsidR="00EE6BFF" w:rsidRPr="00A04683" w:rsidRDefault="00EE6BFF" w:rsidP="00EE6BF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</w:p>
        </w:tc>
        <w:tc>
          <w:tcPr>
            <w:tcW w:w="522" w:type="dxa"/>
            <w:vAlign w:val="center"/>
          </w:tcPr>
          <w:p w14:paraId="57A75756" w14:textId="77777777" w:rsidR="00EE6BFF" w:rsidRPr="00A04683" w:rsidRDefault="00EE6BFF" w:rsidP="00EE6BF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561" w:type="dxa"/>
            <w:vAlign w:val="center"/>
          </w:tcPr>
          <w:p w14:paraId="49CE5EAD" w14:textId="77777777" w:rsidR="00EE6BFF" w:rsidRPr="00A04683" w:rsidRDefault="00EE6BFF" w:rsidP="00EE6BF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624" w:type="dxa"/>
            <w:vAlign w:val="center"/>
          </w:tcPr>
          <w:p w14:paraId="0D12E3EC" w14:textId="77777777" w:rsidR="00EE6BFF" w:rsidRPr="00A04683" w:rsidRDefault="00EE6BFF" w:rsidP="00EE6BF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481" w:type="dxa"/>
            <w:tcBorders>
              <w:bottom w:val="single" w:sz="4" w:space="0" w:color="auto"/>
              <w:right w:val="nil"/>
            </w:tcBorders>
            <w:vAlign w:val="center"/>
          </w:tcPr>
          <w:p w14:paraId="28BE9CBE" w14:textId="72FB8191" w:rsidR="00EE6BFF" w:rsidRPr="00A04683" w:rsidRDefault="00EE6BFF" w:rsidP="006A52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•••</w:t>
            </w:r>
          </w:p>
        </w:tc>
      </w:tr>
    </w:tbl>
    <w:p w14:paraId="71811AD6" w14:textId="34841905" w:rsidR="00330957" w:rsidRPr="00A04683" w:rsidRDefault="00AC7540" w:rsidP="00DD1527">
      <w:pPr>
        <w:pStyle w:val="NormalWeb"/>
        <w:rPr>
          <w:sz w:val="22"/>
          <w:szCs w:val="22"/>
        </w:rPr>
      </w:pPr>
      <w:r w:rsidRPr="00A04683">
        <w:rPr>
          <w:sz w:val="22"/>
          <w:szCs w:val="22"/>
        </w:rPr>
        <w:t xml:space="preserve">When a letter </w:t>
      </w:r>
      <w:r w:rsidR="00ED18EC">
        <w:rPr>
          <w:sz w:val="22"/>
          <w:szCs w:val="22"/>
        </w:rPr>
        <w:t xml:space="preserve">is added, you insert the letter in the correct place in the array, moving the other letters. If the letter is already in the array, insert it BEFORE the existing </w:t>
      </w:r>
      <w:r w:rsidR="00730266">
        <w:rPr>
          <w:sz w:val="22"/>
          <w:szCs w:val="22"/>
        </w:rPr>
        <w:t>occurrence</w:t>
      </w:r>
      <w:r w:rsidR="00607D2A" w:rsidRPr="00A04683">
        <w:rPr>
          <w:sz w:val="22"/>
          <w:szCs w:val="22"/>
        </w:rPr>
        <w:t>.</w:t>
      </w:r>
      <w:r w:rsidR="00E724C8" w:rsidRPr="00A04683">
        <w:rPr>
          <w:sz w:val="22"/>
          <w:szCs w:val="22"/>
        </w:rPr>
        <w:t xml:space="preserve"> </w:t>
      </w:r>
    </w:p>
    <w:p w14:paraId="0C0DE664" w14:textId="3805C5B9" w:rsidR="0041035F" w:rsidRDefault="0041035F" w:rsidP="00DD1527">
      <w:pPr>
        <w:pStyle w:val="NormalWeb"/>
        <w:rPr>
          <w:sz w:val="22"/>
          <w:szCs w:val="22"/>
        </w:rPr>
      </w:pPr>
      <w:r w:rsidRPr="00A04683">
        <w:rPr>
          <w:sz w:val="22"/>
          <w:szCs w:val="22"/>
        </w:rPr>
        <w:t>Continuing with the example a</w:t>
      </w:r>
      <w:r w:rsidR="0022349C">
        <w:rPr>
          <w:sz w:val="22"/>
          <w:szCs w:val="22"/>
        </w:rPr>
        <w:t>bove, let’s add the letters BAT. The shaded cell is where the new letter is positioned:</w:t>
      </w:r>
    </w:p>
    <w:tbl>
      <w:tblPr>
        <w:tblStyle w:val="TableGrid"/>
        <w:tblW w:w="5798" w:type="dxa"/>
        <w:tblInd w:w="1327" w:type="dxa"/>
        <w:tblLook w:val="04A0" w:firstRow="1" w:lastRow="0" w:firstColumn="1" w:lastColumn="0" w:noHBand="0" w:noVBand="1"/>
      </w:tblPr>
      <w:tblGrid>
        <w:gridCol w:w="1212"/>
        <w:gridCol w:w="488"/>
        <w:gridCol w:w="488"/>
        <w:gridCol w:w="547"/>
        <w:gridCol w:w="512"/>
        <w:gridCol w:w="483"/>
        <w:gridCol w:w="495"/>
        <w:gridCol w:w="531"/>
        <w:gridCol w:w="594"/>
        <w:gridCol w:w="448"/>
      </w:tblGrid>
      <w:tr w:rsidR="00ED18EC" w:rsidRPr="00ED18EC" w14:paraId="65F5DE67" w14:textId="77777777" w:rsidTr="006A523D">
        <w:trPr>
          <w:trHeight w:val="383"/>
        </w:trPr>
        <w:tc>
          <w:tcPr>
            <w:tcW w:w="125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6D0606C8" w14:textId="2D9B1E9F" w:rsidR="00ED18EC" w:rsidRPr="00A04683" w:rsidRDefault="00ED18EC" w:rsidP="006A523D">
            <w:pPr>
              <w:pStyle w:val="NormalWeb"/>
              <w:spacing w:before="0" w:beforeAutospacing="0" w:after="0" w:afterAutospacing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B:</w:t>
            </w:r>
          </w:p>
        </w:tc>
        <w:tc>
          <w:tcPr>
            <w:tcW w:w="498" w:type="dxa"/>
            <w:shd w:val="clear" w:color="auto" w:fill="D0CECE" w:themeFill="background2" w:themeFillShade="E6"/>
            <w:vAlign w:val="center"/>
          </w:tcPr>
          <w:p w14:paraId="5DEE3842" w14:textId="06003228" w:rsidR="00ED18EC" w:rsidRPr="00A04683" w:rsidRDefault="00ED18EC" w:rsidP="00ED18E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497" w:type="dxa"/>
            <w:vAlign w:val="center"/>
          </w:tcPr>
          <w:p w14:paraId="16F11F09" w14:textId="5DF0C5F1" w:rsidR="00ED18EC" w:rsidRPr="00A04683" w:rsidRDefault="00ED18EC" w:rsidP="00ED18E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562" w:type="dxa"/>
            <w:vAlign w:val="center"/>
          </w:tcPr>
          <w:p w14:paraId="3B4054B1" w14:textId="440A5C73" w:rsidR="00ED18EC" w:rsidRPr="00A04683" w:rsidRDefault="00ED18EC" w:rsidP="00ED18E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520" w:type="dxa"/>
            <w:vAlign w:val="center"/>
          </w:tcPr>
          <w:p w14:paraId="2DFDDB86" w14:textId="23524FA8" w:rsidR="00ED18EC" w:rsidRPr="00A04683" w:rsidRDefault="00ED18EC" w:rsidP="00ED18E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491" w:type="dxa"/>
            <w:vAlign w:val="center"/>
          </w:tcPr>
          <w:p w14:paraId="44D5AFB7" w14:textId="0BF84728" w:rsidR="00ED18EC" w:rsidRPr="00A04683" w:rsidRDefault="00ED18EC" w:rsidP="00ED18E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</w:p>
        </w:tc>
        <w:tc>
          <w:tcPr>
            <w:tcW w:w="507" w:type="dxa"/>
            <w:vAlign w:val="center"/>
          </w:tcPr>
          <w:p w14:paraId="54C2C922" w14:textId="6196134B" w:rsidR="00ED18EC" w:rsidRPr="00A04683" w:rsidRDefault="00ED18EC" w:rsidP="00ED18E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544" w:type="dxa"/>
            <w:vAlign w:val="center"/>
          </w:tcPr>
          <w:p w14:paraId="730E08B3" w14:textId="231869FD" w:rsidR="00ED18EC" w:rsidRPr="00A04683" w:rsidRDefault="00ED18EC" w:rsidP="00ED18E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612" w:type="dxa"/>
            <w:vAlign w:val="center"/>
          </w:tcPr>
          <w:p w14:paraId="6D751410" w14:textId="6AEF1C76" w:rsidR="00ED18EC" w:rsidRPr="00A04683" w:rsidRDefault="00ED18EC" w:rsidP="00ED18E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308" w:type="dxa"/>
            <w:tcBorders>
              <w:bottom w:val="single" w:sz="4" w:space="0" w:color="auto"/>
              <w:right w:val="nil"/>
            </w:tcBorders>
            <w:vAlign w:val="center"/>
          </w:tcPr>
          <w:p w14:paraId="70075FDF" w14:textId="597866B3" w:rsidR="00ED18EC" w:rsidRPr="00A04683" w:rsidRDefault="006A523D" w:rsidP="00ED18E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•••</w:t>
            </w:r>
          </w:p>
        </w:tc>
      </w:tr>
    </w:tbl>
    <w:p w14:paraId="52826AEB" w14:textId="77777777" w:rsidR="00ED18EC" w:rsidRDefault="00ED18EC" w:rsidP="00ED18EC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leGrid"/>
        <w:tblW w:w="6199" w:type="dxa"/>
        <w:tblInd w:w="1327" w:type="dxa"/>
        <w:tblLook w:val="04A0" w:firstRow="1" w:lastRow="0" w:firstColumn="1" w:lastColumn="0" w:noHBand="0" w:noVBand="1"/>
      </w:tblPr>
      <w:tblGrid>
        <w:gridCol w:w="1178"/>
        <w:gridCol w:w="483"/>
        <w:gridCol w:w="481"/>
        <w:gridCol w:w="538"/>
        <w:gridCol w:w="499"/>
        <w:gridCol w:w="481"/>
        <w:gridCol w:w="491"/>
        <w:gridCol w:w="519"/>
        <w:gridCol w:w="582"/>
        <w:gridCol w:w="499"/>
        <w:gridCol w:w="448"/>
      </w:tblGrid>
      <w:tr w:rsidR="00ED18EC" w:rsidRPr="00ED18EC" w14:paraId="70CCC49A" w14:textId="77777777" w:rsidTr="006A523D">
        <w:trPr>
          <w:trHeight w:val="383"/>
        </w:trPr>
        <w:tc>
          <w:tcPr>
            <w:tcW w:w="1245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3381FAC2" w14:textId="7686B963" w:rsidR="00ED18EC" w:rsidRPr="00A04683" w:rsidRDefault="00ED18EC" w:rsidP="006A523D">
            <w:pPr>
              <w:pStyle w:val="NormalWeb"/>
              <w:spacing w:before="0" w:beforeAutospacing="0" w:after="0" w:afterAutospacing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A:</w:t>
            </w:r>
          </w:p>
        </w:tc>
        <w:tc>
          <w:tcPr>
            <w:tcW w:w="495" w:type="dxa"/>
            <w:shd w:val="clear" w:color="auto" w:fill="D0CECE" w:themeFill="background2" w:themeFillShade="E6"/>
            <w:vAlign w:val="center"/>
          </w:tcPr>
          <w:p w14:paraId="1C7DB6AD" w14:textId="216D5819" w:rsidR="00ED18EC" w:rsidRPr="00A04683" w:rsidRDefault="00ED18EC" w:rsidP="005D57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494" w:type="dxa"/>
            <w:vAlign w:val="center"/>
          </w:tcPr>
          <w:p w14:paraId="1DD5C84B" w14:textId="0318D345" w:rsidR="00ED18EC" w:rsidRPr="00A04683" w:rsidRDefault="00ED18EC" w:rsidP="005D57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558" w:type="dxa"/>
            <w:vAlign w:val="center"/>
          </w:tcPr>
          <w:p w14:paraId="2D7196A0" w14:textId="0DA2AEC7" w:rsidR="00ED18EC" w:rsidRPr="00A04683" w:rsidRDefault="00ED18EC" w:rsidP="005D57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516" w:type="dxa"/>
            <w:vAlign w:val="center"/>
          </w:tcPr>
          <w:p w14:paraId="79AC467F" w14:textId="6A2C6A81" w:rsidR="00ED18EC" w:rsidRPr="00A04683" w:rsidRDefault="00ED18EC" w:rsidP="005D57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89" w:type="dxa"/>
            <w:vAlign w:val="center"/>
          </w:tcPr>
          <w:p w14:paraId="61197630" w14:textId="7CDE77C1" w:rsidR="00ED18EC" w:rsidRPr="00A04683" w:rsidRDefault="00ED18EC" w:rsidP="005D57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504" w:type="dxa"/>
            <w:vAlign w:val="center"/>
          </w:tcPr>
          <w:p w14:paraId="28D7F99D" w14:textId="41F0D69F" w:rsidR="00ED18EC" w:rsidRPr="00A04683" w:rsidRDefault="00ED18EC" w:rsidP="005D57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</w:p>
        </w:tc>
        <w:tc>
          <w:tcPr>
            <w:tcW w:w="539" w:type="dxa"/>
            <w:vAlign w:val="center"/>
          </w:tcPr>
          <w:p w14:paraId="008FBE47" w14:textId="26DEC8C2" w:rsidR="00ED18EC" w:rsidRPr="00A04683" w:rsidRDefault="00ED18EC" w:rsidP="005D57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607" w:type="dxa"/>
            <w:vAlign w:val="center"/>
          </w:tcPr>
          <w:p w14:paraId="25834CC9" w14:textId="65A19F1E" w:rsidR="00ED18EC" w:rsidRPr="00A04683" w:rsidRDefault="00ED18EC" w:rsidP="005D57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516" w:type="dxa"/>
            <w:vAlign w:val="center"/>
          </w:tcPr>
          <w:p w14:paraId="0AD75B35" w14:textId="02D2C125" w:rsidR="00ED18EC" w:rsidRDefault="00ED18EC" w:rsidP="00ED18EC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236" w:type="dxa"/>
            <w:tcBorders>
              <w:bottom w:val="single" w:sz="4" w:space="0" w:color="auto"/>
              <w:right w:val="nil"/>
            </w:tcBorders>
            <w:vAlign w:val="center"/>
          </w:tcPr>
          <w:p w14:paraId="39258E31" w14:textId="1D22F837" w:rsidR="00ED18EC" w:rsidRPr="00A04683" w:rsidRDefault="006A523D" w:rsidP="005D57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•••</w:t>
            </w:r>
          </w:p>
        </w:tc>
      </w:tr>
    </w:tbl>
    <w:p w14:paraId="1395B2BF" w14:textId="77777777" w:rsidR="0022349C" w:rsidRDefault="0022349C" w:rsidP="0022349C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leGrid"/>
        <w:tblW w:w="6715" w:type="dxa"/>
        <w:tblInd w:w="1327" w:type="dxa"/>
        <w:tblLook w:val="04A0" w:firstRow="1" w:lastRow="0" w:firstColumn="1" w:lastColumn="0" w:noHBand="0" w:noVBand="1"/>
      </w:tblPr>
      <w:tblGrid>
        <w:gridCol w:w="1183"/>
        <w:gridCol w:w="484"/>
        <w:gridCol w:w="482"/>
        <w:gridCol w:w="540"/>
        <w:gridCol w:w="500"/>
        <w:gridCol w:w="482"/>
        <w:gridCol w:w="492"/>
        <w:gridCol w:w="520"/>
        <w:gridCol w:w="584"/>
        <w:gridCol w:w="500"/>
        <w:gridCol w:w="500"/>
        <w:gridCol w:w="448"/>
      </w:tblGrid>
      <w:tr w:rsidR="0022349C" w:rsidRPr="00ED18EC" w14:paraId="67D132F6" w14:textId="77777777" w:rsidTr="006A523D">
        <w:trPr>
          <w:trHeight w:val="383"/>
        </w:trPr>
        <w:tc>
          <w:tcPr>
            <w:tcW w:w="1245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5734FC16" w14:textId="727CB230" w:rsidR="0022349C" w:rsidRPr="00A04683" w:rsidRDefault="0022349C" w:rsidP="006A523D">
            <w:pPr>
              <w:pStyle w:val="NormalWeb"/>
              <w:spacing w:before="0" w:beforeAutospacing="0" w:after="0" w:afterAutospacing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T:</w:t>
            </w:r>
          </w:p>
        </w:tc>
        <w:tc>
          <w:tcPr>
            <w:tcW w:w="495" w:type="dxa"/>
            <w:vAlign w:val="center"/>
          </w:tcPr>
          <w:p w14:paraId="26B7C756" w14:textId="77777777" w:rsidR="0022349C" w:rsidRPr="00A04683" w:rsidRDefault="0022349C" w:rsidP="005D57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494" w:type="dxa"/>
            <w:vAlign w:val="center"/>
          </w:tcPr>
          <w:p w14:paraId="736704EE" w14:textId="77777777" w:rsidR="0022349C" w:rsidRPr="00A04683" w:rsidRDefault="0022349C" w:rsidP="005D57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558" w:type="dxa"/>
            <w:vAlign w:val="center"/>
          </w:tcPr>
          <w:p w14:paraId="523524BB" w14:textId="77777777" w:rsidR="0022349C" w:rsidRPr="00A04683" w:rsidRDefault="0022349C" w:rsidP="005D57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516" w:type="dxa"/>
            <w:vAlign w:val="center"/>
          </w:tcPr>
          <w:p w14:paraId="5BCF06F4" w14:textId="77777777" w:rsidR="0022349C" w:rsidRPr="00A04683" w:rsidRDefault="0022349C" w:rsidP="005D57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489" w:type="dxa"/>
            <w:vAlign w:val="center"/>
          </w:tcPr>
          <w:p w14:paraId="304AA37F" w14:textId="77777777" w:rsidR="0022349C" w:rsidRPr="00A04683" w:rsidRDefault="0022349C" w:rsidP="005D57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504" w:type="dxa"/>
            <w:vAlign w:val="center"/>
          </w:tcPr>
          <w:p w14:paraId="3A6F0558" w14:textId="77777777" w:rsidR="0022349C" w:rsidRPr="00A04683" w:rsidRDefault="0022349C" w:rsidP="005D57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</w:p>
        </w:tc>
        <w:tc>
          <w:tcPr>
            <w:tcW w:w="539" w:type="dxa"/>
            <w:vAlign w:val="center"/>
          </w:tcPr>
          <w:p w14:paraId="502CE260" w14:textId="77777777" w:rsidR="0022349C" w:rsidRPr="00A04683" w:rsidRDefault="0022349C" w:rsidP="005D57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607" w:type="dxa"/>
            <w:vAlign w:val="center"/>
          </w:tcPr>
          <w:p w14:paraId="64F55BCF" w14:textId="77777777" w:rsidR="0022349C" w:rsidRPr="00A04683" w:rsidRDefault="0022349C" w:rsidP="005D57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516" w:type="dxa"/>
            <w:shd w:val="clear" w:color="auto" w:fill="D0CECE" w:themeFill="background2" w:themeFillShade="E6"/>
            <w:vAlign w:val="center"/>
          </w:tcPr>
          <w:p w14:paraId="6FCF5A01" w14:textId="00BCC4B7" w:rsidR="0022349C" w:rsidRDefault="0022349C" w:rsidP="0022349C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516" w:type="dxa"/>
            <w:vAlign w:val="center"/>
          </w:tcPr>
          <w:p w14:paraId="33CFF35C" w14:textId="3005F687" w:rsidR="0022349C" w:rsidRDefault="0022349C" w:rsidP="005D57A3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236" w:type="dxa"/>
            <w:tcBorders>
              <w:bottom w:val="single" w:sz="4" w:space="0" w:color="auto"/>
              <w:right w:val="nil"/>
            </w:tcBorders>
            <w:vAlign w:val="center"/>
          </w:tcPr>
          <w:p w14:paraId="4BB7DE1F" w14:textId="61990AA7" w:rsidR="0022349C" w:rsidRPr="00A04683" w:rsidRDefault="006A523D" w:rsidP="005D57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•••</w:t>
            </w:r>
            <w:r w:rsidR="0022349C">
              <w:rPr>
                <w:sz w:val="22"/>
                <w:szCs w:val="22"/>
              </w:rPr>
              <w:t xml:space="preserve"> </w:t>
            </w:r>
          </w:p>
        </w:tc>
      </w:tr>
    </w:tbl>
    <w:p w14:paraId="544B91FA" w14:textId="64E8A569" w:rsidR="006012D7" w:rsidRDefault="00AC7540" w:rsidP="006012D7">
      <w:pPr>
        <w:pStyle w:val="NormalWeb"/>
        <w:rPr>
          <w:sz w:val="22"/>
          <w:szCs w:val="22"/>
        </w:rPr>
      </w:pPr>
      <w:r w:rsidRPr="00A04683">
        <w:rPr>
          <w:b/>
          <w:sz w:val="22"/>
          <w:szCs w:val="22"/>
        </w:rPr>
        <w:t>INPUT:</w:t>
      </w:r>
      <w:r w:rsidRPr="00A04683">
        <w:rPr>
          <w:sz w:val="22"/>
          <w:szCs w:val="22"/>
        </w:rPr>
        <w:t xml:space="preserve"> </w:t>
      </w:r>
      <w:r w:rsidR="00E028EC" w:rsidRPr="00A04683">
        <w:rPr>
          <w:sz w:val="22"/>
          <w:szCs w:val="22"/>
        </w:rPr>
        <w:t xml:space="preserve">You’ll </w:t>
      </w:r>
      <w:r w:rsidR="00354B87">
        <w:rPr>
          <w:sz w:val="22"/>
          <w:szCs w:val="22"/>
        </w:rPr>
        <w:t xml:space="preserve">process 5 lines of data. Each line will start with a positive number, </w:t>
      </w:r>
      <w:r w:rsidR="00354B87" w:rsidRPr="00354B87">
        <w:rPr>
          <w:i/>
          <w:sz w:val="22"/>
          <w:szCs w:val="22"/>
        </w:rPr>
        <w:t>N</w:t>
      </w:r>
      <w:r w:rsidR="00354B87">
        <w:rPr>
          <w:sz w:val="22"/>
          <w:szCs w:val="22"/>
        </w:rPr>
        <w:t xml:space="preserve">, followed by a space, and then a string, </w:t>
      </w:r>
      <w:r w:rsidR="00354B87" w:rsidRPr="00354B87">
        <w:rPr>
          <w:i/>
          <w:sz w:val="22"/>
          <w:szCs w:val="22"/>
        </w:rPr>
        <w:t>xxx</w:t>
      </w:r>
      <w:r w:rsidR="00354B87">
        <w:rPr>
          <w:sz w:val="22"/>
          <w:szCs w:val="22"/>
        </w:rPr>
        <w:t xml:space="preserve">. </w:t>
      </w:r>
      <w:r w:rsidR="00080A11">
        <w:rPr>
          <w:sz w:val="22"/>
          <w:szCs w:val="22"/>
        </w:rPr>
        <w:t xml:space="preserve">Into an empty array, insert each letter in the string, one at a time. </w:t>
      </w:r>
      <w:r w:rsidR="006A523D">
        <w:rPr>
          <w:sz w:val="22"/>
          <w:szCs w:val="22"/>
        </w:rPr>
        <w:t>I</w:t>
      </w:r>
      <w:r w:rsidR="00080A11">
        <w:rPr>
          <w:sz w:val="22"/>
          <w:szCs w:val="22"/>
        </w:rPr>
        <w:t>gnore non-letters and also, convert all lo</w:t>
      </w:r>
      <w:r w:rsidR="006A523D">
        <w:rPr>
          <w:sz w:val="22"/>
          <w:szCs w:val="22"/>
        </w:rPr>
        <w:t>wercase letters into uppercase.</w:t>
      </w:r>
    </w:p>
    <w:p w14:paraId="51562C76" w14:textId="28E0EBE4" w:rsidR="00E724C8" w:rsidRPr="00A04683" w:rsidRDefault="00E724C8" w:rsidP="00E724C8">
      <w:pPr>
        <w:pStyle w:val="NormalWeb"/>
        <w:rPr>
          <w:sz w:val="22"/>
          <w:szCs w:val="22"/>
        </w:rPr>
      </w:pPr>
      <w:r w:rsidRPr="00A04683">
        <w:rPr>
          <w:b/>
          <w:sz w:val="22"/>
          <w:szCs w:val="22"/>
        </w:rPr>
        <w:t>OUTPUT:</w:t>
      </w:r>
      <w:r w:rsidR="00A47A87" w:rsidRPr="00A04683">
        <w:rPr>
          <w:b/>
          <w:sz w:val="22"/>
          <w:szCs w:val="22"/>
        </w:rPr>
        <w:t xml:space="preserve"> </w:t>
      </w:r>
      <w:r w:rsidR="00080A11">
        <w:rPr>
          <w:sz w:val="22"/>
          <w:szCs w:val="22"/>
        </w:rPr>
        <w:t xml:space="preserve">For each input line, print how many different letters occupied the </w:t>
      </w:r>
      <w:r w:rsidR="00080A11" w:rsidRPr="00080A11">
        <w:rPr>
          <w:i/>
          <w:sz w:val="22"/>
          <w:szCs w:val="22"/>
        </w:rPr>
        <w:t>N</w:t>
      </w:r>
      <w:r w:rsidR="00080A11">
        <w:rPr>
          <w:sz w:val="22"/>
          <w:szCs w:val="22"/>
        </w:rPr>
        <w:t xml:space="preserve">th element of the array while the string was processed. For example, “2 Computer” </w:t>
      </w:r>
      <w:r w:rsidR="006A523D">
        <w:rPr>
          <w:sz w:val="22"/>
          <w:szCs w:val="22"/>
        </w:rPr>
        <w:t>has</w:t>
      </w:r>
      <w:r w:rsidR="00080A11">
        <w:rPr>
          <w:sz w:val="22"/>
          <w:szCs w:val="22"/>
        </w:rPr>
        <w:t xml:space="preserve"> answer of </w:t>
      </w:r>
      <w:r w:rsidR="00D25C25">
        <w:rPr>
          <w:sz w:val="22"/>
          <w:szCs w:val="22"/>
        </w:rPr>
        <w:t xml:space="preserve">3: The different letters in </w:t>
      </w:r>
      <w:r w:rsidR="006A523D">
        <w:rPr>
          <w:sz w:val="22"/>
          <w:szCs w:val="22"/>
        </w:rPr>
        <w:t xml:space="preserve">position </w:t>
      </w:r>
      <w:r w:rsidR="00216AC8">
        <w:rPr>
          <w:sz w:val="22"/>
          <w:szCs w:val="22"/>
        </w:rPr>
        <w:t>2</w:t>
      </w:r>
      <w:bookmarkStart w:id="0" w:name="_GoBack"/>
      <w:bookmarkEnd w:id="0"/>
      <w:r w:rsidR="006A523D">
        <w:rPr>
          <w:sz w:val="22"/>
          <w:szCs w:val="22"/>
        </w:rPr>
        <w:t xml:space="preserve"> of the array </w:t>
      </w:r>
      <w:r w:rsidR="00D25C25">
        <w:rPr>
          <w:sz w:val="22"/>
          <w:szCs w:val="22"/>
        </w:rPr>
        <w:t xml:space="preserve">were O, M, and finally E. The input line “2 </w:t>
      </w:r>
      <w:r w:rsidR="006A523D">
        <w:rPr>
          <w:sz w:val="22"/>
          <w:szCs w:val="22"/>
        </w:rPr>
        <w:t>COMPUTER</w:t>
      </w:r>
      <w:r w:rsidR="00D25C25">
        <w:rPr>
          <w:sz w:val="22"/>
          <w:szCs w:val="22"/>
        </w:rPr>
        <w:t xml:space="preserve"> Bat” </w:t>
      </w:r>
      <w:r w:rsidR="006A523D">
        <w:rPr>
          <w:sz w:val="22"/>
          <w:szCs w:val="22"/>
        </w:rPr>
        <w:t>has</w:t>
      </w:r>
      <w:r w:rsidR="00D25C25">
        <w:rPr>
          <w:sz w:val="22"/>
          <w:szCs w:val="22"/>
        </w:rPr>
        <w:t xml:space="preserve"> an answer of 5: </w:t>
      </w:r>
      <w:r w:rsidR="006A523D">
        <w:rPr>
          <w:sz w:val="22"/>
          <w:szCs w:val="22"/>
        </w:rPr>
        <w:t xml:space="preserve">the different letters at position 5 were </w:t>
      </w:r>
      <w:r w:rsidR="00D25C25">
        <w:rPr>
          <w:sz w:val="22"/>
          <w:szCs w:val="22"/>
        </w:rPr>
        <w:t>O, M, E, C, and B.</w:t>
      </w:r>
    </w:p>
    <w:p w14:paraId="63DF2755" w14:textId="6011D0DA" w:rsidR="00136F74" w:rsidRPr="00964210" w:rsidRDefault="007512BC" w:rsidP="007512BC">
      <w:pPr>
        <w:spacing w:after="0" w:line="240" w:lineRule="auto"/>
        <w:textAlignment w:val="baseline"/>
        <w:rPr>
          <w:rFonts w:eastAsia="Times New Roman" w:cs="Times New Roman"/>
          <w:color w:val="000000" w:themeColor="text1"/>
          <w:szCs w:val="24"/>
        </w:rPr>
      </w:pPr>
      <w:r w:rsidRPr="00A04683">
        <w:rPr>
          <w:rFonts w:eastAsia="Times New Roman" w:cs="Times New Roman"/>
          <w:b/>
          <w:bCs/>
          <w:sz w:val="22"/>
        </w:rPr>
        <w:t>SAMPLE INPUT</w:t>
      </w:r>
      <w:r w:rsidR="006A523D">
        <w:rPr>
          <w:rFonts w:eastAsia="Times New Roman" w:cs="Times New Roman"/>
          <w:b/>
          <w:bCs/>
          <w:sz w:val="22"/>
        </w:rPr>
        <w:t>:</w:t>
      </w:r>
      <w:r w:rsidRPr="00A04683">
        <w:rPr>
          <w:rFonts w:eastAsia="Times New Roman" w:cs="Times New Roman"/>
          <w:b/>
          <w:bCs/>
          <w:sz w:val="22"/>
        </w:rPr>
        <w:tab/>
      </w:r>
      <w:r w:rsidRPr="00A04683">
        <w:rPr>
          <w:rFonts w:eastAsia="Times New Roman" w:cs="Times New Roman"/>
          <w:b/>
          <w:bCs/>
          <w:sz w:val="22"/>
        </w:rPr>
        <w:tab/>
      </w:r>
      <w:r w:rsidRPr="00A04683">
        <w:rPr>
          <w:rFonts w:eastAsia="Times New Roman" w:cs="Times New Roman"/>
          <w:b/>
          <w:bCs/>
          <w:sz w:val="22"/>
        </w:rPr>
        <w:tab/>
      </w:r>
      <w:r w:rsidRPr="00A04683">
        <w:rPr>
          <w:rFonts w:eastAsia="Times New Roman" w:cs="Times New Roman"/>
          <w:b/>
          <w:bCs/>
          <w:sz w:val="22"/>
        </w:rPr>
        <w:tab/>
      </w:r>
      <w:r w:rsidRPr="00A04683">
        <w:rPr>
          <w:rFonts w:eastAsia="Times New Roman" w:cs="Times New Roman"/>
          <w:b/>
          <w:bCs/>
          <w:sz w:val="22"/>
        </w:rPr>
        <w:tab/>
      </w:r>
      <w:r w:rsidRPr="00A04683">
        <w:rPr>
          <w:rFonts w:eastAsia="Times New Roman" w:cs="Times New Roman"/>
          <w:b/>
          <w:bCs/>
          <w:sz w:val="22"/>
        </w:rPr>
        <w:tab/>
        <w:t>SAMPLE OUTPUT</w:t>
      </w:r>
      <w:proofErr w:type="gramStart"/>
      <w:r w:rsidR="006A523D">
        <w:rPr>
          <w:rFonts w:eastAsia="Times New Roman" w:cs="Times New Roman"/>
          <w:b/>
          <w:bCs/>
          <w:sz w:val="22"/>
        </w:rPr>
        <w:t>:</w:t>
      </w:r>
      <w:proofErr w:type="gramEnd"/>
      <w:r w:rsidRPr="00A04683">
        <w:rPr>
          <w:rFonts w:eastAsia="Times New Roman" w:cs="Times New Roman"/>
          <w:bCs/>
          <w:sz w:val="22"/>
        </w:rPr>
        <w:br/>
      </w:r>
      <w:r w:rsidR="00080A11" w:rsidRPr="00964210">
        <w:rPr>
          <w:rFonts w:eastAsia="Times New Roman" w:cs="Times New Roman"/>
          <w:color w:val="000000" w:themeColor="text1"/>
          <w:szCs w:val="24"/>
        </w:rPr>
        <w:t>2 Computer</w:t>
      </w:r>
      <w:r w:rsidR="009023DF" w:rsidRPr="00964210">
        <w:rPr>
          <w:rFonts w:eastAsia="Times New Roman" w:cs="Times New Roman"/>
          <w:color w:val="000000" w:themeColor="text1"/>
          <w:szCs w:val="24"/>
        </w:rPr>
        <w:tab/>
      </w:r>
      <w:r w:rsidR="00833F55" w:rsidRPr="00964210">
        <w:rPr>
          <w:rFonts w:eastAsia="Times New Roman" w:cs="Times New Roman"/>
          <w:color w:val="000000" w:themeColor="text1"/>
          <w:szCs w:val="24"/>
        </w:rPr>
        <w:tab/>
      </w:r>
      <w:r w:rsidR="00833F55" w:rsidRPr="00964210">
        <w:rPr>
          <w:rFonts w:eastAsia="Times New Roman" w:cs="Times New Roman"/>
          <w:color w:val="000000" w:themeColor="text1"/>
          <w:szCs w:val="24"/>
        </w:rPr>
        <w:tab/>
      </w:r>
      <w:r w:rsidR="00833F55" w:rsidRPr="00964210">
        <w:rPr>
          <w:rFonts w:eastAsia="Times New Roman" w:cs="Times New Roman"/>
          <w:color w:val="000000" w:themeColor="text1"/>
          <w:szCs w:val="24"/>
        </w:rPr>
        <w:tab/>
      </w:r>
      <w:r w:rsidR="00D25C25" w:rsidRPr="00964210">
        <w:rPr>
          <w:rFonts w:eastAsia="Times New Roman" w:cs="Times New Roman"/>
          <w:color w:val="000000" w:themeColor="text1"/>
          <w:szCs w:val="24"/>
        </w:rPr>
        <w:tab/>
      </w:r>
      <w:r w:rsidR="00D25C25" w:rsidRPr="00964210">
        <w:rPr>
          <w:rFonts w:eastAsia="Times New Roman" w:cs="Times New Roman"/>
          <w:color w:val="000000" w:themeColor="text1"/>
          <w:szCs w:val="24"/>
        </w:rPr>
        <w:tab/>
      </w:r>
      <w:r w:rsidR="00D25C25" w:rsidRPr="00964210">
        <w:rPr>
          <w:rFonts w:eastAsia="Times New Roman" w:cs="Times New Roman"/>
          <w:color w:val="000000" w:themeColor="text1"/>
          <w:szCs w:val="24"/>
        </w:rPr>
        <w:tab/>
      </w:r>
      <w:r w:rsidR="007665DD" w:rsidRPr="00964210">
        <w:rPr>
          <w:rFonts w:eastAsia="Times New Roman" w:cs="Times New Roman"/>
          <w:color w:val="000000" w:themeColor="text1"/>
          <w:szCs w:val="24"/>
        </w:rPr>
        <w:t xml:space="preserve">1. </w:t>
      </w:r>
      <w:r w:rsidR="00D25C25" w:rsidRPr="00964210">
        <w:rPr>
          <w:rFonts w:eastAsia="Times New Roman" w:cs="Times New Roman"/>
          <w:color w:val="000000" w:themeColor="text1"/>
          <w:szCs w:val="24"/>
        </w:rPr>
        <w:t>3</w:t>
      </w:r>
    </w:p>
    <w:p w14:paraId="3ADBBC95" w14:textId="19D6BF4A" w:rsidR="00136F74" w:rsidRPr="00964210" w:rsidRDefault="00D25C25" w:rsidP="007512BC">
      <w:pPr>
        <w:spacing w:after="0" w:line="240" w:lineRule="auto"/>
        <w:textAlignment w:val="baseline"/>
        <w:rPr>
          <w:rFonts w:eastAsia="Times New Roman" w:cs="Times New Roman"/>
          <w:color w:val="000000" w:themeColor="text1"/>
          <w:szCs w:val="24"/>
        </w:rPr>
      </w:pPr>
      <w:r w:rsidRPr="00964210">
        <w:rPr>
          <w:rFonts w:eastAsia="Times New Roman" w:cs="Times New Roman"/>
          <w:color w:val="000000" w:themeColor="text1"/>
          <w:szCs w:val="24"/>
        </w:rPr>
        <w:t>2 COMPUTER bat</w:t>
      </w:r>
      <w:r w:rsidRPr="00964210">
        <w:rPr>
          <w:rFonts w:eastAsia="Times New Roman" w:cs="Times New Roman"/>
          <w:color w:val="000000" w:themeColor="text1"/>
          <w:szCs w:val="24"/>
        </w:rPr>
        <w:tab/>
      </w:r>
      <w:r w:rsidRPr="00964210">
        <w:rPr>
          <w:rFonts w:eastAsia="Times New Roman" w:cs="Times New Roman"/>
          <w:color w:val="000000" w:themeColor="text1"/>
          <w:szCs w:val="24"/>
        </w:rPr>
        <w:tab/>
      </w:r>
      <w:r w:rsidRPr="00964210">
        <w:rPr>
          <w:rFonts w:eastAsia="Times New Roman" w:cs="Times New Roman"/>
          <w:color w:val="000000" w:themeColor="text1"/>
          <w:szCs w:val="24"/>
        </w:rPr>
        <w:tab/>
      </w:r>
      <w:r w:rsidRPr="00964210">
        <w:rPr>
          <w:rFonts w:eastAsia="Times New Roman" w:cs="Times New Roman"/>
          <w:color w:val="000000" w:themeColor="text1"/>
          <w:szCs w:val="24"/>
        </w:rPr>
        <w:tab/>
      </w:r>
      <w:r w:rsidRPr="00964210">
        <w:rPr>
          <w:rFonts w:eastAsia="Times New Roman" w:cs="Times New Roman"/>
          <w:color w:val="000000" w:themeColor="text1"/>
          <w:szCs w:val="24"/>
        </w:rPr>
        <w:tab/>
      </w:r>
      <w:r w:rsidRPr="00964210">
        <w:rPr>
          <w:rFonts w:eastAsia="Times New Roman" w:cs="Times New Roman"/>
          <w:color w:val="000000" w:themeColor="text1"/>
          <w:szCs w:val="24"/>
        </w:rPr>
        <w:tab/>
      </w:r>
      <w:r w:rsidR="007665DD" w:rsidRPr="00964210">
        <w:rPr>
          <w:rFonts w:eastAsia="Times New Roman" w:cs="Times New Roman"/>
          <w:color w:val="000000" w:themeColor="text1"/>
          <w:szCs w:val="24"/>
        </w:rPr>
        <w:t xml:space="preserve">2. </w:t>
      </w:r>
      <w:r w:rsidRPr="00964210">
        <w:rPr>
          <w:rFonts w:eastAsia="Times New Roman" w:cs="Times New Roman"/>
          <w:color w:val="000000" w:themeColor="text1"/>
          <w:szCs w:val="24"/>
        </w:rPr>
        <w:t>5</w:t>
      </w:r>
    </w:p>
    <w:p w14:paraId="6B277168" w14:textId="5F761663" w:rsidR="006012D7" w:rsidRPr="00964210" w:rsidRDefault="00F23B7A" w:rsidP="007512BC">
      <w:pPr>
        <w:spacing w:after="0" w:line="240" w:lineRule="auto"/>
        <w:textAlignment w:val="baseline"/>
        <w:rPr>
          <w:rFonts w:eastAsia="Times New Roman" w:cs="Times New Roman"/>
          <w:color w:val="000000" w:themeColor="text1"/>
          <w:szCs w:val="24"/>
        </w:rPr>
      </w:pPr>
      <w:r w:rsidRPr="00964210">
        <w:rPr>
          <w:rFonts w:eastAsia="Times New Roman" w:cs="Times New Roman"/>
          <w:color w:val="000000" w:themeColor="text1"/>
          <w:szCs w:val="24"/>
        </w:rPr>
        <w:t>3</w:t>
      </w:r>
      <w:r w:rsidR="00D25C25" w:rsidRPr="00964210">
        <w:rPr>
          <w:rFonts w:eastAsia="Times New Roman" w:cs="Times New Roman"/>
          <w:color w:val="000000" w:themeColor="text1"/>
          <w:szCs w:val="24"/>
        </w:rPr>
        <w:t xml:space="preserve"> </w:t>
      </w:r>
      <w:r w:rsidRPr="00964210">
        <w:rPr>
          <w:rFonts w:eastAsia="Times New Roman" w:cs="Times New Roman"/>
          <w:color w:val="000000" w:themeColor="text1"/>
          <w:szCs w:val="24"/>
        </w:rPr>
        <w:t>COMPUTER</w:t>
      </w:r>
      <w:r w:rsidR="007665DD" w:rsidRPr="00964210">
        <w:rPr>
          <w:rFonts w:eastAsia="Times New Roman" w:cs="Times New Roman"/>
          <w:color w:val="000000" w:themeColor="text1"/>
          <w:szCs w:val="24"/>
        </w:rPr>
        <w:tab/>
      </w:r>
      <w:r w:rsidR="007665DD" w:rsidRPr="00964210">
        <w:rPr>
          <w:rFonts w:eastAsia="Times New Roman" w:cs="Times New Roman"/>
          <w:color w:val="000000" w:themeColor="text1"/>
          <w:szCs w:val="24"/>
        </w:rPr>
        <w:tab/>
      </w:r>
      <w:r w:rsidR="007665DD" w:rsidRPr="00964210">
        <w:rPr>
          <w:rFonts w:eastAsia="Times New Roman" w:cs="Times New Roman"/>
          <w:color w:val="000000" w:themeColor="text1"/>
          <w:szCs w:val="24"/>
        </w:rPr>
        <w:tab/>
      </w:r>
      <w:r w:rsidR="007665DD" w:rsidRPr="00964210">
        <w:rPr>
          <w:rFonts w:eastAsia="Times New Roman" w:cs="Times New Roman"/>
          <w:color w:val="000000" w:themeColor="text1"/>
          <w:szCs w:val="24"/>
        </w:rPr>
        <w:tab/>
      </w:r>
      <w:r w:rsidR="007665DD" w:rsidRPr="00964210">
        <w:rPr>
          <w:rFonts w:eastAsia="Times New Roman" w:cs="Times New Roman"/>
          <w:color w:val="000000" w:themeColor="text1"/>
          <w:szCs w:val="24"/>
        </w:rPr>
        <w:tab/>
      </w:r>
      <w:r w:rsidR="007665DD" w:rsidRPr="00964210">
        <w:rPr>
          <w:rFonts w:eastAsia="Times New Roman" w:cs="Times New Roman"/>
          <w:color w:val="000000" w:themeColor="text1"/>
          <w:szCs w:val="24"/>
        </w:rPr>
        <w:tab/>
        <w:t xml:space="preserve">3. </w:t>
      </w:r>
      <w:r w:rsidR="00730266" w:rsidRPr="00964210">
        <w:rPr>
          <w:rFonts w:eastAsia="Times New Roman" w:cs="Times New Roman"/>
          <w:color w:val="000000" w:themeColor="text1"/>
          <w:szCs w:val="24"/>
        </w:rPr>
        <w:t>2</w:t>
      </w:r>
    </w:p>
    <w:p w14:paraId="210ED00C" w14:textId="3A99E4AF" w:rsidR="007512BC" w:rsidRPr="00964210" w:rsidRDefault="00F23B7A" w:rsidP="007512BC">
      <w:pPr>
        <w:spacing w:after="0" w:line="240" w:lineRule="auto"/>
        <w:textAlignment w:val="baseline"/>
        <w:rPr>
          <w:rFonts w:eastAsia="Times New Roman" w:cs="Times New Roman"/>
          <w:color w:val="000000" w:themeColor="text1"/>
          <w:szCs w:val="24"/>
        </w:rPr>
      </w:pPr>
      <w:r w:rsidRPr="00964210">
        <w:rPr>
          <w:rFonts w:eastAsia="Times New Roman" w:cs="Times New Roman"/>
          <w:color w:val="000000" w:themeColor="text1"/>
          <w:szCs w:val="24"/>
        </w:rPr>
        <w:t>4</w:t>
      </w:r>
      <w:r w:rsidR="00D25C25" w:rsidRPr="00964210">
        <w:rPr>
          <w:rFonts w:eastAsia="Times New Roman" w:cs="Times New Roman"/>
          <w:color w:val="000000" w:themeColor="text1"/>
          <w:szCs w:val="24"/>
        </w:rPr>
        <w:t xml:space="preserve"> </w:t>
      </w:r>
      <w:r w:rsidR="006A523D" w:rsidRPr="00964210">
        <w:rPr>
          <w:rFonts w:eastAsia="Times New Roman" w:cs="Times New Roman"/>
          <w:color w:val="000000" w:themeColor="text1"/>
          <w:szCs w:val="24"/>
        </w:rPr>
        <w:t>ACSL</w:t>
      </w:r>
      <w:r w:rsidRPr="00964210">
        <w:rPr>
          <w:rFonts w:eastAsia="Times New Roman" w:cs="Times New Roman"/>
          <w:color w:val="000000" w:themeColor="text1"/>
          <w:szCs w:val="24"/>
        </w:rPr>
        <w:t xml:space="preserve"> is fun</w:t>
      </w:r>
      <w:r w:rsidR="007512BC" w:rsidRPr="00964210">
        <w:rPr>
          <w:rFonts w:eastAsia="Times New Roman" w:cs="Times New Roman"/>
          <w:color w:val="000000" w:themeColor="text1"/>
          <w:szCs w:val="24"/>
        </w:rPr>
        <w:t xml:space="preserve"> </w:t>
      </w:r>
      <w:r w:rsidR="00D25C25" w:rsidRPr="00964210">
        <w:rPr>
          <w:rFonts w:eastAsia="Times New Roman" w:cs="Times New Roman"/>
          <w:color w:val="000000" w:themeColor="text1"/>
          <w:szCs w:val="24"/>
        </w:rPr>
        <w:tab/>
      </w:r>
      <w:r w:rsidR="00D25C25" w:rsidRPr="00964210">
        <w:rPr>
          <w:rFonts w:eastAsia="Times New Roman" w:cs="Times New Roman"/>
          <w:color w:val="000000" w:themeColor="text1"/>
          <w:szCs w:val="24"/>
        </w:rPr>
        <w:tab/>
      </w:r>
      <w:r w:rsidR="005065D5" w:rsidRPr="00964210">
        <w:rPr>
          <w:rFonts w:eastAsia="Times New Roman" w:cs="Times New Roman"/>
          <w:color w:val="000000" w:themeColor="text1"/>
          <w:szCs w:val="24"/>
        </w:rPr>
        <w:tab/>
      </w:r>
      <w:r w:rsidR="005065D5" w:rsidRPr="00964210">
        <w:rPr>
          <w:rFonts w:eastAsia="Times New Roman" w:cs="Times New Roman"/>
          <w:color w:val="000000" w:themeColor="text1"/>
          <w:szCs w:val="24"/>
        </w:rPr>
        <w:tab/>
      </w:r>
      <w:r w:rsidR="005065D5" w:rsidRPr="00964210">
        <w:rPr>
          <w:rFonts w:eastAsia="Times New Roman" w:cs="Times New Roman"/>
          <w:color w:val="000000" w:themeColor="text1"/>
          <w:szCs w:val="24"/>
        </w:rPr>
        <w:tab/>
      </w:r>
      <w:r w:rsidR="005065D5" w:rsidRPr="00964210">
        <w:rPr>
          <w:rFonts w:eastAsia="Times New Roman" w:cs="Times New Roman"/>
          <w:color w:val="000000" w:themeColor="text1"/>
          <w:szCs w:val="24"/>
        </w:rPr>
        <w:tab/>
      </w:r>
      <w:r w:rsidR="00D25C25" w:rsidRPr="00964210">
        <w:rPr>
          <w:rFonts w:eastAsia="Times New Roman" w:cs="Times New Roman"/>
          <w:color w:val="000000" w:themeColor="text1"/>
          <w:szCs w:val="24"/>
        </w:rPr>
        <w:t xml:space="preserve">4. </w:t>
      </w:r>
      <w:r w:rsidRPr="00964210">
        <w:rPr>
          <w:rFonts w:eastAsia="Times New Roman" w:cs="Times New Roman"/>
          <w:color w:val="000000" w:themeColor="text1"/>
          <w:szCs w:val="24"/>
        </w:rPr>
        <w:t>3</w:t>
      </w:r>
    </w:p>
    <w:p w14:paraId="7F70E5C7" w14:textId="48E42CC9" w:rsidR="00BC57B8" w:rsidRPr="00964210" w:rsidRDefault="00F23B7A" w:rsidP="00833F55">
      <w:pPr>
        <w:tabs>
          <w:tab w:val="left" w:pos="2781"/>
        </w:tabs>
        <w:spacing w:after="0" w:line="240" w:lineRule="auto"/>
        <w:textAlignment w:val="baseline"/>
        <w:rPr>
          <w:rFonts w:eastAsia="Times New Roman" w:cs="Times New Roman"/>
          <w:color w:val="000000" w:themeColor="text1"/>
          <w:szCs w:val="24"/>
        </w:rPr>
      </w:pPr>
      <w:r w:rsidRPr="00964210">
        <w:rPr>
          <w:rFonts w:eastAsia="Times New Roman" w:cs="Times New Roman"/>
          <w:color w:val="000000" w:themeColor="text1"/>
          <w:szCs w:val="24"/>
        </w:rPr>
        <w:t>9 the xylophone</w:t>
      </w:r>
      <w:r w:rsidR="005065D5" w:rsidRPr="00964210">
        <w:rPr>
          <w:rFonts w:eastAsia="Times New Roman" w:cs="Times New Roman"/>
          <w:color w:val="000000" w:themeColor="text1"/>
          <w:szCs w:val="24"/>
        </w:rPr>
        <w:tab/>
      </w:r>
      <w:r w:rsidR="005065D5" w:rsidRPr="00964210">
        <w:rPr>
          <w:rFonts w:eastAsia="Times New Roman" w:cs="Times New Roman"/>
          <w:color w:val="000000" w:themeColor="text1"/>
          <w:szCs w:val="24"/>
        </w:rPr>
        <w:tab/>
      </w:r>
      <w:r w:rsidR="005065D5" w:rsidRPr="00964210">
        <w:rPr>
          <w:rFonts w:eastAsia="Times New Roman" w:cs="Times New Roman"/>
          <w:color w:val="000000" w:themeColor="text1"/>
          <w:szCs w:val="24"/>
        </w:rPr>
        <w:tab/>
      </w:r>
      <w:r w:rsidR="005065D5" w:rsidRPr="00964210">
        <w:rPr>
          <w:rFonts w:eastAsia="Times New Roman" w:cs="Times New Roman"/>
          <w:color w:val="000000" w:themeColor="text1"/>
          <w:szCs w:val="24"/>
        </w:rPr>
        <w:tab/>
      </w:r>
      <w:r w:rsidR="005065D5" w:rsidRPr="00964210">
        <w:rPr>
          <w:rFonts w:eastAsia="Times New Roman" w:cs="Times New Roman"/>
          <w:color w:val="000000" w:themeColor="text1"/>
          <w:szCs w:val="24"/>
        </w:rPr>
        <w:tab/>
      </w:r>
      <w:r w:rsidR="005065D5" w:rsidRPr="00964210">
        <w:rPr>
          <w:rFonts w:eastAsia="Times New Roman" w:cs="Times New Roman"/>
          <w:color w:val="000000" w:themeColor="text1"/>
          <w:szCs w:val="24"/>
        </w:rPr>
        <w:tab/>
        <w:t>5.</w:t>
      </w:r>
      <w:r w:rsidRPr="00964210">
        <w:rPr>
          <w:rFonts w:eastAsia="Times New Roman" w:cs="Times New Roman"/>
          <w:color w:val="000000" w:themeColor="text1"/>
          <w:szCs w:val="24"/>
        </w:rPr>
        <w:t xml:space="preserve"> 4</w:t>
      </w:r>
    </w:p>
    <w:p w14:paraId="1007A6A1" w14:textId="52048645" w:rsidR="004F725E" w:rsidRPr="00964210" w:rsidRDefault="004F725E" w:rsidP="00B66A04">
      <w:pPr>
        <w:spacing w:after="0" w:line="240" w:lineRule="auto"/>
        <w:textAlignment w:val="baseline"/>
        <w:rPr>
          <w:color w:val="000000" w:themeColor="text1"/>
          <w:sz w:val="28"/>
          <w:szCs w:val="28"/>
        </w:rPr>
      </w:pPr>
      <w:r w:rsidRPr="00964210">
        <w:rPr>
          <w:color w:val="000000" w:themeColor="text1"/>
          <w:sz w:val="28"/>
          <w:szCs w:val="28"/>
        </w:rPr>
        <w:br w:type="page"/>
      </w:r>
    </w:p>
    <w:p w14:paraId="65F91632" w14:textId="77777777" w:rsidR="00F23B7A" w:rsidRDefault="00F23B7A" w:rsidP="003A20AC">
      <w:pPr>
        <w:tabs>
          <w:tab w:val="center" w:pos="4680"/>
          <w:tab w:val="left" w:pos="5970"/>
        </w:tabs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</w:p>
    <w:p w14:paraId="0D4C4C93" w14:textId="59FFC394" w:rsidR="0030065D" w:rsidRDefault="0030065D" w:rsidP="003A20AC">
      <w:pPr>
        <w:tabs>
          <w:tab w:val="center" w:pos="4680"/>
          <w:tab w:val="left" w:pos="5970"/>
        </w:tabs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  <w:r w:rsidRPr="00F462F7">
        <w:rPr>
          <w:rFonts w:eastAsia="Times New Roman" w:cs="Times New Roman"/>
          <w:b/>
          <w:sz w:val="28"/>
          <w:szCs w:val="28"/>
        </w:rPr>
        <w:t>TEST DATA</w:t>
      </w:r>
    </w:p>
    <w:p w14:paraId="10FF2973" w14:textId="77777777" w:rsidR="00BC57B8" w:rsidRPr="00F462F7" w:rsidRDefault="00BC57B8" w:rsidP="003A20AC">
      <w:pPr>
        <w:tabs>
          <w:tab w:val="center" w:pos="4680"/>
          <w:tab w:val="left" w:pos="5970"/>
        </w:tabs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</w:p>
    <w:p w14:paraId="26677E83" w14:textId="77777777" w:rsidR="00E311E7" w:rsidRPr="00F462F7" w:rsidRDefault="00E311E7" w:rsidP="003A20AC">
      <w:pPr>
        <w:tabs>
          <w:tab w:val="center" w:pos="4680"/>
          <w:tab w:val="left" w:pos="5970"/>
        </w:tabs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</w:p>
    <w:p w14:paraId="6B6D30F1" w14:textId="509592E0" w:rsidR="00E311E7" w:rsidRPr="00F462F7" w:rsidRDefault="00833F55" w:rsidP="00BC57B8">
      <w:pPr>
        <w:tabs>
          <w:tab w:val="center" w:pos="4680"/>
          <w:tab w:val="left" w:pos="5760"/>
          <w:tab w:val="left" w:pos="5970"/>
        </w:tabs>
        <w:spacing w:after="0" w:line="480" w:lineRule="auto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TEST INPUT</w:t>
      </w:r>
    </w:p>
    <w:p w14:paraId="6F182885" w14:textId="77777777" w:rsidR="00BC73BC" w:rsidRPr="00964210" w:rsidRDefault="00BC73BC" w:rsidP="00BC73B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64210">
        <w:rPr>
          <w:rFonts w:ascii="Times New Roman" w:hAnsi="Times New Roman" w:cs="Times New Roman"/>
          <w:sz w:val="24"/>
          <w:szCs w:val="24"/>
        </w:rPr>
        <w:t>3 python</w:t>
      </w:r>
      <w:r w:rsidRPr="00964210">
        <w:rPr>
          <w:rFonts w:ascii="Times New Roman" w:hAnsi="Times New Roman" w:cs="Times New Roman"/>
          <w:sz w:val="24"/>
          <w:szCs w:val="24"/>
        </w:rPr>
        <w:br/>
        <w:t>3 computers</w:t>
      </w:r>
      <w:r w:rsidRPr="00964210">
        <w:rPr>
          <w:rFonts w:ascii="Times New Roman" w:hAnsi="Times New Roman" w:cs="Times New Roman"/>
          <w:sz w:val="24"/>
          <w:szCs w:val="24"/>
        </w:rPr>
        <w:br/>
        <w:t xml:space="preserve">7 the quick brown fox </w:t>
      </w:r>
      <w:r w:rsidRPr="00964210">
        <w:rPr>
          <w:rFonts w:ascii="Times New Roman" w:hAnsi="Times New Roman" w:cs="Times New Roman"/>
          <w:sz w:val="24"/>
          <w:szCs w:val="24"/>
        </w:rPr>
        <w:br/>
        <w:t>9 she sells sea shells by the sea shore</w:t>
      </w:r>
      <w:r w:rsidRPr="00964210">
        <w:rPr>
          <w:rFonts w:ascii="Times New Roman" w:hAnsi="Times New Roman" w:cs="Times New Roman"/>
          <w:sz w:val="24"/>
          <w:szCs w:val="24"/>
        </w:rPr>
        <w:br/>
        <w:t xml:space="preserve">5 </w:t>
      </w:r>
      <w:proofErr w:type="spellStart"/>
      <w:proofErr w:type="gramStart"/>
      <w:r w:rsidRPr="00964210">
        <w:rPr>
          <w:rFonts w:ascii="Times New Roman" w:hAnsi="Times New Roman" w:cs="Times New Roman"/>
          <w:sz w:val="24"/>
          <w:szCs w:val="24"/>
        </w:rPr>
        <w:t>american</w:t>
      </w:r>
      <w:proofErr w:type="spellEnd"/>
      <w:proofErr w:type="gramEnd"/>
      <w:r w:rsidRPr="00964210">
        <w:rPr>
          <w:rFonts w:ascii="Times New Roman" w:hAnsi="Times New Roman" w:cs="Times New Roman"/>
          <w:sz w:val="24"/>
          <w:szCs w:val="24"/>
        </w:rPr>
        <w:t xml:space="preserve"> computer science league</w:t>
      </w:r>
    </w:p>
    <w:p w14:paraId="30E2F685" w14:textId="7E9D4B63" w:rsidR="003C2204" w:rsidRPr="00964210" w:rsidRDefault="003C2204" w:rsidP="005065D5">
      <w:pPr>
        <w:tabs>
          <w:tab w:val="left" w:pos="5760"/>
          <w:tab w:val="left" w:pos="5970"/>
          <w:tab w:val="center" w:pos="6030"/>
        </w:tabs>
        <w:spacing w:after="0" w:line="480" w:lineRule="auto"/>
        <w:textAlignment w:val="baseline"/>
        <w:outlineLvl w:val="0"/>
        <w:rPr>
          <w:rFonts w:eastAsia="Times New Roman" w:cs="Times New Roman"/>
          <w:sz w:val="28"/>
          <w:szCs w:val="28"/>
        </w:rPr>
      </w:pPr>
    </w:p>
    <w:p w14:paraId="305823EE" w14:textId="77777777" w:rsidR="003C2204" w:rsidRPr="00964210" w:rsidRDefault="003C2204" w:rsidP="003C2204">
      <w:pPr>
        <w:tabs>
          <w:tab w:val="center" w:pos="4680"/>
          <w:tab w:val="left" w:pos="5760"/>
          <w:tab w:val="left" w:pos="5970"/>
        </w:tabs>
        <w:spacing w:after="0" w:line="480" w:lineRule="auto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  <w:r w:rsidRPr="00964210">
        <w:rPr>
          <w:rFonts w:eastAsia="Times New Roman" w:cs="Times New Roman"/>
          <w:b/>
          <w:sz w:val="28"/>
          <w:szCs w:val="28"/>
        </w:rPr>
        <w:t>TEST OUTPUT</w:t>
      </w:r>
    </w:p>
    <w:p w14:paraId="27E5EC88" w14:textId="2D39762C" w:rsidR="00BC57B8" w:rsidRPr="00964210" w:rsidRDefault="00BC73BC" w:rsidP="00C3587D">
      <w:pPr>
        <w:pStyle w:val="ListParagraph"/>
        <w:numPr>
          <w:ilvl w:val="0"/>
          <w:numId w:val="20"/>
        </w:numPr>
        <w:tabs>
          <w:tab w:val="left" w:pos="5760"/>
          <w:tab w:val="left" w:pos="5970"/>
          <w:tab w:val="center" w:pos="6030"/>
        </w:tabs>
        <w:spacing w:after="0" w:line="480" w:lineRule="auto"/>
        <w:textAlignment w:val="baseline"/>
        <w:outlineLvl w:val="0"/>
        <w:rPr>
          <w:rFonts w:cs="Times New Roman"/>
          <w:szCs w:val="24"/>
        </w:rPr>
      </w:pPr>
      <w:r w:rsidRPr="00964210">
        <w:rPr>
          <w:rFonts w:cs="Times New Roman"/>
          <w:szCs w:val="24"/>
        </w:rPr>
        <w:t>4</w:t>
      </w:r>
    </w:p>
    <w:p w14:paraId="385ED125" w14:textId="4AD9B35C" w:rsidR="00C708FD" w:rsidRPr="00964210" w:rsidRDefault="00BC73BC" w:rsidP="00C3587D">
      <w:pPr>
        <w:pStyle w:val="ListParagraph"/>
        <w:numPr>
          <w:ilvl w:val="0"/>
          <w:numId w:val="20"/>
        </w:numPr>
        <w:tabs>
          <w:tab w:val="left" w:pos="5760"/>
          <w:tab w:val="left" w:pos="5970"/>
          <w:tab w:val="center" w:pos="6030"/>
        </w:tabs>
        <w:spacing w:after="0" w:line="480" w:lineRule="auto"/>
        <w:textAlignment w:val="baseline"/>
        <w:outlineLvl w:val="0"/>
        <w:rPr>
          <w:rFonts w:cs="Times New Roman"/>
          <w:szCs w:val="24"/>
        </w:rPr>
      </w:pPr>
      <w:r w:rsidRPr="00964210">
        <w:rPr>
          <w:rFonts w:cs="Times New Roman"/>
          <w:szCs w:val="24"/>
        </w:rPr>
        <w:t>2</w:t>
      </w:r>
    </w:p>
    <w:p w14:paraId="77BEDECD" w14:textId="704EA94C" w:rsidR="00C3587D" w:rsidRPr="00964210" w:rsidRDefault="003B2B0B" w:rsidP="00C3587D">
      <w:pPr>
        <w:pStyle w:val="ListParagraph"/>
        <w:numPr>
          <w:ilvl w:val="0"/>
          <w:numId w:val="20"/>
        </w:numPr>
        <w:tabs>
          <w:tab w:val="left" w:pos="5760"/>
          <w:tab w:val="left" w:pos="5970"/>
          <w:tab w:val="center" w:pos="6030"/>
        </w:tabs>
        <w:spacing w:after="0" w:line="480" w:lineRule="auto"/>
        <w:textAlignment w:val="baseline"/>
        <w:outlineLvl w:val="0"/>
        <w:rPr>
          <w:rFonts w:cs="Times New Roman"/>
          <w:szCs w:val="24"/>
        </w:rPr>
      </w:pPr>
      <w:r w:rsidRPr="00964210">
        <w:rPr>
          <w:rFonts w:cs="Times New Roman"/>
          <w:szCs w:val="24"/>
        </w:rPr>
        <w:t>6</w:t>
      </w:r>
    </w:p>
    <w:p w14:paraId="2017E7D2" w14:textId="7D516704" w:rsidR="00C708FD" w:rsidRPr="00964210" w:rsidRDefault="00BC73BC" w:rsidP="00C3587D">
      <w:pPr>
        <w:pStyle w:val="ListParagraph"/>
        <w:numPr>
          <w:ilvl w:val="0"/>
          <w:numId w:val="20"/>
        </w:numPr>
        <w:tabs>
          <w:tab w:val="left" w:pos="5760"/>
          <w:tab w:val="left" w:pos="5970"/>
          <w:tab w:val="center" w:pos="6030"/>
        </w:tabs>
        <w:spacing w:after="0" w:line="480" w:lineRule="auto"/>
        <w:textAlignment w:val="baseline"/>
        <w:outlineLvl w:val="0"/>
        <w:rPr>
          <w:rFonts w:cs="Times New Roman"/>
          <w:szCs w:val="24"/>
        </w:rPr>
      </w:pPr>
      <w:r w:rsidRPr="00964210">
        <w:rPr>
          <w:rFonts w:cs="Times New Roman"/>
          <w:szCs w:val="24"/>
        </w:rPr>
        <w:t>4</w:t>
      </w:r>
    </w:p>
    <w:p w14:paraId="12CD6FAA" w14:textId="4C8A7E4A" w:rsidR="006E5E1C" w:rsidRPr="00964210" w:rsidRDefault="00BC73BC" w:rsidP="006E5E1C">
      <w:pPr>
        <w:pStyle w:val="ListParagraph"/>
        <w:numPr>
          <w:ilvl w:val="0"/>
          <w:numId w:val="20"/>
        </w:numPr>
        <w:tabs>
          <w:tab w:val="left" w:pos="5760"/>
          <w:tab w:val="left" w:pos="5970"/>
          <w:tab w:val="center" w:pos="6030"/>
        </w:tabs>
        <w:spacing w:after="0" w:line="480" w:lineRule="auto"/>
        <w:textAlignment w:val="baseline"/>
        <w:outlineLvl w:val="0"/>
        <w:rPr>
          <w:rFonts w:cs="Times New Roman"/>
          <w:szCs w:val="24"/>
        </w:rPr>
      </w:pPr>
      <w:r w:rsidRPr="00964210">
        <w:rPr>
          <w:rFonts w:cs="Times New Roman"/>
          <w:szCs w:val="24"/>
        </w:rPr>
        <w:t>5</w:t>
      </w:r>
    </w:p>
    <w:p w14:paraId="2CEBDA57" w14:textId="77777777" w:rsidR="002B47DC" w:rsidRDefault="002B47DC" w:rsidP="00BC57B8">
      <w:pPr>
        <w:tabs>
          <w:tab w:val="left" w:pos="5760"/>
          <w:tab w:val="center" w:pos="6030"/>
        </w:tabs>
        <w:spacing w:after="0" w:line="48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</w:p>
    <w:sectPr w:rsidR="002B47DC" w:rsidSect="002B47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D6534" w14:textId="77777777" w:rsidR="009413E9" w:rsidRDefault="009413E9" w:rsidP="00854F9B">
      <w:pPr>
        <w:spacing w:after="0" w:line="240" w:lineRule="auto"/>
      </w:pPr>
      <w:r>
        <w:separator/>
      </w:r>
    </w:p>
  </w:endnote>
  <w:endnote w:type="continuationSeparator" w:id="0">
    <w:p w14:paraId="73AD659C" w14:textId="77777777" w:rsidR="009413E9" w:rsidRDefault="009413E9" w:rsidP="0085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mputerfont">
    <w:altName w:val="Cambria Math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2B160" w14:textId="77777777" w:rsidR="00ED5702" w:rsidRDefault="00ED57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F0F74" w14:textId="77777777" w:rsidR="00ED5702" w:rsidRDefault="00ED57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0A49F" w14:textId="77777777" w:rsidR="00ED5702" w:rsidRDefault="00ED57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1142A" w14:textId="77777777" w:rsidR="009413E9" w:rsidRDefault="009413E9" w:rsidP="00854F9B">
      <w:pPr>
        <w:spacing w:after="0" w:line="240" w:lineRule="auto"/>
      </w:pPr>
      <w:r>
        <w:separator/>
      </w:r>
    </w:p>
  </w:footnote>
  <w:footnote w:type="continuationSeparator" w:id="0">
    <w:p w14:paraId="02E364C7" w14:textId="77777777" w:rsidR="009413E9" w:rsidRDefault="009413E9" w:rsidP="00854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85322" w14:textId="77777777" w:rsidR="00ED5702" w:rsidRDefault="00ED57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9915B8" w14:paraId="141B01F3" w14:textId="77777777" w:rsidTr="00017648">
      <w:trPr>
        <w:trHeight w:val="513"/>
        <w:jc w:val="center"/>
      </w:trPr>
      <w:tc>
        <w:tcPr>
          <w:tcW w:w="1453" w:type="dxa"/>
          <w:vMerge w:val="restart"/>
          <w:vAlign w:val="center"/>
        </w:tcPr>
        <w:p w14:paraId="2CA8D004" w14:textId="49F6CED8" w:rsidR="00854F9B" w:rsidRPr="00EF78FA" w:rsidRDefault="00EF78FA" w:rsidP="004F0659">
          <w:pPr>
            <w:rPr>
              <w:rFonts w:eastAsia="Times New Roman" w:cs="Times New Roman"/>
              <w:b/>
              <w:color w:val="FF0000"/>
              <w:szCs w:val="24"/>
            </w:rPr>
          </w:pPr>
          <w:r w:rsidRPr="00CA1D92">
            <w:rPr>
              <w:rFonts w:eastAsia="Times New Roman" w:cs="Times New Roman"/>
              <w:b/>
              <w:szCs w:val="24"/>
            </w:rPr>
            <w:t>2017-2018</w:t>
          </w:r>
        </w:p>
      </w:tc>
      <w:tc>
        <w:tcPr>
          <w:tcW w:w="5927" w:type="dxa"/>
          <w:tcBorders>
            <w:bottom w:val="single" w:sz="4" w:space="0" w:color="auto"/>
          </w:tcBorders>
          <w:vAlign w:val="center"/>
        </w:tcPr>
        <w:p w14:paraId="4B9BFA4B" w14:textId="77777777" w:rsidR="00854F9B" w:rsidRPr="009915B8" w:rsidRDefault="00854F9B" w:rsidP="003D5626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 w:rsidRPr="009915B8"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</w:tcPr>
        <w:p w14:paraId="39DDFC0B" w14:textId="0304E913" w:rsidR="00854F9B" w:rsidRPr="00277324" w:rsidRDefault="00605766" w:rsidP="00872BFA">
          <w:pPr>
            <w:jc w:val="center"/>
            <w:rPr>
              <w:rFonts w:eastAsia="Times New Roman" w:cs="Times New Roman"/>
              <w:b/>
              <w:szCs w:val="24"/>
            </w:rPr>
          </w:pPr>
          <w:r w:rsidRPr="00277324">
            <w:rPr>
              <w:rFonts w:eastAsia="Times New Roman" w:cs="Times New Roman"/>
              <w:b/>
              <w:szCs w:val="24"/>
            </w:rPr>
            <w:t>Contest</w:t>
          </w:r>
          <w:r w:rsidR="002D3D7D">
            <w:rPr>
              <w:rFonts w:eastAsia="Times New Roman" w:cs="Times New Roman"/>
              <w:b/>
              <w:szCs w:val="24"/>
            </w:rPr>
            <w:t xml:space="preserve"> </w:t>
          </w:r>
          <w:r w:rsidR="00872BFA">
            <w:rPr>
              <w:rFonts w:eastAsia="Times New Roman" w:cs="Times New Roman"/>
              <w:b/>
              <w:szCs w:val="24"/>
            </w:rPr>
            <w:t>#4</w:t>
          </w:r>
        </w:p>
      </w:tc>
    </w:tr>
    <w:tr w:rsidR="009915B8" w14:paraId="5216FC5D" w14:textId="77777777" w:rsidTr="00872BFA">
      <w:trPr>
        <w:trHeight w:val="521"/>
        <w:jc w:val="center"/>
      </w:trPr>
      <w:tc>
        <w:tcPr>
          <w:tcW w:w="1453" w:type="dxa"/>
          <w:vMerge/>
          <w:vAlign w:val="center"/>
        </w:tcPr>
        <w:p w14:paraId="6B26737C" w14:textId="77777777" w:rsidR="00854F9B" w:rsidRDefault="00854F9B" w:rsidP="003D5626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</w:tcBorders>
          <w:vAlign w:val="center"/>
        </w:tcPr>
        <w:p w14:paraId="2E589930" w14:textId="4A1FD467" w:rsidR="00B63D7F" w:rsidRDefault="009F74DD" w:rsidP="0086294B">
          <w:pPr>
            <w:jc w:val="center"/>
            <w:rPr>
              <w:rFonts w:eastAsia="Times New Roman" w:cs="Times New Roman"/>
              <w:b/>
              <w:szCs w:val="24"/>
            </w:rPr>
          </w:pPr>
          <w:r>
            <w:rPr>
              <w:rFonts w:eastAsia="Times New Roman" w:cs="Times New Roman"/>
              <w:b/>
              <w:szCs w:val="24"/>
            </w:rPr>
            <w:t>Junior</w:t>
          </w:r>
          <w:r w:rsidR="0081662E">
            <w:rPr>
              <w:rFonts w:eastAsia="Times New Roman" w:cs="Times New Roman"/>
              <w:b/>
              <w:szCs w:val="24"/>
            </w:rPr>
            <w:t xml:space="preserve"> </w:t>
          </w:r>
          <w:r w:rsidR="00942CB1">
            <w:rPr>
              <w:rFonts w:eastAsia="Times New Roman" w:cs="Times New Roman"/>
              <w:b/>
              <w:szCs w:val="24"/>
            </w:rPr>
            <w:t>Division</w:t>
          </w:r>
        </w:p>
        <w:p w14:paraId="71FC4C16" w14:textId="3617646E" w:rsidR="00872BFA" w:rsidRPr="00605766" w:rsidRDefault="00ED5702" w:rsidP="00872BFA">
          <w:pPr>
            <w:jc w:val="center"/>
            <w:rPr>
              <w:rFonts w:eastAsia="Times New Roman" w:cs="Times New Roman"/>
              <w:b/>
              <w:szCs w:val="24"/>
            </w:rPr>
          </w:pPr>
          <w:r>
            <w:rPr>
              <w:rFonts w:eastAsia="Times New Roman" w:cs="Times New Roman"/>
              <w:b/>
              <w:szCs w:val="24"/>
            </w:rPr>
            <w:t>Duplicates</w:t>
          </w:r>
        </w:p>
      </w:tc>
      <w:tc>
        <w:tcPr>
          <w:tcW w:w="1980" w:type="dxa"/>
          <w:vMerge/>
          <w:vAlign w:val="center"/>
        </w:tcPr>
        <w:p w14:paraId="76FFE592" w14:textId="77777777" w:rsidR="00854F9B" w:rsidRDefault="00854F9B" w:rsidP="003D5626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</w:tr>
  </w:tbl>
  <w:p w14:paraId="1529757C" w14:textId="52CC5155" w:rsidR="00854F9B" w:rsidRDefault="00854F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20C8C" w14:textId="77777777" w:rsidR="00ED5702" w:rsidRDefault="00ED57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1045D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03ED9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8412F"/>
    <w:multiLevelType w:val="hybridMultilevel"/>
    <w:tmpl w:val="E40A0648"/>
    <w:lvl w:ilvl="0" w:tplc="7C0AF6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85AAB"/>
    <w:multiLevelType w:val="hybridMultilevel"/>
    <w:tmpl w:val="30047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75E49"/>
    <w:multiLevelType w:val="hybridMultilevel"/>
    <w:tmpl w:val="4E86E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0C4423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50D36"/>
    <w:multiLevelType w:val="hybridMultilevel"/>
    <w:tmpl w:val="D45C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3907"/>
    <w:multiLevelType w:val="hybridMultilevel"/>
    <w:tmpl w:val="0436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F25F7"/>
    <w:multiLevelType w:val="hybridMultilevel"/>
    <w:tmpl w:val="5D285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5178C"/>
    <w:multiLevelType w:val="hybridMultilevel"/>
    <w:tmpl w:val="02A4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37B85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BE517E"/>
    <w:multiLevelType w:val="multilevel"/>
    <w:tmpl w:val="175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E13CE7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240AD"/>
    <w:multiLevelType w:val="hybridMultilevel"/>
    <w:tmpl w:val="F8B49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6269C2"/>
    <w:multiLevelType w:val="hybridMultilevel"/>
    <w:tmpl w:val="23D4C08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B4660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0B2981"/>
    <w:multiLevelType w:val="hybridMultilevel"/>
    <w:tmpl w:val="1F00A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1977A8"/>
    <w:multiLevelType w:val="hybridMultilevel"/>
    <w:tmpl w:val="3E1C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A1FD7"/>
    <w:multiLevelType w:val="hybridMultilevel"/>
    <w:tmpl w:val="6C5A4064"/>
    <w:lvl w:ilvl="0" w:tplc="90C4294A">
      <w:start w:val="1"/>
      <w:numFmt w:val="decimal"/>
      <w:lvlText w:val="%1."/>
      <w:lvlJc w:val="left"/>
      <w:pPr>
        <w:ind w:left="6340" w:hanging="5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F52FDE"/>
    <w:multiLevelType w:val="hybridMultilevel"/>
    <w:tmpl w:val="0BD6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4"/>
  </w:num>
  <w:num w:numId="5">
    <w:abstractNumId w:val="5"/>
  </w:num>
  <w:num w:numId="6">
    <w:abstractNumId w:val="14"/>
  </w:num>
  <w:num w:numId="7">
    <w:abstractNumId w:val="6"/>
  </w:num>
  <w:num w:numId="8">
    <w:abstractNumId w:val="17"/>
  </w:num>
  <w:num w:numId="9">
    <w:abstractNumId w:val="12"/>
  </w:num>
  <w:num w:numId="10">
    <w:abstractNumId w:val="13"/>
  </w:num>
  <w:num w:numId="11">
    <w:abstractNumId w:val="9"/>
  </w:num>
  <w:num w:numId="12">
    <w:abstractNumId w:val="19"/>
  </w:num>
  <w:num w:numId="13">
    <w:abstractNumId w:val="7"/>
  </w:num>
  <w:num w:numId="14">
    <w:abstractNumId w:val="0"/>
  </w:num>
  <w:num w:numId="15">
    <w:abstractNumId w:val="1"/>
  </w:num>
  <w:num w:numId="16">
    <w:abstractNumId w:val="8"/>
  </w:num>
  <w:num w:numId="17">
    <w:abstractNumId w:val="11"/>
  </w:num>
  <w:num w:numId="18">
    <w:abstractNumId w:val="18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D7"/>
    <w:rsid w:val="00001840"/>
    <w:rsid w:val="00007DE2"/>
    <w:rsid w:val="000116C1"/>
    <w:rsid w:val="00017648"/>
    <w:rsid w:val="00046FF5"/>
    <w:rsid w:val="00067C5A"/>
    <w:rsid w:val="00073DE7"/>
    <w:rsid w:val="00080A11"/>
    <w:rsid w:val="00084F39"/>
    <w:rsid w:val="00090916"/>
    <w:rsid w:val="00092B18"/>
    <w:rsid w:val="00094106"/>
    <w:rsid w:val="000A2196"/>
    <w:rsid w:val="000D0EFF"/>
    <w:rsid w:val="000D2706"/>
    <w:rsid w:val="000D52CE"/>
    <w:rsid w:val="000D60D8"/>
    <w:rsid w:val="000F12EB"/>
    <w:rsid w:val="000F2C64"/>
    <w:rsid w:val="00112128"/>
    <w:rsid w:val="00136F74"/>
    <w:rsid w:val="0014410F"/>
    <w:rsid w:val="00144B72"/>
    <w:rsid w:val="00144FB7"/>
    <w:rsid w:val="0015009D"/>
    <w:rsid w:val="001522F3"/>
    <w:rsid w:val="00152D9F"/>
    <w:rsid w:val="00155002"/>
    <w:rsid w:val="001958AD"/>
    <w:rsid w:val="0019682F"/>
    <w:rsid w:val="001A2A61"/>
    <w:rsid w:val="001A675A"/>
    <w:rsid w:val="001E56DD"/>
    <w:rsid w:val="001F6314"/>
    <w:rsid w:val="00201883"/>
    <w:rsid w:val="00216AC8"/>
    <w:rsid w:val="0022349C"/>
    <w:rsid w:val="00224BF8"/>
    <w:rsid w:val="0023082A"/>
    <w:rsid w:val="002324FD"/>
    <w:rsid w:val="00277324"/>
    <w:rsid w:val="00297A05"/>
    <w:rsid w:val="002A3AE3"/>
    <w:rsid w:val="002B47DC"/>
    <w:rsid w:val="002D3D7D"/>
    <w:rsid w:val="002D734C"/>
    <w:rsid w:val="002D7A36"/>
    <w:rsid w:val="002E01A4"/>
    <w:rsid w:val="002E15C2"/>
    <w:rsid w:val="002F08C7"/>
    <w:rsid w:val="002F2285"/>
    <w:rsid w:val="0030065D"/>
    <w:rsid w:val="003268D9"/>
    <w:rsid w:val="00326DB9"/>
    <w:rsid w:val="00330957"/>
    <w:rsid w:val="00332054"/>
    <w:rsid w:val="003343C3"/>
    <w:rsid w:val="00342E6F"/>
    <w:rsid w:val="00354B87"/>
    <w:rsid w:val="003631C8"/>
    <w:rsid w:val="003656BB"/>
    <w:rsid w:val="00373B49"/>
    <w:rsid w:val="00375B19"/>
    <w:rsid w:val="00385471"/>
    <w:rsid w:val="003A20AC"/>
    <w:rsid w:val="003B2B0B"/>
    <w:rsid w:val="003C2204"/>
    <w:rsid w:val="003C55A2"/>
    <w:rsid w:val="003C6636"/>
    <w:rsid w:val="003D00E6"/>
    <w:rsid w:val="003F06C9"/>
    <w:rsid w:val="003F416D"/>
    <w:rsid w:val="0041035F"/>
    <w:rsid w:val="004132AE"/>
    <w:rsid w:val="004159F3"/>
    <w:rsid w:val="004200AE"/>
    <w:rsid w:val="004303F2"/>
    <w:rsid w:val="00440694"/>
    <w:rsid w:val="004415C3"/>
    <w:rsid w:val="0045168F"/>
    <w:rsid w:val="00471572"/>
    <w:rsid w:val="004722BB"/>
    <w:rsid w:val="00481301"/>
    <w:rsid w:val="0048221D"/>
    <w:rsid w:val="0048351B"/>
    <w:rsid w:val="004A1D31"/>
    <w:rsid w:val="004C7263"/>
    <w:rsid w:val="004D005E"/>
    <w:rsid w:val="004D0F39"/>
    <w:rsid w:val="004D2F46"/>
    <w:rsid w:val="004D44A2"/>
    <w:rsid w:val="004E11DC"/>
    <w:rsid w:val="004E6AA1"/>
    <w:rsid w:val="004F0659"/>
    <w:rsid w:val="004F725E"/>
    <w:rsid w:val="004F72CD"/>
    <w:rsid w:val="005065D5"/>
    <w:rsid w:val="0051217F"/>
    <w:rsid w:val="005206D1"/>
    <w:rsid w:val="005260A2"/>
    <w:rsid w:val="0052770E"/>
    <w:rsid w:val="00533A22"/>
    <w:rsid w:val="00537B3E"/>
    <w:rsid w:val="005411A3"/>
    <w:rsid w:val="00553FB6"/>
    <w:rsid w:val="005703A6"/>
    <w:rsid w:val="0058713F"/>
    <w:rsid w:val="005B00E7"/>
    <w:rsid w:val="005B04E2"/>
    <w:rsid w:val="005B095B"/>
    <w:rsid w:val="005C41BB"/>
    <w:rsid w:val="005F65A0"/>
    <w:rsid w:val="005F773A"/>
    <w:rsid w:val="006012D7"/>
    <w:rsid w:val="00605766"/>
    <w:rsid w:val="0060590A"/>
    <w:rsid w:val="00607D2A"/>
    <w:rsid w:val="00620F00"/>
    <w:rsid w:val="006400D7"/>
    <w:rsid w:val="0064706F"/>
    <w:rsid w:val="00663E40"/>
    <w:rsid w:val="00664B1B"/>
    <w:rsid w:val="00675929"/>
    <w:rsid w:val="00676E08"/>
    <w:rsid w:val="00687296"/>
    <w:rsid w:val="006A523D"/>
    <w:rsid w:val="006B2E52"/>
    <w:rsid w:val="006C4081"/>
    <w:rsid w:val="006D7664"/>
    <w:rsid w:val="006E0140"/>
    <w:rsid w:val="006E5E1C"/>
    <w:rsid w:val="0070081F"/>
    <w:rsid w:val="00701343"/>
    <w:rsid w:val="00704005"/>
    <w:rsid w:val="00712107"/>
    <w:rsid w:val="00725047"/>
    <w:rsid w:val="0072572F"/>
    <w:rsid w:val="00730266"/>
    <w:rsid w:val="00735B5D"/>
    <w:rsid w:val="00743C78"/>
    <w:rsid w:val="007512BC"/>
    <w:rsid w:val="007519E1"/>
    <w:rsid w:val="0076449A"/>
    <w:rsid w:val="007665DD"/>
    <w:rsid w:val="00781484"/>
    <w:rsid w:val="00790DC3"/>
    <w:rsid w:val="0079677A"/>
    <w:rsid w:val="007A7104"/>
    <w:rsid w:val="007C492C"/>
    <w:rsid w:val="007E1F61"/>
    <w:rsid w:val="00800282"/>
    <w:rsid w:val="00804C95"/>
    <w:rsid w:val="00816026"/>
    <w:rsid w:val="0081662E"/>
    <w:rsid w:val="0082076D"/>
    <w:rsid w:val="00823493"/>
    <w:rsid w:val="008260D1"/>
    <w:rsid w:val="00833F55"/>
    <w:rsid w:val="00854F9B"/>
    <w:rsid w:val="00861253"/>
    <w:rsid w:val="0086294B"/>
    <w:rsid w:val="00872AA9"/>
    <w:rsid w:val="00872BFA"/>
    <w:rsid w:val="00876E6A"/>
    <w:rsid w:val="00876FFC"/>
    <w:rsid w:val="0088497A"/>
    <w:rsid w:val="00890054"/>
    <w:rsid w:val="0089648F"/>
    <w:rsid w:val="008B11FB"/>
    <w:rsid w:val="008B31B9"/>
    <w:rsid w:val="008C6509"/>
    <w:rsid w:val="008E721B"/>
    <w:rsid w:val="008F53CB"/>
    <w:rsid w:val="009023DF"/>
    <w:rsid w:val="009037AC"/>
    <w:rsid w:val="00924C44"/>
    <w:rsid w:val="0093518B"/>
    <w:rsid w:val="009413E9"/>
    <w:rsid w:val="00942CB1"/>
    <w:rsid w:val="009506A4"/>
    <w:rsid w:val="009615B0"/>
    <w:rsid w:val="00964210"/>
    <w:rsid w:val="009652BD"/>
    <w:rsid w:val="00965969"/>
    <w:rsid w:val="009707DC"/>
    <w:rsid w:val="00975D9B"/>
    <w:rsid w:val="00982A63"/>
    <w:rsid w:val="009915B8"/>
    <w:rsid w:val="00994B50"/>
    <w:rsid w:val="009A60AD"/>
    <w:rsid w:val="009A661F"/>
    <w:rsid w:val="009B04CF"/>
    <w:rsid w:val="009B2E2D"/>
    <w:rsid w:val="009E4F46"/>
    <w:rsid w:val="009F1EAF"/>
    <w:rsid w:val="009F74DD"/>
    <w:rsid w:val="00A000F6"/>
    <w:rsid w:val="00A0354F"/>
    <w:rsid w:val="00A04207"/>
    <w:rsid w:val="00A04683"/>
    <w:rsid w:val="00A13B77"/>
    <w:rsid w:val="00A17537"/>
    <w:rsid w:val="00A34163"/>
    <w:rsid w:val="00A47A87"/>
    <w:rsid w:val="00A56F13"/>
    <w:rsid w:val="00A71DD8"/>
    <w:rsid w:val="00A75DBA"/>
    <w:rsid w:val="00A82D27"/>
    <w:rsid w:val="00AA43C3"/>
    <w:rsid w:val="00AC0F5A"/>
    <w:rsid w:val="00AC6141"/>
    <w:rsid w:val="00AC7540"/>
    <w:rsid w:val="00AD0175"/>
    <w:rsid w:val="00AD49C4"/>
    <w:rsid w:val="00AD7927"/>
    <w:rsid w:val="00AE2E46"/>
    <w:rsid w:val="00AF3449"/>
    <w:rsid w:val="00B15036"/>
    <w:rsid w:val="00B25C59"/>
    <w:rsid w:val="00B27F1B"/>
    <w:rsid w:val="00B30B63"/>
    <w:rsid w:val="00B30BD0"/>
    <w:rsid w:val="00B35F93"/>
    <w:rsid w:val="00B365D5"/>
    <w:rsid w:val="00B477AA"/>
    <w:rsid w:val="00B63D7F"/>
    <w:rsid w:val="00B66A04"/>
    <w:rsid w:val="00B900A3"/>
    <w:rsid w:val="00B90B40"/>
    <w:rsid w:val="00B94CD8"/>
    <w:rsid w:val="00BA74B4"/>
    <w:rsid w:val="00BB1978"/>
    <w:rsid w:val="00BC57B8"/>
    <w:rsid w:val="00BC73BC"/>
    <w:rsid w:val="00BD172B"/>
    <w:rsid w:val="00BD6F23"/>
    <w:rsid w:val="00BF2ED4"/>
    <w:rsid w:val="00BF76DA"/>
    <w:rsid w:val="00C01FD8"/>
    <w:rsid w:val="00C03907"/>
    <w:rsid w:val="00C103F7"/>
    <w:rsid w:val="00C26B53"/>
    <w:rsid w:val="00C336B1"/>
    <w:rsid w:val="00C3587D"/>
    <w:rsid w:val="00C441CC"/>
    <w:rsid w:val="00C708FD"/>
    <w:rsid w:val="00C74B64"/>
    <w:rsid w:val="00C751C4"/>
    <w:rsid w:val="00C77956"/>
    <w:rsid w:val="00C81466"/>
    <w:rsid w:val="00C916B3"/>
    <w:rsid w:val="00C91EBF"/>
    <w:rsid w:val="00C9324E"/>
    <w:rsid w:val="00CA1D92"/>
    <w:rsid w:val="00CB7584"/>
    <w:rsid w:val="00CC0E5F"/>
    <w:rsid w:val="00CD7C7B"/>
    <w:rsid w:val="00CE09D0"/>
    <w:rsid w:val="00CF143F"/>
    <w:rsid w:val="00D16AA5"/>
    <w:rsid w:val="00D25C25"/>
    <w:rsid w:val="00D3537D"/>
    <w:rsid w:val="00D369E6"/>
    <w:rsid w:val="00D52F19"/>
    <w:rsid w:val="00D61EED"/>
    <w:rsid w:val="00D73951"/>
    <w:rsid w:val="00D7468E"/>
    <w:rsid w:val="00D74EDA"/>
    <w:rsid w:val="00D7598E"/>
    <w:rsid w:val="00D875B1"/>
    <w:rsid w:val="00DA1C60"/>
    <w:rsid w:val="00DB0437"/>
    <w:rsid w:val="00DB528F"/>
    <w:rsid w:val="00DD1527"/>
    <w:rsid w:val="00DD35F6"/>
    <w:rsid w:val="00DE0FC4"/>
    <w:rsid w:val="00DE4EEE"/>
    <w:rsid w:val="00E02140"/>
    <w:rsid w:val="00E028EC"/>
    <w:rsid w:val="00E128D6"/>
    <w:rsid w:val="00E311E7"/>
    <w:rsid w:val="00E335F3"/>
    <w:rsid w:val="00E532AA"/>
    <w:rsid w:val="00E724C8"/>
    <w:rsid w:val="00E9686D"/>
    <w:rsid w:val="00EA5FA8"/>
    <w:rsid w:val="00EA701B"/>
    <w:rsid w:val="00EA73DB"/>
    <w:rsid w:val="00EB0850"/>
    <w:rsid w:val="00EB4005"/>
    <w:rsid w:val="00EB46C4"/>
    <w:rsid w:val="00EB4A5E"/>
    <w:rsid w:val="00EC03A5"/>
    <w:rsid w:val="00EC1532"/>
    <w:rsid w:val="00EC1C98"/>
    <w:rsid w:val="00EC1D69"/>
    <w:rsid w:val="00ED18EC"/>
    <w:rsid w:val="00ED22D7"/>
    <w:rsid w:val="00ED4912"/>
    <w:rsid w:val="00ED5702"/>
    <w:rsid w:val="00EE6BFF"/>
    <w:rsid w:val="00EF78FA"/>
    <w:rsid w:val="00EF7EF1"/>
    <w:rsid w:val="00F017AE"/>
    <w:rsid w:val="00F23B7A"/>
    <w:rsid w:val="00F37BEE"/>
    <w:rsid w:val="00F4217B"/>
    <w:rsid w:val="00F46150"/>
    <w:rsid w:val="00F462F7"/>
    <w:rsid w:val="00F5244B"/>
    <w:rsid w:val="00F55359"/>
    <w:rsid w:val="00F727CB"/>
    <w:rsid w:val="00FA735F"/>
    <w:rsid w:val="00FD32BD"/>
    <w:rsid w:val="00FD42C7"/>
    <w:rsid w:val="00FD43E2"/>
    <w:rsid w:val="00FD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9B0C"/>
  <w15:docId w15:val="{3FB912E5-3CC8-46F8-B00C-5F7C92B3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4C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C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A6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F9B"/>
  </w:style>
  <w:style w:type="paragraph" w:styleId="Footer">
    <w:name w:val="footer"/>
    <w:basedOn w:val="Normal"/>
    <w:link w:val="Foot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F9B"/>
  </w:style>
  <w:style w:type="paragraph" w:styleId="NormalWeb">
    <w:name w:val="Normal (Web)"/>
    <w:basedOn w:val="Normal"/>
    <w:uiPriority w:val="99"/>
    <w:unhideWhenUsed/>
    <w:rsid w:val="00B27F1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9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28A24-ACE7-4610-8DF9-B55E8213A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Tebrow</dc:creator>
  <cp:lastModifiedBy>Gerald Tebrow</cp:lastModifiedBy>
  <cp:revision>4</cp:revision>
  <cp:lastPrinted>2017-07-03T23:23:00Z</cp:lastPrinted>
  <dcterms:created xsi:type="dcterms:W3CDTF">2018-02-17T18:53:00Z</dcterms:created>
  <dcterms:modified xsi:type="dcterms:W3CDTF">2018-03-06T18:17:00Z</dcterms:modified>
</cp:coreProperties>
</file>