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682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201800301038</w:t>
            </w:r>
          </w:p>
        </w:tc>
        <w:tc>
          <w:tcPr>
            <w:tcW w:w="2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宋佳慧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软件2018.3班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微信小程序飞花令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6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根据操作步骤三步走完成小程序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drawing>
                <wp:inline distT="0" distB="0" distL="114300" distR="114300">
                  <wp:extent cx="3305175" cy="1428750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并且勾选不校验合法域名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为了增加更多诗词，更换了诗词库，换成本地文档，并通过</w:t>
            </w:r>
          </w:p>
          <w:p>
            <w:pPr>
              <w:rPr>
                <w:rStyle w:val="6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</w:rPr>
              <w:t>wx.getFileSystemManager().readFileSync</w:t>
            </w:r>
            <w:r>
              <w:rPr>
                <w:rStyle w:val="6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读取。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35" w:lineRule="atLeast"/>
              <w:jc w:val="left"/>
              <w:rPr>
                <w:rFonts w:hint="eastAsia" w:ascii="黑体" w:hAnsi="黑体" w:eastAsia="黑体" w:cs="黑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color w:val="0000FF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if</w:t>
            </w:r>
            <w:r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 xml:space="preserve"> (</w:t>
            </w:r>
            <w:r>
              <w:rPr>
                <w:rFonts w:hint="eastAsia" w:ascii="黑体" w:hAnsi="黑体" w:eastAsia="黑体" w:cs="黑体"/>
                <w:b w:val="0"/>
                <w:color w:val="0000FF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this</w:t>
            </w:r>
            <w:r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 xml:space="preserve">.data.shi3.length &lt; </w:t>
            </w:r>
            <w:r>
              <w:rPr>
                <w:rFonts w:hint="eastAsia" w:ascii="黑体" w:hAnsi="黑体" w:eastAsia="黑体" w:cs="黑体"/>
                <w:b w:val="0"/>
                <w:color w:val="09885A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20</w:t>
            </w:r>
            <w:r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35" w:lineRule="atLeast"/>
              <w:jc w:val="left"/>
              <w:rPr>
                <w:rFonts w:hint="eastAsia" w:ascii="黑体" w:hAnsi="黑体" w:eastAsia="黑体" w:cs="黑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color w:val="0000FF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var</w:t>
            </w:r>
            <w:r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 xml:space="preserve"> that = </w:t>
            </w:r>
            <w:r>
              <w:rPr>
                <w:rFonts w:hint="eastAsia" w:ascii="黑体" w:hAnsi="黑体" w:eastAsia="黑体" w:cs="黑体"/>
                <w:b w:val="0"/>
                <w:color w:val="0000FF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this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35" w:lineRule="atLeast"/>
              <w:jc w:val="left"/>
              <w:rPr>
                <w:rFonts w:hint="eastAsia" w:ascii="黑体" w:hAnsi="黑体" w:eastAsia="黑体" w:cs="黑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color w:val="0000FF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let</w:t>
            </w:r>
            <w:r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 xml:space="preserve"> fs = wx.getFileSystemManager()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35" w:lineRule="atLeast"/>
              <w:jc w:val="left"/>
              <w:rPr>
                <w:rFonts w:hint="eastAsia" w:ascii="黑体" w:hAnsi="黑体" w:eastAsia="黑体" w:cs="黑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color w:val="0000FF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let</w:t>
            </w:r>
            <w:r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 xml:space="preserve"> result = fs.readFileSync(</w:t>
            </w:r>
            <w:r>
              <w:rPr>
                <w:rFonts w:hint="eastAsia" w:ascii="黑体" w:hAnsi="黑体" w:eastAsia="黑体" w:cs="黑体"/>
                <w:b w:val="0"/>
                <w:color w:val="A31515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"/assets/poems.txt"</w:t>
            </w:r>
            <w:r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 xml:space="preserve">, </w:t>
            </w:r>
            <w:r>
              <w:rPr>
                <w:rFonts w:hint="eastAsia" w:ascii="黑体" w:hAnsi="黑体" w:eastAsia="黑体" w:cs="黑体"/>
                <w:b w:val="0"/>
                <w:color w:val="A31515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"utf-8"</w:t>
            </w:r>
            <w:r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35" w:lineRule="atLeast"/>
              <w:jc w:val="left"/>
              <w:rPr>
                <w:rFonts w:hint="eastAsia" w:ascii="黑体" w:hAnsi="黑体" w:eastAsia="黑体" w:cs="黑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that.data.shi3 =result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35" w:lineRule="atLeast"/>
              <w:jc w:val="left"/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35" w:lineRule="atLeast"/>
              <w:jc w:val="left"/>
              <w:rPr>
                <w:rFonts w:hint="default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kern w:val="0"/>
                <w:sz w:val="24"/>
                <w:szCs w:val="24"/>
                <w:shd w:val="clear" w:color="auto" w:fill="FFFFFE"/>
                <w:lang w:val="en-US" w:eastAsia="zh-CN" w:bidi="ar"/>
              </w:rPr>
              <w:t>成果图：</w:t>
            </w:r>
          </w:p>
          <w:p>
            <w:pPr>
              <w:rPr>
                <w:rStyle w:val="6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085340" cy="3689985"/>
                  <wp:effectExtent l="0" t="0" r="635" b="571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40" cy="368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12552D4E"/>
    <w:rsid w:val="22002CF6"/>
    <w:rsid w:val="40747F1A"/>
    <w:rsid w:val="409A25EF"/>
    <w:rsid w:val="4AA14E8F"/>
    <w:rsid w:val="71EF7366"/>
    <w:rsid w:val="76B17931"/>
    <w:rsid w:val="7FE1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2019-03-19T03:32:00Z</dcterms:created>
  <dc:creator>WPS_121551658</dc:creator>
  <cp:lastModifiedBy>桃箩</cp:lastModifiedBy>
  <dcterms:modified xsi:type="dcterms:W3CDTF">2020-06-24T09:44:56Z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