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Production Status Report</w:t>
      </w:r>
    </w:p>
    <w:p>
      <w:r>
        <w:rPr>
          <w:i/>
          <w:color w:val="64748B"/>
        </w:rPr>
        <w:t>A free template from GameDevProducer.com. Keep it to one page. Lead with the headline and any bad news.</w:t>
      </w:r>
    </w:p>
    <w:p>
      <w:r>
        <w:rPr>
          <w:b/>
        </w:rPr>
        <w:t xml:space="preserve">Project: </w:t>
      </w:r>
      <w:r>
        <w:t>______________________________</w:t>
      </w:r>
    </w:p>
    <w:p>
      <w:r>
        <w:rPr>
          <w:b/>
        </w:rPr>
        <w:t xml:space="preserve">Week ending: </w:t>
      </w:r>
      <w:r>
        <w:t>______________________________</w:t>
      </w:r>
    </w:p>
    <w:p>
      <w:r>
        <w:rPr>
          <w:b/>
        </w:rPr>
        <w:t xml:space="preserve">Producer: </w:t>
      </w:r>
      <w:r>
        <w:t>______________________________</w:t>
      </w:r>
    </w:p>
    <w:p>
      <w:r>
        <w:rPr>
          <w:b/>
        </w:rPr>
        <w:t xml:space="preserve">Distribution: </w:t>
      </w:r>
      <w:r>
        <w:t>______________________________</w:t>
      </w:r>
    </w:p>
    <w:p>
      <w:pPr>
        <w:pStyle w:val="Heading1"/>
      </w:pPr>
      <w:r>
        <w:t>Headline</w:t>
      </w:r>
    </w:p>
    <w:p>
      <w:r>
        <w:rPr>
          <w:i/>
          <w:color w:val="64748B"/>
          <w:sz w:val="20"/>
        </w:rPr>
        <w:t>One or two sentences: where the project stands and the most important thing the reader needs to know this week.</w:t>
      </w:r>
    </w:p>
    <w:p>
      <w:pPr>
        <w:pStyle w:val="Heading1"/>
      </w:pPr>
      <w:r>
        <w:t>Overall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01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This week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Current milestone will meet its date and exit criteria with buffer intact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At risk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Date or criteria at risk; recovery plan in place and buffer being used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Off track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Date or criteria will be missed without a decision from leadership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i/>
          <w:color w:val="64748B"/>
          <w:sz w:val="20"/>
        </w:rPr>
        <w:t>Mark one row. Use the same definitions every week so the status means something.</w:t>
      </w:r>
    </w:p>
    <w:p>
      <w:pPr>
        <w:pStyle w:val="Heading1"/>
      </w:pPr>
      <w:r>
        <w:t>Milestone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29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Due</w:t>
            </w:r>
          </w:p>
        </w:tc>
        <w:tc>
          <w:tcPr>
            <w:tcW w:type="dxa" w:w="129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Exit criteria met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  <w:color w:val="64748B"/>
                <w:sz w:val="20"/>
              </w:rPr>
              <w:t>Example: Vertical slice</w:t>
            </w:r>
          </w:p>
        </w:tc>
        <w:tc>
          <w:tcPr>
            <w:tcW w:type="dxa" w:w="1296"/>
          </w:tcPr>
          <w:p>
            <w:r/>
            <w:r>
              <w:rPr>
                <w:i/>
                <w:color w:val="64748B"/>
                <w:sz w:val="20"/>
              </w:rPr>
              <w:t>Example: Mar 14</w:t>
            </w:r>
          </w:p>
        </w:tc>
        <w:tc>
          <w:tcPr>
            <w:tcW w:type="dxa" w:w="1296"/>
          </w:tcPr>
          <w:p>
            <w:r/>
            <w:r>
              <w:rPr>
                <w:i/>
                <w:color w:val="64748B"/>
                <w:sz w:val="20"/>
              </w:rPr>
              <w:t>Example: At risk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64748B"/>
                <w:sz w:val="20"/>
              </w:rPr>
              <w:t>Example: 7 of 10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64748B"/>
                <w:sz w:val="20"/>
              </w:rPr>
              <w:t>Example: Combat AI behind; see decision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Decisions needed</w:t>
      </w:r>
    </w:p>
    <w:p>
      <w:r>
        <w:rPr>
          <w:i/>
          <w:color w:val="64748B"/>
          <w:sz w:val="20"/>
        </w:rPr>
        <w:t>Every decision you need, with the options, your recommendation, who decides and by when. This is the most important section.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Decision and options</w:t>
            </w:r>
          </w:p>
        </w:tc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4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Decider</w:t>
            </w:r>
          </w:p>
        </w:tc>
        <w:tc>
          <w:tcPr>
            <w:tcW w:type="dxa" w:w="129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Needed by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Top risks</w:t>
      </w:r>
    </w:p>
    <w:p>
      <w:r>
        <w:rPr>
          <w:i/>
          <w:color w:val="64748B"/>
          <w:sz w:val="20"/>
        </w:rPr>
        <w:t>The three highest-rated open risks from the risk register, with owner and the change since last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5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58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9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Change since last week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Changes since last report</w:t>
      </w:r>
    </w:p>
    <w:p>
      <w:r>
        <w:rPr>
          <w:i/>
          <w:color w:val="64748B"/>
          <w:sz w:val="20"/>
        </w:rPr>
        <w:t>Scope added or cut, dates moved, team changes. If nothing changed, say so.</w:t>
      </w:r>
    </w:p>
    <w:p>
      <w:pPr>
        <w:pStyle w:val="ListBullet"/>
      </w:pPr>
    </w:p>
    <w:p>
      <w:pPr>
        <w:pStyle w:val="Heading1"/>
      </w:pPr>
      <w:r>
        <w:t>Health metrics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This week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Last week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Open bugs (S1 / S2 / S3)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Sprint commitment met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Milestone buffer remaining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Next week</w:t>
      </w:r>
    </w:p>
    <w:p>
      <w:r>
        <w:rPr>
          <w:i/>
          <w:color w:val="64748B"/>
          <w:sz w:val="20"/>
        </w:rPr>
        <w:t>The two or three things the team will focus on, and anything the reader should expect to see.</w:t>
      </w:r>
    </w:p>
    <w:p>
      <w:pPr>
        <w:pStyle w:val="ListBullet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7"/>
      </w:rPr>
      <w:t>Template from GameDevProducer.com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Production Status Report</dc:title>
  <dc:subject/>
  <dc:creator>GameDevProducer.com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