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DF" w:rsidRDefault="004602DF" w:rsidP="006467F5">
      <w:pPr>
        <w:pStyle w:val="Heading2"/>
        <w:rPr>
          <w:rFonts w:eastAsia="Times New Roman"/>
        </w:rPr>
      </w:pPr>
      <w:proofErr w:type="spellStart"/>
      <w:r w:rsidRPr="004602DF">
        <w:rPr>
          <w:rFonts w:eastAsia="Times New Roman"/>
        </w:rPr>
        <w:t>ANSI</w:t>
      </w:r>
      <w:r w:rsidRPr="006467F5">
        <w:rPr>
          <w:rFonts w:eastAsia="Times New Roman"/>
        </w:rPr>
        <w:t>County</w:t>
      </w:r>
      <w:r w:rsidRPr="004602DF">
        <w:rPr>
          <w:rFonts w:eastAsia="Times New Roman"/>
        </w:rPr>
        <w:t>Code</w:t>
      </w:r>
      <w:proofErr w:type="spellEnd"/>
    </w:p>
    <w:p w:rsidR="006D6F77" w:rsidRDefault="006D6F77" w:rsidP="006D6F77">
      <w:r>
        <w:t>If value does not match pattern then NV=7701001 is used</w:t>
      </w:r>
    </w:p>
    <w:p w:rsidR="006D6F77" w:rsidRPr="006D6F77" w:rsidRDefault="006D6F77" w:rsidP="006D6F77">
      <w:pPr>
        <w:spacing w:after="0" w:line="240" w:lineRule="auto"/>
      </w:pPr>
      <w:r>
        <w:t xml:space="preserve">Data type change </w:t>
      </w:r>
      <w:r>
        <w:br/>
        <w:t>Old: String; Length = 5</w:t>
      </w:r>
      <w:r>
        <w:br/>
        <w:t>New: Pattern [0-9</w:t>
      </w:r>
      <w:proofErr w:type="gramStart"/>
      <w:r>
        <w:t>]{</w:t>
      </w:r>
      <w:proofErr w:type="gramEnd"/>
      <w:r>
        <w:t>5}</w:t>
      </w:r>
    </w:p>
    <w:tbl>
      <w:tblPr>
        <w:tblW w:w="6783" w:type="dxa"/>
        <w:tblInd w:w="5" w:type="dxa"/>
        <w:tblLook w:val="04A0" w:firstRow="1" w:lastRow="0" w:firstColumn="1" w:lastColumn="0" w:noHBand="0" w:noVBand="1"/>
      </w:tblPr>
      <w:tblGrid>
        <w:gridCol w:w="1710"/>
        <w:gridCol w:w="3860"/>
        <w:gridCol w:w="1213"/>
      </w:tblGrid>
      <w:tr w:rsidR="004602DF" w:rsidRPr="006467F5" w:rsidTr="006D6F77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602DF" w:rsidRPr="004602DF" w:rsidRDefault="004602DF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Element</w:t>
            </w:r>
            <w:r w:rsidRPr="006467F5">
              <w:rPr>
                <w:rFonts w:eastAsia="Times New Roman" w:cs="Times New Roman"/>
                <w:color w:val="000000"/>
              </w:rPr>
              <w:t xml:space="preserve"> No.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02DF" w:rsidRPr="004602DF" w:rsidRDefault="004602DF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Element Name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602DF" w:rsidRPr="004602DF" w:rsidRDefault="004602DF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Usage</w:t>
            </w:r>
          </w:p>
        </w:tc>
      </w:tr>
      <w:tr w:rsidR="006D6F77" w:rsidRPr="006467F5" w:rsidTr="006D6F77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dFacility.11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Facility County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Optional </w:t>
            </w:r>
          </w:p>
        </w:tc>
      </w:tr>
      <w:tr w:rsidR="006D6F77" w:rsidRPr="006467F5" w:rsidTr="006D6F77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dAgency.06  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EMS Agency Service Area County(</w:t>
            </w:r>
            <w:proofErr w:type="spellStart"/>
            <w:r>
              <w:rPr>
                <w:rFonts w:ascii="Calibri" w:hAnsi="Calibri"/>
                <w:color w:val="000000"/>
              </w:rPr>
              <w:t>ies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Mandatory</w:t>
            </w:r>
          </w:p>
        </w:tc>
      </w:tr>
      <w:tr w:rsidR="006D6F77" w:rsidRPr="006467F5" w:rsidTr="006D6F77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dLocation.10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EMS County Location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Optional </w:t>
            </w:r>
          </w:p>
        </w:tc>
      </w:tr>
      <w:tr w:rsidR="006D6F77" w:rsidRPr="006467F5" w:rsidTr="006D6F77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eDisposition.06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hyperlink r:id="rId4" w:tgtFrame="detailFrame" w:history="1">
              <w:r w:rsidRPr="006467F5">
                <w:rPr>
                  <w:rFonts w:eastAsia="Times New Roman" w:cs="Times New Roman"/>
                </w:rPr>
                <w:t>Unit Dispatched CAD Record ID</w:t>
              </w:r>
            </w:hyperlink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6D6F77" w:rsidRPr="006467F5" w:rsidTr="006D6F77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ePatient.07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hyperlink r:id="rId5" w:tgtFrame="detailFrame" w:history="1">
              <w:r w:rsidRPr="006467F5">
                <w:rPr>
                  <w:rFonts w:eastAsia="Times New Roman" w:cs="Times New Roman"/>
                </w:rPr>
                <w:t>Patient's Home County</w:t>
              </w:r>
            </w:hyperlink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6D6F77" w:rsidRPr="006467F5" w:rsidTr="006D6F77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eScene.21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Incident County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Required</w:t>
            </w:r>
          </w:p>
        </w:tc>
      </w:tr>
    </w:tbl>
    <w:p w:rsidR="0064171C" w:rsidRPr="006467F5" w:rsidRDefault="0064171C" w:rsidP="006D6F77">
      <w:pPr>
        <w:spacing w:after="0" w:line="240" w:lineRule="auto"/>
      </w:pPr>
    </w:p>
    <w:p w:rsidR="004602DF" w:rsidRPr="006467F5" w:rsidRDefault="004602DF" w:rsidP="00334556">
      <w:pPr>
        <w:spacing w:after="0" w:line="240" w:lineRule="auto"/>
        <w:rPr>
          <w:rFonts w:eastAsia="Times New Roman" w:cs="Times New Roman"/>
          <w:color w:val="000000"/>
        </w:rPr>
      </w:pPr>
    </w:p>
    <w:p w:rsidR="004602DF" w:rsidRDefault="004602DF" w:rsidP="006467F5">
      <w:pPr>
        <w:pStyle w:val="Heading2"/>
        <w:rPr>
          <w:rFonts w:eastAsia="Times New Roman"/>
        </w:rPr>
      </w:pPr>
      <w:proofErr w:type="spellStart"/>
      <w:r w:rsidRPr="004602DF">
        <w:rPr>
          <w:rFonts w:eastAsia="Times New Roman"/>
        </w:rPr>
        <w:t>ANSIStateCode</w:t>
      </w:r>
      <w:proofErr w:type="spellEnd"/>
    </w:p>
    <w:p w:rsidR="006D6F77" w:rsidRDefault="006D6F77" w:rsidP="006D6F77">
      <w:r>
        <w:t>If value does not match pattern then NV=7701001 is used</w:t>
      </w:r>
    </w:p>
    <w:p w:rsidR="006D6F77" w:rsidRPr="006D6F77" w:rsidRDefault="006D6F77" w:rsidP="006D6F77">
      <w:pPr>
        <w:spacing w:after="0" w:line="240" w:lineRule="auto"/>
      </w:pPr>
      <w:r>
        <w:t xml:space="preserve">Data type change </w:t>
      </w:r>
      <w:r>
        <w:br/>
        <w:t xml:space="preserve">Old: String; Length = </w:t>
      </w:r>
      <w:r>
        <w:t>2</w:t>
      </w:r>
      <w:r>
        <w:br/>
        <w:t>New: Pattern [0-9</w:t>
      </w:r>
      <w:proofErr w:type="gramStart"/>
      <w:r>
        <w:t>]{</w:t>
      </w:r>
      <w:proofErr w:type="gramEnd"/>
      <w:r>
        <w:t>2</w:t>
      </w:r>
      <w:r>
        <w:t>}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834"/>
        <w:gridCol w:w="5361"/>
        <w:gridCol w:w="1572"/>
      </w:tblGrid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602DF" w:rsidRPr="004602DF" w:rsidRDefault="004602DF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Element</w:t>
            </w:r>
            <w:r w:rsidRPr="006467F5">
              <w:rPr>
                <w:rFonts w:eastAsia="Times New Roman" w:cs="Times New Roman"/>
                <w:color w:val="000000"/>
              </w:rPr>
              <w:t xml:space="preserve"> No.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02DF" w:rsidRPr="004602DF" w:rsidRDefault="004602DF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Element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602DF" w:rsidRPr="004602DF" w:rsidRDefault="004602DF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Usage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dAgency.04       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EMS Agency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dAgency.05       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EMS Agency Service Area States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dConfiguration.01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 Associated with the Certification/Licensure Levels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dContact.07      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Agency Contact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dFacility.09     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Facility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dLocation.08     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EMS Location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dPersonnel.06    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EMS Personnel’s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dPersonnel.22    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6D6F77">
              <w:rPr>
                <w:rFonts w:ascii="Calibri" w:hAnsi="Calibri"/>
                <w:color w:val="000000"/>
              </w:rPr>
              <w:t>EMS Personnel's State of Licensure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Default="006D6F77" w:rsidP="006D6F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ePatient.08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Patient's Home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ePatient.20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State Issuing Driver's License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eScene.18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Incident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eDisposition.05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Destination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ePayment.14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Insurance Company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ePayment.28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Closest Relative/ Guardian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6D6F77" w:rsidRPr="004602DF" w:rsidTr="006D6F77">
        <w:trPr>
          <w:trHeight w:val="30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ePayment.36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Patient's Employer's 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6F77" w:rsidRPr="004602DF" w:rsidRDefault="006D6F77" w:rsidP="006D6F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</w:tbl>
    <w:p w:rsidR="004602DF" w:rsidRPr="006467F5" w:rsidRDefault="004602DF" w:rsidP="00334556">
      <w:pPr>
        <w:spacing w:after="0" w:line="240" w:lineRule="auto"/>
      </w:pPr>
    </w:p>
    <w:p w:rsidR="006834E4" w:rsidRDefault="006834E4" w:rsidP="006467F5">
      <w:pPr>
        <w:pStyle w:val="Heading2"/>
      </w:pPr>
    </w:p>
    <w:p w:rsidR="006834E4" w:rsidRDefault="006834E4" w:rsidP="006467F5">
      <w:pPr>
        <w:pStyle w:val="Heading2"/>
      </w:pPr>
    </w:p>
    <w:p w:rsidR="006834E4" w:rsidRDefault="006834E4" w:rsidP="006467F5">
      <w:pPr>
        <w:pStyle w:val="Heading2"/>
      </w:pPr>
    </w:p>
    <w:p w:rsidR="004602DF" w:rsidRDefault="004602DF" w:rsidP="006467F5">
      <w:pPr>
        <w:pStyle w:val="Heading2"/>
      </w:pPr>
      <w:r w:rsidRPr="006467F5">
        <w:t>Grid Coordinates Pattern</w:t>
      </w:r>
    </w:p>
    <w:p w:rsidR="006D6F77" w:rsidRPr="006D6F77" w:rsidRDefault="006D6F77" w:rsidP="006D6F77">
      <w:r>
        <w:rPr>
          <w:rFonts w:eastAsia="Times New Roman" w:cs="Times New Roman"/>
          <w:color w:val="000000"/>
        </w:rPr>
        <w:t>P</w:t>
      </w:r>
      <w:r w:rsidRPr="004602DF">
        <w:rPr>
          <w:rFonts w:eastAsia="Times New Roman" w:cs="Times New Roman"/>
          <w:color w:val="000000"/>
        </w:rPr>
        <w:t xml:space="preserve">attern fix, </w:t>
      </w:r>
      <w:r>
        <w:rPr>
          <w:rFonts w:eastAsia="Times New Roman" w:cs="Times New Roman"/>
          <w:color w:val="000000"/>
        </w:rPr>
        <w:t xml:space="preserve">if code contains a </w:t>
      </w:r>
      <w:r w:rsidRPr="004602DF">
        <w:rPr>
          <w:rFonts w:eastAsia="Times New Roman" w:cs="Times New Roman"/>
          <w:color w:val="000000"/>
        </w:rPr>
        <w:t xml:space="preserve">comma </w:t>
      </w:r>
      <w:r>
        <w:rPr>
          <w:rFonts w:eastAsia="Times New Roman" w:cs="Times New Roman"/>
          <w:color w:val="000000"/>
        </w:rPr>
        <w:t xml:space="preserve">then element is </w:t>
      </w:r>
      <w:r w:rsidRPr="004602DF">
        <w:rPr>
          <w:rFonts w:eastAsia="Times New Roman" w:cs="Times New Roman"/>
          <w:color w:val="000000"/>
        </w:rPr>
        <w:t>removed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6565"/>
      </w:tblGrid>
      <w:tr w:rsidR="006D6F77" w:rsidRPr="004602DF" w:rsidTr="006D6F77">
        <w:trPr>
          <w:trHeight w:val="300"/>
        </w:trPr>
        <w:tc>
          <w:tcPr>
            <w:tcW w:w="1710" w:type="dxa"/>
            <w:shd w:val="clear" w:color="000000" w:fill="D9D9D9"/>
            <w:noWrap/>
            <w:vAlign w:val="bottom"/>
            <w:hideMark/>
          </w:tcPr>
          <w:p w:rsidR="006D6F77" w:rsidRPr="004602DF" w:rsidRDefault="006D6F77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Element</w:t>
            </w:r>
            <w:r w:rsidRPr="006467F5">
              <w:rPr>
                <w:rFonts w:eastAsia="Times New Roman" w:cs="Times New Roman"/>
                <w:color w:val="000000"/>
              </w:rPr>
              <w:t xml:space="preserve"> No.</w:t>
            </w:r>
          </w:p>
        </w:tc>
        <w:tc>
          <w:tcPr>
            <w:tcW w:w="6565" w:type="dxa"/>
            <w:shd w:val="clear" w:color="auto" w:fill="D9D9D9" w:themeFill="background1" w:themeFillShade="D9"/>
            <w:noWrap/>
            <w:vAlign w:val="bottom"/>
            <w:hideMark/>
          </w:tcPr>
          <w:p w:rsidR="006D6F77" w:rsidRPr="004602DF" w:rsidRDefault="006D6F77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Element Name</w:t>
            </w:r>
          </w:p>
        </w:tc>
      </w:tr>
      <w:tr w:rsidR="006834E4" w:rsidRPr="004602DF" w:rsidTr="006D6F77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</w:tcPr>
          <w:p w:rsidR="006834E4" w:rsidRPr="004602DF" w:rsidRDefault="006834E4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34E4">
              <w:rPr>
                <w:rFonts w:eastAsia="Times New Roman" w:cs="Times New Roman"/>
                <w:color w:val="000000"/>
              </w:rPr>
              <w:t>dLocation.05</w:t>
            </w:r>
          </w:p>
        </w:tc>
        <w:tc>
          <w:tcPr>
            <w:tcW w:w="6565" w:type="dxa"/>
            <w:shd w:val="clear" w:color="auto" w:fill="auto"/>
            <w:noWrap/>
            <w:vAlign w:val="bottom"/>
          </w:tcPr>
          <w:p w:rsidR="006834E4" w:rsidRPr="006467F5" w:rsidRDefault="006834E4" w:rsidP="00334556">
            <w:pPr>
              <w:spacing w:after="0" w:line="240" w:lineRule="auto"/>
              <w:rPr>
                <w:rFonts w:eastAsia="Times New Roman" w:cs="Times New Roman"/>
              </w:rPr>
            </w:pPr>
            <w:r w:rsidRPr="006834E4">
              <w:rPr>
                <w:rFonts w:eastAsia="Times New Roman" w:cs="Times New Roman"/>
              </w:rPr>
              <w:t>EMS Location US National Grid Coordinates</w:t>
            </w:r>
            <w:bookmarkStart w:id="0" w:name="_GoBack"/>
            <w:bookmarkEnd w:id="0"/>
          </w:p>
        </w:tc>
      </w:tr>
      <w:tr w:rsidR="006834E4" w:rsidRPr="004602DF" w:rsidTr="006D6F77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</w:tcPr>
          <w:p w:rsidR="006834E4" w:rsidRPr="004602DF" w:rsidRDefault="006834E4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34E4">
              <w:rPr>
                <w:rFonts w:eastAsia="Times New Roman" w:cs="Times New Roman"/>
                <w:color w:val="000000"/>
              </w:rPr>
              <w:t>dFacility.14</w:t>
            </w:r>
          </w:p>
        </w:tc>
        <w:tc>
          <w:tcPr>
            <w:tcW w:w="6565" w:type="dxa"/>
            <w:shd w:val="clear" w:color="auto" w:fill="auto"/>
            <w:noWrap/>
            <w:vAlign w:val="bottom"/>
          </w:tcPr>
          <w:p w:rsidR="006834E4" w:rsidRPr="006467F5" w:rsidRDefault="006834E4" w:rsidP="00334556">
            <w:pPr>
              <w:spacing w:after="0" w:line="240" w:lineRule="auto"/>
              <w:rPr>
                <w:rFonts w:eastAsia="Times New Roman" w:cs="Times New Roman"/>
              </w:rPr>
            </w:pPr>
            <w:r w:rsidRPr="006834E4">
              <w:rPr>
                <w:rFonts w:eastAsia="Times New Roman" w:cs="Times New Roman"/>
              </w:rPr>
              <w:t>Facility US National Grid Coordinates</w:t>
            </w:r>
          </w:p>
        </w:tc>
      </w:tr>
      <w:tr w:rsidR="006D6F77" w:rsidRPr="004602DF" w:rsidTr="006D6F77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6D6F77" w:rsidRPr="004602DF" w:rsidRDefault="006D6F77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eDisposition.10</w:t>
            </w:r>
          </w:p>
        </w:tc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6D6F77" w:rsidRPr="004602DF" w:rsidRDefault="006D6F77" w:rsidP="00334556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Destination Location US National Grid Coordinates</w:t>
            </w:r>
          </w:p>
        </w:tc>
      </w:tr>
      <w:tr w:rsidR="006D6F77" w:rsidRPr="004602DF" w:rsidTr="006D6F77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6D6F77" w:rsidRPr="004602DF" w:rsidRDefault="006D6F77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eResponse.18</w:t>
            </w:r>
          </w:p>
        </w:tc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6D6F77" w:rsidRPr="004602DF" w:rsidRDefault="006D6F77" w:rsidP="00334556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Vehicle Dispatch Location US National Grid Coordinates</w:t>
            </w:r>
          </w:p>
        </w:tc>
      </w:tr>
      <w:tr w:rsidR="006D6F77" w:rsidRPr="004602DF" w:rsidTr="006D6F77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6D6F77" w:rsidRPr="004602DF" w:rsidRDefault="006D6F77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eScene.12</w:t>
            </w:r>
          </w:p>
        </w:tc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6D6F77" w:rsidRPr="004602DF" w:rsidRDefault="006D6F77" w:rsidP="00334556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Scene US National Grid Coordinates</w:t>
            </w:r>
          </w:p>
        </w:tc>
      </w:tr>
    </w:tbl>
    <w:p w:rsidR="004602DF" w:rsidRDefault="004602DF" w:rsidP="00334556">
      <w:pPr>
        <w:spacing w:after="0" w:line="240" w:lineRule="auto"/>
      </w:pPr>
    </w:p>
    <w:p w:rsidR="006467F5" w:rsidRPr="006467F5" w:rsidRDefault="006467F5" w:rsidP="00334556">
      <w:pPr>
        <w:spacing w:after="0" w:line="240" w:lineRule="auto"/>
      </w:pPr>
    </w:p>
    <w:p w:rsidR="004602DF" w:rsidRPr="006467F5" w:rsidRDefault="006467F5" w:rsidP="006834E4">
      <w:pPr>
        <w:pStyle w:val="Heading2"/>
        <w:spacing w:before="0" w:line="240" w:lineRule="auto"/>
        <w:rPr>
          <w:rFonts w:asciiTheme="minorHAnsi" w:hAnsiTheme="minorHAnsi"/>
          <w:sz w:val="22"/>
          <w:szCs w:val="22"/>
        </w:rPr>
      </w:pPr>
      <w:r>
        <w:t>Elements Codes Mappings</w:t>
      </w:r>
    </w:p>
    <w:tbl>
      <w:tblPr>
        <w:tblW w:w="108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257"/>
        <w:gridCol w:w="771"/>
        <w:gridCol w:w="1058"/>
        <w:gridCol w:w="997"/>
        <w:gridCol w:w="1496"/>
        <w:gridCol w:w="997"/>
        <w:gridCol w:w="3024"/>
        <w:gridCol w:w="430"/>
      </w:tblGrid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D9D9D9" w:themeFill="background1" w:themeFillShade="D9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 No.</w:t>
            </w:r>
          </w:p>
        </w:tc>
        <w:tc>
          <w:tcPr>
            <w:tcW w:w="2086" w:type="dxa"/>
            <w:gridSpan w:val="3"/>
            <w:shd w:val="clear" w:color="auto" w:fill="D9D9D9" w:themeFill="background1" w:themeFillShade="D9"/>
            <w:noWrap/>
            <w:vAlign w:val="bottom"/>
          </w:tcPr>
          <w:p w:rsidR="006834E4" w:rsidRP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 Name</w:t>
            </w:r>
          </w:p>
        </w:tc>
        <w:tc>
          <w:tcPr>
            <w:tcW w:w="2493" w:type="dxa"/>
            <w:gridSpan w:val="2"/>
            <w:shd w:val="clear" w:color="auto" w:fill="D9D9D9" w:themeFill="background1" w:themeFillShade="D9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Old Code</w:t>
            </w:r>
          </w:p>
        </w:tc>
        <w:tc>
          <w:tcPr>
            <w:tcW w:w="4021" w:type="dxa"/>
            <w:gridSpan w:val="2"/>
            <w:shd w:val="clear" w:color="auto" w:fill="D9D9D9" w:themeFill="background1" w:themeFillShade="D9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</w:rPr>
              <w:t>New Code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dAgency.11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6834E4">
              <w:rPr>
                <w:rFonts w:ascii="Calibri" w:hAnsi="Calibri"/>
                <w:color w:val="000000"/>
              </w:rPr>
              <w:t>Level of Service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9917017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Nurse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9917031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Registered Nurse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dConfiguration.02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34E4">
              <w:rPr>
                <w:rFonts w:ascii="Arial" w:hAnsi="Arial" w:cs="Arial"/>
                <w:color w:val="000000"/>
                <w:sz w:val="18"/>
                <w:szCs w:val="18"/>
              </w:rPr>
              <w:t>State Certification/Licensure Levels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9911017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Nurse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9911033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Registered Nurse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dConfiguration.08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6834E4">
              <w:rPr>
                <w:rFonts w:ascii="Calibri" w:hAnsi="Calibri"/>
                <w:color w:val="000000"/>
              </w:rPr>
              <w:t>EMS Certification Levels Permitted to Administer Each Medication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9917017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Nurse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9917031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Registered Nurse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dPersonnel.24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6834E4">
              <w:rPr>
                <w:rFonts w:ascii="Calibri" w:hAnsi="Calibri"/>
                <w:color w:val="000000"/>
              </w:rPr>
              <w:t>EMS Personnel's State EMS Certification Licensure Level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9925021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Nurse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9925043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Registered Nurse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dPersonnel.38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6834E4">
              <w:rPr>
                <w:rFonts w:ascii="Calibri" w:hAnsi="Calibri"/>
                <w:color w:val="000000"/>
              </w:rPr>
              <w:t>EMS Personnel's Practice Level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9925021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9925043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Registered Nurse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34E4">
              <w:rPr>
                <w:rFonts w:eastAsia="Times New Roman" w:cs="Times New Roman"/>
                <w:color w:val="000000"/>
              </w:rPr>
              <w:t>dFacility.04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834E4">
              <w:rPr>
                <w:rFonts w:eastAsia="Times New Roman" w:cs="Times New Roman"/>
              </w:rPr>
              <w:t>Hospital Designations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34E4">
              <w:rPr>
                <w:rFonts w:eastAsia="Times New Roman" w:cs="Times New Roman"/>
                <w:color w:val="000000"/>
              </w:rPr>
              <w:t>9908013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STEMI 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9908031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Cardiac-STEMI/PCI Capable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34E4">
              <w:rPr>
                <w:rFonts w:eastAsia="Times New Roman" w:cs="Times New Roman"/>
                <w:color w:val="000000"/>
              </w:rPr>
              <w:t>dFacility.04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834E4">
              <w:rPr>
                <w:rFonts w:eastAsia="Times New Roman" w:cs="Times New Roman"/>
              </w:rPr>
              <w:t>Hospital Designations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34E4">
              <w:rPr>
                <w:rFonts w:eastAsia="Times New Roman" w:cs="Times New Roman"/>
                <w:color w:val="000000"/>
              </w:rPr>
              <w:t>9908015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STEMI Center (24/7)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9908033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Default="006834E4" w:rsidP="006834E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Cardiac-STEMI/PCI Capable (24/7)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eMedications.10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Role/Type of Person Administering Medication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9905017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602DF">
              <w:rPr>
                <w:rFonts w:eastAsia="Times New Roman" w:cs="Arial"/>
                <w:color w:val="000000"/>
              </w:rPr>
              <w:t>Nurse 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9905041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602DF">
              <w:rPr>
                <w:rFonts w:eastAsia="Times New Roman" w:cs="Arial"/>
                <w:color w:val="000000"/>
              </w:rPr>
              <w:t>Registered Nurse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eProcedures.10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Role/Type of Person Performing the Procedure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9905017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602DF">
              <w:rPr>
                <w:rFonts w:eastAsia="Times New Roman" w:cs="Arial"/>
                <w:color w:val="000000"/>
              </w:rPr>
              <w:t>Nurse 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9905041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602DF">
              <w:rPr>
                <w:rFonts w:eastAsia="Times New Roman" w:cs="Arial"/>
                <w:color w:val="000000"/>
              </w:rPr>
              <w:t>Registered Nurse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eDisposition.23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Hospital Capability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9908013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STEMI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9908031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Cardiac-STEMI/PCI Capable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eDisposition.23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Hospital Capability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9908015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STEMI Center (24/7)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9908033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Cardiac-STEMI/PCI Capable (24/7)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eCrew.02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Arial"/>
              </w:rPr>
            </w:pPr>
            <w:r w:rsidRPr="004602DF">
              <w:rPr>
                <w:rFonts w:eastAsia="Times New Roman" w:cs="Arial"/>
              </w:rPr>
              <w:t>Crew Member Level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9925021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Nurse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9925043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Registered Nurse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lastRenderedPageBreak/>
              <w:t>eResponse.07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Primary Role of the Unit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2207001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Air Transport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2207011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Air Transport-Helicopter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ePayment.22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Relationship to the Insured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2622007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Other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2622019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Other Relationship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eArrest.11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First Monitored Arrest Rhythm of the Patient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3011003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Bradycardia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602DF">
              <w:rPr>
                <w:rFonts w:eastAsia="Times New Roman" w:cs="Times New Roman"/>
                <w:color w:val="000000"/>
              </w:rPr>
              <w:t>3011005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PEA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eExam.05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Head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3505025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Wound-Entry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3505045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eExam.05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Head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3505027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Wound-Exit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3505045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</w:pPr>
            <w:r w:rsidRPr="006467F5">
              <w:t>eExam.06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Face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3506027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Wound-Entry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3506047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color w:val="000000"/>
              </w:rPr>
              <w:t>eExam.06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Face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3506029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Wound-Exit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3506047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color w:val="000000"/>
              </w:rPr>
              <w:t>eExam.06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Face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3506019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Decapitation</w:t>
            </w:r>
          </w:p>
        </w:tc>
        <w:tc>
          <w:tcPr>
            <w:tcW w:w="4021" w:type="dxa"/>
            <w:gridSpan w:val="2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467F5">
              <w:rPr>
                <w:color w:val="000000"/>
              </w:rPr>
              <w:t>element is removed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eExam.07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Neck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3507021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Wound-Entry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3507049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eExam.07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Neck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3507023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Wound-Exit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3507049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eExam.08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Chest/Lungs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3508043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Wound-Entry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3508097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eExam.08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Chest/Lungs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3508045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Wound-Exit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3508097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eExam.11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Abdomen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3511027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Wound-Entry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3511053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eExam.11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Abdomen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3511029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Wound-Exit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3511053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eExam.12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Pelvis/Genitourinary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3512029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Wound-Entry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3512059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eExam.12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Pelvis/Genitourinary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3512031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Wound-Exit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3512059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eExam.13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Back and Spine Assessment Finding Location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3513027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Crush Injury</w:t>
            </w:r>
          </w:p>
        </w:tc>
        <w:tc>
          <w:tcPr>
            <w:tcW w:w="4021" w:type="dxa"/>
            <w:gridSpan w:val="2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467F5">
              <w:rPr>
                <w:color w:val="000000"/>
              </w:rPr>
              <w:t>element is removed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eExam.14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Back and Spine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3514021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Wound-Exit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3514047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eExam.14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Back and Spine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3514023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Wound-Entry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3514047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eExam.16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Extremities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3516039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Wound-Exit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3516077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eExam.16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Extremities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3516037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Wound-Entry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3516077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Gunshot Wound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eExam.20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Neurological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3520047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 xml:space="preserve">Reported Stroke Symptoms Resolved </w:t>
            </w:r>
            <w:r w:rsidRPr="006467F5">
              <w:rPr>
                <w:rFonts w:cs="Arial"/>
                <w:color w:val="000000"/>
              </w:rPr>
              <w:lastRenderedPageBreak/>
              <w:t>Prior to EMS Arrival</w:t>
            </w:r>
          </w:p>
        </w:tc>
        <w:tc>
          <w:tcPr>
            <w:tcW w:w="4021" w:type="dxa"/>
            <w:gridSpan w:val="2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467F5">
              <w:rPr>
                <w:color w:val="000000"/>
              </w:rPr>
              <w:lastRenderedPageBreak/>
              <w:t>element is removed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lastRenderedPageBreak/>
              <w:t>eExam.20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Neurological Assessment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3520049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Reported Stroke Symptoms Resolved in EMS Presence</w:t>
            </w:r>
          </w:p>
        </w:tc>
        <w:tc>
          <w:tcPr>
            <w:tcW w:w="4021" w:type="dxa"/>
            <w:gridSpan w:val="2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467F5">
              <w:rPr>
                <w:color w:val="000000"/>
              </w:rPr>
              <w:t>element is removed</w:t>
            </w:r>
          </w:p>
        </w:tc>
      </w:tr>
      <w:tr w:rsidR="006834E4" w:rsidRPr="006467F5" w:rsidTr="006834E4">
        <w:trPr>
          <w:gridAfter w:val="1"/>
          <w:wAfter w:w="430" w:type="dxa"/>
          <w:trHeight w:val="308"/>
        </w:trPr>
        <w:tc>
          <w:tcPr>
            <w:tcW w:w="183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color w:val="000000"/>
              </w:rPr>
            </w:pPr>
            <w:r w:rsidRPr="006467F5">
              <w:rPr>
                <w:color w:val="000000"/>
              </w:rPr>
              <w:t>eOther.09</w:t>
            </w:r>
          </w:p>
        </w:tc>
        <w:tc>
          <w:tcPr>
            <w:tcW w:w="2086" w:type="dxa"/>
            <w:gridSpan w:val="3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</w:rPr>
            </w:pPr>
            <w:r w:rsidRPr="006467F5">
              <w:rPr>
                <w:rFonts w:eastAsia="Times New Roman" w:cs="Times New Roman"/>
              </w:rPr>
              <w:t>External Electronic Document Type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4509023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cs="Arial"/>
                <w:color w:val="000000"/>
              </w:rPr>
              <w:t>Sound Recording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4509001</w:t>
            </w:r>
          </w:p>
        </w:tc>
        <w:tc>
          <w:tcPr>
            <w:tcW w:w="3024" w:type="dxa"/>
            <w:shd w:val="clear" w:color="auto" w:fill="auto"/>
            <w:noWrap/>
            <w:vAlign w:val="bottom"/>
          </w:tcPr>
          <w:p w:rsidR="006834E4" w:rsidRPr="006467F5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467F5">
              <w:rPr>
                <w:rFonts w:eastAsia="Times New Roman" w:cs="Times New Roman"/>
                <w:color w:val="000000"/>
              </w:rPr>
              <w:t>Other Audio Recording</w:t>
            </w:r>
          </w:p>
        </w:tc>
      </w:tr>
      <w:tr w:rsidR="006834E4" w:rsidRPr="004602DF" w:rsidTr="00683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8"/>
        </w:trPr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34E4" w:rsidRPr="004602DF" w:rsidRDefault="006834E4" w:rsidP="006834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334556" w:rsidRPr="006467F5" w:rsidRDefault="00334556" w:rsidP="006834E4">
      <w:pPr>
        <w:spacing w:after="0" w:line="240" w:lineRule="auto"/>
        <w:rPr>
          <w:rFonts w:eastAsia="Times New Roman" w:cs="Times New Roman"/>
          <w:color w:val="000000"/>
        </w:rPr>
      </w:pPr>
    </w:p>
    <w:p w:rsidR="006467F5" w:rsidRPr="006467F5" w:rsidRDefault="00680676" w:rsidP="006467F5">
      <w:pPr>
        <w:pStyle w:val="Heading2"/>
      </w:pPr>
      <w:r w:rsidRPr="006467F5">
        <w:t xml:space="preserve">eDisposition.19 </w:t>
      </w:r>
      <w:r w:rsidR="006467F5" w:rsidRPr="006467F5">
        <w:t>- Final Patient Acuity</w:t>
      </w:r>
    </w:p>
    <w:p w:rsidR="004602DF" w:rsidRDefault="009263BF" w:rsidP="0033455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</w:t>
      </w:r>
      <w:r w:rsidR="00680676" w:rsidRPr="004602DF">
        <w:rPr>
          <w:rFonts w:eastAsia="Times New Roman" w:cs="Times New Roman"/>
          <w:color w:val="000000"/>
        </w:rPr>
        <w:t>apping not possible, NV=7701001 is used</w:t>
      </w:r>
    </w:p>
    <w:p w:rsidR="006467F5" w:rsidRDefault="006467F5" w:rsidP="00334556">
      <w:pPr>
        <w:spacing w:after="0" w:line="240" w:lineRule="auto"/>
        <w:rPr>
          <w:rFonts w:eastAsia="Times New Roman" w:cs="Times New Roman"/>
          <w:color w:val="000000"/>
        </w:rPr>
      </w:pPr>
    </w:p>
    <w:p w:rsidR="006467F5" w:rsidRPr="006467F5" w:rsidRDefault="006467F5" w:rsidP="00334556">
      <w:pPr>
        <w:spacing w:after="0" w:line="240" w:lineRule="auto"/>
      </w:pPr>
    </w:p>
    <w:p w:rsidR="00680676" w:rsidRDefault="006467F5" w:rsidP="006467F5">
      <w:pPr>
        <w:pStyle w:val="Heading2"/>
      </w:pPr>
      <w:r>
        <w:t xml:space="preserve">eExam.21 - </w:t>
      </w:r>
      <w:r w:rsidRPr="006467F5">
        <w:t>Stroke/CVA Symptoms Resolved</w:t>
      </w:r>
    </w:p>
    <w:p w:rsidR="006467F5" w:rsidRPr="009263BF" w:rsidRDefault="006467F5" w:rsidP="006467F5">
      <w:pPr>
        <w:rPr>
          <w:rFonts w:cs="Arial"/>
          <w:color w:val="000000"/>
        </w:rPr>
      </w:pPr>
      <w:r w:rsidRPr="009263BF">
        <w:rPr>
          <w:rFonts w:eastAsia="Times New Roman" w:cs="Times New Roman"/>
          <w:color w:val="000000"/>
        </w:rPr>
        <w:t>I</w:t>
      </w:r>
      <w:r w:rsidRPr="00680676">
        <w:rPr>
          <w:rFonts w:eastAsia="Times New Roman" w:cs="Times New Roman"/>
          <w:color w:val="000000"/>
        </w:rPr>
        <w:t>f eExam.20 = 3520047</w:t>
      </w:r>
      <w:r w:rsidRPr="009263BF">
        <w:rPr>
          <w:rFonts w:eastAsia="Times New Roman" w:cs="Times New Roman"/>
          <w:color w:val="000000"/>
        </w:rPr>
        <w:t xml:space="preserve"> - </w:t>
      </w:r>
      <w:r w:rsidRPr="009263BF">
        <w:rPr>
          <w:rFonts w:cs="Arial"/>
          <w:color w:val="000000"/>
        </w:rPr>
        <w:t>Reported Stroke Symptoms Resolved Prior to EMS Arrival</w:t>
      </w:r>
    </w:p>
    <w:p w:rsidR="006467F5" w:rsidRPr="009263BF" w:rsidRDefault="009263BF" w:rsidP="009263BF">
      <w:pPr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T</w:t>
      </w:r>
      <w:r w:rsidR="006467F5" w:rsidRPr="009263BF">
        <w:rPr>
          <w:rFonts w:cs="Arial"/>
          <w:color w:val="000000"/>
        </w:rPr>
        <w:t xml:space="preserve">hen eExam.21 = </w:t>
      </w:r>
      <w:r w:rsidR="006467F5" w:rsidRPr="00680676">
        <w:rPr>
          <w:rFonts w:eastAsia="Times New Roman" w:cs="Times New Roman"/>
          <w:color w:val="000000"/>
        </w:rPr>
        <w:t>3521003</w:t>
      </w:r>
      <w:r w:rsidR="006467F5" w:rsidRPr="009263BF">
        <w:rPr>
          <w:rFonts w:eastAsia="Times New Roman" w:cs="Times New Roman"/>
          <w:color w:val="000000"/>
        </w:rPr>
        <w:t xml:space="preserve"> - </w:t>
      </w:r>
      <w:r w:rsidR="006467F5" w:rsidRPr="009263BF">
        <w:rPr>
          <w:rFonts w:cs="Arial"/>
          <w:color w:val="000000"/>
        </w:rPr>
        <w:t>Yes-Resolved Prior to EMS Arrival</w:t>
      </w:r>
    </w:p>
    <w:p w:rsidR="006467F5" w:rsidRPr="009263BF" w:rsidRDefault="009263BF" w:rsidP="006467F5">
      <w:pPr>
        <w:rPr>
          <w:rFonts w:cs="Arial"/>
          <w:color w:val="000000"/>
        </w:rPr>
      </w:pPr>
      <w:r w:rsidRPr="009263BF">
        <w:t>Else If</w:t>
      </w:r>
      <w:r w:rsidR="006467F5" w:rsidRPr="00680676">
        <w:rPr>
          <w:rFonts w:eastAsia="Times New Roman" w:cs="Times New Roman"/>
          <w:color w:val="000000"/>
        </w:rPr>
        <w:t xml:space="preserve"> eExam.20 = 3520049</w:t>
      </w:r>
      <w:r w:rsidR="006467F5" w:rsidRPr="009263BF">
        <w:rPr>
          <w:rFonts w:eastAsia="Times New Roman" w:cs="Times New Roman"/>
          <w:color w:val="000000"/>
        </w:rPr>
        <w:t xml:space="preserve"> - </w:t>
      </w:r>
      <w:r w:rsidR="006467F5" w:rsidRPr="009263BF">
        <w:rPr>
          <w:rFonts w:cs="Arial"/>
          <w:color w:val="000000"/>
        </w:rPr>
        <w:t>Reported Stroke Symptoms Resolved in EMS Presence</w:t>
      </w:r>
    </w:p>
    <w:p w:rsidR="006467F5" w:rsidRPr="009263BF" w:rsidRDefault="006467F5" w:rsidP="006467F5">
      <w:r w:rsidRPr="009263BF">
        <w:rPr>
          <w:rFonts w:cs="Arial"/>
          <w:color w:val="000000"/>
        </w:rPr>
        <w:tab/>
        <w:t xml:space="preserve">Then eExam.21 = </w:t>
      </w:r>
      <w:r w:rsidRPr="00680676">
        <w:rPr>
          <w:rFonts w:eastAsia="Times New Roman" w:cs="Times New Roman"/>
          <w:color w:val="000000"/>
        </w:rPr>
        <w:t>3521005</w:t>
      </w:r>
      <w:r w:rsidRPr="009263BF">
        <w:rPr>
          <w:rFonts w:eastAsia="Times New Roman" w:cs="Times New Roman"/>
          <w:color w:val="000000"/>
        </w:rPr>
        <w:t xml:space="preserve"> - </w:t>
      </w:r>
      <w:r w:rsidRPr="009263BF">
        <w:rPr>
          <w:rFonts w:cs="Arial"/>
          <w:color w:val="000000"/>
        </w:rPr>
        <w:t>Yes-Resolved in EMS Presence</w:t>
      </w:r>
    </w:p>
    <w:p w:rsidR="00680676" w:rsidRDefault="00680676" w:rsidP="00334556">
      <w:pPr>
        <w:spacing w:after="0" w:line="240" w:lineRule="auto"/>
      </w:pPr>
    </w:p>
    <w:p w:rsidR="006467F5" w:rsidRPr="006467F5" w:rsidRDefault="006467F5" w:rsidP="006467F5">
      <w:pPr>
        <w:pStyle w:val="Heading2"/>
        <w:rPr>
          <w:rFonts w:asciiTheme="minorHAnsi" w:hAnsiTheme="minorHAnsi"/>
          <w:sz w:val="22"/>
          <w:szCs w:val="22"/>
        </w:rPr>
      </w:pPr>
      <w:r>
        <w:t>Elements Values Trimmed</w:t>
      </w:r>
    </w:p>
    <w:tbl>
      <w:tblPr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180"/>
        <w:gridCol w:w="5020"/>
      </w:tblGrid>
      <w:tr w:rsidR="00680676" w:rsidRPr="00680676" w:rsidTr="00680676">
        <w:trPr>
          <w:trHeight w:val="300"/>
        </w:trPr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680676" w:rsidRPr="00680676" w:rsidRDefault="00680676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ePatient.12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680676" w:rsidRPr="00680676" w:rsidRDefault="00680676" w:rsidP="00334556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Social Security Number</w:t>
            </w:r>
          </w:p>
        </w:tc>
        <w:tc>
          <w:tcPr>
            <w:tcW w:w="5020" w:type="dxa"/>
            <w:shd w:val="clear" w:color="auto" w:fill="auto"/>
            <w:noWrap/>
            <w:vAlign w:val="bottom"/>
            <w:hideMark/>
          </w:tcPr>
          <w:p w:rsidR="00680676" w:rsidRPr="00680676" w:rsidRDefault="00680676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maps over if length=9 and matches regex [0-9]{9}</w:t>
            </w:r>
          </w:p>
        </w:tc>
      </w:tr>
      <w:tr w:rsidR="00680676" w:rsidRPr="00680676" w:rsidTr="00680676">
        <w:trPr>
          <w:trHeight w:val="300"/>
        </w:trPr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680676" w:rsidRPr="00680676" w:rsidRDefault="00680676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ePayment.10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680676" w:rsidRPr="00680676" w:rsidRDefault="00680676" w:rsidP="00334556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Insurance Company Name</w:t>
            </w:r>
          </w:p>
        </w:tc>
        <w:tc>
          <w:tcPr>
            <w:tcW w:w="5020" w:type="dxa"/>
            <w:shd w:val="clear" w:color="auto" w:fill="auto"/>
            <w:noWrap/>
            <w:vAlign w:val="bottom"/>
            <w:hideMark/>
          </w:tcPr>
          <w:p w:rsidR="00680676" w:rsidRPr="00680676" w:rsidRDefault="00680676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maps over first 60 characters</w:t>
            </w:r>
          </w:p>
        </w:tc>
      </w:tr>
      <w:tr w:rsidR="00680676" w:rsidRPr="00680676" w:rsidTr="00680676">
        <w:trPr>
          <w:trHeight w:val="300"/>
        </w:trPr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680676" w:rsidRPr="00680676" w:rsidRDefault="00680676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ePayment.53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:rsidR="00680676" w:rsidRPr="00680676" w:rsidRDefault="00680676" w:rsidP="00334556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Transport Authorization Code</w:t>
            </w:r>
          </w:p>
        </w:tc>
        <w:tc>
          <w:tcPr>
            <w:tcW w:w="5020" w:type="dxa"/>
            <w:shd w:val="clear" w:color="auto" w:fill="auto"/>
            <w:noWrap/>
            <w:vAlign w:val="bottom"/>
            <w:hideMark/>
          </w:tcPr>
          <w:p w:rsidR="00680676" w:rsidRPr="00680676" w:rsidRDefault="00680676" w:rsidP="0033455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maps over first 50 characters</w:t>
            </w:r>
          </w:p>
        </w:tc>
      </w:tr>
    </w:tbl>
    <w:p w:rsidR="00680676" w:rsidRDefault="00680676" w:rsidP="00334556">
      <w:pPr>
        <w:spacing w:after="0" w:line="240" w:lineRule="auto"/>
      </w:pPr>
    </w:p>
    <w:p w:rsidR="006467F5" w:rsidRDefault="006467F5" w:rsidP="00334556">
      <w:pPr>
        <w:spacing w:after="0" w:line="240" w:lineRule="auto"/>
      </w:pPr>
    </w:p>
    <w:p w:rsidR="006467F5" w:rsidRDefault="00347A6C" w:rsidP="00347A6C">
      <w:pPr>
        <w:pStyle w:val="Heading2"/>
        <w:rPr>
          <w:rFonts w:eastAsia="Times New Roman"/>
        </w:rPr>
      </w:pPr>
      <w:r w:rsidRPr="00680676">
        <w:rPr>
          <w:rFonts w:eastAsia="Times New Roman"/>
        </w:rPr>
        <w:t>eProcedures.07</w:t>
      </w:r>
      <w:r>
        <w:rPr>
          <w:rFonts w:eastAsia="Times New Roman"/>
        </w:rPr>
        <w:t xml:space="preserve"> – Procedure Complication</w:t>
      </w:r>
    </w:p>
    <w:p w:rsidR="009263BF" w:rsidRDefault="009263BF" w:rsidP="009263BF">
      <w:pPr>
        <w:rPr>
          <w:rFonts w:eastAsia="Times New Roman" w:cs="Times New Roman"/>
          <w:color w:val="000000"/>
        </w:rPr>
      </w:pPr>
      <w:r>
        <w:t xml:space="preserve">If eProcedures.07 = </w:t>
      </w:r>
      <w:r w:rsidRPr="00680676">
        <w:rPr>
          <w:rFonts w:eastAsia="Times New Roman" w:cs="Times New Roman"/>
          <w:color w:val="000000"/>
        </w:rPr>
        <w:t>3907029</w:t>
      </w:r>
      <w:r>
        <w:rPr>
          <w:rFonts w:eastAsia="Times New Roman" w:cs="Times New Roman"/>
          <w:color w:val="000000"/>
        </w:rPr>
        <w:t xml:space="preserve"> </w:t>
      </w:r>
      <w:r w:rsidRPr="009263BF">
        <w:rPr>
          <w:rFonts w:eastAsia="Times New Roman" w:cs="Times New Roman"/>
          <w:color w:val="000000"/>
        </w:rPr>
        <w:t xml:space="preserve">- </w:t>
      </w:r>
      <w:r w:rsidRPr="009263BF">
        <w:rPr>
          <w:rFonts w:cs="Arial"/>
          <w:color w:val="000000"/>
        </w:rPr>
        <w:t>Itching/</w:t>
      </w:r>
      <w:proofErr w:type="spellStart"/>
      <w:r w:rsidRPr="009263BF">
        <w:rPr>
          <w:rFonts w:cs="Arial"/>
          <w:color w:val="000000"/>
        </w:rPr>
        <w:t>Urticaria</w:t>
      </w:r>
      <w:proofErr w:type="spellEnd"/>
      <w:r>
        <w:rPr>
          <w:rFonts w:eastAsia="Times New Roman" w:cs="Times New Roman"/>
          <w:color w:val="000000"/>
        </w:rPr>
        <w:br/>
        <w:t xml:space="preserve">Then 2 elements are created: </w:t>
      </w:r>
      <w:r w:rsidRPr="00680676">
        <w:rPr>
          <w:rFonts w:eastAsia="Times New Roman" w:cs="Times New Roman"/>
          <w:color w:val="000000"/>
        </w:rPr>
        <w:t>3907049</w:t>
      </w:r>
      <w:r>
        <w:rPr>
          <w:rFonts w:eastAsia="Times New Roman" w:cs="Times New Roman"/>
          <w:color w:val="000000"/>
        </w:rPr>
        <w:t xml:space="preserve"> -</w:t>
      </w:r>
      <w:r>
        <w:rPr>
          <w:rFonts w:eastAsia="Times New Roman" w:cs="Times New Roman"/>
          <w:color w:val="000000"/>
        </w:rPr>
        <w:t xml:space="preserve"> Itching; </w:t>
      </w:r>
      <w:r w:rsidRPr="00680676">
        <w:rPr>
          <w:rFonts w:eastAsia="Times New Roman" w:cs="Times New Roman"/>
          <w:color w:val="000000"/>
        </w:rPr>
        <w:t>3907051</w:t>
      </w:r>
      <w:r>
        <w:rPr>
          <w:rFonts w:eastAsia="Times New Roman" w:cs="Times New Roman"/>
          <w:color w:val="000000"/>
        </w:rPr>
        <w:t xml:space="preserve">- </w:t>
      </w:r>
      <w:proofErr w:type="spellStart"/>
      <w:r>
        <w:rPr>
          <w:rFonts w:eastAsia="Times New Roman" w:cs="Times New Roman"/>
          <w:color w:val="000000"/>
        </w:rPr>
        <w:t>Urticaria</w:t>
      </w:r>
      <w:proofErr w:type="spellEnd"/>
    </w:p>
    <w:p w:rsidR="009263BF" w:rsidRPr="009263BF" w:rsidRDefault="009263BF" w:rsidP="009263BF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If eProcedures.07 = </w:t>
      </w:r>
      <w:r w:rsidRPr="00680676">
        <w:rPr>
          <w:rFonts w:eastAsia="Times New Roman" w:cs="Times New Roman"/>
          <w:color w:val="000000"/>
        </w:rPr>
        <w:t>3907037</w:t>
      </w:r>
      <w:r>
        <w:rPr>
          <w:rFonts w:eastAsia="Times New Roman" w:cs="Times New Roman"/>
          <w:color w:val="000000"/>
        </w:rPr>
        <w:t xml:space="preserve"> – </w:t>
      </w:r>
      <w:proofErr w:type="spellStart"/>
      <w:r>
        <w:rPr>
          <w:rFonts w:eastAsia="Times New Roman" w:cs="Times New Roman"/>
          <w:color w:val="000000"/>
        </w:rPr>
        <w:t>Portacath</w:t>
      </w:r>
      <w:proofErr w:type="spellEnd"/>
      <w:r>
        <w:rPr>
          <w:rFonts w:eastAsia="Times New Roman" w:cs="Times New Roman"/>
          <w:color w:val="000000"/>
        </w:rPr>
        <w:br/>
        <w:t>Then eProcedures.07 = 7701001 – Not Applicable</w:t>
      </w:r>
    </w:p>
    <w:p w:rsidR="006467F5" w:rsidRDefault="006467F5" w:rsidP="00334556">
      <w:pPr>
        <w:spacing w:after="0" w:line="240" w:lineRule="auto"/>
      </w:pPr>
    </w:p>
    <w:p w:rsidR="00347A6C" w:rsidRPr="00347A6C" w:rsidRDefault="00347A6C" w:rsidP="00347A6C">
      <w:pPr>
        <w:pStyle w:val="Heading2"/>
      </w:pPr>
      <w:r w:rsidRPr="00347A6C">
        <w:t>eMedications.08 - Medication Complication</w:t>
      </w:r>
    </w:p>
    <w:p w:rsidR="006467F5" w:rsidRDefault="00347A6C" w:rsidP="00334556">
      <w:pPr>
        <w:spacing w:after="0" w:line="240" w:lineRule="auto"/>
        <w:rPr>
          <w:rFonts w:cs="Arial"/>
          <w:color w:val="000000"/>
        </w:rPr>
      </w:pPr>
      <w:r>
        <w:t xml:space="preserve">If </w:t>
      </w:r>
      <w:r w:rsidRPr="00347A6C">
        <w:t xml:space="preserve">eMedications.08 </w:t>
      </w:r>
      <w:r>
        <w:rPr>
          <w:rFonts w:eastAsia="Times New Roman" w:cs="Times New Roman"/>
        </w:rPr>
        <w:t xml:space="preserve">= </w:t>
      </w:r>
      <w:r w:rsidRPr="004602DF">
        <w:rPr>
          <w:rFonts w:eastAsia="Times New Roman" w:cs="Times New Roman"/>
          <w:color w:val="000000"/>
        </w:rPr>
        <w:t>3708027</w:t>
      </w:r>
      <w:r>
        <w:rPr>
          <w:rFonts w:eastAsia="Times New Roman" w:cs="Times New Roman"/>
          <w:color w:val="000000"/>
        </w:rPr>
        <w:t xml:space="preserve"> - </w:t>
      </w:r>
      <w:r w:rsidRPr="006467F5">
        <w:rPr>
          <w:rFonts w:cs="Arial"/>
          <w:color w:val="000000"/>
        </w:rPr>
        <w:t>Itching/</w:t>
      </w:r>
      <w:proofErr w:type="spellStart"/>
      <w:r w:rsidRPr="006467F5">
        <w:rPr>
          <w:rFonts w:cs="Arial"/>
          <w:color w:val="000000"/>
        </w:rPr>
        <w:t>Urticaria</w:t>
      </w:r>
      <w:proofErr w:type="spellEnd"/>
    </w:p>
    <w:p w:rsidR="00347A6C" w:rsidRDefault="00347A6C" w:rsidP="00334556">
      <w:p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Then 2 elements are created: </w:t>
      </w:r>
      <w:r w:rsidRPr="004602DF">
        <w:rPr>
          <w:rFonts w:eastAsia="Times New Roman" w:cs="Times New Roman"/>
          <w:color w:val="000000"/>
        </w:rPr>
        <w:t>3708043</w:t>
      </w:r>
      <w:r>
        <w:rPr>
          <w:rFonts w:eastAsia="Times New Roman" w:cs="Times New Roman"/>
          <w:color w:val="000000"/>
        </w:rPr>
        <w:t xml:space="preserve"> – Itching; </w:t>
      </w:r>
      <w:r w:rsidRPr="004602DF">
        <w:rPr>
          <w:rFonts w:eastAsia="Times New Roman" w:cs="Times New Roman"/>
          <w:color w:val="000000"/>
        </w:rPr>
        <w:t>3708045</w:t>
      </w:r>
      <w:r>
        <w:rPr>
          <w:rFonts w:eastAsia="Times New Roman" w:cs="Times New Roman"/>
          <w:color w:val="000000"/>
        </w:rPr>
        <w:t xml:space="preserve"> - </w:t>
      </w:r>
      <w:proofErr w:type="spellStart"/>
      <w:r>
        <w:rPr>
          <w:rFonts w:eastAsia="Times New Roman" w:cs="Times New Roman"/>
          <w:color w:val="000000"/>
        </w:rPr>
        <w:t>Urticaria</w:t>
      </w:r>
      <w:proofErr w:type="spellEnd"/>
    </w:p>
    <w:p w:rsidR="00347A6C" w:rsidRDefault="00347A6C" w:rsidP="00334556">
      <w:pPr>
        <w:spacing w:after="0" w:line="240" w:lineRule="auto"/>
      </w:pPr>
      <w:r>
        <w:rPr>
          <w:rFonts w:cs="Arial"/>
          <w:color w:val="000000"/>
        </w:rPr>
        <w:tab/>
      </w:r>
    </w:p>
    <w:p w:rsidR="006467F5" w:rsidRPr="006467F5" w:rsidRDefault="006467F5" w:rsidP="00334556">
      <w:pPr>
        <w:spacing w:after="0" w:line="240" w:lineRule="auto"/>
      </w:pPr>
    </w:p>
    <w:p w:rsidR="006467F5" w:rsidRPr="006467F5" w:rsidRDefault="006467F5" w:rsidP="00334556">
      <w:pPr>
        <w:spacing w:after="0" w:line="240" w:lineRule="auto"/>
      </w:pPr>
    </w:p>
    <w:sectPr w:rsidR="006467F5" w:rsidRPr="0064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DF"/>
    <w:rsid w:val="00334556"/>
    <w:rsid w:val="00347A6C"/>
    <w:rsid w:val="004602DF"/>
    <w:rsid w:val="0064171C"/>
    <w:rsid w:val="006467F5"/>
    <w:rsid w:val="00680676"/>
    <w:rsid w:val="006834E4"/>
    <w:rsid w:val="006D6F77"/>
    <w:rsid w:val="0092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D2B4F-CF91-40B5-926E-F11C3DAF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msis.org/media/nemsis_v3/release-3.4.0/DataDictionary/PDFHTML/DEMEMS/sections/elements/ePatient.07.xml" TargetMode="External"/><Relationship Id="rId4" Type="http://schemas.openxmlformats.org/officeDocument/2006/relationships/hyperlink" Target="https://www.nemsis.org/media/nemsis_v3/release-3.4.0/DataDictionary/PDFHTML/DEMEMS/sections/elements/eDispatch.06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Rojas</dc:creator>
  <cp:keywords/>
  <dc:description/>
  <cp:lastModifiedBy>Jorge Rojas</cp:lastModifiedBy>
  <cp:revision>4</cp:revision>
  <dcterms:created xsi:type="dcterms:W3CDTF">2015-09-28T17:21:00Z</dcterms:created>
  <dcterms:modified xsi:type="dcterms:W3CDTF">2015-09-28T18:42:00Z</dcterms:modified>
</cp:coreProperties>
</file>