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D3C15A" w14:textId="1FACD1FD" w:rsidR="005A0EDA" w:rsidRDefault="005A0EDA" w:rsidP="005A0EDA">
      <w:pPr>
        <w:pStyle w:val="Title"/>
        <w:rPr>
          <w:rFonts w:eastAsia="Times New Roman"/>
        </w:rPr>
      </w:pPr>
      <w:r>
        <w:rPr>
          <w:rFonts w:eastAsia="Times New Roman"/>
        </w:rPr>
        <w:t xml:space="preserve">NEMSIS </w:t>
      </w:r>
      <w:r w:rsidR="00F87A36">
        <w:rPr>
          <w:rFonts w:eastAsia="Times New Roman"/>
        </w:rPr>
        <w:t>v3.</w:t>
      </w:r>
      <w:r w:rsidR="00CD086F">
        <w:rPr>
          <w:rFonts w:eastAsia="Times New Roman"/>
        </w:rPr>
        <w:t>4.0</w:t>
      </w:r>
      <w:r>
        <w:rPr>
          <w:rFonts w:eastAsia="Times New Roman"/>
        </w:rPr>
        <w:t xml:space="preserve"> to </w:t>
      </w:r>
      <w:r w:rsidR="00F87A36">
        <w:rPr>
          <w:rFonts w:eastAsia="Times New Roman"/>
        </w:rPr>
        <w:t>v3.</w:t>
      </w:r>
      <w:r w:rsidR="00CD086F">
        <w:rPr>
          <w:rFonts w:eastAsia="Times New Roman"/>
        </w:rPr>
        <w:t>5.0</w:t>
      </w:r>
      <w:r>
        <w:rPr>
          <w:rFonts w:eastAsia="Times New Roman"/>
        </w:rPr>
        <w:t xml:space="preserve"> Translation</w:t>
      </w:r>
    </w:p>
    <w:p w14:paraId="06AD74A9" w14:textId="77777777" w:rsidR="00A62B31" w:rsidRDefault="00A62B31" w:rsidP="00A62B31">
      <w:pPr>
        <w:pStyle w:val="Heading1"/>
      </w:pPr>
      <w:r>
        <w:t>Date</w:t>
      </w:r>
    </w:p>
    <w:p w14:paraId="4761379C" w14:textId="043111F0" w:rsidR="00A62B31" w:rsidRDefault="004F0CC7" w:rsidP="00A62B31">
      <w:r>
        <w:t>February 6</w:t>
      </w:r>
      <w:r w:rsidR="00E70DEC">
        <w:t>, 2020</w:t>
      </w:r>
      <w:r w:rsidR="00CE7CC4">
        <w:br/>
        <w:t>November 6, 2020 (corrected documentation of translation of eDisposition.12 code 4212021 to eDisposition.28; corrected translation of eDisposition.12 code</w:t>
      </w:r>
      <w:r w:rsidR="00C62CEC">
        <w:t>s</w:t>
      </w:r>
      <w:r w:rsidR="00CE7CC4">
        <w:t xml:space="preserve"> 4212023 </w:t>
      </w:r>
      <w:r w:rsidR="00C62CEC">
        <w:t xml:space="preserve">and 4212025 </w:t>
      </w:r>
      <w:r w:rsidR="00CE7CC4">
        <w:t>to eDisposition.29)</w:t>
      </w:r>
      <w:r w:rsidR="00242766">
        <w:br/>
      </w:r>
      <w:r w:rsidR="003F400A">
        <w:t>July 27, 2021</w:t>
      </w:r>
      <w:r w:rsidR="00242766">
        <w:t xml:space="preserve"> (corrected documentation of translation of eHistory.17 code 3117011)</w:t>
      </w:r>
      <w:bookmarkStart w:id="0" w:name="_Hlk92108830"/>
      <w:r w:rsidR="00F42F86">
        <w:br/>
        <w:t xml:space="preserve">January </w:t>
      </w:r>
      <w:r w:rsidR="002E489C">
        <w:t>6</w:t>
      </w:r>
      <w:r w:rsidR="00F42F86">
        <w:t>, 2022 (</w:t>
      </w:r>
      <w:r w:rsidR="00AD324B">
        <w:t>corrected documentation: eResponse.07; improved translation: “Dead…”, “Assist…”, and “Canceled” in eDisposition.12; improved translation: “Dead…” in eDisposition.19; improved translation: eDisposition.32</w:t>
      </w:r>
      <w:r w:rsidR="00F42F86">
        <w:t>)</w:t>
      </w:r>
      <w:bookmarkEnd w:id="0"/>
      <w:r w:rsidR="008A0369">
        <w:br/>
        <w:t xml:space="preserve">April </w:t>
      </w:r>
      <w:r w:rsidR="001715D5">
        <w:t>25</w:t>
      </w:r>
      <w:r w:rsidR="008A0369">
        <w:t>, 2023 (updated to version 3.5.0.230317CP4)</w:t>
      </w:r>
      <w:r w:rsidR="004C774B">
        <w:br/>
        <w:t>December 11, 2023 (changed translation of eDisposition.12 to eDisposition.27 for “</w:t>
      </w:r>
      <w:r w:rsidR="004C774B" w:rsidRPr="004C774B">
        <w:t>Canceled on Scene (No Patient Contact)</w:t>
      </w:r>
      <w:r w:rsidR="004C774B">
        <w:t>” from “No Patient Contact” to “Cancelled on Scene”)</w:t>
      </w:r>
      <w:r w:rsidR="00A27BF8">
        <w:br/>
        <w:t>February 25, 2025 (updated to version 3.5.0.250403CP5)</w:t>
      </w:r>
    </w:p>
    <w:p w14:paraId="779F28B2" w14:textId="77777777" w:rsidR="00A62B31" w:rsidRDefault="00A62B31" w:rsidP="00A62B31">
      <w:pPr>
        <w:pStyle w:val="Heading1"/>
      </w:pPr>
      <w:r>
        <w:t>Overview</w:t>
      </w:r>
    </w:p>
    <w:p w14:paraId="12AD84D9" w14:textId="7214A257" w:rsidR="00DE5F62" w:rsidRDefault="00DE5F62" w:rsidP="00DE5F62">
      <w:r>
        <w:t xml:space="preserve">The NEMSIS </w:t>
      </w:r>
      <w:r w:rsidR="00F87A36">
        <w:t>v3.</w:t>
      </w:r>
      <w:r w:rsidR="00CD086F">
        <w:t>4.0</w:t>
      </w:r>
      <w:r>
        <w:t xml:space="preserve"> to </w:t>
      </w:r>
      <w:r w:rsidR="00F87A36">
        <w:t>v3.</w:t>
      </w:r>
      <w:r w:rsidR="00CD086F">
        <w:t>5.0</w:t>
      </w:r>
      <w:r>
        <w:t xml:space="preserve"> Translation provides XSL transformations to translate NEMSIS EMSDataSet</w:t>
      </w:r>
      <w:r w:rsidR="00065A43">
        <w:t>, DEMDataSet, and StateDataSet</w:t>
      </w:r>
      <w:r>
        <w:t xml:space="preserve"> documents from version </w:t>
      </w:r>
      <w:r w:rsidR="001B0A0A" w:rsidRPr="001B0A0A">
        <w:t>3.4.0.200910CP2</w:t>
      </w:r>
      <w:r>
        <w:t xml:space="preserve"> to version </w:t>
      </w:r>
      <w:bookmarkStart w:id="1" w:name="_Hlk92362339"/>
      <w:r w:rsidR="001B0A0A" w:rsidRPr="001B0A0A">
        <w:t>3.5.0.</w:t>
      </w:r>
      <w:bookmarkEnd w:id="1"/>
      <w:r w:rsidR="00A27BF8">
        <w:t>250403CP5</w:t>
      </w:r>
      <w:r>
        <w:t>.</w:t>
      </w:r>
    </w:p>
    <w:p w14:paraId="72C7F71B" w14:textId="3631325F" w:rsidR="00065A43" w:rsidRDefault="00065A43" w:rsidP="00DE5F62">
      <w:pPr>
        <w:rPr>
          <w:color w:val="FF0000"/>
        </w:rPr>
      </w:pPr>
      <w:r w:rsidRPr="00065A43">
        <w:rPr>
          <w:color w:val="FF0000"/>
        </w:rPr>
        <w:t xml:space="preserve">Note: With the introduction of UUID attributes in NEMSIS </w:t>
      </w:r>
      <w:r w:rsidR="00F87A36">
        <w:rPr>
          <w:color w:val="FF0000"/>
        </w:rPr>
        <w:t>v3.</w:t>
      </w:r>
      <w:r w:rsidRPr="00065A43">
        <w:rPr>
          <w:color w:val="FF0000"/>
        </w:rPr>
        <w:t>5.0, the XSL transformations will not generate fully valid EMSDataSet or DEMDataSet documents, because the UUIDs cannot be created at the time of translation. The XSL transformations will generate documents that are valid in all other respects.</w:t>
      </w:r>
      <w:r>
        <w:rPr>
          <w:color w:val="FF0000"/>
        </w:rPr>
        <w:t xml:space="preserve"> See the </w:t>
      </w:r>
      <w:hyperlink r:id="rId7" w:history="1">
        <w:r w:rsidR="00D1341D" w:rsidRPr="00D1341D">
          <w:rPr>
            <w:rStyle w:val="Hyperlink"/>
          </w:rPr>
          <w:t>NEMSIS V3 UUID Guide</w:t>
        </w:r>
      </w:hyperlink>
      <w:r>
        <w:rPr>
          <w:color w:val="FF0000"/>
        </w:rPr>
        <w:t xml:space="preserve"> for more information.</w:t>
      </w:r>
    </w:p>
    <w:p w14:paraId="5B852C52" w14:textId="77777777" w:rsidR="00375A88" w:rsidRDefault="00375A88" w:rsidP="00375A88">
      <w:pPr>
        <w:pStyle w:val="Heading2"/>
        <w:rPr>
          <w:rFonts w:eastAsia="Times New Roman"/>
        </w:rPr>
      </w:pPr>
      <w:r>
        <w:rPr>
          <w:rFonts w:eastAsia="Times New Roman"/>
        </w:rPr>
        <w:t>Elements Removed</w:t>
      </w:r>
    </w:p>
    <w:p w14:paraId="1F02397B" w14:textId="46C939D7" w:rsidR="00375A88" w:rsidRDefault="00A62B31" w:rsidP="00375A88">
      <w:r>
        <w:t xml:space="preserve">Do not map the </w:t>
      </w:r>
      <w:r w:rsidR="00375A88">
        <w:t xml:space="preserve">following elements that are retired </w:t>
      </w:r>
      <w:r w:rsidR="00D622F1">
        <w:t xml:space="preserve">from EMSDataSet and DEMDataSet </w:t>
      </w:r>
      <w:r w:rsidR="00375A88">
        <w:t xml:space="preserve">in </w:t>
      </w:r>
      <w:r>
        <w:t>v</w:t>
      </w:r>
      <w:r w:rsidR="00375A88">
        <w:t>3.5.0.</w:t>
      </w:r>
    </w:p>
    <w:tbl>
      <w:tblPr>
        <w:tblW w:w="811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3"/>
        <w:gridCol w:w="5670"/>
      </w:tblGrid>
      <w:tr w:rsidR="00375A88" w:rsidRPr="00616590" w14:paraId="2978B7B3" w14:textId="77777777" w:rsidTr="00A62B31">
        <w:trPr>
          <w:cantSplit/>
          <w:tblHeader/>
        </w:trPr>
        <w:tc>
          <w:tcPr>
            <w:tcW w:w="2443" w:type="dxa"/>
            <w:shd w:val="clear" w:color="000000" w:fill="D9D9D9"/>
            <w:noWrap/>
            <w:hideMark/>
          </w:tcPr>
          <w:p w14:paraId="3363E88B" w14:textId="77777777" w:rsidR="00375A88" w:rsidRPr="00616590" w:rsidRDefault="00375A88" w:rsidP="009F713A">
            <w:pPr>
              <w:pStyle w:val="NoSpacing"/>
              <w:rPr>
                <w:rFonts w:cstheme="minorHAnsi"/>
                <w:sz w:val="18"/>
                <w:szCs w:val="18"/>
              </w:rPr>
            </w:pPr>
            <w:r w:rsidRPr="00616590">
              <w:rPr>
                <w:rFonts w:cstheme="minorHAnsi"/>
                <w:sz w:val="18"/>
                <w:szCs w:val="18"/>
              </w:rPr>
              <w:t>Element No.</w:t>
            </w:r>
          </w:p>
        </w:tc>
        <w:tc>
          <w:tcPr>
            <w:tcW w:w="5670" w:type="dxa"/>
            <w:shd w:val="clear" w:color="auto" w:fill="D9D9D9" w:themeFill="background1" w:themeFillShade="D9"/>
            <w:noWrap/>
            <w:hideMark/>
          </w:tcPr>
          <w:p w14:paraId="1ADCF391" w14:textId="77777777" w:rsidR="00375A88" w:rsidRPr="00616590" w:rsidRDefault="00375A88" w:rsidP="009F713A">
            <w:pPr>
              <w:pStyle w:val="NoSpacing"/>
              <w:rPr>
                <w:rFonts w:cstheme="minorHAnsi"/>
                <w:sz w:val="18"/>
                <w:szCs w:val="18"/>
              </w:rPr>
            </w:pPr>
            <w:r w:rsidRPr="00616590">
              <w:rPr>
                <w:rFonts w:cstheme="minorHAnsi"/>
                <w:sz w:val="18"/>
                <w:szCs w:val="18"/>
              </w:rPr>
              <w:t>Element Name</w:t>
            </w:r>
          </w:p>
        </w:tc>
      </w:tr>
      <w:tr w:rsidR="00375A88" w:rsidRPr="00616590" w14:paraId="0656E442" w14:textId="77777777" w:rsidTr="00A62B31">
        <w:trPr>
          <w:cantSplit/>
        </w:trPr>
        <w:tc>
          <w:tcPr>
            <w:tcW w:w="2443" w:type="dxa"/>
            <w:shd w:val="clear" w:color="auto" w:fill="auto"/>
            <w:noWrap/>
          </w:tcPr>
          <w:p w14:paraId="172C2672" w14:textId="77777777" w:rsidR="00375A88" w:rsidRPr="00616590" w:rsidRDefault="00375A88" w:rsidP="009F713A">
            <w:pPr>
              <w:pStyle w:val="NoSpacing"/>
              <w:rPr>
                <w:rFonts w:cstheme="minorHAnsi"/>
                <w:sz w:val="18"/>
                <w:szCs w:val="18"/>
              </w:rPr>
            </w:pPr>
            <w:proofErr w:type="spellStart"/>
            <w:r w:rsidRPr="00616590">
              <w:rPr>
                <w:rFonts w:cstheme="minorHAnsi"/>
                <w:sz w:val="18"/>
                <w:szCs w:val="18"/>
              </w:rPr>
              <w:t>eState</w:t>
            </w:r>
            <w:proofErr w:type="spellEnd"/>
          </w:p>
        </w:tc>
        <w:tc>
          <w:tcPr>
            <w:tcW w:w="5670" w:type="dxa"/>
            <w:shd w:val="clear" w:color="auto" w:fill="auto"/>
            <w:noWrap/>
          </w:tcPr>
          <w:p w14:paraId="13CBA3C8" w14:textId="77777777" w:rsidR="00375A88" w:rsidRPr="00616590" w:rsidRDefault="00375A88" w:rsidP="009F713A">
            <w:pPr>
              <w:pStyle w:val="NoSpacing"/>
              <w:rPr>
                <w:rFonts w:cstheme="minorHAnsi"/>
                <w:sz w:val="18"/>
                <w:szCs w:val="18"/>
              </w:rPr>
            </w:pPr>
          </w:p>
        </w:tc>
      </w:tr>
      <w:tr w:rsidR="00375A88" w:rsidRPr="00616590" w14:paraId="55D0EE4E" w14:textId="77777777" w:rsidTr="00A62B31">
        <w:trPr>
          <w:cantSplit/>
        </w:trPr>
        <w:tc>
          <w:tcPr>
            <w:tcW w:w="2443" w:type="dxa"/>
            <w:shd w:val="clear" w:color="auto" w:fill="auto"/>
            <w:noWrap/>
          </w:tcPr>
          <w:p w14:paraId="4E7F7F15" w14:textId="77777777" w:rsidR="00375A88" w:rsidRPr="00616590" w:rsidRDefault="00375A88" w:rsidP="009F713A">
            <w:pPr>
              <w:pStyle w:val="NoSpacing"/>
              <w:rPr>
                <w:rFonts w:cstheme="minorHAnsi"/>
                <w:sz w:val="18"/>
                <w:szCs w:val="18"/>
              </w:rPr>
            </w:pPr>
            <w:r w:rsidRPr="00616590">
              <w:rPr>
                <w:rFonts w:cstheme="minorHAnsi"/>
                <w:sz w:val="18"/>
                <w:szCs w:val="18"/>
              </w:rPr>
              <w:t>eState.01</w:t>
            </w:r>
          </w:p>
        </w:tc>
        <w:tc>
          <w:tcPr>
            <w:tcW w:w="5670" w:type="dxa"/>
            <w:shd w:val="clear" w:color="auto" w:fill="auto"/>
            <w:noWrap/>
          </w:tcPr>
          <w:p w14:paraId="0C3B30EF" w14:textId="57C43981" w:rsidR="00375A88" w:rsidRPr="00616590" w:rsidRDefault="00851427" w:rsidP="009F713A">
            <w:pPr>
              <w:pStyle w:val="NoSpacing"/>
              <w:rPr>
                <w:rFonts w:cstheme="minorHAnsi"/>
                <w:sz w:val="18"/>
                <w:szCs w:val="18"/>
              </w:rPr>
            </w:pPr>
            <w:r w:rsidRPr="00616590">
              <w:rPr>
                <w:rFonts w:cstheme="minorHAnsi"/>
                <w:sz w:val="18"/>
                <w:szCs w:val="18"/>
              </w:rPr>
              <w:t>State Required Element</w:t>
            </w:r>
          </w:p>
        </w:tc>
      </w:tr>
      <w:tr w:rsidR="00375A88" w:rsidRPr="00616590" w14:paraId="31BC18E2" w14:textId="77777777" w:rsidTr="00A62B31">
        <w:trPr>
          <w:cantSplit/>
        </w:trPr>
        <w:tc>
          <w:tcPr>
            <w:tcW w:w="2443" w:type="dxa"/>
            <w:shd w:val="clear" w:color="auto" w:fill="auto"/>
            <w:noWrap/>
          </w:tcPr>
          <w:p w14:paraId="4B5309FD" w14:textId="40231165" w:rsidR="00375A88" w:rsidRPr="00616590" w:rsidRDefault="00375A88" w:rsidP="009F713A">
            <w:pPr>
              <w:pStyle w:val="NoSpacing"/>
              <w:rPr>
                <w:rFonts w:cstheme="minorHAnsi"/>
                <w:sz w:val="18"/>
                <w:szCs w:val="18"/>
              </w:rPr>
            </w:pPr>
            <w:r w:rsidRPr="00616590">
              <w:rPr>
                <w:rFonts w:cstheme="minorHAnsi"/>
                <w:sz w:val="18"/>
                <w:szCs w:val="18"/>
              </w:rPr>
              <w:t>eResponse.15</w:t>
            </w:r>
            <w:r w:rsidR="00851427" w:rsidRPr="00616590">
              <w:rPr>
                <w:rFonts w:cstheme="minorHAnsi"/>
                <w:sz w:val="18"/>
                <w:szCs w:val="18"/>
              </w:rPr>
              <w:t>*</w:t>
            </w:r>
          </w:p>
        </w:tc>
        <w:tc>
          <w:tcPr>
            <w:tcW w:w="5670" w:type="dxa"/>
            <w:shd w:val="clear" w:color="auto" w:fill="auto"/>
            <w:noWrap/>
          </w:tcPr>
          <w:p w14:paraId="4BB31F14" w14:textId="3396B051" w:rsidR="00375A88" w:rsidRPr="00616590" w:rsidRDefault="00851427" w:rsidP="009F713A">
            <w:pPr>
              <w:pStyle w:val="NoSpacing"/>
              <w:rPr>
                <w:rFonts w:cstheme="minorHAnsi"/>
                <w:sz w:val="18"/>
                <w:szCs w:val="18"/>
              </w:rPr>
            </w:pPr>
            <w:r w:rsidRPr="00616590">
              <w:rPr>
                <w:rFonts w:cstheme="minorHAnsi"/>
                <w:sz w:val="18"/>
                <w:szCs w:val="18"/>
              </w:rPr>
              <w:t>Level of Care of This Unit</w:t>
            </w:r>
          </w:p>
        </w:tc>
      </w:tr>
      <w:tr w:rsidR="00375A88" w:rsidRPr="00616590" w14:paraId="253E6769" w14:textId="77777777" w:rsidTr="00A62B31">
        <w:trPr>
          <w:cantSplit/>
        </w:trPr>
        <w:tc>
          <w:tcPr>
            <w:tcW w:w="2443" w:type="dxa"/>
            <w:shd w:val="clear" w:color="auto" w:fill="auto"/>
            <w:noWrap/>
          </w:tcPr>
          <w:p w14:paraId="18136F0B" w14:textId="6690DD54" w:rsidR="00375A88" w:rsidRPr="00616590" w:rsidRDefault="00375A88" w:rsidP="009F713A">
            <w:pPr>
              <w:pStyle w:val="NoSpacing"/>
              <w:rPr>
                <w:rFonts w:cstheme="minorHAnsi"/>
                <w:sz w:val="18"/>
                <w:szCs w:val="18"/>
              </w:rPr>
            </w:pPr>
            <w:r w:rsidRPr="00616590">
              <w:rPr>
                <w:rFonts w:cstheme="minorHAnsi"/>
                <w:sz w:val="18"/>
                <w:szCs w:val="18"/>
              </w:rPr>
              <w:t>eArrest.05</w:t>
            </w:r>
          </w:p>
        </w:tc>
        <w:tc>
          <w:tcPr>
            <w:tcW w:w="5670" w:type="dxa"/>
            <w:shd w:val="clear" w:color="auto" w:fill="auto"/>
            <w:noWrap/>
          </w:tcPr>
          <w:p w14:paraId="3C97C3C6" w14:textId="61A927D1" w:rsidR="00375A88" w:rsidRPr="00616590" w:rsidRDefault="00851427" w:rsidP="009F713A">
            <w:pPr>
              <w:pStyle w:val="NoSpacing"/>
              <w:rPr>
                <w:rFonts w:cstheme="minorHAnsi"/>
                <w:sz w:val="18"/>
                <w:szCs w:val="18"/>
              </w:rPr>
            </w:pPr>
            <w:r w:rsidRPr="00616590">
              <w:rPr>
                <w:rFonts w:cstheme="minorHAnsi"/>
                <w:sz w:val="18"/>
                <w:szCs w:val="18"/>
              </w:rPr>
              <w:t>CPR Care Provided Prior to EMS Arrival</w:t>
            </w:r>
          </w:p>
        </w:tc>
      </w:tr>
      <w:tr w:rsidR="00375A88" w:rsidRPr="00616590" w14:paraId="4F92703D" w14:textId="77777777" w:rsidTr="00A62B31">
        <w:trPr>
          <w:cantSplit/>
        </w:trPr>
        <w:tc>
          <w:tcPr>
            <w:tcW w:w="2443" w:type="dxa"/>
            <w:shd w:val="clear" w:color="auto" w:fill="auto"/>
            <w:noWrap/>
          </w:tcPr>
          <w:p w14:paraId="6611F0DF" w14:textId="5E87D8E6" w:rsidR="00375A88" w:rsidRPr="00616590" w:rsidRDefault="00375A88" w:rsidP="009F713A">
            <w:pPr>
              <w:pStyle w:val="NoSpacing"/>
              <w:rPr>
                <w:rFonts w:cstheme="minorHAnsi"/>
                <w:sz w:val="18"/>
                <w:szCs w:val="18"/>
              </w:rPr>
            </w:pPr>
            <w:r w:rsidRPr="00616590">
              <w:rPr>
                <w:rFonts w:cstheme="minorHAnsi"/>
                <w:sz w:val="18"/>
                <w:szCs w:val="18"/>
              </w:rPr>
              <w:t>eArrest.06</w:t>
            </w:r>
          </w:p>
        </w:tc>
        <w:tc>
          <w:tcPr>
            <w:tcW w:w="5670" w:type="dxa"/>
            <w:shd w:val="clear" w:color="auto" w:fill="auto"/>
            <w:noWrap/>
          </w:tcPr>
          <w:p w14:paraId="59529106" w14:textId="28DFFD0D" w:rsidR="00375A88" w:rsidRPr="00616590" w:rsidRDefault="00851427" w:rsidP="009F713A">
            <w:pPr>
              <w:pStyle w:val="NoSpacing"/>
              <w:rPr>
                <w:rFonts w:cstheme="minorHAnsi"/>
                <w:sz w:val="18"/>
                <w:szCs w:val="18"/>
              </w:rPr>
            </w:pPr>
            <w:r w:rsidRPr="00616590">
              <w:rPr>
                <w:rFonts w:cstheme="minorHAnsi"/>
                <w:sz w:val="18"/>
                <w:szCs w:val="18"/>
              </w:rPr>
              <w:t>Who Provided CPR Prior to EMS Arrival</w:t>
            </w:r>
          </w:p>
        </w:tc>
      </w:tr>
      <w:tr w:rsidR="00375A88" w:rsidRPr="00616590" w14:paraId="6E25BD6A" w14:textId="77777777" w:rsidTr="00A62B31">
        <w:trPr>
          <w:cantSplit/>
        </w:trPr>
        <w:tc>
          <w:tcPr>
            <w:tcW w:w="2443" w:type="dxa"/>
            <w:shd w:val="clear" w:color="auto" w:fill="auto"/>
            <w:noWrap/>
          </w:tcPr>
          <w:p w14:paraId="3FE8C4ED" w14:textId="1C98D349" w:rsidR="00375A88" w:rsidRPr="00616590" w:rsidRDefault="00375A88" w:rsidP="009F713A">
            <w:pPr>
              <w:pStyle w:val="NoSpacing"/>
              <w:rPr>
                <w:rFonts w:cstheme="minorHAnsi"/>
                <w:sz w:val="18"/>
                <w:szCs w:val="18"/>
              </w:rPr>
            </w:pPr>
            <w:r w:rsidRPr="00616590">
              <w:rPr>
                <w:rFonts w:cstheme="minorHAnsi"/>
                <w:sz w:val="18"/>
                <w:szCs w:val="18"/>
              </w:rPr>
              <w:t>eArrest.08</w:t>
            </w:r>
          </w:p>
        </w:tc>
        <w:tc>
          <w:tcPr>
            <w:tcW w:w="5670" w:type="dxa"/>
            <w:shd w:val="clear" w:color="auto" w:fill="auto"/>
            <w:noWrap/>
          </w:tcPr>
          <w:p w14:paraId="5FD7A019" w14:textId="5D8A514C" w:rsidR="00375A88" w:rsidRPr="00616590" w:rsidRDefault="00851427" w:rsidP="009F713A">
            <w:pPr>
              <w:pStyle w:val="NoSpacing"/>
              <w:rPr>
                <w:rFonts w:cstheme="minorHAnsi"/>
                <w:sz w:val="18"/>
                <w:szCs w:val="18"/>
              </w:rPr>
            </w:pPr>
            <w:r w:rsidRPr="00616590">
              <w:rPr>
                <w:rFonts w:cstheme="minorHAnsi"/>
                <w:sz w:val="18"/>
                <w:szCs w:val="18"/>
              </w:rPr>
              <w:t>Who Used AED Prior to EMS Arrival</w:t>
            </w:r>
          </w:p>
        </w:tc>
      </w:tr>
      <w:tr w:rsidR="00857A19" w:rsidRPr="00616590" w14:paraId="4BEC22AB" w14:textId="77777777" w:rsidTr="00A62B31">
        <w:trPr>
          <w:cantSplit/>
        </w:trPr>
        <w:tc>
          <w:tcPr>
            <w:tcW w:w="2443" w:type="dxa"/>
            <w:shd w:val="clear" w:color="auto" w:fill="auto"/>
            <w:noWrap/>
          </w:tcPr>
          <w:p w14:paraId="224B8050" w14:textId="08727970" w:rsidR="00857A19" w:rsidRPr="00616590" w:rsidRDefault="00857A19" w:rsidP="009F713A">
            <w:pPr>
              <w:pStyle w:val="NoSpacing"/>
              <w:rPr>
                <w:rFonts w:cstheme="minorHAnsi"/>
                <w:sz w:val="18"/>
                <w:szCs w:val="18"/>
              </w:rPr>
            </w:pPr>
            <w:r w:rsidRPr="00616590">
              <w:rPr>
                <w:rFonts w:cstheme="minorHAnsi"/>
                <w:sz w:val="18"/>
                <w:szCs w:val="18"/>
              </w:rPr>
              <w:t>eDisposition.12*</w:t>
            </w:r>
          </w:p>
        </w:tc>
        <w:tc>
          <w:tcPr>
            <w:tcW w:w="5670" w:type="dxa"/>
            <w:shd w:val="clear" w:color="auto" w:fill="auto"/>
            <w:noWrap/>
          </w:tcPr>
          <w:p w14:paraId="45864AB0" w14:textId="68CFD6DB" w:rsidR="00857A19" w:rsidRPr="00616590" w:rsidRDefault="00857A19" w:rsidP="009F713A">
            <w:pPr>
              <w:pStyle w:val="NoSpacing"/>
              <w:rPr>
                <w:rFonts w:cstheme="minorHAnsi"/>
                <w:sz w:val="18"/>
                <w:szCs w:val="18"/>
              </w:rPr>
            </w:pPr>
            <w:r w:rsidRPr="00616590">
              <w:rPr>
                <w:rFonts w:cstheme="minorHAnsi"/>
                <w:sz w:val="18"/>
                <w:szCs w:val="18"/>
              </w:rPr>
              <w:t>Incident/Patient Disposition</w:t>
            </w:r>
          </w:p>
        </w:tc>
      </w:tr>
      <w:tr w:rsidR="00375A88" w:rsidRPr="00616590" w14:paraId="35CEC41E" w14:textId="77777777" w:rsidTr="00A62B31">
        <w:trPr>
          <w:cantSplit/>
        </w:trPr>
        <w:tc>
          <w:tcPr>
            <w:tcW w:w="2443" w:type="dxa"/>
            <w:shd w:val="clear" w:color="auto" w:fill="auto"/>
            <w:noWrap/>
          </w:tcPr>
          <w:p w14:paraId="38E07FA6" w14:textId="77777777" w:rsidR="00375A88" w:rsidRPr="00616590" w:rsidRDefault="00375A88" w:rsidP="009F713A">
            <w:pPr>
              <w:pStyle w:val="NoSpacing"/>
              <w:rPr>
                <w:rFonts w:cstheme="minorHAnsi"/>
                <w:sz w:val="18"/>
                <w:szCs w:val="18"/>
              </w:rPr>
            </w:pPr>
            <w:r w:rsidRPr="00616590">
              <w:rPr>
                <w:rFonts w:cstheme="minorHAnsi"/>
                <w:sz w:val="18"/>
                <w:szCs w:val="18"/>
              </w:rPr>
              <w:t>eOutcome.06</w:t>
            </w:r>
          </w:p>
        </w:tc>
        <w:tc>
          <w:tcPr>
            <w:tcW w:w="5670" w:type="dxa"/>
            <w:shd w:val="clear" w:color="auto" w:fill="auto"/>
            <w:noWrap/>
          </w:tcPr>
          <w:p w14:paraId="178DCBC3" w14:textId="111E1E9A" w:rsidR="00375A88" w:rsidRPr="00616590" w:rsidRDefault="00851427" w:rsidP="009F713A">
            <w:pPr>
              <w:pStyle w:val="NoSpacing"/>
              <w:rPr>
                <w:rFonts w:cstheme="minorHAnsi"/>
                <w:sz w:val="18"/>
                <w:szCs w:val="18"/>
              </w:rPr>
            </w:pPr>
            <w:r w:rsidRPr="00616590">
              <w:rPr>
                <w:rFonts w:cstheme="minorHAnsi"/>
                <w:sz w:val="18"/>
                <w:szCs w:val="18"/>
              </w:rPr>
              <w:t>Emergency Department Chief Complaint</w:t>
            </w:r>
          </w:p>
        </w:tc>
      </w:tr>
      <w:tr w:rsidR="00375A88" w:rsidRPr="00616590" w14:paraId="1C7C8F4D" w14:textId="77777777" w:rsidTr="00A62B31">
        <w:trPr>
          <w:cantSplit/>
        </w:trPr>
        <w:tc>
          <w:tcPr>
            <w:tcW w:w="2443" w:type="dxa"/>
            <w:shd w:val="clear" w:color="auto" w:fill="auto"/>
            <w:noWrap/>
          </w:tcPr>
          <w:p w14:paraId="5846894A" w14:textId="77777777" w:rsidR="00375A88" w:rsidRPr="00616590" w:rsidRDefault="00375A88" w:rsidP="009F713A">
            <w:pPr>
              <w:pStyle w:val="NoSpacing"/>
              <w:rPr>
                <w:rFonts w:cstheme="minorHAnsi"/>
                <w:sz w:val="18"/>
                <w:szCs w:val="18"/>
              </w:rPr>
            </w:pPr>
            <w:r w:rsidRPr="00616590">
              <w:rPr>
                <w:rFonts w:cstheme="minorHAnsi"/>
                <w:sz w:val="18"/>
                <w:szCs w:val="18"/>
              </w:rPr>
              <w:t>eOutcome.07</w:t>
            </w:r>
          </w:p>
        </w:tc>
        <w:tc>
          <w:tcPr>
            <w:tcW w:w="5670" w:type="dxa"/>
            <w:shd w:val="clear" w:color="auto" w:fill="auto"/>
            <w:noWrap/>
          </w:tcPr>
          <w:p w14:paraId="250DC648" w14:textId="769D0366" w:rsidR="00375A88" w:rsidRPr="00616590" w:rsidRDefault="00851427" w:rsidP="009F713A">
            <w:pPr>
              <w:pStyle w:val="NoSpacing"/>
              <w:rPr>
                <w:rFonts w:cstheme="minorHAnsi"/>
                <w:sz w:val="18"/>
                <w:szCs w:val="18"/>
              </w:rPr>
            </w:pPr>
            <w:r w:rsidRPr="00616590">
              <w:rPr>
                <w:rFonts w:cstheme="minorHAnsi"/>
                <w:sz w:val="18"/>
                <w:szCs w:val="18"/>
              </w:rPr>
              <w:t>First ED Systolic Blood Pressure</w:t>
            </w:r>
          </w:p>
        </w:tc>
      </w:tr>
      <w:tr w:rsidR="00375A88" w:rsidRPr="00616590" w14:paraId="091D065C" w14:textId="77777777" w:rsidTr="00A62B31">
        <w:trPr>
          <w:cantSplit/>
        </w:trPr>
        <w:tc>
          <w:tcPr>
            <w:tcW w:w="2443" w:type="dxa"/>
            <w:shd w:val="clear" w:color="auto" w:fill="auto"/>
            <w:noWrap/>
          </w:tcPr>
          <w:p w14:paraId="719239F6" w14:textId="77777777" w:rsidR="00375A88" w:rsidRPr="00616590" w:rsidRDefault="00375A88" w:rsidP="009F713A">
            <w:pPr>
              <w:pStyle w:val="NoSpacing"/>
              <w:rPr>
                <w:rFonts w:cstheme="minorHAnsi"/>
                <w:sz w:val="18"/>
                <w:szCs w:val="18"/>
              </w:rPr>
            </w:pPr>
            <w:r w:rsidRPr="00616590">
              <w:rPr>
                <w:rFonts w:cstheme="minorHAnsi"/>
                <w:sz w:val="18"/>
                <w:szCs w:val="18"/>
              </w:rPr>
              <w:t>eOutcome.08</w:t>
            </w:r>
          </w:p>
        </w:tc>
        <w:tc>
          <w:tcPr>
            <w:tcW w:w="5670" w:type="dxa"/>
            <w:shd w:val="clear" w:color="auto" w:fill="auto"/>
            <w:noWrap/>
          </w:tcPr>
          <w:p w14:paraId="11C68D07" w14:textId="605D0026" w:rsidR="00375A88" w:rsidRPr="00616590" w:rsidRDefault="00851427" w:rsidP="009F713A">
            <w:pPr>
              <w:pStyle w:val="NoSpacing"/>
              <w:rPr>
                <w:rFonts w:cstheme="minorHAnsi"/>
                <w:sz w:val="18"/>
                <w:szCs w:val="18"/>
              </w:rPr>
            </w:pPr>
            <w:r w:rsidRPr="00616590">
              <w:rPr>
                <w:rFonts w:cstheme="minorHAnsi"/>
                <w:sz w:val="18"/>
                <w:szCs w:val="18"/>
              </w:rPr>
              <w:t>Emergency Department Recorded Cause of Injury</w:t>
            </w:r>
          </w:p>
        </w:tc>
      </w:tr>
      <w:tr w:rsidR="00375A88" w:rsidRPr="00616590" w14:paraId="6C78C4CA" w14:textId="77777777" w:rsidTr="00A62B31">
        <w:trPr>
          <w:cantSplit/>
        </w:trPr>
        <w:tc>
          <w:tcPr>
            <w:tcW w:w="2443" w:type="dxa"/>
            <w:shd w:val="clear" w:color="auto" w:fill="auto"/>
            <w:noWrap/>
          </w:tcPr>
          <w:p w14:paraId="3989AF78" w14:textId="77777777" w:rsidR="00375A88" w:rsidRPr="00616590" w:rsidRDefault="00375A88" w:rsidP="009F713A">
            <w:pPr>
              <w:pStyle w:val="NoSpacing"/>
              <w:rPr>
                <w:rFonts w:cstheme="minorHAnsi"/>
                <w:sz w:val="18"/>
                <w:szCs w:val="18"/>
              </w:rPr>
            </w:pPr>
            <w:r w:rsidRPr="00616590">
              <w:rPr>
                <w:rFonts w:cstheme="minorHAnsi"/>
                <w:sz w:val="18"/>
                <w:szCs w:val="18"/>
              </w:rPr>
              <w:t>eOutcome.14</w:t>
            </w:r>
          </w:p>
        </w:tc>
        <w:tc>
          <w:tcPr>
            <w:tcW w:w="5670" w:type="dxa"/>
            <w:shd w:val="clear" w:color="auto" w:fill="auto"/>
            <w:noWrap/>
          </w:tcPr>
          <w:p w14:paraId="721D6356" w14:textId="3B27FFA0" w:rsidR="00375A88" w:rsidRPr="00616590" w:rsidRDefault="00851427" w:rsidP="009F713A">
            <w:pPr>
              <w:pStyle w:val="NoSpacing"/>
              <w:rPr>
                <w:rFonts w:cstheme="minorHAnsi"/>
                <w:sz w:val="18"/>
                <w:szCs w:val="18"/>
              </w:rPr>
            </w:pPr>
            <w:r w:rsidRPr="00616590">
              <w:rPr>
                <w:rFonts w:cstheme="minorHAnsi"/>
                <w:sz w:val="18"/>
                <w:szCs w:val="18"/>
              </w:rPr>
              <w:t>Total ICU Length of Stay</w:t>
            </w:r>
          </w:p>
        </w:tc>
      </w:tr>
      <w:tr w:rsidR="00375A88" w:rsidRPr="00616590" w14:paraId="6691B8F4" w14:textId="77777777" w:rsidTr="00A62B31">
        <w:trPr>
          <w:cantSplit/>
        </w:trPr>
        <w:tc>
          <w:tcPr>
            <w:tcW w:w="2443" w:type="dxa"/>
            <w:shd w:val="clear" w:color="auto" w:fill="auto"/>
            <w:noWrap/>
          </w:tcPr>
          <w:p w14:paraId="70225E9C" w14:textId="77777777" w:rsidR="00375A88" w:rsidRPr="00616590" w:rsidRDefault="00375A88" w:rsidP="009F713A">
            <w:pPr>
              <w:pStyle w:val="NoSpacing"/>
              <w:rPr>
                <w:rFonts w:cstheme="minorHAnsi"/>
                <w:sz w:val="18"/>
                <w:szCs w:val="18"/>
              </w:rPr>
            </w:pPr>
            <w:r w:rsidRPr="00616590">
              <w:rPr>
                <w:rFonts w:cstheme="minorHAnsi"/>
                <w:sz w:val="18"/>
                <w:szCs w:val="18"/>
              </w:rPr>
              <w:t>eOutcome.15</w:t>
            </w:r>
          </w:p>
        </w:tc>
        <w:tc>
          <w:tcPr>
            <w:tcW w:w="5670" w:type="dxa"/>
            <w:shd w:val="clear" w:color="auto" w:fill="auto"/>
            <w:noWrap/>
          </w:tcPr>
          <w:p w14:paraId="71946FCB" w14:textId="48105052" w:rsidR="00375A88" w:rsidRPr="00616590" w:rsidRDefault="00851427" w:rsidP="009F713A">
            <w:pPr>
              <w:pStyle w:val="NoSpacing"/>
              <w:rPr>
                <w:rFonts w:cstheme="minorHAnsi"/>
                <w:sz w:val="18"/>
                <w:szCs w:val="18"/>
              </w:rPr>
            </w:pPr>
            <w:r w:rsidRPr="00616590">
              <w:rPr>
                <w:rFonts w:cstheme="minorHAnsi"/>
                <w:sz w:val="18"/>
                <w:szCs w:val="18"/>
              </w:rPr>
              <w:t>Total Ventilator Days</w:t>
            </w:r>
          </w:p>
        </w:tc>
      </w:tr>
      <w:tr w:rsidR="00FE1E9B" w:rsidRPr="00616590" w14:paraId="2A597F71" w14:textId="77777777" w:rsidTr="00A62B31">
        <w:trPr>
          <w:cantSplit/>
        </w:trPr>
        <w:tc>
          <w:tcPr>
            <w:tcW w:w="2443" w:type="dxa"/>
            <w:shd w:val="clear" w:color="auto" w:fill="auto"/>
            <w:noWrap/>
          </w:tcPr>
          <w:p w14:paraId="4E9268DC" w14:textId="1F7DC461" w:rsidR="00FE1E9B" w:rsidRPr="00616590" w:rsidRDefault="00FE1E9B" w:rsidP="009F713A">
            <w:pPr>
              <w:pStyle w:val="NoSpacing"/>
              <w:rPr>
                <w:rFonts w:cstheme="minorHAnsi"/>
                <w:sz w:val="18"/>
                <w:szCs w:val="18"/>
              </w:rPr>
            </w:pPr>
            <w:r>
              <w:rPr>
                <w:rFonts w:cstheme="minorHAnsi"/>
                <w:sz w:val="18"/>
                <w:szCs w:val="18"/>
              </w:rPr>
              <w:t>eOutcome.17</w:t>
            </w:r>
          </w:p>
        </w:tc>
        <w:tc>
          <w:tcPr>
            <w:tcW w:w="5670" w:type="dxa"/>
            <w:shd w:val="clear" w:color="auto" w:fill="auto"/>
            <w:noWrap/>
          </w:tcPr>
          <w:p w14:paraId="61CDAC57" w14:textId="75AEECC6" w:rsidR="00FE1E9B" w:rsidRPr="00616590" w:rsidRDefault="00FE1E9B" w:rsidP="009F713A">
            <w:pPr>
              <w:pStyle w:val="NoSpacing"/>
              <w:rPr>
                <w:rFonts w:cstheme="minorHAnsi"/>
                <w:sz w:val="18"/>
                <w:szCs w:val="18"/>
              </w:rPr>
            </w:pPr>
            <w:r w:rsidRPr="00FE1E9B">
              <w:rPr>
                <w:rFonts w:cstheme="minorHAnsi"/>
                <w:sz w:val="18"/>
                <w:szCs w:val="18"/>
              </w:rPr>
              <w:t>Outcome at Hospital Discharge</w:t>
            </w:r>
          </w:p>
        </w:tc>
      </w:tr>
      <w:tr w:rsidR="00375A88" w:rsidRPr="00616590" w14:paraId="60EA282A" w14:textId="77777777" w:rsidTr="00A62B31">
        <w:trPr>
          <w:cantSplit/>
        </w:trPr>
        <w:tc>
          <w:tcPr>
            <w:tcW w:w="2443" w:type="dxa"/>
            <w:shd w:val="clear" w:color="auto" w:fill="auto"/>
            <w:noWrap/>
          </w:tcPr>
          <w:p w14:paraId="7F714C5E" w14:textId="77777777" w:rsidR="00375A88" w:rsidRPr="00616590" w:rsidRDefault="00375A88" w:rsidP="009F713A">
            <w:pPr>
              <w:pStyle w:val="NoSpacing"/>
              <w:rPr>
                <w:rFonts w:cstheme="minorHAnsi"/>
                <w:sz w:val="18"/>
                <w:szCs w:val="18"/>
              </w:rPr>
            </w:pPr>
            <w:proofErr w:type="spellStart"/>
            <w:r w:rsidRPr="00616590">
              <w:rPr>
                <w:rFonts w:cstheme="minorHAnsi"/>
                <w:sz w:val="18"/>
                <w:szCs w:val="18"/>
              </w:rPr>
              <w:t>dState</w:t>
            </w:r>
            <w:proofErr w:type="spellEnd"/>
          </w:p>
        </w:tc>
        <w:tc>
          <w:tcPr>
            <w:tcW w:w="5670" w:type="dxa"/>
            <w:shd w:val="clear" w:color="auto" w:fill="auto"/>
            <w:noWrap/>
          </w:tcPr>
          <w:p w14:paraId="388BA949" w14:textId="1680264F" w:rsidR="00375A88" w:rsidRPr="00616590" w:rsidRDefault="00375A88" w:rsidP="009F713A">
            <w:pPr>
              <w:pStyle w:val="NoSpacing"/>
              <w:rPr>
                <w:rFonts w:cstheme="minorHAnsi"/>
                <w:sz w:val="18"/>
                <w:szCs w:val="18"/>
              </w:rPr>
            </w:pPr>
          </w:p>
        </w:tc>
      </w:tr>
      <w:tr w:rsidR="00375A88" w:rsidRPr="00616590" w14:paraId="4BF5F4EE" w14:textId="77777777" w:rsidTr="00A62B31">
        <w:trPr>
          <w:cantSplit/>
        </w:trPr>
        <w:tc>
          <w:tcPr>
            <w:tcW w:w="2443" w:type="dxa"/>
            <w:shd w:val="clear" w:color="auto" w:fill="auto"/>
            <w:noWrap/>
          </w:tcPr>
          <w:p w14:paraId="1213BA83" w14:textId="77777777" w:rsidR="00375A88" w:rsidRPr="00616590" w:rsidRDefault="00375A88" w:rsidP="009F713A">
            <w:pPr>
              <w:pStyle w:val="NoSpacing"/>
              <w:rPr>
                <w:rFonts w:cstheme="minorHAnsi"/>
                <w:sz w:val="18"/>
                <w:szCs w:val="18"/>
              </w:rPr>
            </w:pPr>
            <w:r w:rsidRPr="00616590">
              <w:rPr>
                <w:rFonts w:cstheme="minorHAnsi"/>
                <w:sz w:val="18"/>
                <w:szCs w:val="18"/>
              </w:rPr>
              <w:t>dState.01</w:t>
            </w:r>
          </w:p>
        </w:tc>
        <w:tc>
          <w:tcPr>
            <w:tcW w:w="5670" w:type="dxa"/>
            <w:shd w:val="clear" w:color="auto" w:fill="auto"/>
            <w:noWrap/>
          </w:tcPr>
          <w:p w14:paraId="19E6F29B" w14:textId="7B553203" w:rsidR="00375A88" w:rsidRPr="00616590" w:rsidRDefault="00851427" w:rsidP="009F713A">
            <w:pPr>
              <w:pStyle w:val="NoSpacing"/>
              <w:rPr>
                <w:rFonts w:cstheme="minorHAnsi"/>
                <w:sz w:val="18"/>
                <w:szCs w:val="18"/>
              </w:rPr>
            </w:pPr>
            <w:r w:rsidRPr="00616590">
              <w:rPr>
                <w:rFonts w:cstheme="minorHAnsi"/>
                <w:sz w:val="18"/>
                <w:szCs w:val="18"/>
              </w:rPr>
              <w:t>State Required Element</w:t>
            </w:r>
          </w:p>
        </w:tc>
      </w:tr>
      <w:tr w:rsidR="00375A88" w:rsidRPr="00616590" w14:paraId="2C305967" w14:textId="77777777" w:rsidTr="00A62B31">
        <w:trPr>
          <w:cantSplit/>
        </w:trPr>
        <w:tc>
          <w:tcPr>
            <w:tcW w:w="2443" w:type="dxa"/>
            <w:shd w:val="clear" w:color="auto" w:fill="auto"/>
            <w:noWrap/>
          </w:tcPr>
          <w:p w14:paraId="35C23962" w14:textId="77777777" w:rsidR="00375A88" w:rsidRPr="00616590" w:rsidRDefault="00375A88" w:rsidP="009F713A">
            <w:pPr>
              <w:pStyle w:val="NoSpacing"/>
              <w:rPr>
                <w:rFonts w:cstheme="minorHAnsi"/>
                <w:sz w:val="18"/>
                <w:szCs w:val="18"/>
              </w:rPr>
            </w:pPr>
            <w:r w:rsidRPr="00616590">
              <w:rPr>
                <w:rFonts w:cstheme="minorHAnsi"/>
                <w:sz w:val="18"/>
                <w:szCs w:val="18"/>
              </w:rPr>
              <w:t>dConfiguration.02</w:t>
            </w:r>
          </w:p>
        </w:tc>
        <w:tc>
          <w:tcPr>
            <w:tcW w:w="5670" w:type="dxa"/>
            <w:shd w:val="clear" w:color="auto" w:fill="auto"/>
            <w:noWrap/>
          </w:tcPr>
          <w:p w14:paraId="77204628" w14:textId="0A2B919D" w:rsidR="00375A88" w:rsidRPr="00616590" w:rsidRDefault="00851427" w:rsidP="009F713A">
            <w:pPr>
              <w:pStyle w:val="NoSpacing"/>
              <w:rPr>
                <w:rFonts w:cstheme="minorHAnsi"/>
                <w:sz w:val="18"/>
                <w:szCs w:val="18"/>
              </w:rPr>
            </w:pPr>
            <w:r w:rsidRPr="00616590">
              <w:rPr>
                <w:rFonts w:cstheme="minorHAnsi"/>
                <w:sz w:val="18"/>
                <w:szCs w:val="18"/>
              </w:rPr>
              <w:t>State Certification/Licensure Levels</w:t>
            </w:r>
          </w:p>
        </w:tc>
      </w:tr>
      <w:tr w:rsidR="00375A88" w:rsidRPr="00616590" w14:paraId="1263D0DA" w14:textId="77777777" w:rsidTr="00A62B31">
        <w:trPr>
          <w:cantSplit/>
        </w:trPr>
        <w:tc>
          <w:tcPr>
            <w:tcW w:w="2443" w:type="dxa"/>
            <w:shd w:val="clear" w:color="auto" w:fill="auto"/>
            <w:noWrap/>
          </w:tcPr>
          <w:p w14:paraId="55E29B69" w14:textId="77777777" w:rsidR="00375A88" w:rsidRPr="00616590" w:rsidRDefault="00375A88" w:rsidP="009F713A">
            <w:pPr>
              <w:pStyle w:val="NoSpacing"/>
              <w:rPr>
                <w:rFonts w:cstheme="minorHAnsi"/>
                <w:sz w:val="18"/>
                <w:szCs w:val="18"/>
              </w:rPr>
            </w:pPr>
            <w:r w:rsidRPr="00616590">
              <w:rPr>
                <w:rFonts w:cstheme="minorHAnsi"/>
                <w:sz w:val="18"/>
                <w:szCs w:val="18"/>
              </w:rPr>
              <w:t>dConfiguration.03</w:t>
            </w:r>
          </w:p>
        </w:tc>
        <w:tc>
          <w:tcPr>
            <w:tcW w:w="5670" w:type="dxa"/>
            <w:shd w:val="clear" w:color="auto" w:fill="auto"/>
            <w:noWrap/>
          </w:tcPr>
          <w:p w14:paraId="7170E08F" w14:textId="263550CE" w:rsidR="00375A88" w:rsidRPr="00616590" w:rsidRDefault="00851427" w:rsidP="009F713A">
            <w:pPr>
              <w:pStyle w:val="NoSpacing"/>
              <w:rPr>
                <w:rFonts w:cstheme="minorHAnsi"/>
                <w:sz w:val="18"/>
                <w:szCs w:val="18"/>
              </w:rPr>
            </w:pPr>
            <w:r w:rsidRPr="00616590">
              <w:rPr>
                <w:rFonts w:cstheme="minorHAnsi"/>
                <w:sz w:val="18"/>
                <w:szCs w:val="18"/>
              </w:rPr>
              <w:t>Procedures Permitted by the State</w:t>
            </w:r>
          </w:p>
        </w:tc>
      </w:tr>
      <w:tr w:rsidR="00375A88" w:rsidRPr="00616590" w14:paraId="4E556B8D" w14:textId="77777777" w:rsidTr="00A62B31">
        <w:trPr>
          <w:cantSplit/>
        </w:trPr>
        <w:tc>
          <w:tcPr>
            <w:tcW w:w="2443" w:type="dxa"/>
            <w:shd w:val="clear" w:color="auto" w:fill="auto"/>
            <w:noWrap/>
          </w:tcPr>
          <w:p w14:paraId="1A4FFB43" w14:textId="77777777" w:rsidR="00375A88" w:rsidRPr="00616590" w:rsidRDefault="00375A88" w:rsidP="009F713A">
            <w:pPr>
              <w:pStyle w:val="NoSpacing"/>
              <w:rPr>
                <w:rFonts w:cstheme="minorHAnsi"/>
                <w:sz w:val="18"/>
                <w:szCs w:val="18"/>
              </w:rPr>
            </w:pPr>
            <w:r w:rsidRPr="00616590">
              <w:rPr>
                <w:rFonts w:cstheme="minorHAnsi"/>
                <w:sz w:val="18"/>
                <w:szCs w:val="18"/>
              </w:rPr>
              <w:t>dConfiguration.04</w:t>
            </w:r>
          </w:p>
        </w:tc>
        <w:tc>
          <w:tcPr>
            <w:tcW w:w="5670" w:type="dxa"/>
            <w:shd w:val="clear" w:color="auto" w:fill="auto"/>
            <w:noWrap/>
          </w:tcPr>
          <w:p w14:paraId="0966F86F" w14:textId="25C21B88" w:rsidR="00375A88" w:rsidRPr="00616590" w:rsidRDefault="00851427" w:rsidP="009F713A">
            <w:pPr>
              <w:pStyle w:val="NoSpacing"/>
              <w:rPr>
                <w:rFonts w:cstheme="minorHAnsi"/>
                <w:sz w:val="18"/>
                <w:szCs w:val="18"/>
              </w:rPr>
            </w:pPr>
            <w:r w:rsidRPr="00616590">
              <w:rPr>
                <w:rFonts w:cstheme="minorHAnsi"/>
                <w:sz w:val="18"/>
                <w:szCs w:val="18"/>
              </w:rPr>
              <w:t>Medications Permitted by the State</w:t>
            </w:r>
          </w:p>
        </w:tc>
      </w:tr>
      <w:tr w:rsidR="00375A88" w:rsidRPr="00616590" w14:paraId="54A62285" w14:textId="77777777" w:rsidTr="00A62B31">
        <w:trPr>
          <w:cantSplit/>
        </w:trPr>
        <w:tc>
          <w:tcPr>
            <w:tcW w:w="2443" w:type="dxa"/>
            <w:shd w:val="clear" w:color="auto" w:fill="auto"/>
            <w:noWrap/>
          </w:tcPr>
          <w:p w14:paraId="3E0BE706" w14:textId="77777777" w:rsidR="00375A88" w:rsidRPr="00616590" w:rsidRDefault="00375A88" w:rsidP="009F713A">
            <w:pPr>
              <w:pStyle w:val="NoSpacing"/>
              <w:rPr>
                <w:rFonts w:cstheme="minorHAnsi"/>
                <w:sz w:val="18"/>
                <w:szCs w:val="18"/>
              </w:rPr>
            </w:pPr>
            <w:r w:rsidRPr="00616590">
              <w:rPr>
                <w:rFonts w:cstheme="minorHAnsi"/>
                <w:sz w:val="18"/>
                <w:szCs w:val="18"/>
              </w:rPr>
              <w:lastRenderedPageBreak/>
              <w:t>dConfiguration.05</w:t>
            </w:r>
          </w:p>
        </w:tc>
        <w:tc>
          <w:tcPr>
            <w:tcW w:w="5670" w:type="dxa"/>
            <w:shd w:val="clear" w:color="auto" w:fill="auto"/>
            <w:noWrap/>
          </w:tcPr>
          <w:p w14:paraId="69AAB31C" w14:textId="3C3F2E7B" w:rsidR="00375A88" w:rsidRPr="00616590" w:rsidRDefault="00851427" w:rsidP="009F713A">
            <w:pPr>
              <w:pStyle w:val="NoSpacing"/>
              <w:rPr>
                <w:rFonts w:cstheme="minorHAnsi"/>
                <w:sz w:val="18"/>
                <w:szCs w:val="18"/>
              </w:rPr>
            </w:pPr>
            <w:r w:rsidRPr="00616590">
              <w:rPr>
                <w:rFonts w:cstheme="minorHAnsi"/>
                <w:sz w:val="18"/>
                <w:szCs w:val="18"/>
              </w:rPr>
              <w:t>Protocols Permitted by the State</w:t>
            </w:r>
          </w:p>
        </w:tc>
      </w:tr>
    </w:tbl>
    <w:p w14:paraId="048730FF" w14:textId="325DD655" w:rsidR="00375A88" w:rsidRDefault="00851427" w:rsidP="00375A88">
      <w:r>
        <w:t xml:space="preserve">* Elements with an asterisk are used </w:t>
      </w:r>
      <w:r w:rsidR="00C1275F">
        <w:t>in the mapping of other elements as described later.</w:t>
      </w:r>
    </w:p>
    <w:p w14:paraId="4CD4B100" w14:textId="31EC5949" w:rsidR="00051E1E" w:rsidRDefault="00051E1E" w:rsidP="00051E1E">
      <w:pPr>
        <w:pStyle w:val="Heading2"/>
        <w:rPr>
          <w:rFonts w:eastAsia="Times New Roman"/>
        </w:rPr>
      </w:pPr>
      <w:r>
        <w:rPr>
          <w:rFonts w:eastAsia="Times New Roman"/>
        </w:rPr>
        <w:t>Mandatory Elements Added</w:t>
      </w:r>
    </w:p>
    <w:p w14:paraId="16972E09" w14:textId="71A8CF08" w:rsidR="00051E1E" w:rsidRDefault="00A62B31" w:rsidP="00BA3514">
      <w:pPr>
        <w:keepNext/>
      </w:pPr>
      <w:r>
        <w:t>Add t</w:t>
      </w:r>
      <w:r w:rsidR="00051E1E">
        <w:t xml:space="preserve">he following mandatory elements that are new in </w:t>
      </w:r>
      <w:r w:rsidR="00F87A36">
        <w:t>v3.</w:t>
      </w:r>
      <w:r w:rsidR="00051E1E">
        <w:t>5.0</w:t>
      </w:r>
      <w:r>
        <w:t>,</w:t>
      </w:r>
      <w:r w:rsidR="00051E1E">
        <w:t xml:space="preserve"> </w:t>
      </w:r>
      <w:r w:rsidR="00AC6CA0">
        <w:t>with</w:t>
      </w:r>
      <w:r w:rsidR="00051E1E">
        <w:t xml:space="preserve"> the following values:</w:t>
      </w:r>
    </w:p>
    <w:tbl>
      <w:tblPr>
        <w:tblW w:w="811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3"/>
        <w:gridCol w:w="1710"/>
        <w:gridCol w:w="3960"/>
      </w:tblGrid>
      <w:tr w:rsidR="0034421F" w:rsidRPr="00616590" w14:paraId="314C0944" w14:textId="109361FE" w:rsidTr="00A62B31">
        <w:trPr>
          <w:cantSplit/>
          <w:tblHeader/>
        </w:trPr>
        <w:tc>
          <w:tcPr>
            <w:tcW w:w="2443" w:type="dxa"/>
            <w:shd w:val="clear" w:color="000000" w:fill="D9D9D9"/>
            <w:noWrap/>
            <w:hideMark/>
          </w:tcPr>
          <w:p w14:paraId="40CDCB5D" w14:textId="77777777" w:rsidR="0034421F" w:rsidRPr="00616590" w:rsidRDefault="0034421F" w:rsidP="00D2540B">
            <w:pPr>
              <w:pStyle w:val="NoSpacing"/>
              <w:rPr>
                <w:sz w:val="18"/>
                <w:szCs w:val="18"/>
              </w:rPr>
            </w:pPr>
            <w:r w:rsidRPr="00616590">
              <w:rPr>
                <w:sz w:val="18"/>
                <w:szCs w:val="18"/>
              </w:rPr>
              <w:t>Element No.</w:t>
            </w:r>
          </w:p>
        </w:tc>
        <w:tc>
          <w:tcPr>
            <w:tcW w:w="1710" w:type="dxa"/>
            <w:shd w:val="clear" w:color="auto" w:fill="D9D9D9" w:themeFill="background1" w:themeFillShade="D9"/>
            <w:noWrap/>
            <w:hideMark/>
          </w:tcPr>
          <w:p w14:paraId="31FF7C30" w14:textId="77777777" w:rsidR="0034421F" w:rsidRPr="00616590" w:rsidRDefault="0034421F" w:rsidP="00D2540B">
            <w:pPr>
              <w:pStyle w:val="NoSpacing"/>
              <w:rPr>
                <w:sz w:val="18"/>
                <w:szCs w:val="18"/>
              </w:rPr>
            </w:pPr>
            <w:r w:rsidRPr="00616590">
              <w:rPr>
                <w:sz w:val="18"/>
                <w:szCs w:val="18"/>
              </w:rPr>
              <w:t>Element Name</w:t>
            </w:r>
          </w:p>
        </w:tc>
        <w:tc>
          <w:tcPr>
            <w:tcW w:w="3960" w:type="dxa"/>
            <w:shd w:val="clear" w:color="auto" w:fill="D9D9D9" w:themeFill="background1" w:themeFillShade="D9"/>
          </w:tcPr>
          <w:p w14:paraId="012304B9" w14:textId="74B919FB" w:rsidR="0034421F" w:rsidRPr="00616590" w:rsidRDefault="0034421F" w:rsidP="00D2540B">
            <w:pPr>
              <w:pStyle w:val="NoSpacing"/>
              <w:rPr>
                <w:sz w:val="18"/>
                <w:szCs w:val="18"/>
              </w:rPr>
            </w:pPr>
            <w:r w:rsidRPr="00616590">
              <w:rPr>
                <w:sz w:val="18"/>
                <w:szCs w:val="18"/>
              </w:rPr>
              <w:t>Value</w:t>
            </w:r>
          </w:p>
        </w:tc>
      </w:tr>
      <w:tr w:rsidR="0034421F" w:rsidRPr="00616590" w14:paraId="012C0B31" w14:textId="017EE591" w:rsidTr="00A62B31">
        <w:trPr>
          <w:cantSplit/>
        </w:trPr>
        <w:tc>
          <w:tcPr>
            <w:tcW w:w="2443" w:type="dxa"/>
            <w:shd w:val="clear" w:color="auto" w:fill="auto"/>
            <w:noWrap/>
          </w:tcPr>
          <w:p w14:paraId="59B38EBC" w14:textId="3F250EB3" w:rsidR="0034421F" w:rsidRPr="00616590" w:rsidRDefault="0034421F" w:rsidP="00D2540B">
            <w:pPr>
              <w:pStyle w:val="NoSpacing"/>
              <w:rPr>
                <w:sz w:val="18"/>
                <w:szCs w:val="18"/>
              </w:rPr>
            </w:pPr>
            <w:r w:rsidRPr="00616590">
              <w:rPr>
                <w:sz w:val="18"/>
                <w:szCs w:val="18"/>
              </w:rPr>
              <w:t>sSoftware.01</w:t>
            </w:r>
          </w:p>
        </w:tc>
        <w:tc>
          <w:tcPr>
            <w:tcW w:w="1710" w:type="dxa"/>
            <w:shd w:val="clear" w:color="auto" w:fill="auto"/>
            <w:noWrap/>
          </w:tcPr>
          <w:p w14:paraId="5877A61A" w14:textId="207184A2" w:rsidR="0034421F" w:rsidRPr="00616590" w:rsidRDefault="0034421F" w:rsidP="00D2540B">
            <w:pPr>
              <w:pStyle w:val="NoSpacing"/>
              <w:rPr>
                <w:sz w:val="18"/>
                <w:szCs w:val="18"/>
              </w:rPr>
            </w:pPr>
            <w:r w:rsidRPr="00616590">
              <w:rPr>
                <w:sz w:val="18"/>
                <w:szCs w:val="18"/>
              </w:rPr>
              <w:t>Software Creator</w:t>
            </w:r>
          </w:p>
        </w:tc>
        <w:tc>
          <w:tcPr>
            <w:tcW w:w="3960" w:type="dxa"/>
          </w:tcPr>
          <w:p w14:paraId="7C398E37" w14:textId="0A6277C1" w:rsidR="0034421F" w:rsidRPr="00616590" w:rsidRDefault="0034421F" w:rsidP="00D2540B">
            <w:pPr>
              <w:pStyle w:val="NoSpacing"/>
              <w:rPr>
                <w:sz w:val="18"/>
                <w:szCs w:val="18"/>
              </w:rPr>
            </w:pPr>
            <w:r w:rsidRPr="00616590">
              <w:rPr>
                <w:sz w:val="18"/>
                <w:szCs w:val="18"/>
              </w:rPr>
              <w:t>NEMSIS Technical Assistance Center</w:t>
            </w:r>
          </w:p>
        </w:tc>
      </w:tr>
      <w:tr w:rsidR="0034421F" w:rsidRPr="00616590" w14:paraId="493CCBDA" w14:textId="4711CA12" w:rsidTr="00A62B31">
        <w:trPr>
          <w:cantSplit/>
        </w:trPr>
        <w:tc>
          <w:tcPr>
            <w:tcW w:w="2443" w:type="dxa"/>
            <w:shd w:val="clear" w:color="auto" w:fill="auto"/>
            <w:noWrap/>
          </w:tcPr>
          <w:p w14:paraId="11B5FED1" w14:textId="6BC3375C" w:rsidR="0034421F" w:rsidRPr="00616590" w:rsidRDefault="0034421F" w:rsidP="00D2540B">
            <w:pPr>
              <w:pStyle w:val="NoSpacing"/>
              <w:rPr>
                <w:sz w:val="18"/>
                <w:szCs w:val="18"/>
              </w:rPr>
            </w:pPr>
            <w:r w:rsidRPr="00616590">
              <w:rPr>
                <w:sz w:val="18"/>
                <w:szCs w:val="18"/>
              </w:rPr>
              <w:t>sSoftware.02</w:t>
            </w:r>
          </w:p>
        </w:tc>
        <w:tc>
          <w:tcPr>
            <w:tcW w:w="1710" w:type="dxa"/>
            <w:shd w:val="clear" w:color="auto" w:fill="auto"/>
            <w:noWrap/>
          </w:tcPr>
          <w:p w14:paraId="0DFD4B42" w14:textId="6FC56FF8" w:rsidR="0034421F" w:rsidRPr="00616590" w:rsidRDefault="0034421F" w:rsidP="00D2540B">
            <w:pPr>
              <w:pStyle w:val="NoSpacing"/>
              <w:rPr>
                <w:sz w:val="18"/>
                <w:szCs w:val="18"/>
              </w:rPr>
            </w:pPr>
            <w:r w:rsidRPr="00616590">
              <w:rPr>
                <w:sz w:val="18"/>
                <w:szCs w:val="18"/>
              </w:rPr>
              <w:t>Software Name</w:t>
            </w:r>
          </w:p>
        </w:tc>
        <w:tc>
          <w:tcPr>
            <w:tcW w:w="3960" w:type="dxa"/>
          </w:tcPr>
          <w:p w14:paraId="1081DDBF" w14:textId="219FB24D" w:rsidR="0034421F" w:rsidRPr="00616590" w:rsidRDefault="0034421F" w:rsidP="00D2540B">
            <w:pPr>
              <w:pStyle w:val="NoSpacing"/>
              <w:rPr>
                <w:sz w:val="18"/>
                <w:szCs w:val="18"/>
              </w:rPr>
            </w:pPr>
            <w:r w:rsidRPr="00616590">
              <w:rPr>
                <w:sz w:val="18"/>
                <w:szCs w:val="18"/>
              </w:rPr>
              <w:t>NEMSIS XSL Translation</w:t>
            </w:r>
          </w:p>
        </w:tc>
      </w:tr>
      <w:tr w:rsidR="0034421F" w:rsidRPr="00616590" w14:paraId="6AD7271B" w14:textId="6124AD9E" w:rsidTr="00A62B31">
        <w:trPr>
          <w:cantSplit/>
        </w:trPr>
        <w:tc>
          <w:tcPr>
            <w:tcW w:w="2443" w:type="dxa"/>
            <w:shd w:val="clear" w:color="auto" w:fill="auto"/>
            <w:noWrap/>
          </w:tcPr>
          <w:p w14:paraId="3C65341D" w14:textId="1C701B90" w:rsidR="0034421F" w:rsidRPr="00616590" w:rsidRDefault="0034421F" w:rsidP="00D2540B">
            <w:pPr>
              <w:pStyle w:val="NoSpacing"/>
              <w:rPr>
                <w:sz w:val="18"/>
                <w:szCs w:val="18"/>
              </w:rPr>
            </w:pPr>
            <w:r w:rsidRPr="00616590">
              <w:rPr>
                <w:sz w:val="18"/>
                <w:szCs w:val="18"/>
              </w:rPr>
              <w:t>sSoftware.03</w:t>
            </w:r>
          </w:p>
        </w:tc>
        <w:tc>
          <w:tcPr>
            <w:tcW w:w="1710" w:type="dxa"/>
            <w:shd w:val="clear" w:color="auto" w:fill="auto"/>
            <w:noWrap/>
          </w:tcPr>
          <w:p w14:paraId="118D0A77" w14:textId="24EA905F" w:rsidR="0034421F" w:rsidRPr="00616590" w:rsidRDefault="0034421F" w:rsidP="00D2540B">
            <w:pPr>
              <w:pStyle w:val="NoSpacing"/>
              <w:rPr>
                <w:sz w:val="18"/>
                <w:szCs w:val="18"/>
              </w:rPr>
            </w:pPr>
            <w:r w:rsidRPr="00616590">
              <w:rPr>
                <w:sz w:val="18"/>
                <w:szCs w:val="18"/>
              </w:rPr>
              <w:t>Software Version</w:t>
            </w:r>
          </w:p>
        </w:tc>
        <w:tc>
          <w:tcPr>
            <w:tcW w:w="3960" w:type="dxa"/>
          </w:tcPr>
          <w:p w14:paraId="5725804E" w14:textId="7DD1BFBD" w:rsidR="0034421F" w:rsidRPr="00616590" w:rsidRDefault="00AD324B" w:rsidP="00D2540B">
            <w:pPr>
              <w:pStyle w:val="NoSpacing"/>
              <w:rPr>
                <w:sz w:val="18"/>
                <w:szCs w:val="18"/>
              </w:rPr>
            </w:pPr>
            <w:r w:rsidRPr="00AD324B">
              <w:rPr>
                <w:sz w:val="18"/>
                <w:szCs w:val="18"/>
              </w:rPr>
              <w:t>3.4.0.200910CP2_3.5.0.</w:t>
            </w:r>
            <w:r w:rsidR="008A0369">
              <w:rPr>
                <w:sz w:val="18"/>
                <w:szCs w:val="18"/>
              </w:rPr>
              <w:t>230317CP4_230410</w:t>
            </w:r>
          </w:p>
        </w:tc>
      </w:tr>
    </w:tbl>
    <w:p w14:paraId="5B0439A2" w14:textId="77777777" w:rsidR="00051E1E" w:rsidRDefault="00051E1E" w:rsidP="00051E1E"/>
    <w:p w14:paraId="4C23DB62" w14:textId="77777777" w:rsidR="00051E1E" w:rsidRDefault="00051E1E" w:rsidP="00051E1E">
      <w:pPr>
        <w:pStyle w:val="Heading2"/>
        <w:rPr>
          <w:rFonts w:eastAsia="Times New Roman"/>
        </w:rPr>
      </w:pPr>
      <w:r>
        <w:rPr>
          <w:rFonts w:eastAsia="Times New Roman"/>
        </w:rPr>
        <w:t>Required Elements Added</w:t>
      </w:r>
    </w:p>
    <w:p w14:paraId="16A42F26" w14:textId="059E2F82" w:rsidR="00051E1E" w:rsidRDefault="00A62B31" w:rsidP="00051E1E">
      <w:r>
        <w:t>Add t</w:t>
      </w:r>
      <w:r w:rsidR="00051E1E">
        <w:t xml:space="preserve">he following required elements that are new in </w:t>
      </w:r>
      <w:r w:rsidR="00F87A36">
        <w:t>v3.</w:t>
      </w:r>
      <w:r w:rsidR="00CF61CD">
        <w:t>5.0 and</w:t>
      </w:r>
      <w:r w:rsidR="00051E1E">
        <w:t xml:space="preserve"> set to Not Value = “Not Recorded”.</w:t>
      </w:r>
    </w:p>
    <w:tbl>
      <w:tblPr>
        <w:tblW w:w="811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3"/>
        <w:gridCol w:w="5670"/>
      </w:tblGrid>
      <w:tr w:rsidR="00051E1E" w:rsidRPr="00616590" w14:paraId="52EFEB3F" w14:textId="77777777" w:rsidTr="00A62B31">
        <w:trPr>
          <w:cantSplit/>
          <w:tblHeader/>
        </w:trPr>
        <w:tc>
          <w:tcPr>
            <w:tcW w:w="2443" w:type="dxa"/>
            <w:shd w:val="clear" w:color="000000" w:fill="D9D9D9"/>
            <w:noWrap/>
            <w:hideMark/>
          </w:tcPr>
          <w:p w14:paraId="33B1718A" w14:textId="77777777" w:rsidR="00051E1E" w:rsidRPr="00616590" w:rsidRDefault="00051E1E" w:rsidP="00D2540B">
            <w:pPr>
              <w:pStyle w:val="NoSpacing"/>
              <w:rPr>
                <w:sz w:val="18"/>
                <w:szCs w:val="18"/>
              </w:rPr>
            </w:pPr>
            <w:r w:rsidRPr="00616590">
              <w:rPr>
                <w:sz w:val="18"/>
                <w:szCs w:val="18"/>
              </w:rPr>
              <w:t>Element No.</w:t>
            </w:r>
          </w:p>
        </w:tc>
        <w:tc>
          <w:tcPr>
            <w:tcW w:w="5670" w:type="dxa"/>
            <w:shd w:val="clear" w:color="auto" w:fill="D9D9D9" w:themeFill="background1" w:themeFillShade="D9"/>
            <w:noWrap/>
            <w:hideMark/>
          </w:tcPr>
          <w:p w14:paraId="395D7F78" w14:textId="77777777" w:rsidR="00051E1E" w:rsidRPr="00616590" w:rsidRDefault="00051E1E" w:rsidP="00D2540B">
            <w:pPr>
              <w:pStyle w:val="NoSpacing"/>
              <w:rPr>
                <w:sz w:val="18"/>
                <w:szCs w:val="18"/>
              </w:rPr>
            </w:pPr>
            <w:r w:rsidRPr="00616590">
              <w:rPr>
                <w:sz w:val="18"/>
                <w:szCs w:val="18"/>
              </w:rPr>
              <w:t>Element Name</w:t>
            </w:r>
          </w:p>
        </w:tc>
      </w:tr>
      <w:tr w:rsidR="00051E1E" w:rsidRPr="00616590" w14:paraId="21F9AA15" w14:textId="77777777" w:rsidTr="00A62B31">
        <w:trPr>
          <w:cantSplit/>
        </w:trPr>
        <w:tc>
          <w:tcPr>
            <w:tcW w:w="2443" w:type="dxa"/>
            <w:shd w:val="clear" w:color="auto" w:fill="auto"/>
            <w:noWrap/>
          </w:tcPr>
          <w:p w14:paraId="5920A2C2" w14:textId="77777777" w:rsidR="00051E1E" w:rsidRPr="00616590" w:rsidRDefault="00051E1E" w:rsidP="00D2540B">
            <w:pPr>
              <w:pStyle w:val="NoSpacing"/>
              <w:rPr>
                <w:sz w:val="18"/>
                <w:szCs w:val="18"/>
              </w:rPr>
            </w:pPr>
            <w:r w:rsidRPr="00616590">
              <w:rPr>
                <w:sz w:val="18"/>
                <w:szCs w:val="18"/>
              </w:rPr>
              <w:t>eSituation.20</w:t>
            </w:r>
          </w:p>
        </w:tc>
        <w:tc>
          <w:tcPr>
            <w:tcW w:w="5670" w:type="dxa"/>
            <w:shd w:val="clear" w:color="auto" w:fill="auto"/>
            <w:noWrap/>
          </w:tcPr>
          <w:p w14:paraId="5410C245" w14:textId="7F6389DB" w:rsidR="00051E1E" w:rsidRPr="00616590" w:rsidRDefault="00C1275F" w:rsidP="00D2540B">
            <w:pPr>
              <w:pStyle w:val="NoSpacing"/>
              <w:rPr>
                <w:sz w:val="18"/>
                <w:szCs w:val="18"/>
              </w:rPr>
            </w:pPr>
            <w:r w:rsidRPr="00616590">
              <w:rPr>
                <w:sz w:val="18"/>
                <w:szCs w:val="18"/>
              </w:rPr>
              <w:t>Reason for Interfacility Transfer/Medical Transport</w:t>
            </w:r>
          </w:p>
        </w:tc>
      </w:tr>
      <w:tr w:rsidR="00051E1E" w:rsidRPr="00616590" w14:paraId="26835FE8" w14:textId="77777777" w:rsidTr="00A62B31">
        <w:trPr>
          <w:cantSplit/>
        </w:trPr>
        <w:tc>
          <w:tcPr>
            <w:tcW w:w="2443" w:type="dxa"/>
            <w:shd w:val="clear" w:color="auto" w:fill="auto"/>
            <w:noWrap/>
          </w:tcPr>
          <w:p w14:paraId="01FEB961" w14:textId="77777777" w:rsidR="00051E1E" w:rsidRPr="00616590" w:rsidRDefault="00051E1E" w:rsidP="00D2540B">
            <w:pPr>
              <w:pStyle w:val="NoSpacing"/>
              <w:rPr>
                <w:sz w:val="18"/>
                <w:szCs w:val="18"/>
              </w:rPr>
            </w:pPr>
            <w:r w:rsidRPr="00616590">
              <w:rPr>
                <w:sz w:val="18"/>
                <w:szCs w:val="18"/>
              </w:rPr>
              <w:t>eOutcome.18</w:t>
            </w:r>
          </w:p>
        </w:tc>
        <w:tc>
          <w:tcPr>
            <w:tcW w:w="5670" w:type="dxa"/>
            <w:shd w:val="clear" w:color="auto" w:fill="auto"/>
            <w:noWrap/>
          </w:tcPr>
          <w:p w14:paraId="241A783C" w14:textId="022B3703" w:rsidR="00051E1E" w:rsidRPr="00616590" w:rsidRDefault="00C1275F" w:rsidP="00D2540B">
            <w:pPr>
              <w:pStyle w:val="NoSpacing"/>
              <w:rPr>
                <w:sz w:val="18"/>
                <w:szCs w:val="18"/>
              </w:rPr>
            </w:pPr>
            <w:r w:rsidRPr="00616590">
              <w:rPr>
                <w:sz w:val="18"/>
                <w:szCs w:val="18"/>
              </w:rPr>
              <w:t>Date/Time of Emergency Department Admission</w:t>
            </w:r>
          </w:p>
        </w:tc>
      </w:tr>
      <w:tr w:rsidR="00051E1E" w:rsidRPr="00616590" w14:paraId="7725F3A2" w14:textId="77777777" w:rsidTr="00A62B31">
        <w:trPr>
          <w:cantSplit/>
        </w:trPr>
        <w:tc>
          <w:tcPr>
            <w:tcW w:w="2443" w:type="dxa"/>
            <w:shd w:val="clear" w:color="auto" w:fill="auto"/>
            <w:noWrap/>
          </w:tcPr>
          <w:p w14:paraId="1903040D" w14:textId="77777777" w:rsidR="00051E1E" w:rsidRPr="00616590" w:rsidRDefault="00051E1E" w:rsidP="00D2540B">
            <w:pPr>
              <w:pStyle w:val="NoSpacing"/>
              <w:rPr>
                <w:sz w:val="18"/>
                <w:szCs w:val="18"/>
              </w:rPr>
            </w:pPr>
            <w:r w:rsidRPr="00616590">
              <w:rPr>
                <w:sz w:val="18"/>
                <w:szCs w:val="18"/>
              </w:rPr>
              <w:t>eOutcome.19</w:t>
            </w:r>
          </w:p>
        </w:tc>
        <w:tc>
          <w:tcPr>
            <w:tcW w:w="5670" w:type="dxa"/>
            <w:shd w:val="clear" w:color="auto" w:fill="auto"/>
            <w:noWrap/>
          </w:tcPr>
          <w:p w14:paraId="23BF261D" w14:textId="0D36A83B" w:rsidR="00051E1E" w:rsidRPr="00616590" w:rsidRDefault="00C1275F" w:rsidP="00D2540B">
            <w:pPr>
              <w:pStyle w:val="NoSpacing"/>
              <w:rPr>
                <w:sz w:val="18"/>
                <w:szCs w:val="18"/>
              </w:rPr>
            </w:pPr>
            <w:r w:rsidRPr="00616590">
              <w:rPr>
                <w:sz w:val="18"/>
                <w:szCs w:val="18"/>
              </w:rPr>
              <w:t>Date/Time Emergency Department Procedure Performed</w:t>
            </w:r>
          </w:p>
        </w:tc>
      </w:tr>
      <w:tr w:rsidR="00051E1E" w:rsidRPr="00616590" w14:paraId="78A8FB00" w14:textId="77777777" w:rsidTr="00A62B31">
        <w:trPr>
          <w:cantSplit/>
        </w:trPr>
        <w:tc>
          <w:tcPr>
            <w:tcW w:w="2443" w:type="dxa"/>
            <w:shd w:val="clear" w:color="auto" w:fill="auto"/>
            <w:noWrap/>
          </w:tcPr>
          <w:p w14:paraId="06008A89" w14:textId="77777777" w:rsidR="00051E1E" w:rsidRPr="00616590" w:rsidRDefault="00051E1E" w:rsidP="00D2540B">
            <w:pPr>
              <w:pStyle w:val="NoSpacing"/>
              <w:rPr>
                <w:sz w:val="18"/>
                <w:szCs w:val="18"/>
              </w:rPr>
            </w:pPr>
            <w:r w:rsidRPr="00616590">
              <w:rPr>
                <w:sz w:val="18"/>
                <w:szCs w:val="18"/>
              </w:rPr>
              <w:t>eOutcome.20</w:t>
            </w:r>
          </w:p>
        </w:tc>
        <w:tc>
          <w:tcPr>
            <w:tcW w:w="5670" w:type="dxa"/>
            <w:shd w:val="clear" w:color="auto" w:fill="auto"/>
            <w:noWrap/>
          </w:tcPr>
          <w:p w14:paraId="5DCF66D6" w14:textId="697D2873" w:rsidR="00051E1E" w:rsidRPr="00616590" w:rsidRDefault="00C1275F" w:rsidP="00D2540B">
            <w:pPr>
              <w:pStyle w:val="NoSpacing"/>
              <w:rPr>
                <w:sz w:val="18"/>
                <w:szCs w:val="18"/>
              </w:rPr>
            </w:pPr>
            <w:r w:rsidRPr="00616590">
              <w:rPr>
                <w:sz w:val="18"/>
                <w:szCs w:val="18"/>
              </w:rPr>
              <w:t>Date/Time Hospital Procedure Performed</w:t>
            </w:r>
          </w:p>
        </w:tc>
      </w:tr>
    </w:tbl>
    <w:p w14:paraId="05B23859" w14:textId="77777777" w:rsidR="00051E1E" w:rsidRDefault="00051E1E" w:rsidP="00051E1E"/>
    <w:p w14:paraId="6C071C3C" w14:textId="24FE3BA9" w:rsidR="00AC6CA0" w:rsidRDefault="00AC6CA0" w:rsidP="00AC6CA0">
      <w:pPr>
        <w:pStyle w:val="Heading2"/>
        <w:rPr>
          <w:rFonts w:eastAsia="Times New Roman"/>
        </w:rPr>
      </w:pPr>
      <w:r>
        <w:rPr>
          <w:rFonts w:eastAsia="Times New Roman"/>
        </w:rPr>
        <w:t>Element Usage Changed to Mandatory</w:t>
      </w:r>
    </w:p>
    <w:p w14:paraId="67D30BCD" w14:textId="4983FC4A" w:rsidR="00AC6CA0" w:rsidRDefault="00AC6CA0" w:rsidP="00AC6CA0">
      <w:r>
        <w:t xml:space="preserve">The following optional StateDataSet elements in </w:t>
      </w:r>
      <w:r w:rsidR="00F87A36">
        <w:t>v3.</w:t>
      </w:r>
      <w:r>
        <w:t xml:space="preserve">4.0 are mandatory in </w:t>
      </w:r>
      <w:r w:rsidR="00F87A36">
        <w:t>v3.</w:t>
      </w:r>
      <w:r>
        <w:t xml:space="preserve">5.0. If they are missing, </w:t>
      </w:r>
      <w:proofErr w:type="gramStart"/>
      <w:r>
        <w:t>add with</w:t>
      </w:r>
      <w:proofErr w:type="gramEnd"/>
      <w:r>
        <w:t xml:space="preserve"> the following values</w:t>
      </w:r>
      <w:r w:rsidR="00A62B31">
        <w:t>.</w:t>
      </w:r>
    </w:p>
    <w:tbl>
      <w:tblPr>
        <w:tblW w:w="957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3"/>
        <w:gridCol w:w="3060"/>
        <w:gridCol w:w="4068"/>
      </w:tblGrid>
      <w:tr w:rsidR="00F83670" w:rsidRPr="00616590" w14:paraId="6B66A507" w14:textId="77777777" w:rsidTr="00741C54">
        <w:trPr>
          <w:cantSplit/>
          <w:tblHeader/>
        </w:trPr>
        <w:tc>
          <w:tcPr>
            <w:tcW w:w="2443" w:type="dxa"/>
            <w:shd w:val="clear" w:color="000000" w:fill="D9D9D9"/>
            <w:noWrap/>
            <w:hideMark/>
          </w:tcPr>
          <w:p w14:paraId="7F7F6506" w14:textId="77777777" w:rsidR="00AC6CA0" w:rsidRPr="00616590" w:rsidRDefault="00AC6CA0" w:rsidP="00D2540B">
            <w:pPr>
              <w:pStyle w:val="NoSpacing"/>
              <w:rPr>
                <w:sz w:val="18"/>
                <w:szCs w:val="18"/>
              </w:rPr>
            </w:pPr>
            <w:r w:rsidRPr="00616590">
              <w:rPr>
                <w:sz w:val="18"/>
                <w:szCs w:val="18"/>
              </w:rPr>
              <w:t>Element No.</w:t>
            </w:r>
          </w:p>
        </w:tc>
        <w:tc>
          <w:tcPr>
            <w:tcW w:w="3060" w:type="dxa"/>
            <w:shd w:val="clear" w:color="auto" w:fill="D9D9D9" w:themeFill="background1" w:themeFillShade="D9"/>
            <w:noWrap/>
            <w:hideMark/>
          </w:tcPr>
          <w:p w14:paraId="55539309" w14:textId="77777777" w:rsidR="00AC6CA0" w:rsidRPr="00616590" w:rsidRDefault="00AC6CA0" w:rsidP="00D2540B">
            <w:pPr>
              <w:pStyle w:val="NoSpacing"/>
              <w:rPr>
                <w:sz w:val="18"/>
                <w:szCs w:val="18"/>
              </w:rPr>
            </w:pPr>
            <w:r w:rsidRPr="00616590">
              <w:rPr>
                <w:sz w:val="18"/>
                <w:szCs w:val="18"/>
              </w:rPr>
              <w:t>Element Name</w:t>
            </w:r>
          </w:p>
        </w:tc>
        <w:tc>
          <w:tcPr>
            <w:tcW w:w="4068" w:type="dxa"/>
            <w:shd w:val="clear" w:color="auto" w:fill="D9D9D9" w:themeFill="background1" w:themeFillShade="D9"/>
          </w:tcPr>
          <w:p w14:paraId="023CA3DA" w14:textId="77777777" w:rsidR="00AC6CA0" w:rsidRPr="00616590" w:rsidRDefault="00AC6CA0" w:rsidP="00D2540B">
            <w:pPr>
              <w:pStyle w:val="NoSpacing"/>
              <w:rPr>
                <w:sz w:val="18"/>
                <w:szCs w:val="18"/>
              </w:rPr>
            </w:pPr>
            <w:r w:rsidRPr="00616590">
              <w:rPr>
                <w:sz w:val="18"/>
                <w:szCs w:val="18"/>
              </w:rPr>
              <w:t>Value</w:t>
            </w:r>
          </w:p>
        </w:tc>
      </w:tr>
      <w:tr w:rsidR="00F83670" w:rsidRPr="00616590" w14:paraId="4E0A2732" w14:textId="77777777" w:rsidTr="00741C54">
        <w:trPr>
          <w:cantSplit/>
        </w:trPr>
        <w:tc>
          <w:tcPr>
            <w:tcW w:w="2443" w:type="dxa"/>
            <w:shd w:val="clear" w:color="auto" w:fill="auto"/>
            <w:noWrap/>
          </w:tcPr>
          <w:p w14:paraId="5BD5FEA5" w14:textId="30861B0E" w:rsidR="00F83670" w:rsidRPr="00616590" w:rsidRDefault="00F83670" w:rsidP="00F83670">
            <w:pPr>
              <w:pStyle w:val="NoSpacing"/>
              <w:rPr>
                <w:sz w:val="18"/>
                <w:szCs w:val="18"/>
              </w:rPr>
            </w:pPr>
            <w:r w:rsidRPr="00616590">
              <w:rPr>
                <w:sz w:val="18"/>
                <w:szCs w:val="18"/>
              </w:rPr>
              <w:t>StateDataSet eCustomConfiguration.01</w:t>
            </w:r>
          </w:p>
        </w:tc>
        <w:tc>
          <w:tcPr>
            <w:tcW w:w="3060" w:type="dxa"/>
            <w:shd w:val="clear" w:color="auto" w:fill="auto"/>
            <w:noWrap/>
          </w:tcPr>
          <w:p w14:paraId="3B96EF83" w14:textId="44B127F3" w:rsidR="00F83670" w:rsidRPr="00616590" w:rsidRDefault="00C1275F" w:rsidP="00F83670">
            <w:pPr>
              <w:pStyle w:val="NoSpacing"/>
              <w:rPr>
                <w:sz w:val="18"/>
                <w:szCs w:val="18"/>
              </w:rPr>
            </w:pPr>
            <w:r w:rsidRPr="00616590">
              <w:rPr>
                <w:sz w:val="18"/>
                <w:szCs w:val="18"/>
              </w:rPr>
              <w:t>Custom Data Element Title</w:t>
            </w:r>
          </w:p>
        </w:tc>
        <w:tc>
          <w:tcPr>
            <w:tcW w:w="4068" w:type="dxa"/>
          </w:tcPr>
          <w:p w14:paraId="286F39D3" w14:textId="672EF97E" w:rsidR="00F83670" w:rsidRPr="00616590" w:rsidRDefault="00F83670" w:rsidP="00F83670">
            <w:pPr>
              <w:pStyle w:val="NoSpacing"/>
              <w:rPr>
                <w:sz w:val="18"/>
                <w:szCs w:val="18"/>
              </w:rPr>
            </w:pPr>
            <w:r w:rsidRPr="00616590">
              <w:rPr>
                <w:sz w:val="18"/>
                <w:szCs w:val="18"/>
              </w:rPr>
              <w:t>{Custom Data Element Title Missing}</w:t>
            </w:r>
          </w:p>
        </w:tc>
      </w:tr>
      <w:tr w:rsidR="00F83670" w:rsidRPr="00616590" w14:paraId="00ED5972" w14:textId="77777777" w:rsidTr="00741C54">
        <w:trPr>
          <w:cantSplit/>
        </w:trPr>
        <w:tc>
          <w:tcPr>
            <w:tcW w:w="2443" w:type="dxa"/>
            <w:shd w:val="clear" w:color="auto" w:fill="auto"/>
            <w:noWrap/>
          </w:tcPr>
          <w:p w14:paraId="768E974E" w14:textId="2770E2B0" w:rsidR="00F83670" w:rsidRPr="00616590" w:rsidRDefault="00F83670" w:rsidP="00F83670">
            <w:pPr>
              <w:pStyle w:val="NoSpacing"/>
              <w:rPr>
                <w:sz w:val="18"/>
                <w:szCs w:val="18"/>
              </w:rPr>
            </w:pPr>
            <w:r w:rsidRPr="00616590">
              <w:rPr>
                <w:sz w:val="18"/>
                <w:szCs w:val="18"/>
              </w:rPr>
              <w:t>StateDataSet eCustomConfiguration.02</w:t>
            </w:r>
          </w:p>
        </w:tc>
        <w:tc>
          <w:tcPr>
            <w:tcW w:w="3060" w:type="dxa"/>
            <w:shd w:val="clear" w:color="auto" w:fill="auto"/>
            <w:noWrap/>
          </w:tcPr>
          <w:p w14:paraId="574F8BFD" w14:textId="5622BB5D" w:rsidR="00F83670" w:rsidRPr="00616590" w:rsidRDefault="00C1275F" w:rsidP="00F83670">
            <w:pPr>
              <w:pStyle w:val="NoSpacing"/>
              <w:rPr>
                <w:sz w:val="18"/>
                <w:szCs w:val="18"/>
              </w:rPr>
            </w:pPr>
            <w:r w:rsidRPr="00616590">
              <w:rPr>
                <w:sz w:val="18"/>
                <w:szCs w:val="18"/>
              </w:rPr>
              <w:t>Custom Data Element Definition</w:t>
            </w:r>
          </w:p>
        </w:tc>
        <w:tc>
          <w:tcPr>
            <w:tcW w:w="4068" w:type="dxa"/>
          </w:tcPr>
          <w:p w14:paraId="21BA3E1B" w14:textId="33F1F248" w:rsidR="00F83670" w:rsidRPr="00616590" w:rsidRDefault="00F83670" w:rsidP="00F83670">
            <w:pPr>
              <w:pStyle w:val="NoSpacing"/>
              <w:rPr>
                <w:sz w:val="18"/>
                <w:szCs w:val="18"/>
              </w:rPr>
            </w:pPr>
            <w:r w:rsidRPr="00616590">
              <w:rPr>
                <w:sz w:val="18"/>
                <w:szCs w:val="18"/>
              </w:rPr>
              <w:t>{Custom Data Element Definition Missing}</w:t>
            </w:r>
          </w:p>
        </w:tc>
      </w:tr>
      <w:tr w:rsidR="00F83670" w:rsidRPr="00616590" w14:paraId="7745C8BD" w14:textId="77777777" w:rsidTr="00741C54">
        <w:trPr>
          <w:cantSplit/>
        </w:trPr>
        <w:tc>
          <w:tcPr>
            <w:tcW w:w="2443" w:type="dxa"/>
            <w:shd w:val="clear" w:color="auto" w:fill="auto"/>
            <w:noWrap/>
          </w:tcPr>
          <w:p w14:paraId="2C8D1067" w14:textId="699118D8" w:rsidR="00F83670" w:rsidRPr="00616590" w:rsidRDefault="00F83670" w:rsidP="00F83670">
            <w:pPr>
              <w:pStyle w:val="NoSpacing"/>
              <w:rPr>
                <w:sz w:val="18"/>
                <w:szCs w:val="18"/>
              </w:rPr>
            </w:pPr>
            <w:r w:rsidRPr="00616590">
              <w:rPr>
                <w:sz w:val="18"/>
                <w:szCs w:val="18"/>
              </w:rPr>
              <w:t>StateDataSet eCustomConfiguration.03</w:t>
            </w:r>
          </w:p>
        </w:tc>
        <w:tc>
          <w:tcPr>
            <w:tcW w:w="3060" w:type="dxa"/>
            <w:shd w:val="clear" w:color="auto" w:fill="auto"/>
            <w:noWrap/>
          </w:tcPr>
          <w:p w14:paraId="3ABB1CC8" w14:textId="1F5865C8" w:rsidR="00F83670" w:rsidRPr="00616590" w:rsidRDefault="00C1275F" w:rsidP="00F83670">
            <w:pPr>
              <w:pStyle w:val="NoSpacing"/>
              <w:rPr>
                <w:sz w:val="18"/>
                <w:szCs w:val="18"/>
              </w:rPr>
            </w:pPr>
            <w:r w:rsidRPr="00616590">
              <w:rPr>
                <w:sz w:val="18"/>
                <w:szCs w:val="18"/>
              </w:rPr>
              <w:t>Custom Data Type</w:t>
            </w:r>
          </w:p>
        </w:tc>
        <w:tc>
          <w:tcPr>
            <w:tcW w:w="4068" w:type="dxa"/>
          </w:tcPr>
          <w:p w14:paraId="374BF013" w14:textId="1D9334AE" w:rsidR="00F83670" w:rsidRPr="00616590" w:rsidRDefault="00F83670" w:rsidP="00F83670">
            <w:pPr>
              <w:pStyle w:val="NoSpacing"/>
              <w:rPr>
                <w:sz w:val="18"/>
                <w:szCs w:val="18"/>
              </w:rPr>
            </w:pPr>
            <w:r w:rsidRPr="00616590">
              <w:rPr>
                <w:sz w:val="18"/>
                <w:szCs w:val="18"/>
              </w:rPr>
              <w:t>9902009 (Text/String)</w:t>
            </w:r>
          </w:p>
        </w:tc>
      </w:tr>
      <w:tr w:rsidR="00F83670" w:rsidRPr="00616590" w14:paraId="5CEB3957" w14:textId="77777777" w:rsidTr="00741C54">
        <w:trPr>
          <w:cantSplit/>
        </w:trPr>
        <w:tc>
          <w:tcPr>
            <w:tcW w:w="2443" w:type="dxa"/>
            <w:shd w:val="clear" w:color="auto" w:fill="auto"/>
            <w:noWrap/>
          </w:tcPr>
          <w:p w14:paraId="084A6914" w14:textId="6D92DCD8" w:rsidR="00F83670" w:rsidRPr="00616590" w:rsidRDefault="00F83670" w:rsidP="00F83670">
            <w:pPr>
              <w:pStyle w:val="NoSpacing"/>
              <w:rPr>
                <w:sz w:val="18"/>
                <w:szCs w:val="18"/>
              </w:rPr>
            </w:pPr>
            <w:r w:rsidRPr="00616590">
              <w:rPr>
                <w:sz w:val="18"/>
                <w:szCs w:val="18"/>
              </w:rPr>
              <w:t>StateDataSet eCustomConfiguration.04</w:t>
            </w:r>
          </w:p>
        </w:tc>
        <w:tc>
          <w:tcPr>
            <w:tcW w:w="3060" w:type="dxa"/>
            <w:shd w:val="clear" w:color="auto" w:fill="auto"/>
            <w:noWrap/>
          </w:tcPr>
          <w:p w14:paraId="29ADE3E2" w14:textId="03290241" w:rsidR="00F83670" w:rsidRPr="00616590" w:rsidRDefault="00C1275F" w:rsidP="00F83670">
            <w:pPr>
              <w:pStyle w:val="NoSpacing"/>
              <w:rPr>
                <w:sz w:val="18"/>
                <w:szCs w:val="18"/>
              </w:rPr>
            </w:pPr>
            <w:r w:rsidRPr="00616590">
              <w:rPr>
                <w:sz w:val="18"/>
                <w:szCs w:val="18"/>
              </w:rPr>
              <w:t>Custom Data Element Recurrence</w:t>
            </w:r>
          </w:p>
        </w:tc>
        <w:tc>
          <w:tcPr>
            <w:tcW w:w="4068" w:type="dxa"/>
          </w:tcPr>
          <w:p w14:paraId="0F0C10BF" w14:textId="4FC934CC" w:rsidR="00F83670" w:rsidRPr="00616590" w:rsidRDefault="00F83670" w:rsidP="00F83670">
            <w:pPr>
              <w:pStyle w:val="NoSpacing"/>
              <w:rPr>
                <w:sz w:val="18"/>
                <w:szCs w:val="18"/>
              </w:rPr>
            </w:pPr>
            <w:r w:rsidRPr="00616590">
              <w:rPr>
                <w:sz w:val="18"/>
                <w:szCs w:val="18"/>
              </w:rPr>
              <w:t>9923003 (Yes)</w:t>
            </w:r>
          </w:p>
        </w:tc>
      </w:tr>
      <w:tr w:rsidR="00F83670" w:rsidRPr="00616590" w14:paraId="466CD3E5" w14:textId="77777777" w:rsidTr="00741C54">
        <w:trPr>
          <w:cantSplit/>
        </w:trPr>
        <w:tc>
          <w:tcPr>
            <w:tcW w:w="2443" w:type="dxa"/>
            <w:shd w:val="clear" w:color="auto" w:fill="auto"/>
            <w:noWrap/>
          </w:tcPr>
          <w:p w14:paraId="5F1E7118" w14:textId="6BFFA35D" w:rsidR="00F83670" w:rsidRPr="00616590" w:rsidRDefault="00F83670" w:rsidP="00F83670">
            <w:pPr>
              <w:pStyle w:val="NoSpacing"/>
              <w:rPr>
                <w:sz w:val="18"/>
                <w:szCs w:val="18"/>
              </w:rPr>
            </w:pPr>
            <w:r w:rsidRPr="00616590">
              <w:rPr>
                <w:sz w:val="18"/>
                <w:szCs w:val="18"/>
              </w:rPr>
              <w:t>StateDataSet eCustomConfiguration.05</w:t>
            </w:r>
          </w:p>
        </w:tc>
        <w:tc>
          <w:tcPr>
            <w:tcW w:w="3060" w:type="dxa"/>
            <w:shd w:val="clear" w:color="auto" w:fill="auto"/>
            <w:noWrap/>
          </w:tcPr>
          <w:p w14:paraId="2DE590DE" w14:textId="48E16F38" w:rsidR="00F83670" w:rsidRPr="00616590" w:rsidRDefault="00C1275F" w:rsidP="00F83670">
            <w:pPr>
              <w:pStyle w:val="NoSpacing"/>
              <w:rPr>
                <w:sz w:val="18"/>
                <w:szCs w:val="18"/>
              </w:rPr>
            </w:pPr>
            <w:r w:rsidRPr="00616590">
              <w:rPr>
                <w:sz w:val="18"/>
                <w:szCs w:val="18"/>
              </w:rPr>
              <w:t>Custom Data Element Usage</w:t>
            </w:r>
          </w:p>
        </w:tc>
        <w:tc>
          <w:tcPr>
            <w:tcW w:w="4068" w:type="dxa"/>
          </w:tcPr>
          <w:p w14:paraId="5AF364BF" w14:textId="164D17A1" w:rsidR="00F83670" w:rsidRPr="00616590" w:rsidRDefault="00F83670" w:rsidP="00F83670">
            <w:pPr>
              <w:pStyle w:val="NoSpacing"/>
              <w:rPr>
                <w:sz w:val="18"/>
                <w:szCs w:val="18"/>
              </w:rPr>
            </w:pPr>
            <w:r w:rsidRPr="00616590">
              <w:rPr>
                <w:sz w:val="18"/>
                <w:szCs w:val="18"/>
              </w:rPr>
              <w:t>9903007 (Optional)</w:t>
            </w:r>
          </w:p>
        </w:tc>
      </w:tr>
      <w:tr w:rsidR="00C1275F" w:rsidRPr="00616590" w14:paraId="199B1CBB" w14:textId="77777777" w:rsidTr="00741C54">
        <w:trPr>
          <w:cantSplit/>
        </w:trPr>
        <w:tc>
          <w:tcPr>
            <w:tcW w:w="2443" w:type="dxa"/>
            <w:shd w:val="clear" w:color="auto" w:fill="auto"/>
            <w:noWrap/>
          </w:tcPr>
          <w:p w14:paraId="0595D097" w14:textId="796769B2" w:rsidR="00C1275F" w:rsidRPr="00616590" w:rsidRDefault="00C1275F" w:rsidP="00C1275F">
            <w:pPr>
              <w:pStyle w:val="NoSpacing"/>
              <w:rPr>
                <w:sz w:val="18"/>
                <w:szCs w:val="18"/>
              </w:rPr>
            </w:pPr>
            <w:r w:rsidRPr="00616590">
              <w:rPr>
                <w:sz w:val="18"/>
                <w:szCs w:val="18"/>
              </w:rPr>
              <w:t>StateDataSet dCustomConfiguration.01</w:t>
            </w:r>
          </w:p>
        </w:tc>
        <w:tc>
          <w:tcPr>
            <w:tcW w:w="3060" w:type="dxa"/>
            <w:shd w:val="clear" w:color="auto" w:fill="auto"/>
            <w:noWrap/>
          </w:tcPr>
          <w:p w14:paraId="5F6FEDD8" w14:textId="233CEBC2" w:rsidR="00C1275F" w:rsidRPr="00616590" w:rsidRDefault="00C1275F" w:rsidP="00C1275F">
            <w:pPr>
              <w:pStyle w:val="NoSpacing"/>
              <w:rPr>
                <w:sz w:val="18"/>
                <w:szCs w:val="18"/>
              </w:rPr>
            </w:pPr>
            <w:r w:rsidRPr="00616590">
              <w:rPr>
                <w:sz w:val="18"/>
                <w:szCs w:val="18"/>
              </w:rPr>
              <w:t>Custom Data Element Title</w:t>
            </w:r>
          </w:p>
        </w:tc>
        <w:tc>
          <w:tcPr>
            <w:tcW w:w="4068" w:type="dxa"/>
          </w:tcPr>
          <w:p w14:paraId="64047220" w14:textId="02EC5BF0" w:rsidR="00C1275F" w:rsidRPr="00616590" w:rsidRDefault="00C1275F" w:rsidP="00C1275F">
            <w:pPr>
              <w:pStyle w:val="NoSpacing"/>
              <w:rPr>
                <w:sz w:val="18"/>
                <w:szCs w:val="18"/>
              </w:rPr>
            </w:pPr>
            <w:r w:rsidRPr="00616590">
              <w:rPr>
                <w:sz w:val="18"/>
                <w:szCs w:val="18"/>
              </w:rPr>
              <w:t>{Custom Data Element Title Missing}</w:t>
            </w:r>
          </w:p>
        </w:tc>
      </w:tr>
      <w:tr w:rsidR="00C1275F" w:rsidRPr="00616590" w14:paraId="429B92E2" w14:textId="77777777" w:rsidTr="00741C54">
        <w:trPr>
          <w:cantSplit/>
        </w:trPr>
        <w:tc>
          <w:tcPr>
            <w:tcW w:w="2443" w:type="dxa"/>
            <w:shd w:val="clear" w:color="auto" w:fill="auto"/>
            <w:noWrap/>
          </w:tcPr>
          <w:p w14:paraId="7541EDE4" w14:textId="5AD965CB" w:rsidR="00C1275F" w:rsidRPr="00616590" w:rsidRDefault="00C1275F" w:rsidP="00C1275F">
            <w:pPr>
              <w:pStyle w:val="NoSpacing"/>
              <w:rPr>
                <w:sz w:val="18"/>
                <w:szCs w:val="18"/>
              </w:rPr>
            </w:pPr>
            <w:r w:rsidRPr="00616590">
              <w:rPr>
                <w:sz w:val="18"/>
                <w:szCs w:val="18"/>
              </w:rPr>
              <w:t>StateDataSet dCustomConfiguration.02</w:t>
            </w:r>
          </w:p>
        </w:tc>
        <w:tc>
          <w:tcPr>
            <w:tcW w:w="3060" w:type="dxa"/>
            <w:shd w:val="clear" w:color="auto" w:fill="auto"/>
            <w:noWrap/>
          </w:tcPr>
          <w:p w14:paraId="7D50442D" w14:textId="732D3655" w:rsidR="00C1275F" w:rsidRPr="00616590" w:rsidRDefault="00C1275F" w:rsidP="00C1275F">
            <w:pPr>
              <w:pStyle w:val="NoSpacing"/>
              <w:rPr>
                <w:sz w:val="18"/>
                <w:szCs w:val="18"/>
              </w:rPr>
            </w:pPr>
            <w:r w:rsidRPr="00616590">
              <w:rPr>
                <w:sz w:val="18"/>
                <w:szCs w:val="18"/>
              </w:rPr>
              <w:t>Custom Data Element Definition</w:t>
            </w:r>
          </w:p>
        </w:tc>
        <w:tc>
          <w:tcPr>
            <w:tcW w:w="4068" w:type="dxa"/>
          </w:tcPr>
          <w:p w14:paraId="0B547866" w14:textId="7E0F7A0F" w:rsidR="00C1275F" w:rsidRPr="00616590" w:rsidRDefault="00C1275F" w:rsidP="00C1275F">
            <w:pPr>
              <w:pStyle w:val="NoSpacing"/>
              <w:rPr>
                <w:sz w:val="18"/>
                <w:szCs w:val="18"/>
              </w:rPr>
            </w:pPr>
            <w:r w:rsidRPr="00616590">
              <w:rPr>
                <w:sz w:val="18"/>
                <w:szCs w:val="18"/>
              </w:rPr>
              <w:t>{Custom Data Element Definition Missing}</w:t>
            </w:r>
          </w:p>
        </w:tc>
      </w:tr>
      <w:tr w:rsidR="00C1275F" w:rsidRPr="00616590" w14:paraId="20078E83" w14:textId="77777777" w:rsidTr="00741C54">
        <w:trPr>
          <w:cantSplit/>
        </w:trPr>
        <w:tc>
          <w:tcPr>
            <w:tcW w:w="2443" w:type="dxa"/>
            <w:shd w:val="clear" w:color="auto" w:fill="auto"/>
            <w:noWrap/>
          </w:tcPr>
          <w:p w14:paraId="691F59E8" w14:textId="19A1D8E5" w:rsidR="00C1275F" w:rsidRPr="00616590" w:rsidRDefault="00C1275F" w:rsidP="00C1275F">
            <w:pPr>
              <w:pStyle w:val="NoSpacing"/>
              <w:rPr>
                <w:sz w:val="18"/>
                <w:szCs w:val="18"/>
              </w:rPr>
            </w:pPr>
            <w:r w:rsidRPr="00616590">
              <w:rPr>
                <w:sz w:val="18"/>
                <w:szCs w:val="18"/>
              </w:rPr>
              <w:t>StateDataSet dCustomConfiguration.03</w:t>
            </w:r>
          </w:p>
        </w:tc>
        <w:tc>
          <w:tcPr>
            <w:tcW w:w="3060" w:type="dxa"/>
            <w:shd w:val="clear" w:color="auto" w:fill="auto"/>
            <w:noWrap/>
          </w:tcPr>
          <w:p w14:paraId="72C918A8" w14:textId="288A5850" w:rsidR="00C1275F" w:rsidRPr="00616590" w:rsidRDefault="00C1275F" w:rsidP="00C1275F">
            <w:pPr>
              <w:pStyle w:val="NoSpacing"/>
              <w:rPr>
                <w:sz w:val="18"/>
                <w:szCs w:val="18"/>
              </w:rPr>
            </w:pPr>
            <w:r w:rsidRPr="00616590">
              <w:rPr>
                <w:sz w:val="18"/>
                <w:szCs w:val="18"/>
              </w:rPr>
              <w:t>Custom Data Type</w:t>
            </w:r>
          </w:p>
        </w:tc>
        <w:tc>
          <w:tcPr>
            <w:tcW w:w="4068" w:type="dxa"/>
          </w:tcPr>
          <w:p w14:paraId="27C3DD25" w14:textId="72A029C3" w:rsidR="00C1275F" w:rsidRPr="00616590" w:rsidRDefault="00C1275F" w:rsidP="00C1275F">
            <w:pPr>
              <w:pStyle w:val="NoSpacing"/>
              <w:rPr>
                <w:sz w:val="18"/>
                <w:szCs w:val="18"/>
              </w:rPr>
            </w:pPr>
            <w:r w:rsidRPr="00616590">
              <w:rPr>
                <w:sz w:val="18"/>
                <w:szCs w:val="18"/>
              </w:rPr>
              <w:t>9902009 (Text/String)</w:t>
            </w:r>
          </w:p>
        </w:tc>
      </w:tr>
      <w:tr w:rsidR="00C1275F" w:rsidRPr="00616590" w14:paraId="26ACEE27" w14:textId="77777777" w:rsidTr="00741C54">
        <w:trPr>
          <w:cantSplit/>
        </w:trPr>
        <w:tc>
          <w:tcPr>
            <w:tcW w:w="2443" w:type="dxa"/>
            <w:shd w:val="clear" w:color="auto" w:fill="auto"/>
            <w:noWrap/>
          </w:tcPr>
          <w:p w14:paraId="1B374BCA" w14:textId="3AB699C9" w:rsidR="00C1275F" w:rsidRPr="00616590" w:rsidRDefault="00C1275F" w:rsidP="00C1275F">
            <w:pPr>
              <w:pStyle w:val="NoSpacing"/>
              <w:rPr>
                <w:sz w:val="18"/>
                <w:szCs w:val="18"/>
              </w:rPr>
            </w:pPr>
            <w:r w:rsidRPr="00616590">
              <w:rPr>
                <w:sz w:val="18"/>
                <w:szCs w:val="18"/>
              </w:rPr>
              <w:t>StateDataSet dCustomConfiguration.04</w:t>
            </w:r>
          </w:p>
        </w:tc>
        <w:tc>
          <w:tcPr>
            <w:tcW w:w="3060" w:type="dxa"/>
            <w:shd w:val="clear" w:color="auto" w:fill="auto"/>
            <w:noWrap/>
          </w:tcPr>
          <w:p w14:paraId="336349FE" w14:textId="5E6AAB3C" w:rsidR="00C1275F" w:rsidRPr="00616590" w:rsidRDefault="00C1275F" w:rsidP="00C1275F">
            <w:pPr>
              <w:pStyle w:val="NoSpacing"/>
              <w:rPr>
                <w:sz w:val="18"/>
                <w:szCs w:val="18"/>
              </w:rPr>
            </w:pPr>
            <w:r w:rsidRPr="00616590">
              <w:rPr>
                <w:sz w:val="18"/>
                <w:szCs w:val="18"/>
              </w:rPr>
              <w:t>Custom Data Element Recurrence</w:t>
            </w:r>
          </w:p>
        </w:tc>
        <w:tc>
          <w:tcPr>
            <w:tcW w:w="4068" w:type="dxa"/>
          </w:tcPr>
          <w:p w14:paraId="031A654D" w14:textId="4D5A1B9B" w:rsidR="00C1275F" w:rsidRPr="00616590" w:rsidRDefault="00C1275F" w:rsidP="00C1275F">
            <w:pPr>
              <w:pStyle w:val="NoSpacing"/>
              <w:rPr>
                <w:sz w:val="18"/>
                <w:szCs w:val="18"/>
              </w:rPr>
            </w:pPr>
            <w:r w:rsidRPr="00616590">
              <w:rPr>
                <w:sz w:val="18"/>
                <w:szCs w:val="18"/>
              </w:rPr>
              <w:t>9923003 (Yes)</w:t>
            </w:r>
          </w:p>
        </w:tc>
      </w:tr>
      <w:tr w:rsidR="00C1275F" w:rsidRPr="00616590" w14:paraId="62B143D2" w14:textId="77777777" w:rsidTr="00741C54">
        <w:trPr>
          <w:cantSplit/>
        </w:trPr>
        <w:tc>
          <w:tcPr>
            <w:tcW w:w="2443" w:type="dxa"/>
            <w:shd w:val="clear" w:color="auto" w:fill="auto"/>
            <w:noWrap/>
          </w:tcPr>
          <w:p w14:paraId="00C20725" w14:textId="67F8D918" w:rsidR="00C1275F" w:rsidRPr="00616590" w:rsidRDefault="00C1275F" w:rsidP="00C1275F">
            <w:pPr>
              <w:pStyle w:val="NoSpacing"/>
              <w:rPr>
                <w:sz w:val="18"/>
                <w:szCs w:val="18"/>
              </w:rPr>
            </w:pPr>
            <w:r w:rsidRPr="00616590">
              <w:rPr>
                <w:sz w:val="18"/>
                <w:szCs w:val="18"/>
              </w:rPr>
              <w:t>StateDataSet dCustomConfiguration.05</w:t>
            </w:r>
          </w:p>
        </w:tc>
        <w:tc>
          <w:tcPr>
            <w:tcW w:w="3060" w:type="dxa"/>
            <w:shd w:val="clear" w:color="auto" w:fill="auto"/>
            <w:noWrap/>
          </w:tcPr>
          <w:p w14:paraId="2E98C26D" w14:textId="3D380326" w:rsidR="00C1275F" w:rsidRPr="00616590" w:rsidRDefault="00C1275F" w:rsidP="00C1275F">
            <w:pPr>
              <w:pStyle w:val="NoSpacing"/>
              <w:rPr>
                <w:sz w:val="18"/>
                <w:szCs w:val="18"/>
              </w:rPr>
            </w:pPr>
            <w:r w:rsidRPr="00616590">
              <w:rPr>
                <w:sz w:val="18"/>
                <w:szCs w:val="18"/>
              </w:rPr>
              <w:t>Custom Data Element Usage</w:t>
            </w:r>
          </w:p>
        </w:tc>
        <w:tc>
          <w:tcPr>
            <w:tcW w:w="4068" w:type="dxa"/>
          </w:tcPr>
          <w:p w14:paraId="35679AFA" w14:textId="679481CE" w:rsidR="00C1275F" w:rsidRPr="00616590" w:rsidRDefault="00C1275F" w:rsidP="00C1275F">
            <w:pPr>
              <w:pStyle w:val="NoSpacing"/>
              <w:rPr>
                <w:sz w:val="18"/>
                <w:szCs w:val="18"/>
              </w:rPr>
            </w:pPr>
            <w:r w:rsidRPr="00616590">
              <w:rPr>
                <w:sz w:val="18"/>
                <w:szCs w:val="18"/>
              </w:rPr>
              <w:t>9903007 (Optional)</w:t>
            </w:r>
          </w:p>
        </w:tc>
      </w:tr>
    </w:tbl>
    <w:p w14:paraId="108F48FB" w14:textId="77777777" w:rsidR="00AC6CA0" w:rsidRDefault="00AC6CA0" w:rsidP="00AC6CA0"/>
    <w:p w14:paraId="33E0958B" w14:textId="107917B6" w:rsidR="00AE3A2D" w:rsidRDefault="00AE3A2D" w:rsidP="00AE3A2D">
      <w:pPr>
        <w:pStyle w:val="Heading2"/>
        <w:rPr>
          <w:rFonts w:eastAsia="Times New Roman"/>
        </w:rPr>
      </w:pPr>
      <w:r>
        <w:rPr>
          <w:rFonts w:eastAsia="Times New Roman"/>
        </w:rPr>
        <w:t>Element Usage Changed</w:t>
      </w:r>
      <w:r w:rsidR="00AC6CA0">
        <w:rPr>
          <w:rFonts w:eastAsia="Times New Roman"/>
        </w:rPr>
        <w:t xml:space="preserve"> to Required</w:t>
      </w:r>
    </w:p>
    <w:p w14:paraId="49D5B243" w14:textId="04F53496" w:rsidR="00AE3A2D" w:rsidRDefault="00AE3A2D" w:rsidP="00AE3A2D">
      <w:r>
        <w:t xml:space="preserve">The following optional elements in </w:t>
      </w:r>
      <w:r w:rsidR="00F87A36">
        <w:t>v3.</w:t>
      </w:r>
      <w:r>
        <w:t xml:space="preserve">4.0 are required in </w:t>
      </w:r>
      <w:r w:rsidR="00F87A36">
        <w:t>v3.</w:t>
      </w:r>
      <w:r>
        <w:t>5.0. If they are missing, add with Not Value = “Not Recorded”.</w:t>
      </w:r>
    </w:p>
    <w:tbl>
      <w:tblPr>
        <w:tblW w:w="811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3"/>
        <w:gridCol w:w="5670"/>
      </w:tblGrid>
      <w:tr w:rsidR="00AE3A2D" w:rsidRPr="00616590" w14:paraId="0847C2BE" w14:textId="77777777" w:rsidTr="00CF61CD">
        <w:trPr>
          <w:cantSplit/>
          <w:tblHeader/>
        </w:trPr>
        <w:tc>
          <w:tcPr>
            <w:tcW w:w="2443" w:type="dxa"/>
            <w:shd w:val="clear" w:color="000000" w:fill="D9D9D9"/>
            <w:noWrap/>
            <w:hideMark/>
          </w:tcPr>
          <w:p w14:paraId="26249A18" w14:textId="77777777" w:rsidR="00AE3A2D" w:rsidRPr="00616590" w:rsidRDefault="00AE3A2D" w:rsidP="009F713A">
            <w:pPr>
              <w:pStyle w:val="NoSpacing"/>
              <w:rPr>
                <w:sz w:val="18"/>
                <w:szCs w:val="18"/>
              </w:rPr>
            </w:pPr>
            <w:r w:rsidRPr="00616590">
              <w:rPr>
                <w:sz w:val="18"/>
                <w:szCs w:val="18"/>
              </w:rPr>
              <w:lastRenderedPageBreak/>
              <w:t>Element No.</w:t>
            </w:r>
          </w:p>
        </w:tc>
        <w:tc>
          <w:tcPr>
            <w:tcW w:w="5670" w:type="dxa"/>
            <w:shd w:val="clear" w:color="auto" w:fill="D9D9D9" w:themeFill="background1" w:themeFillShade="D9"/>
            <w:noWrap/>
            <w:hideMark/>
          </w:tcPr>
          <w:p w14:paraId="653857D1" w14:textId="77777777" w:rsidR="00AE3A2D" w:rsidRPr="00616590" w:rsidRDefault="00AE3A2D" w:rsidP="009F713A">
            <w:pPr>
              <w:pStyle w:val="NoSpacing"/>
              <w:rPr>
                <w:sz w:val="18"/>
                <w:szCs w:val="18"/>
              </w:rPr>
            </w:pPr>
            <w:r w:rsidRPr="00616590">
              <w:rPr>
                <w:sz w:val="18"/>
                <w:szCs w:val="18"/>
              </w:rPr>
              <w:t>Element Name</w:t>
            </w:r>
          </w:p>
        </w:tc>
      </w:tr>
      <w:tr w:rsidR="00AE3A2D" w:rsidRPr="00616590" w14:paraId="568C6FF4" w14:textId="77777777" w:rsidTr="00CF61CD">
        <w:trPr>
          <w:cantSplit/>
        </w:trPr>
        <w:tc>
          <w:tcPr>
            <w:tcW w:w="2443" w:type="dxa"/>
            <w:shd w:val="clear" w:color="auto" w:fill="auto"/>
            <w:noWrap/>
          </w:tcPr>
          <w:p w14:paraId="4406A7EC" w14:textId="77777777" w:rsidR="00AE3A2D" w:rsidRPr="00616590" w:rsidRDefault="00AE3A2D" w:rsidP="009F713A">
            <w:pPr>
              <w:pStyle w:val="NoSpacing"/>
              <w:rPr>
                <w:sz w:val="18"/>
                <w:szCs w:val="18"/>
              </w:rPr>
            </w:pPr>
            <w:r w:rsidRPr="00616590">
              <w:rPr>
                <w:sz w:val="18"/>
                <w:szCs w:val="18"/>
              </w:rPr>
              <w:t>eSituation.18</w:t>
            </w:r>
          </w:p>
        </w:tc>
        <w:tc>
          <w:tcPr>
            <w:tcW w:w="5670" w:type="dxa"/>
            <w:shd w:val="clear" w:color="auto" w:fill="auto"/>
            <w:noWrap/>
          </w:tcPr>
          <w:p w14:paraId="4E64EBB7" w14:textId="36235859" w:rsidR="00AE3A2D" w:rsidRPr="00616590" w:rsidRDefault="00C1275F" w:rsidP="009F713A">
            <w:pPr>
              <w:pStyle w:val="NoSpacing"/>
              <w:rPr>
                <w:sz w:val="18"/>
                <w:szCs w:val="18"/>
              </w:rPr>
            </w:pPr>
            <w:r w:rsidRPr="00616590">
              <w:rPr>
                <w:sz w:val="18"/>
                <w:szCs w:val="18"/>
              </w:rPr>
              <w:t>Date/Time Last Known Well</w:t>
            </w:r>
          </w:p>
        </w:tc>
      </w:tr>
      <w:tr w:rsidR="00AE3A2D" w:rsidRPr="00616590" w14:paraId="11D62CE2" w14:textId="77777777" w:rsidTr="00CF61CD">
        <w:trPr>
          <w:cantSplit/>
        </w:trPr>
        <w:tc>
          <w:tcPr>
            <w:tcW w:w="2443" w:type="dxa"/>
            <w:shd w:val="clear" w:color="auto" w:fill="auto"/>
            <w:noWrap/>
          </w:tcPr>
          <w:p w14:paraId="041A8916" w14:textId="77777777" w:rsidR="00AE3A2D" w:rsidRPr="00616590" w:rsidRDefault="00AE3A2D" w:rsidP="009F713A">
            <w:pPr>
              <w:pStyle w:val="NoSpacing"/>
              <w:rPr>
                <w:sz w:val="18"/>
                <w:szCs w:val="18"/>
              </w:rPr>
            </w:pPr>
            <w:r w:rsidRPr="00616590">
              <w:rPr>
                <w:sz w:val="18"/>
                <w:szCs w:val="18"/>
              </w:rPr>
              <w:t>eMedications.04</w:t>
            </w:r>
          </w:p>
        </w:tc>
        <w:tc>
          <w:tcPr>
            <w:tcW w:w="5670" w:type="dxa"/>
            <w:shd w:val="clear" w:color="auto" w:fill="auto"/>
            <w:noWrap/>
          </w:tcPr>
          <w:p w14:paraId="0909CE36" w14:textId="44EE68D8" w:rsidR="00AE3A2D" w:rsidRPr="00616590" w:rsidRDefault="00C1275F" w:rsidP="009F713A">
            <w:pPr>
              <w:pStyle w:val="NoSpacing"/>
              <w:rPr>
                <w:sz w:val="18"/>
                <w:szCs w:val="18"/>
              </w:rPr>
            </w:pPr>
            <w:r w:rsidRPr="00616590">
              <w:rPr>
                <w:sz w:val="18"/>
                <w:szCs w:val="18"/>
              </w:rPr>
              <w:t>Medication Administered Route</w:t>
            </w:r>
          </w:p>
        </w:tc>
      </w:tr>
      <w:tr w:rsidR="00242E73" w:rsidRPr="00616590" w14:paraId="3178038F" w14:textId="77777777" w:rsidTr="00CF61CD">
        <w:trPr>
          <w:cantSplit/>
        </w:trPr>
        <w:tc>
          <w:tcPr>
            <w:tcW w:w="2443" w:type="dxa"/>
            <w:shd w:val="clear" w:color="auto" w:fill="auto"/>
            <w:noWrap/>
          </w:tcPr>
          <w:p w14:paraId="228FA5B5" w14:textId="4DB72A72" w:rsidR="00242E73" w:rsidRPr="00616590" w:rsidRDefault="00242E73" w:rsidP="009F713A">
            <w:pPr>
              <w:pStyle w:val="NoSpacing"/>
              <w:rPr>
                <w:sz w:val="18"/>
                <w:szCs w:val="18"/>
              </w:rPr>
            </w:pPr>
            <w:r w:rsidRPr="00616590">
              <w:rPr>
                <w:sz w:val="18"/>
                <w:szCs w:val="18"/>
              </w:rPr>
              <w:t>eOutcome.09</w:t>
            </w:r>
          </w:p>
        </w:tc>
        <w:tc>
          <w:tcPr>
            <w:tcW w:w="5670" w:type="dxa"/>
            <w:shd w:val="clear" w:color="auto" w:fill="auto"/>
            <w:noWrap/>
          </w:tcPr>
          <w:p w14:paraId="7BD4E592" w14:textId="2CF21F71" w:rsidR="00242E73" w:rsidRPr="00616590" w:rsidRDefault="00C1275F" w:rsidP="009F713A">
            <w:pPr>
              <w:pStyle w:val="NoSpacing"/>
              <w:rPr>
                <w:sz w:val="18"/>
                <w:szCs w:val="18"/>
              </w:rPr>
            </w:pPr>
            <w:r w:rsidRPr="00616590">
              <w:rPr>
                <w:sz w:val="18"/>
                <w:szCs w:val="18"/>
              </w:rPr>
              <w:t>Emergency Department Procedures</w:t>
            </w:r>
          </w:p>
        </w:tc>
      </w:tr>
      <w:tr w:rsidR="00242E73" w:rsidRPr="00616590" w14:paraId="52005AC7" w14:textId="77777777" w:rsidTr="00CF61CD">
        <w:trPr>
          <w:cantSplit/>
        </w:trPr>
        <w:tc>
          <w:tcPr>
            <w:tcW w:w="2443" w:type="dxa"/>
            <w:shd w:val="clear" w:color="auto" w:fill="auto"/>
            <w:noWrap/>
          </w:tcPr>
          <w:p w14:paraId="65414888" w14:textId="37E011B4" w:rsidR="00242E73" w:rsidRPr="00616590" w:rsidRDefault="00242E73" w:rsidP="009F713A">
            <w:pPr>
              <w:pStyle w:val="NoSpacing"/>
              <w:rPr>
                <w:sz w:val="18"/>
                <w:szCs w:val="18"/>
              </w:rPr>
            </w:pPr>
            <w:r w:rsidRPr="00616590">
              <w:rPr>
                <w:sz w:val="18"/>
                <w:szCs w:val="18"/>
              </w:rPr>
              <w:t>eOutcome.10</w:t>
            </w:r>
          </w:p>
        </w:tc>
        <w:tc>
          <w:tcPr>
            <w:tcW w:w="5670" w:type="dxa"/>
            <w:shd w:val="clear" w:color="auto" w:fill="auto"/>
            <w:noWrap/>
          </w:tcPr>
          <w:p w14:paraId="14887515" w14:textId="4B517A98" w:rsidR="00242E73" w:rsidRPr="00616590" w:rsidRDefault="00C1275F" w:rsidP="009F713A">
            <w:pPr>
              <w:pStyle w:val="NoSpacing"/>
              <w:rPr>
                <w:sz w:val="18"/>
                <w:szCs w:val="18"/>
              </w:rPr>
            </w:pPr>
            <w:r w:rsidRPr="00616590">
              <w:rPr>
                <w:sz w:val="18"/>
                <w:szCs w:val="18"/>
              </w:rPr>
              <w:t>Emergency Department Diagnosis</w:t>
            </w:r>
          </w:p>
        </w:tc>
      </w:tr>
      <w:tr w:rsidR="00242E73" w:rsidRPr="00616590" w14:paraId="7D6B13BA" w14:textId="77777777" w:rsidTr="00CF61CD">
        <w:trPr>
          <w:cantSplit/>
        </w:trPr>
        <w:tc>
          <w:tcPr>
            <w:tcW w:w="2443" w:type="dxa"/>
            <w:shd w:val="clear" w:color="auto" w:fill="auto"/>
            <w:noWrap/>
          </w:tcPr>
          <w:p w14:paraId="2BA7D250" w14:textId="5DD89EFF" w:rsidR="00242E73" w:rsidRPr="00616590" w:rsidRDefault="00242E73" w:rsidP="009F713A">
            <w:pPr>
              <w:pStyle w:val="NoSpacing"/>
              <w:rPr>
                <w:sz w:val="18"/>
                <w:szCs w:val="18"/>
              </w:rPr>
            </w:pPr>
            <w:r w:rsidRPr="00616590">
              <w:rPr>
                <w:sz w:val="18"/>
                <w:szCs w:val="18"/>
              </w:rPr>
              <w:t>eOutcome.11</w:t>
            </w:r>
          </w:p>
        </w:tc>
        <w:tc>
          <w:tcPr>
            <w:tcW w:w="5670" w:type="dxa"/>
            <w:shd w:val="clear" w:color="auto" w:fill="auto"/>
            <w:noWrap/>
          </w:tcPr>
          <w:p w14:paraId="603C1E81" w14:textId="25275824" w:rsidR="00242E73" w:rsidRPr="00616590" w:rsidRDefault="00C1275F" w:rsidP="009F713A">
            <w:pPr>
              <w:pStyle w:val="NoSpacing"/>
              <w:rPr>
                <w:sz w:val="18"/>
                <w:szCs w:val="18"/>
              </w:rPr>
            </w:pPr>
            <w:r w:rsidRPr="00616590">
              <w:rPr>
                <w:sz w:val="18"/>
                <w:szCs w:val="18"/>
              </w:rPr>
              <w:t>Date/Time of Hospital Admission</w:t>
            </w:r>
          </w:p>
        </w:tc>
      </w:tr>
      <w:tr w:rsidR="00242E73" w:rsidRPr="00616590" w14:paraId="7DADB616" w14:textId="77777777" w:rsidTr="00CF61CD">
        <w:trPr>
          <w:cantSplit/>
        </w:trPr>
        <w:tc>
          <w:tcPr>
            <w:tcW w:w="2443" w:type="dxa"/>
            <w:shd w:val="clear" w:color="auto" w:fill="auto"/>
            <w:noWrap/>
          </w:tcPr>
          <w:p w14:paraId="60FFDC6D" w14:textId="0918B644" w:rsidR="00242E73" w:rsidRPr="00616590" w:rsidRDefault="00242E73" w:rsidP="009F713A">
            <w:pPr>
              <w:pStyle w:val="NoSpacing"/>
              <w:rPr>
                <w:sz w:val="18"/>
                <w:szCs w:val="18"/>
              </w:rPr>
            </w:pPr>
            <w:r w:rsidRPr="00616590">
              <w:rPr>
                <w:sz w:val="18"/>
                <w:szCs w:val="18"/>
              </w:rPr>
              <w:t>eOutcome.12</w:t>
            </w:r>
          </w:p>
        </w:tc>
        <w:tc>
          <w:tcPr>
            <w:tcW w:w="5670" w:type="dxa"/>
            <w:shd w:val="clear" w:color="auto" w:fill="auto"/>
            <w:noWrap/>
          </w:tcPr>
          <w:p w14:paraId="52B8269A" w14:textId="096C382E" w:rsidR="00242E73" w:rsidRPr="00616590" w:rsidRDefault="00C1275F" w:rsidP="009F713A">
            <w:pPr>
              <w:pStyle w:val="NoSpacing"/>
              <w:rPr>
                <w:sz w:val="18"/>
                <w:szCs w:val="18"/>
              </w:rPr>
            </w:pPr>
            <w:r w:rsidRPr="00616590">
              <w:rPr>
                <w:sz w:val="18"/>
                <w:szCs w:val="18"/>
              </w:rPr>
              <w:t>Hospital Procedures</w:t>
            </w:r>
          </w:p>
        </w:tc>
      </w:tr>
      <w:tr w:rsidR="00242E73" w:rsidRPr="00616590" w14:paraId="0439C1A1" w14:textId="77777777" w:rsidTr="00CF61CD">
        <w:trPr>
          <w:cantSplit/>
        </w:trPr>
        <w:tc>
          <w:tcPr>
            <w:tcW w:w="2443" w:type="dxa"/>
            <w:shd w:val="clear" w:color="auto" w:fill="auto"/>
            <w:noWrap/>
          </w:tcPr>
          <w:p w14:paraId="1EF6FC70" w14:textId="72DD14B0" w:rsidR="00242E73" w:rsidRPr="00616590" w:rsidRDefault="00242E73" w:rsidP="009F713A">
            <w:pPr>
              <w:pStyle w:val="NoSpacing"/>
              <w:rPr>
                <w:sz w:val="18"/>
                <w:szCs w:val="18"/>
              </w:rPr>
            </w:pPr>
            <w:r w:rsidRPr="00616590">
              <w:rPr>
                <w:sz w:val="18"/>
                <w:szCs w:val="18"/>
              </w:rPr>
              <w:t>eOutcome.13</w:t>
            </w:r>
          </w:p>
        </w:tc>
        <w:tc>
          <w:tcPr>
            <w:tcW w:w="5670" w:type="dxa"/>
            <w:shd w:val="clear" w:color="auto" w:fill="auto"/>
            <w:noWrap/>
          </w:tcPr>
          <w:p w14:paraId="043F1C9F" w14:textId="252EA2BF" w:rsidR="00242E73" w:rsidRPr="00616590" w:rsidRDefault="00C1275F" w:rsidP="009F713A">
            <w:pPr>
              <w:pStyle w:val="NoSpacing"/>
              <w:rPr>
                <w:sz w:val="18"/>
                <w:szCs w:val="18"/>
              </w:rPr>
            </w:pPr>
            <w:r w:rsidRPr="00616590">
              <w:rPr>
                <w:sz w:val="18"/>
                <w:szCs w:val="18"/>
              </w:rPr>
              <w:t>Hospital Diagnosis</w:t>
            </w:r>
          </w:p>
        </w:tc>
      </w:tr>
      <w:tr w:rsidR="00242E73" w:rsidRPr="00616590" w14:paraId="45FF9F39" w14:textId="77777777" w:rsidTr="00CF61CD">
        <w:trPr>
          <w:cantSplit/>
        </w:trPr>
        <w:tc>
          <w:tcPr>
            <w:tcW w:w="2443" w:type="dxa"/>
            <w:shd w:val="clear" w:color="auto" w:fill="auto"/>
            <w:noWrap/>
          </w:tcPr>
          <w:p w14:paraId="14B337D8" w14:textId="614B96F1" w:rsidR="00242E73" w:rsidRPr="00616590" w:rsidRDefault="00242E73" w:rsidP="009F713A">
            <w:pPr>
              <w:pStyle w:val="NoSpacing"/>
              <w:rPr>
                <w:sz w:val="18"/>
                <w:szCs w:val="18"/>
              </w:rPr>
            </w:pPr>
            <w:r w:rsidRPr="00616590">
              <w:rPr>
                <w:sz w:val="18"/>
                <w:szCs w:val="18"/>
              </w:rPr>
              <w:t>eOutcome.16</w:t>
            </w:r>
          </w:p>
        </w:tc>
        <w:tc>
          <w:tcPr>
            <w:tcW w:w="5670" w:type="dxa"/>
            <w:shd w:val="clear" w:color="auto" w:fill="auto"/>
            <w:noWrap/>
          </w:tcPr>
          <w:p w14:paraId="3A721796" w14:textId="5B3C837E" w:rsidR="00242E73" w:rsidRPr="00616590" w:rsidRDefault="001707C0" w:rsidP="009F713A">
            <w:pPr>
              <w:pStyle w:val="NoSpacing"/>
              <w:rPr>
                <w:sz w:val="18"/>
                <w:szCs w:val="18"/>
              </w:rPr>
            </w:pPr>
            <w:r w:rsidRPr="00616590">
              <w:rPr>
                <w:sz w:val="18"/>
                <w:szCs w:val="18"/>
              </w:rPr>
              <w:t>Date/Time of Hospital Discharge</w:t>
            </w:r>
          </w:p>
        </w:tc>
      </w:tr>
      <w:tr w:rsidR="00616590" w:rsidRPr="00616590" w14:paraId="1024FC94" w14:textId="77777777" w:rsidTr="00CF61CD">
        <w:trPr>
          <w:cantSplit/>
        </w:trPr>
        <w:tc>
          <w:tcPr>
            <w:tcW w:w="2443" w:type="dxa"/>
            <w:shd w:val="clear" w:color="auto" w:fill="auto"/>
            <w:noWrap/>
          </w:tcPr>
          <w:p w14:paraId="4F0E6D8D" w14:textId="5E5E3C62" w:rsidR="00616590" w:rsidRPr="00616590" w:rsidRDefault="00616590" w:rsidP="00616590">
            <w:pPr>
              <w:pStyle w:val="NoSpacing"/>
              <w:rPr>
                <w:sz w:val="18"/>
                <w:szCs w:val="18"/>
              </w:rPr>
            </w:pPr>
            <w:r w:rsidRPr="00616590">
              <w:rPr>
                <w:sz w:val="18"/>
                <w:szCs w:val="18"/>
              </w:rPr>
              <w:t>StateDataSet dState.01</w:t>
            </w:r>
          </w:p>
        </w:tc>
        <w:tc>
          <w:tcPr>
            <w:tcW w:w="5670" w:type="dxa"/>
            <w:shd w:val="clear" w:color="auto" w:fill="auto"/>
            <w:noWrap/>
          </w:tcPr>
          <w:p w14:paraId="778DA5F7" w14:textId="7745C199" w:rsidR="00616590" w:rsidRPr="00616590" w:rsidRDefault="00616590" w:rsidP="00616590">
            <w:pPr>
              <w:pStyle w:val="NoSpacing"/>
              <w:rPr>
                <w:sz w:val="18"/>
                <w:szCs w:val="18"/>
              </w:rPr>
            </w:pPr>
            <w:r w:rsidRPr="00616590">
              <w:rPr>
                <w:sz w:val="18"/>
                <w:szCs w:val="18"/>
              </w:rPr>
              <w:t>State Required Element</w:t>
            </w:r>
          </w:p>
        </w:tc>
      </w:tr>
      <w:tr w:rsidR="00616590" w:rsidRPr="00616590" w14:paraId="5FF3630C" w14:textId="77777777" w:rsidTr="00CF61CD">
        <w:trPr>
          <w:cantSplit/>
        </w:trPr>
        <w:tc>
          <w:tcPr>
            <w:tcW w:w="2443" w:type="dxa"/>
            <w:shd w:val="clear" w:color="auto" w:fill="auto"/>
            <w:noWrap/>
          </w:tcPr>
          <w:p w14:paraId="71EBECAA" w14:textId="27FE312D" w:rsidR="00616590" w:rsidRPr="00616590" w:rsidRDefault="00616590" w:rsidP="00616590">
            <w:pPr>
              <w:pStyle w:val="NoSpacing"/>
              <w:rPr>
                <w:sz w:val="18"/>
                <w:szCs w:val="18"/>
              </w:rPr>
            </w:pPr>
            <w:r w:rsidRPr="00616590">
              <w:rPr>
                <w:sz w:val="18"/>
                <w:szCs w:val="18"/>
              </w:rPr>
              <w:t>StateDataSet eState.01</w:t>
            </w:r>
          </w:p>
        </w:tc>
        <w:tc>
          <w:tcPr>
            <w:tcW w:w="5670" w:type="dxa"/>
            <w:shd w:val="clear" w:color="auto" w:fill="auto"/>
            <w:noWrap/>
          </w:tcPr>
          <w:p w14:paraId="02E32AF3" w14:textId="7D940EB9" w:rsidR="00616590" w:rsidRPr="00616590" w:rsidRDefault="00616590" w:rsidP="00616590">
            <w:pPr>
              <w:pStyle w:val="NoSpacing"/>
              <w:rPr>
                <w:sz w:val="18"/>
                <w:szCs w:val="18"/>
              </w:rPr>
            </w:pPr>
            <w:r w:rsidRPr="00616590">
              <w:rPr>
                <w:sz w:val="18"/>
                <w:szCs w:val="18"/>
              </w:rPr>
              <w:t>State Required Element</w:t>
            </w:r>
          </w:p>
        </w:tc>
      </w:tr>
      <w:tr w:rsidR="00616590" w:rsidRPr="00616590" w14:paraId="0AE02265" w14:textId="77777777" w:rsidTr="00CF61CD">
        <w:trPr>
          <w:cantSplit/>
        </w:trPr>
        <w:tc>
          <w:tcPr>
            <w:tcW w:w="2443" w:type="dxa"/>
            <w:shd w:val="clear" w:color="auto" w:fill="auto"/>
            <w:noWrap/>
          </w:tcPr>
          <w:p w14:paraId="1EB716F6" w14:textId="30ED5612" w:rsidR="00616590" w:rsidRPr="00616590" w:rsidRDefault="00616590" w:rsidP="00616590">
            <w:pPr>
              <w:pStyle w:val="NoSpacing"/>
              <w:rPr>
                <w:sz w:val="18"/>
                <w:szCs w:val="18"/>
              </w:rPr>
            </w:pPr>
            <w:r w:rsidRPr="00616590">
              <w:rPr>
                <w:sz w:val="18"/>
                <w:szCs w:val="18"/>
              </w:rPr>
              <w:t>StateDataSet dConfiguration.03</w:t>
            </w:r>
          </w:p>
        </w:tc>
        <w:tc>
          <w:tcPr>
            <w:tcW w:w="5670" w:type="dxa"/>
            <w:shd w:val="clear" w:color="auto" w:fill="auto"/>
            <w:noWrap/>
          </w:tcPr>
          <w:p w14:paraId="70F89103" w14:textId="2CC1BE10" w:rsidR="00616590" w:rsidRPr="00616590" w:rsidRDefault="00616590" w:rsidP="00616590">
            <w:pPr>
              <w:pStyle w:val="NoSpacing"/>
              <w:rPr>
                <w:sz w:val="18"/>
                <w:szCs w:val="18"/>
              </w:rPr>
            </w:pPr>
            <w:r w:rsidRPr="00616590">
              <w:rPr>
                <w:sz w:val="18"/>
                <w:szCs w:val="18"/>
              </w:rPr>
              <w:t>Procedures Permitted by the State</w:t>
            </w:r>
          </w:p>
        </w:tc>
      </w:tr>
      <w:tr w:rsidR="00616590" w:rsidRPr="00616590" w14:paraId="269031CD" w14:textId="77777777" w:rsidTr="00CF61CD">
        <w:trPr>
          <w:cantSplit/>
        </w:trPr>
        <w:tc>
          <w:tcPr>
            <w:tcW w:w="2443" w:type="dxa"/>
            <w:shd w:val="clear" w:color="auto" w:fill="auto"/>
            <w:noWrap/>
          </w:tcPr>
          <w:p w14:paraId="24070706" w14:textId="77777777" w:rsidR="00616590" w:rsidRPr="00616590" w:rsidRDefault="00616590" w:rsidP="00616590">
            <w:pPr>
              <w:pStyle w:val="NoSpacing"/>
              <w:rPr>
                <w:sz w:val="18"/>
                <w:szCs w:val="18"/>
              </w:rPr>
            </w:pPr>
            <w:r w:rsidRPr="00616590">
              <w:rPr>
                <w:sz w:val="18"/>
                <w:szCs w:val="18"/>
              </w:rPr>
              <w:t>StateDataSet dConfiguration.04</w:t>
            </w:r>
          </w:p>
        </w:tc>
        <w:tc>
          <w:tcPr>
            <w:tcW w:w="5670" w:type="dxa"/>
            <w:shd w:val="clear" w:color="auto" w:fill="auto"/>
            <w:noWrap/>
          </w:tcPr>
          <w:p w14:paraId="3CA5252E" w14:textId="77777777" w:rsidR="00616590" w:rsidRPr="00616590" w:rsidRDefault="00616590" w:rsidP="00616590">
            <w:pPr>
              <w:pStyle w:val="NoSpacing"/>
              <w:rPr>
                <w:sz w:val="18"/>
                <w:szCs w:val="18"/>
              </w:rPr>
            </w:pPr>
            <w:r w:rsidRPr="00616590">
              <w:rPr>
                <w:sz w:val="18"/>
                <w:szCs w:val="18"/>
              </w:rPr>
              <w:t>Medications Permitted by the State</w:t>
            </w:r>
          </w:p>
        </w:tc>
      </w:tr>
      <w:tr w:rsidR="00616590" w:rsidRPr="00616590" w14:paraId="09451B1B" w14:textId="77777777" w:rsidTr="00CF61CD">
        <w:trPr>
          <w:cantSplit/>
        </w:trPr>
        <w:tc>
          <w:tcPr>
            <w:tcW w:w="2443" w:type="dxa"/>
            <w:shd w:val="clear" w:color="auto" w:fill="auto"/>
            <w:noWrap/>
          </w:tcPr>
          <w:p w14:paraId="640A2466" w14:textId="77777777" w:rsidR="00616590" w:rsidRPr="00616590" w:rsidRDefault="00616590" w:rsidP="00616590">
            <w:pPr>
              <w:pStyle w:val="NoSpacing"/>
              <w:rPr>
                <w:sz w:val="18"/>
                <w:szCs w:val="18"/>
              </w:rPr>
            </w:pPr>
            <w:r w:rsidRPr="00616590">
              <w:rPr>
                <w:sz w:val="18"/>
                <w:szCs w:val="18"/>
              </w:rPr>
              <w:t>StateDataSet dConfiguration.06</w:t>
            </w:r>
          </w:p>
        </w:tc>
        <w:tc>
          <w:tcPr>
            <w:tcW w:w="5670" w:type="dxa"/>
            <w:shd w:val="clear" w:color="auto" w:fill="auto"/>
            <w:noWrap/>
          </w:tcPr>
          <w:p w14:paraId="74234CC5" w14:textId="77777777" w:rsidR="00616590" w:rsidRPr="00616590" w:rsidRDefault="00616590" w:rsidP="00616590">
            <w:pPr>
              <w:pStyle w:val="NoSpacing"/>
              <w:rPr>
                <w:sz w:val="18"/>
                <w:szCs w:val="18"/>
              </w:rPr>
            </w:pPr>
            <w:r w:rsidRPr="00616590">
              <w:rPr>
                <w:sz w:val="18"/>
                <w:szCs w:val="18"/>
              </w:rPr>
              <w:t>EMS Certification Levels Permitted to Perform Each Procedure</w:t>
            </w:r>
          </w:p>
        </w:tc>
      </w:tr>
      <w:tr w:rsidR="00616590" w:rsidRPr="00616590" w14:paraId="6573A15E" w14:textId="77777777" w:rsidTr="00CF61CD">
        <w:trPr>
          <w:cantSplit/>
        </w:trPr>
        <w:tc>
          <w:tcPr>
            <w:tcW w:w="2443" w:type="dxa"/>
            <w:shd w:val="clear" w:color="auto" w:fill="auto"/>
            <w:noWrap/>
          </w:tcPr>
          <w:p w14:paraId="6502D09B" w14:textId="5F95F86A" w:rsidR="00616590" w:rsidRPr="00616590" w:rsidRDefault="00616590" w:rsidP="00616590">
            <w:pPr>
              <w:pStyle w:val="NoSpacing"/>
              <w:rPr>
                <w:sz w:val="18"/>
                <w:szCs w:val="18"/>
              </w:rPr>
            </w:pPr>
            <w:r w:rsidRPr="00616590">
              <w:rPr>
                <w:sz w:val="18"/>
                <w:szCs w:val="18"/>
              </w:rPr>
              <w:t>StateDataSet dConfiguration.08</w:t>
            </w:r>
          </w:p>
        </w:tc>
        <w:tc>
          <w:tcPr>
            <w:tcW w:w="5670" w:type="dxa"/>
            <w:shd w:val="clear" w:color="auto" w:fill="auto"/>
            <w:noWrap/>
          </w:tcPr>
          <w:p w14:paraId="3809A7B5" w14:textId="56B22B91" w:rsidR="00616590" w:rsidRPr="00616590" w:rsidRDefault="00616590" w:rsidP="00616590">
            <w:pPr>
              <w:pStyle w:val="NoSpacing"/>
              <w:rPr>
                <w:sz w:val="18"/>
                <w:szCs w:val="18"/>
              </w:rPr>
            </w:pPr>
            <w:r w:rsidRPr="00616590">
              <w:rPr>
                <w:sz w:val="18"/>
                <w:szCs w:val="18"/>
              </w:rPr>
              <w:t>EMS Certification Levels Permitted to Administer Each Medication</w:t>
            </w:r>
          </w:p>
        </w:tc>
      </w:tr>
      <w:tr w:rsidR="00616590" w:rsidRPr="00616590" w14:paraId="63FB10F4" w14:textId="77777777" w:rsidTr="00CF61CD">
        <w:trPr>
          <w:cantSplit/>
        </w:trPr>
        <w:tc>
          <w:tcPr>
            <w:tcW w:w="2443" w:type="dxa"/>
            <w:shd w:val="clear" w:color="auto" w:fill="auto"/>
            <w:noWrap/>
          </w:tcPr>
          <w:p w14:paraId="6252E5BF" w14:textId="46424BAB" w:rsidR="00616590" w:rsidRPr="00616590" w:rsidRDefault="00616590" w:rsidP="00616590">
            <w:pPr>
              <w:pStyle w:val="NoSpacing"/>
              <w:rPr>
                <w:sz w:val="18"/>
                <w:szCs w:val="18"/>
              </w:rPr>
            </w:pPr>
            <w:r w:rsidRPr="00616590">
              <w:rPr>
                <w:sz w:val="18"/>
                <w:szCs w:val="18"/>
              </w:rPr>
              <w:t>StateDataSet dConfiguration.05</w:t>
            </w:r>
          </w:p>
        </w:tc>
        <w:tc>
          <w:tcPr>
            <w:tcW w:w="5670" w:type="dxa"/>
            <w:shd w:val="clear" w:color="auto" w:fill="auto"/>
            <w:noWrap/>
          </w:tcPr>
          <w:p w14:paraId="2144B5B1" w14:textId="510B4371" w:rsidR="00616590" w:rsidRPr="00616590" w:rsidRDefault="00616590" w:rsidP="00616590">
            <w:pPr>
              <w:pStyle w:val="NoSpacing"/>
              <w:rPr>
                <w:sz w:val="18"/>
                <w:szCs w:val="18"/>
              </w:rPr>
            </w:pPr>
            <w:r w:rsidRPr="00616590">
              <w:rPr>
                <w:sz w:val="18"/>
                <w:szCs w:val="18"/>
              </w:rPr>
              <w:t>Protocols Permitted by the State</w:t>
            </w:r>
          </w:p>
        </w:tc>
      </w:tr>
    </w:tbl>
    <w:p w14:paraId="60848C4D" w14:textId="77777777" w:rsidR="00AE3A2D" w:rsidRDefault="00AE3A2D" w:rsidP="00AE3A2D"/>
    <w:p w14:paraId="7290FA52" w14:textId="77777777" w:rsidR="00F24FE3" w:rsidRDefault="00F24FE3" w:rsidP="00F24FE3">
      <w:pPr>
        <w:pStyle w:val="Heading2"/>
        <w:rPr>
          <w:rFonts w:eastAsia="Times New Roman"/>
        </w:rPr>
      </w:pPr>
      <w:proofErr w:type="spellStart"/>
      <w:r>
        <w:t>CorrelationID</w:t>
      </w:r>
      <w:proofErr w:type="spellEnd"/>
    </w:p>
    <w:p w14:paraId="3EE020A3" w14:textId="54B76506" w:rsidR="00F24FE3" w:rsidRPr="006D6F77" w:rsidRDefault="00F24FE3" w:rsidP="00F24FE3">
      <w:r>
        <w:t xml:space="preserve">If length is less than 2, </w:t>
      </w:r>
      <w:r w:rsidR="00CF61CD">
        <w:t xml:space="preserve">prepend </w:t>
      </w:r>
      <w:r>
        <w:t>“__”</w:t>
      </w:r>
      <w:r w:rsidR="00CF61CD">
        <w:t xml:space="preserve"> </w:t>
      </w:r>
      <w:r>
        <w:t>to value.</w:t>
      </w:r>
    </w:p>
    <w:tbl>
      <w:tblPr>
        <w:tblW w:w="0" w:type="auto"/>
        <w:tblInd w:w="5" w:type="dxa"/>
        <w:tblLook w:val="04A0" w:firstRow="1" w:lastRow="0" w:firstColumn="1" w:lastColumn="0" w:noHBand="0" w:noVBand="1"/>
      </w:tblPr>
      <w:tblGrid>
        <w:gridCol w:w="2893"/>
        <w:gridCol w:w="5220"/>
      </w:tblGrid>
      <w:tr w:rsidR="00F24FE3" w:rsidRPr="00616590" w14:paraId="5B880E06" w14:textId="77777777" w:rsidTr="00CF61CD">
        <w:trPr>
          <w:cantSplit/>
          <w:tblHeader/>
        </w:trPr>
        <w:tc>
          <w:tcPr>
            <w:tcW w:w="2893" w:type="dxa"/>
            <w:tcBorders>
              <w:top w:val="single" w:sz="4" w:space="0" w:color="auto"/>
              <w:left w:val="single" w:sz="4" w:space="0" w:color="auto"/>
              <w:bottom w:val="single" w:sz="4" w:space="0" w:color="auto"/>
              <w:right w:val="single" w:sz="4" w:space="0" w:color="auto"/>
            </w:tcBorders>
            <w:shd w:val="clear" w:color="000000" w:fill="D9D9D9"/>
            <w:noWrap/>
            <w:hideMark/>
          </w:tcPr>
          <w:p w14:paraId="3750E901" w14:textId="77777777" w:rsidR="00F24FE3" w:rsidRPr="00616590" w:rsidRDefault="00F24FE3" w:rsidP="009F713A">
            <w:pPr>
              <w:pStyle w:val="NoSpacing"/>
              <w:rPr>
                <w:sz w:val="18"/>
                <w:szCs w:val="18"/>
              </w:rPr>
            </w:pPr>
            <w:r w:rsidRPr="00616590">
              <w:rPr>
                <w:sz w:val="18"/>
                <w:szCs w:val="18"/>
              </w:rPr>
              <w:t>Element No.</w:t>
            </w:r>
          </w:p>
        </w:tc>
        <w:tc>
          <w:tcPr>
            <w:tcW w:w="5220" w:type="dxa"/>
            <w:tcBorders>
              <w:top w:val="single" w:sz="4" w:space="0" w:color="auto"/>
              <w:left w:val="nil"/>
              <w:bottom w:val="single" w:sz="4" w:space="0" w:color="auto"/>
              <w:right w:val="single" w:sz="4" w:space="0" w:color="auto"/>
            </w:tcBorders>
            <w:shd w:val="clear" w:color="auto" w:fill="D9D9D9" w:themeFill="background1" w:themeFillShade="D9"/>
            <w:noWrap/>
            <w:hideMark/>
          </w:tcPr>
          <w:p w14:paraId="36079265" w14:textId="77777777" w:rsidR="00F24FE3" w:rsidRPr="00616590" w:rsidRDefault="00F24FE3" w:rsidP="009F713A">
            <w:pPr>
              <w:pStyle w:val="NoSpacing"/>
              <w:rPr>
                <w:sz w:val="18"/>
                <w:szCs w:val="18"/>
              </w:rPr>
            </w:pPr>
            <w:r w:rsidRPr="00616590">
              <w:rPr>
                <w:sz w:val="18"/>
                <w:szCs w:val="18"/>
              </w:rPr>
              <w:t>Element Name</w:t>
            </w:r>
          </w:p>
        </w:tc>
      </w:tr>
      <w:tr w:rsidR="00F24FE3" w:rsidRPr="00616590" w14:paraId="70D6F088" w14:textId="77777777" w:rsidTr="00CF61CD">
        <w:trPr>
          <w:cantSplit/>
        </w:trPr>
        <w:tc>
          <w:tcPr>
            <w:tcW w:w="2893" w:type="dxa"/>
            <w:tcBorders>
              <w:top w:val="single" w:sz="4" w:space="0" w:color="auto"/>
              <w:left w:val="single" w:sz="4" w:space="0" w:color="auto"/>
              <w:bottom w:val="single" w:sz="4" w:space="0" w:color="auto"/>
              <w:right w:val="single" w:sz="4" w:space="0" w:color="auto"/>
            </w:tcBorders>
            <w:shd w:val="clear" w:color="auto" w:fill="auto"/>
            <w:noWrap/>
          </w:tcPr>
          <w:p w14:paraId="0D8ED426" w14:textId="77777777" w:rsidR="00F24FE3" w:rsidRPr="00616590" w:rsidRDefault="00F24FE3" w:rsidP="009F713A">
            <w:pPr>
              <w:pStyle w:val="NoSpacing"/>
              <w:rPr>
                <w:sz w:val="18"/>
                <w:szCs w:val="18"/>
              </w:rPr>
            </w:pPr>
            <w:r w:rsidRPr="00616590">
              <w:rPr>
                <w:sz w:val="18"/>
                <w:szCs w:val="18"/>
              </w:rPr>
              <w:t>@CorrelationID</w:t>
            </w:r>
          </w:p>
        </w:tc>
        <w:tc>
          <w:tcPr>
            <w:tcW w:w="5220" w:type="dxa"/>
            <w:tcBorders>
              <w:top w:val="single" w:sz="4" w:space="0" w:color="auto"/>
              <w:left w:val="nil"/>
              <w:bottom w:val="single" w:sz="4" w:space="0" w:color="auto"/>
              <w:right w:val="single" w:sz="4" w:space="0" w:color="auto"/>
            </w:tcBorders>
            <w:shd w:val="clear" w:color="auto" w:fill="auto"/>
            <w:noWrap/>
          </w:tcPr>
          <w:p w14:paraId="3B6D72B9" w14:textId="77777777" w:rsidR="00F24FE3" w:rsidRPr="00616590" w:rsidRDefault="00F24FE3" w:rsidP="009F713A">
            <w:pPr>
              <w:pStyle w:val="NoSpacing"/>
              <w:rPr>
                <w:sz w:val="18"/>
                <w:szCs w:val="18"/>
              </w:rPr>
            </w:pPr>
          </w:p>
        </w:tc>
      </w:tr>
      <w:tr w:rsidR="00F24FE3" w:rsidRPr="00616590" w14:paraId="7A301AD7" w14:textId="77777777" w:rsidTr="00CF61CD">
        <w:trPr>
          <w:cantSplit/>
        </w:trPr>
        <w:tc>
          <w:tcPr>
            <w:tcW w:w="2893" w:type="dxa"/>
            <w:tcBorders>
              <w:top w:val="single" w:sz="4" w:space="0" w:color="auto"/>
              <w:left w:val="single" w:sz="4" w:space="0" w:color="auto"/>
              <w:bottom w:val="single" w:sz="4" w:space="0" w:color="auto"/>
              <w:right w:val="single" w:sz="4" w:space="0" w:color="auto"/>
            </w:tcBorders>
            <w:shd w:val="clear" w:color="auto" w:fill="auto"/>
            <w:noWrap/>
          </w:tcPr>
          <w:p w14:paraId="00D67CA2" w14:textId="77777777" w:rsidR="00F24FE3" w:rsidRPr="00616590" w:rsidRDefault="00F24FE3" w:rsidP="009F713A">
            <w:pPr>
              <w:pStyle w:val="NoSpacing"/>
              <w:rPr>
                <w:sz w:val="18"/>
                <w:szCs w:val="18"/>
              </w:rPr>
            </w:pPr>
            <w:r w:rsidRPr="00616590">
              <w:rPr>
                <w:sz w:val="18"/>
                <w:szCs w:val="18"/>
              </w:rPr>
              <w:t>@CustomElementID</w:t>
            </w:r>
          </w:p>
        </w:tc>
        <w:tc>
          <w:tcPr>
            <w:tcW w:w="5220" w:type="dxa"/>
            <w:tcBorders>
              <w:top w:val="single" w:sz="4" w:space="0" w:color="auto"/>
              <w:left w:val="nil"/>
              <w:bottom w:val="single" w:sz="4" w:space="0" w:color="auto"/>
              <w:right w:val="single" w:sz="4" w:space="0" w:color="auto"/>
            </w:tcBorders>
            <w:shd w:val="clear" w:color="auto" w:fill="auto"/>
            <w:noWrap/>
          </w:tcPr>
          <w:p w14:paraId="3F7803A1" w14:textId="77777777" w:rsidR="00F24FE3" w:rsidRPr="00616590" w:rsidRDefault="00F24FE3" w:rsidP="009F713A">
            <w:pPr>
              <w:pStyle w:val="NoSpacing"/>
              <w:rPr>
                <w:sz w:val="18"/>
                <w:szCs w:val="18"/>
              </w:rPr>
            </w:pPr>
          </w:p>
        </w:tc>
      </w:tr>
      <w:tr w:rsidR="00F24FE3" w:rsidRPr="00616590" w14:paraId="09DA0502" w14:textId="77777777" w:rsidTr="00CF61CD">
        <w:trPr>
          <w:cantSplit/>
        </w:trPr>
        <w:tc>
          <w:tcPr>
            <w:tcW w:w="2893" w:type="dxa"/>
            <w:tcBorders>
              <w:top w:val="single" w:sz="4" w:space="0" w:color="auto"/>
              <w:left w:val="single" w:sz="4" w:space="0" w:color="auto"/>
              <w:bottom w:val="single" w:sz="4" w:space="0" w:color="auto"/>
              <w:right w:val="single" w:sz="4" w:space="0" w:color="auto"/>
            </w:tcBorders>
            <w:shd w:val="clear" w:color="auto" w:fill="auto"/>
            <w:noWrap/>
          </w:tcPr>
          <w:p w14:paraId="2282B03B" w14:textId="77777777" w:rsidR="00F24FE3" w:rsidRPr="00616590" w:rsidRDefault="00F24FE3" w:rsidP="009F713A">
            <w:pPr>
              <w:pStyle w:val="NoSpacing"/>
              <w:rPr>
                <w:sz w:val="18"/>
                <w:szCs w:val="18"/>
              </w:rPr>
            </w:pPr>
            <w:r w:rsidRPr="00616590">
              <w:rPr>
                <w:sz w:val="18"/>
                <w:szCs w:val="18"/>
              </w:rPr>
              <w:t>@ProcedureGroupCorrelationID</w:t>
            </w:r>
          </w:p>
        </w:tc>
        <w:tc>
          <w:tcPr>
            <w:tcW w:w="5220" w:type="dxa"/>
            <w:tcBorders>
              <w:top w:val="single" w:sz="4" w:space="0" w:color="auto"/>
              <w:left w:val="nil"/>
              <w:bottom w:val="single" w:sz="4" w:space="0" w:color="auto"/>
              <w:right w:val="single" w:sz="4" w:space="0" w:color="auto"/>
            </w:tcBorders>
            <w:shd w:val="clear" w:color="auto" w:fill="auto"/>
            <w:noWrap/>
          </w:tcPr>
          <w:p w14:paraId="0AAF804F" w14:textId="77777777" w:rsidR="00F24FE3" w:rsidRPr="00616590" w:rsidRDefault="00F24FE3" w:rsidP="009F713A">
            <w:pPr>
              <w:pStyle w:val="NoSpacing"/>
              <w:rPr>
                <w:sz w:val="18"/>
                <w:szCs w:val="18"/>
              </w:rPr>
            </w:pPr>
          </w:p>
        </w:tc>
      </w:tr>
      <w:tr w:rsidR="00F24FE3" w:rsidRPr="00616590" w14:paraId="7AE7F87C" w14:textId="77777777" w:rsidTr="00CF61CD">
        <w:trPr>
          <w:cantSplit/>
        </w:trPr>
        <w:tc>
          <w:tcPr>
            <w:tcW w:w="2893" w:type="dxa"/>
            <w:tcBorders>
              <w:top w:val="single" w:sz="4" w:space="0" w:color="auto"/>
              <w:left w:val="single" w:sz="4" w:space="0" w:color="auto"/>
              <w:bottom w:val="single" w:sz="4" w:space="0" w:color="auto"/>
              <w:right w:val="single" w:sz="4" w:space="0" w:color="auto"/>
            </w:tcBorders>
            <w:shd w:val="clear" w:color="auto" w:fill="auto"/>
            <w:noWrap/>
          </w:tcPr>
          <w:p w14:paraId="0BFEDAF2" w14:textId="77777777" w:rsidR="00F24FE3" w:rsidRPr="00616590" w:rsidRDefault="00F24FE3" w:rsidP="009F713A">
            <w:pPr>
              <w:pStyle w:val="NoSpacing"/>
              <w:rPr>
                <w:sz w:val="18"/>
                <w:szCs w:val="18"/>
              </w:rPr>
            </w:pPr>
            <w:r w:rsidRPr="00616590">
              <w:rPr>
                <w:sz w:val="18"/>
                <w:szCs w:val="18"/>
              </w:rPr>
              <w:t>eCustomConfiguration.09</w:t>
            </w:r>
          </w:p>
        </w:tc>
        <w:tc>
          <w:tcPr>
            <w:tcW w:w="5220" w:type="dxa"/>
            <w:tcBorders>
              <w:top w:val="single" w:sz="4" w:space="0" w:color="auto"/>
              <w:left w:val="nil"/>
              <w:bottom w:val="single" w:sz="4" w:space="0" w:color="auto"/>
              <w:right w:val="single" w:sz="4" w:space="0" w:color="auto"/>
            </w:tcBorders>
            <w:shd w:val="clear" w:color="auto" w:fill="auto"/>
            <w:noWrap/>
          </w:tcPr>
          <w:p w14:paraId="4B2238C0" w14:textId="236A13B9" w:rsidR="00F24FE3" w:rsidRPr="00616590" w:rsidRDefault="001707C0" w:rsidP="009F713A">
            <w:pPr>
              <w:pStyle w:val="NoSpacing"/>
              <w:rPr>
                <w:sz w:val="18"/>
                <w:szCs w:val="18"/>
              </w:rPr>
            </w:pPr>
            <w:r w:rsidRPr="00616590">
              <w:rPr>
                <w:sz w:val="18"/>
                <w:szCs w:val="18"/>
              </w:rPr>
              <w:t>Custom Data Element Grouping ID</w:t>
            </w:r>
          </w:p>
        </w:tc>
      </w:tr>
      <w:tr w:rsidR="00F24FE3" w:rsidRPr="00616590" w14:paraId="43318BB9" w14:textId="77777777" w:rsidTr="00CF61CD">
        <w:trPr>
          <w:cantSplit/>
        </w:trPr>
        <w:tc>
          <w:tcPr>
            <w:tcW w:w="2893" w:type="dxa"/>
            <w:tcBorders>
              <w:top w:val="single" w:sz="4" w:space="0" w:color="auto"/>
              <w:left w:val="single" w:sz="4" w:space="0" w:color="auto"/>
              <w:bottom w:val="single" w:sz="4" w:space="0" w:color="auto"/>
              <w:right w:val="single" w:sz="4" w:space="0" w:color="auto"/>
            </w:tcBorders>
            <w:shd w:val="clear" w:color="auto" w:fill="auto"/>
            <w:noWrap/>
          </w:tcPr>
          <w:p w14:paraId="3034ABFA" w14:textId="77777777" w:rsidR="00F24FE3" w:rsidRPr="00616590" w:rsidRDefault="00F24FE3" w:rsidP="009F713A">
            <w:pPr>
              <w:pStyle w:val="NoSpacing"/>
              <w:rPr>
                <w:sz w:val="18"/>
                <w:szCs w:val="18"/>
              </w:rPr>
            </w:pPr>
            <w:r w:rsidRPr="00616590">
              <w:rPr>
                <w:sz w:val="18"/>
                <w:szCs w:val="18"/>
              </w:rPr>
              <w:t>eCustomResults.02</w:t>
            </w:r>
          </w:p>
        </w:tc>
        <w:tc>
          <w:tcPr>
            <w:tcW w:w="5220" w:type="dxa"/>
            <w:tcBorders>
              <w:top w:val="single" w:sz="4" w:space="0" w:color="auto"/>
              <w:left w:val="nil"/>
              <w:bottom w:val="single" w:sz="4" w:space="0" w:color="auto"/>
              <w:right w:val="single" w:sz="4" w:space="0" w:color="auto"/>
            </w:tcBorders>
            <w:shd w:val="clear" w:color="auto" w:fill="auto"/>
            <w:noWrap/>
          </w:tcPr>
          <w:p w14:paraId="6FB66445" w14:textId="4269D303" w:rsidR="00F24FE3" w:rsidRPr="00616590" w:rsidRDefault="001707C0" w:rsidP="009F713A">
            <w:pPr>
              <w:pStyle w:val="NoSpacing"/>
              <w:rPr>
                <w:sz w:val="18"/>
                <w:szCs w:val="18"/>
              </w:rPr>
            </w:pPr>
            <w:r w:rsidRPr="00616590">
              <w:rPr>
                <w:sz w:val="18"/>
                <w:szCs w:val="18"/>
              </w:rPr>
              <w:t>Custom Element ID Referenced</w:t>
            </w:r>
          </w:p>
        </w:tc>
      </w:tr>
      <w:tr w:rsidR="00F24FE3" w:rsidRPr="00616590" w14:paraId="49DF6A5D" w14:textId="77777777" w:rsidTr="00CF61CD">
        <w:trPr>
          <w:cantSplit/>
        </w:trPr>
        <w:tc>
          <w:tcPr>
            <w:tcW w:w="2893" w:type="dxa"/>
            <w:tcBorders>
              <w:top w:val="single" w:sz="4" w:space="0" w:color="auto"/>
              <w:left w:val="single" w:sz="4" w:space="0" w:color="auto"/>
              <w:bottom w:val="single" w:sz="4" w:space="0" w:color="auto"/>
              <w:right w:val="single" w:sz="4" w:space="0" w:color="auto"/>
            </w:tcBorders>
            <w:shd w:val="clear" w:color="auto" w:fill="auto"/>
            <w:noWrap/>
          </w:tcPr>
          <w:p w14:paraId="5ECA1E55" w14:textId="77777777" w:rsidR="00F24FE3" w:rsidRPr="00616590" w:rsidRDefault="00F24FE3" w:rsidP="009F713A">
            <w:pPr>
              <w:pStyle w:val="NoSpacing"/>
              <w:rPr>
                <w:sz w:val="18"/>
                <w:szCs w:val="18"/>
              </w:rPr>
            </w:pPr>
            <w:r w:rsidRPr="00616590">
              <w:rPr>
                <w:sz w:val="18"/>
                <w:szCs w:val="18"/>
              </w:rPr>
              <w:t>eCustomResults.03</w:t>
            </w:r>
          </w:p>
        </w:tc>
        <w:tc>
          <w:tcPr>
            <w:tcW w:w="5220" w:type="dxa"/>
            <w:tcBorders>
              <w:top w:val="single" w:sz="4" w:space="0" w:color="auto"/>
              <w:left w:val="nil"/>
              <w:bottom w:val="single" w:sz="4" w:space="0" w:color="auto"/>
              <w:right w:val="single" w:sz="4" w:space="0" w:color="auto"/>
            </w:tcBorders>
            <w:shd w:val="clear" w:color="auto" w:fill="auto"/>
            <w:noWrap/>
          </w:tcPr>
          <w:p w14:paraId="0AFA92D3" w14:textId="2909FA3F" w:rsidR="00F24FE3" w:rsidRPr="00616590" w:rsidRDefault="001707C0" w:rsidP="009F713A">
            <w:pPr>
              <w:pStyle w:val="NoSpacing"/>
              <w:rPr>
                <w:sz w:val="18"/>
                <w:szCs w:val="18"/>
              </w:rPr>
            </w:pPr>
            <w:proofErr w:type="spellStart"/>
            <w:r w:rsidRPr="00616590">
              <w:rPr>
                <w:sz w:val="18"/>
                <w:szCs w:val="18"/>
              </w:rPr>
              <w:t>CorrelationID</w:t>
            </w:r>
            <w:proofErr w:type="spellEnd"/>
            <w:r w:rsidRPr="00616590">
              <w:rPr>
                <w:sz w:val="18"/>
                <w:szCs w:val="18"/>
              </w:rPr>
              <w:t xml:space="preserve"> of </w:t>
            </w:r>
            <w:proofErr w:type="spellStart"/>
            <w:r w:rsidRPr="00616590">
              <w:rPr>
                <w:sz w:val="18"/>
                <w:szCs w:val="18"/>
              </w:rPr>
              <w:t>PatientCareReport</w:t>
            </w:r>
            <w:proofErr w:type="spellEnd"/>
            <w:r w:rsidRPr="00616590">
              <w:rPr>
                <w:sz w:val="18"/>
                <w:szCs w:val="18"/>
              </w:rPr>
              <w:t xml:space="preserve"> Element or Group</w:t>
            </w:r>
          </w:p>
        </w:tc>
      </w:tr>
      <w:tr w:rsidR="001707C0" w:rsidRPr="00616590" w14:paraId="355A56C5" w14:textId="77777777" w:rsidTr="00CF61CD">
        <w:trPr>
          <w:cantSplit/>
        </w:trPr>
        <w:tc>
          <w:tcPr>
            <w:tcW w:w="2893" w:type="dxa"/>
            <w:tcBorders>
              <w:top w:val="single" w:sz="4" w:space="0" w:color="auto"/>
              <w:left w:val="single" w:sz="4" w:space="0" w:color="auto"/>
              <w:bottom w:val="single" w:sz="4" w:space="0" w:color="auto"/>
              <w:right w:val="single" w:sz="4" w:space="0" w:color="auto"/>
            </w:tcBorders>
            <w:shd w:val="clear" w:color="auto" w:fill="auto"/>
            <w:noWrap/>
          </w:tcPr>
          <w:p w14:paraId="1B005717" w14:textId="77777777" w:rsidR="001707C0" w:rsidRPr="00616590" w:rsidRDefault="001707C0" w:rsidP="001707C0">
            <w:pPr>
              <w:pStyle w:val="NoSpacing"/>
              <w:rPr>
                <w:sz w:val="18"/>
                <w:szCs w:val="18"/>
              </w:rPr>
            </w:pPr>
            <w:r w:rsidRPr="00616590">
              <w:rPr>
                <w:sz w:val="18"/>
                <w:szCs w:val="18"/>
              </w:rPr>
              <w:t>dCustomConfiguration.09</w:t>
            </w:r>
          </w:p>
        </w:tc>
        <w:tc>
          <w:tcPr>
            <w:tcW w:w="5220" w:type="dxa"/>
            <w:tcBorders>
              <w:top w:val="single" w:sz="4" w:space="0" w:color="auto"/>
              <w:left w:val="nil"/>
              <w:bottom w:val="single" w:sz="4" w:space="0" w:color="auto"/>
              <w:right w:val="single" w:sz="4" w:space="0" w:color="auto"/>
            </w:tcBorders>
            <w:shd w:val="clear" w:color="auto" w:fill="auto"/>
            <w:noWrap/>
          </w:tcPr>
          <w:p w14:paraId="7719D702" w14:textId="68C23906" w:rsidR="001707C0" w:rsidRPr="00616590" w:rsidRDefault="001707C0" w:rsidP="001707C0">
            <w:pPr>
              <w:pStyle w:val="NoSpacing"/>
              <w:rPr>
                <w:sz w:val="18"/>
                <w:szCs w:val="18"/>
              </w:rPr>
            </w:pPr>
            <w:r w:rsidRPr="00616590">
              <w:rPr>
                <w:sz w:val="18"/>
                <w:szCs w:val="18"/>
              </w:rPr>
              <w:t>Custom Data Element Grouping ID</w:t>
            </w:r>
          </w:p>
        </w:tc>
      </w:tr>
      <w:tr w:rsidR="001707C0" w:rsidRPr="00616590" w14:paraId="3C964899" w14:textId="77777777" w:rsidTr="00CF61CD">
        <w:trPr>
          <w:cantSplit/>
        </w:trPr>
        <w:tc>
          <w:tcPr>
            <w:tcW w:w="2893" w:type="dxa"/>
            <w:tcBorders>
              <w:top w:val="single" w:sz="4" w:space="0" w:color="auto"/>
              <w:left w:val="single" w:sz="4" w:space="0" w:color="auto"/>
              <w:bottom w:val="single" w:sz="4" w:space="0" w:color="auto"/>
              <w:right w:val="single" w:sz="4" w:space="0" w:color="auto"/>
            </w:tcBorders>
            <w:shd w:val="clear" w:color="auto" w:fill="auto"/>
            <w:noWrap/>
          </w:tcPr>
          <w:p w14:paraId="65BFA4E5" w14:textId="77777777" w:rsidR="001707C0" w:rsidRPr="00616590" w:rsidRDefault="001707C0" w:rsidP="001707C0">
            <w:pPr>
              <w:pStyle w:val="NoSpacing"/>
              <w:rPr>
                <w:sz w:val="18"/>
                <w:szCs w:val="18"/>
              </w:rPr>
            </w:pPr>
            <w:r w:rsidRPr="00616590">
              <w:rPr>
                <w:sz w:val="18"/>
                <w:szCs w:val="18"/>
              </w:rPr>
              <w:t>dCustomResults.02</w:t>
            </w:r>
          </w:p>
        </w:tc>
        <w:tc>
          <w:tcPr>
            <w:tcW w:w="5220" w:type="dxa"/>
            <w:tcBorders>
              <w:top w:val="single" w:sz="4" w:space="0" w:color="auto"/>
              <w:left w:val="nil"/>
              <w:bottom w:val="single" w:sz="4" w:space="0" w:color="auto"/>
              <w:right w:val="single" w:sz="4" w:space="0" w:color="auto"/>
            </w:tcBorders>
            <w:shd w:val="clear" w:color="auto" w:fill="auto"/>
            <w:noWrap/>
          </w:tcPr>
          <w:p w14:paraId="0425E386" w14:textId="7E12831A" w:rsidR="001707C0" w:rsidRPr="00616590" w:rsidRDefault="001707C0" w:rsidP="001707C0">
            <w:pPr>
              <w:pStyle w:val="NoSpacing"/>
              <w:rPr>
                <w:sz w:val="18"/>
                <w:szCs w:val="18"/>
              </w:rPr>
            </w:pPr>
            <w:r w:rsidRPr="00616590">
              <w:rPr>
                <w:sz w:val="18"/>
                <w:szCs w:val="18"/>
              </w:rPr>
              <w:t>Custom Element ID Referenced</w:t>
            </w:r>
          </w:p>
        </w:tc>
      </w:tr>
      <w:tr w:rsidR="001707C0" w:rsidRPr="00616590" w14:paraId="73FB3101" w14:textId="77777777" w:rsidTr="00CF61CD">
        <w:trPr>
          <w:cantSplit/>
        </w:trPr>
        <w:tc>
          <w:tcPr>
            <w:tcW w:w="2893" w:type="dxa"/>
            <w:tcBorders>
              <w:top w:val="single" w:sz="4" w:space="0" w:color="auto"/>
              <w:left w:val="single" w:sz="4" w:space="0" w:color="auto"/>
              <w:bottom w:val="single" w:sz="4" w:space="0" w:color="auto"/>
              <w:right w:val="single" w:sz="4" w:space="0" w:color="auto"/>
            </w:tcBorders>
            <w:shd w:val="clear" w:color="auto" w:fill="auto"/>
            <w:noWrap/>
          </w:tcPr>
          <w:p w14:paraId="6C6BE2E8" w14:textId="77777777" w:rsidR="001707C0" w:rsidRPr="00616590" w:rsidRDefault="001707C0" w:rsidP="001707C0">
            <w:pPr>
              <w:pStyle w:val="NoSpacing"/>
              <w:rPr>
                <w:sz w:val="18"/>
                <w:szCs w:val="18"/>
              </w:rPr>
            </w:pPr>
            <w:r w:rsidRPr="00616590">
              <w:rPr>
                <w:sz w:val="18"/>
                <w:szCs w:val="18"/>
              </w:rPr>
              <w:t>dCustomResults.03</w:t>
            </w:r>
          </w:p>
        </w:tc>
        <w:tc>
          <w:tcPr>
            <w:tcW w:w="5220" w:type="dxa"/>
            <w:tcBorders>
              <w:top w:val="single" w:sz="4" w:space="0" w:color="auto"/>
              <w:left w:val="nil"/>
              <w:bottom w:val="single" w:sz="4" w:space="0" w:color="auto"/>
              <w:right w:val="single" w:sz="4" w:space="0" w:color="auto"/>
            </w:tcBorders>
            <w:shd w:val="clear" w:color="auto" w:fill="auto"/>
            <w:noWrap/>
          </w:tcPr>
          <w:p w14:paraId="01ECC982" w14:textId="19E03ADF" w:rsidR="001707C0" w:rsidRPr="00616590" w:rsidRDefault="001707C0" w:rsidP="001707C0">
            <w:pPr>
              <w:pStyle w:val="NoSpacing"/>
              <w:rPr>
                <w:sz w:val="18"/>
                <w:szCs w:val="18"/>
              </w:rPr>
            </w:pPr>
            <w:proofErr w:type="spellStart"/>
            <w:r w:rsidRPr="00616590">
              <w:rPr>
                <w:sz w:val="18"/>
                <w:szCs w:val="18"/>
              </w:rPr>
              <w:t>CorrelationID</w:t>
            </w:r>
            <w:proofErr w:type="spellEnd"/>
            <w:r w:rsidRPr="00616590">
              <w:rPr>
                <w:sz w:val="18"/>
                <w:szCs w:val="18"/>
              </w:rPr>
              <w:t xml:space="preserve"> of </w:t>
            </w:r>
            <w:proofErr w:type="spellStart"/>
            <w:r w:rsidRPr="00616590">
              <w:rPr>
                <w:sz w:val="18"/>
                <w:szCs w:val="18"/>
              </w:rPr>
              <w:t>DemographicReport</w:t>
            </w:r>
            <w:proofErr w:type="spellEnd"/>
            <w:r w:rsidRPr="00616590">
              <w:rPr>
                <w:sz w:val="18"/>
                <w:szCs w:val="18"/>
              </w:rPr>
              <w:t xml:space="preserve"> Element or Group</w:t>
            </w:r>
          </w:p>
        </w:tc>
      </w:tr>
    </w:tbl>
    <w:p w14:paraId="38E12B31" w14:textId="77777777" w:rsidR="00F24FE3" w:rsidRDefault="00F24FE3" w:rsidP="00F24FE3"/>
    <w:p w14:paraId="0693D6B9" w14:textId="10036D0E" w:rsidR="00F24FE3" w:rsidRDefault="00F24FE3" w:rsidP="00F24FE3">
      <w:pPr>
        <w:pStyle w:val="Heading2"/>
        <w:rPr>
          <w:rFonts w:eastAsia="Times New Roman"/>
        </w:rPr>
      </w:pPr>
      <w:proofErr w:type="spellStart"/>
      <w:r>
        <w:t>CustomDefinition</w:t>
      </w:r>
      <w:proofErr w:type="spellEnd"/>
    </w:p>
    <w:p w14:paraId="70A13C37" w14:textId="36C81B7C" w:rsidR="00F24FE3" w:rsidRPr="006D6F77" w:rsidRDefault="00F24FE3" w:rsidP="00F24FE3">
      <w:r>
        <w:t xml:space="preserve">If length is less than 2, </w:t>
      </w:r>
      <w:r w:rsidR="00CF61CD">
        <w:t xml:space="preserve">prepend </w:t>
      </w:r>
      <w:r>
        <w:t>“__”</w:t>
      </w:r>
      <w:r w:rsidR="00CF61CD">
        <w:t xml:space="preserve"> </w:t>
      </w:r>
      <w:r>
        <w:t>to value.</w:t>
      </w:r>
    </w:p>
    <w:tbl>
      <w:tblPr>
        <w:tblW w:w="0" w:type="auto"/>
        <w:tblInd w:w="5" w:type="dxa"/>
        <w:tblLook w:val="04A0" w:firstRow="1" w:lastRow="0" w:firstColumn="1" w:lastColumn="0" w:noHBand="0" w:noVBand="1"/>
      </w:tblPr>
      <w:tblGrid>
        <w:gridCol w:w="2443"/>
        <w:gridCol w:w="5670"/>
      </w:tblGrid>
      <w:tr w:rsidR="00F24FE3" w:rsidRPr="00616590" w14:paraId="58AA188A" w14:textId="77777777" w:rsidTr="00CF61CD">
        <w:trPr>
          <w:cantSplit/>
          <w:tblHeader/>
        </w:trPr>
        <w:tc>
          <w:tcPr>
            <w:tcW w:w="2443" w:type="dxa"/>
            <w:tcBorders>
              <w:top w:val="single" w:sz="4" w:space="0" w:color="auto"/>
              <w:left w:val="single" w:sz="4" w:space="0" w:color="auto"/>
              <w:bottom w:val="single" w:sz="4" w:space="0" w:color="auto"/>
              <w:right w:val="single" w:sz="4" w:space="0" w:color="auto"/>
            </w:tcBorders>
            <w:shd w:val="clear" w:color="000000" w:fill="D9D9D9"/>
            <w:noWrap/>
            <w:hideMark/>
          </w:tcPr>
          <w:p w14:paraId="748FEEFB" w14:textId="77777777" w:rsidR="00F24FE3" w:rsidRPr="00616590" w:rsidRDefault="00F24FE3" w:rsidP="009F713A">
            <w:pPr>
              <w:pStyle w:val="NoSpacing"/>
              <w:rPr>
                <w:sz w:val="18"/>
                <w:szCs w:val="18"/>
              </w:rPr>
            </w:pPr>
            <w:r w:rsidRPr="00616590">
              <w:rPr>
                <w:sz w:val="18"/>
                <w:szCs w:val="18"/>
              </w:rPr>
              <w:t>Element No.</w:t>
            </w:r>
          </w:p>
        </w:tc>
        <w:tc>
          <w:tcPr>
            <w:tcW w:w="5670" w:type="dxa"/>
            <w:tcBorders>
              <w:top w:val="single" w:sz="4" w:space="0" w:color="auto"/>
              <w:left w:val="nil"/>
              <w:bottom w:val="single" w:sz="4" w:space="0" w:color="auto"/>
              <w:right w:val="single" w:sz="4" w:space="0" w:color="auto"/>
            </w:tcBorders>
            <w:shd w:val="clear" w:color="auto" w:fill="D9D9D9" w:themeFill="background1" w:themeFillShade="D9"/>
            <w:noWrap/>
            <w:hideMark/>
          </w:tcPr>
          <w:p w14:paraId="50D00DB1" w14:textId="77777777" w:rsidR="00F24FE3" w:rsidRPr="00616590" w:rsidRDefault="00F24FE3" w:rsidP="009F713A">
            <w:pPr>
              <w:pStyle w:val="NoSpacing"/>
              <w:rPr>
                <w:sz w:val="18"/>
                <w:szCs w:val="18"/>
              </w:rPr>
            </w:pPr>
            <w:r w:rsidRPr="00616590">
              <w:rPr>
                <w:sz w:val="18"/>
                <w:szCs w:val="18"/>
              </w:rPr>
              <w:t>Element Name</w:t>
            </w:r>
          </w:p>
        </w:tc>
      </w:tr>
      <w:tr w:rsidR="00F24FE3" w:rsidRPr="00616590" w14:paraId="0F520E98" w14:textId="77777777" w:rsidTr="00CF61CD">
        <w:trPr>
          <w:cantSplit/>
        </w:trPr>
        <w:tc>
          <w:tcPr>
            <w:tcW w:w="2443" w:type="dxa"/>
            <w:tcBorders>
              <w:top w:val="single" w:sz="4" w:space="0" w:color="auto"/>
              <w:left w:val="single" w:sz="4" w:space="0" w:color="auto"/>
              <w:bottom w:val="single" w:sz="4" w:space="0" w:color="auto"/>
              <w:right w:val="single" w:sz="4" w:space="0" w:color="auto"/>
            </w:tcBorders>
            <w:shd w:val="clear" w:color="auto" w:fill="auto"/>
            <w:noWrap/>
          </w:tcPr>
          <w:p w14:paraId="2009FE8E" w14:textId="0FB799B2" w:rsidR="00F24FE3" w:rsidRPr="00616590" w:rsidRDefault="00F24FE3" w:rsidP="009F713A">
            <w:pPr>
              <w:pStyle w:val="NoSpacing"/>
              <w:rPr>
                <w:sz w:val="18"/>
                <w:szCs w:val="18"/>
              </w:rPr>
            </w:pPr>
            <w:r w:rsidRPr="00616590">
              <w:rPr>
                <w:sz w:val="18"/>
                <w:szCs w:val="18"/>
              </w:rPr>
              <w:t>eCustomConfiguration.02</w:t>
            </w:r>
          </w:p>
        </w:tc>
        <w:tc>
          <w:tcPr>
            <w:tcW w:w="5670" w:type="dxa"/>
            <w:tcBorders>
              <w:top w:val="single" w:sz="4" w:space="0" w:color="auto"/>
              <w:left w:val="nil"/>
              <w:bottom w:val="single" w:sz="4" w:space="0" w:color="auto"/>
              <w:right w:val="single" w:sz="4" w:space="0" w:color="auto"/>
            </w:tcBorders>
            <w:shd w:val="clear" w:color="auto" w:fill="auto"/>
            <w:noWrap/>
          </w:tcPr>
          <w:p w14:paraId="3A775704" w14:textId="10EEDF0A" w:rsidR="00F24FE3" w:rsidRPr="00616590" w:rsidRDefault="001707C0" w:rsidP="009F713A">
            <w:pPr>
              <w:pStyle w:val="NoSpacing"/>
              <w:rPr>
                <w:sz w:val="18"/>
                <w:szCs w:val="18"/>
              </w:rPr>
            </w:pPr>
            <w:r w:rsidRPr="00616590">
              <w:rPr>
                <w:sz w:val="18"/>
                <w:szCs w:val="18"/>
              </w:rPr>
              <w:t>Custom Definition</w:t>
            </w:r>
          </w:p>
        </w:tc>
      </w:tr>
      <w:tr w:rsidR="00F24FE3" w:rsidRPr="00616590" w14:paraId="79940932" w14:textId="77777777" w:rsidTr="00CF61CD">
        <w:trPr>
          <w:cantSplit/>
        </w:trPr>
        <w:tc>
          <w:tcPr>
            <w:tcW w:w="2443" w:type="dxa"/>
            <w:tcBorders>
              <w:top w:val="single" w:sz="4" w:space="0" w:color="auto"/>
              <w:left w:val="single" w:sz="4" w:space="0" w:color="auto"/>
              <w:bottom w:val="single" w:sz="4" w:space="0" w:color="auto"/>
              <w:right w:val="single" w:sz="4" w:space="0" w:color="auto"/>
            </w:tcBorders>
            <w:shd w:val="clear" w:color="auto" w:fill="auto"/>
            <w:noWrap/>
          </w:tcPr>
          <w:p w14:paraId="42D33240" w14:textId="5B1DF35A" w:rsidR="00F24FE3" w:rsidRPr="00616590" w:rsidRDefault="00F24FE3" w:rsidP="009F713A">
            <w:pPr>
              <w:pStyle w:val="NoSpacing"/>
              <w:rPr>
                <w:sz w:val="18"/>
                <w:szCs w:val="18"/>
              </w:rPr>
            </w:pPr>
            <w:r w:rsidRPr="00616590">
              <w:rPr>
                <w:sz w:val="18"/>
                <w:szCs w:val="18"/>
              </w:rPr>
              <w:t>dCustomConfiguration.02</w:t>
            </w:r>
          </w:p>
        </w:tc>
        <w:tc>
          <w:tcPr>
            <w:tcW w:w="5670" w:type="dxa"/>
            <w:tcBorders>
              <w:top w:val="single" w:sz="4" w:space="0" w:color="auto"/>
              <w:left w:val="nil"/>
              <w:bottom w:val="single" w:sz="4" w:space="0" w:color="auto"/>
              <w:right w:val="single" w:sz="4" w:space="0" w:color="auto"/>
            </w:tcBorders>
            <w:shd w:val="clear" w:color="auto" w:fill="auto"/>
            <w:noWrap/>
          </w:tcPr>
          <w:p w14:paraId="3B3BA0C9" w14:textId="6759C516" w:rsidR="00F24FE3" w:rsidRPr="00616590" w:rsidRDefault="001707C0" w:rsidP="009F713A">
            <w:pPr>
              <w:pStyle w:val="NoSpacing"/>
              <w:rPr>
                <w:sz w:val="18"/>
                <w:szCs w:val="18"/>
              </w:rPr>
            </w:pPr>
            <w:r w:rsidRPr="00616590">
              <w:rPr>
                <w:sz w:val="18"/>
                <w:szCs w:val="18"/>
              </w:rPr>
              <w:t>Custom Definition</w:t>
            </w:r>
          </w:p>
        </w:tc>
      </w:tr>
    </w:tbl>
    <w:p w14:paraId="17713E1A" w14:textId="77777777" w:rsidR="005F3629" w:rsidRPr="006467F5" w:rsidRDefault="005F3629" w:rsidP="005F3629"/>
    <w:p w14:paraId="03DE8DFE" w14:textId="09E134CB" w:rsidR="005F3629" w:rsidRDefault="005F3629" w:rsidP="009053F3">
      <w:pPr>
        <w:pStyle w:val="Heading2"/>
      </w:pPr>
      <w:r>
        <w:t>Code Mappings</w:t>
      </w:r>
    </w:p>
    <w:p w14:paraId="0BFA078B" w14:textId="629DA80C" w:rsidR="00597691" w:rsidRPr="00597691" w:rsidRDefault="00CF61CD" w:rsidP="00597691">
      <w:r>
        <w:t>Map c</w:t>
      </w:r>
      <w:r w:rsidR="00597691">
        <w:t xml:space="preserve">odes that are retired in </w:t>
      </w:r>
      <w:r w:rsidR="00CD086F">
        <w:t>3.5.0</w:t>
      </w:r>
      <w:r w:rsidR="00597691">
        <w:t xml:space="preserve"> as follows.</w:t>
      </w:r>
    </w:p>
    <w:tbl>
      <w:tblPr>
        <w:tblW w:w="956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3"/>
        <w:gridCol w:w="2340"/>
        <w:gridCol w:w="900"/>
        <w:gridCol w:w="1890"/>
        <w:gridCol w:w="900"/>
        <w:gridCol w:w="1980"/>
      </w:tblGrid>
      <w:tr w:rsidR="005F3629" w:rsidRPr="00741C54" w14:paraId="4D6D9548" w14:textId="77777777" w:rsidTr="00741C54">
        <w:trPr>
          <w:cantSplit/>
          <w:tblHeader/>
        </w:trPr>
        <w:tc>
          <w:tcPr>
            <w:tcW w:w="1553" w:type="dxa"/>
            <w:shd w:val="clear" w:color="auto" w:fill="D9D9D9" w:themeFill="background1" w:themeFillShade="D9"/>
            <w:noWrap/>
          </w:tcPr>
          <w:p w14:paraId="120010CD" w14:textId="77777777" w:rsidR="005F3629" w:rsidRPr="00741C54" w:rsidRDefault="005F3629" w:rsidP="00741C54">
            <w:pPr>
              <w:pStyle w:val="NoSpacing"/>
              <w:rPr>
                <w:sz w:val="18"/>
                <w:szCs w:val="18"/>
              </w:rPr>
            </w:pPr>
            <w:r w:rsidRPr="00741C54">
              <w:rPr>
                <w:sz w:val="18"/>
                <w:szCs w:val="18"/>
              </w:rPr>
              <w:t>Element No.</w:t>
            </w:r>
          </w:p>
        </w:tc>
        <w:tc>
          <w:tcPr>
            <w:tcW w:w="2340" w:type="dxa"/>
            <w:shd w:val="clear" w:color="auto" w:fill="D9D9D9" w:themeFill="background1" w:themeFillShade="D9"/>
            <w:noWrap/>
          </w:tcPr>
          <w:p w14:paraId="27914FE2" w14:textId="77777777" w:rsidR="005F3629" w:rsidRPr="00741C54" w:rsidRDefault="005F3629" w:rsidP="00741C54">
            <w:pPr>
              <w:pStyle w:val="NoSpacing"/>
              <w:rPr>
                <w:sz w:val="18"/>
                <w:szCs w:val="18"/>
              </w:rPr>
            </w:pPr>
            <w:r w:rsidRPr="00741C54">
              <w:rPr>
                <w:sz w:val="18"/>
                <w:szCs w:val="18"/>
              </w:rPr>
              <w:t>Element Name</w:t>
            </w:r>
          </w:p>
        </w:tc>
        <w:tc>
          <w:tcPr>
            <w:tcW w:w="2790" w:type="dxa"/>
            <w:gridSpan w:val="2"/>
            <w:shd w:val="clear" w:color="auto" w:fill="D9D9D9" w:themeFill="background1" w:themeFillShade="D9"/>
            <w:noWrap/>
          </w:tcPr>
          <w:p w14:paraId="0CB2488D" w14:textId="2ABED03C" w:rsidR="005F3629" w:rsidRPr="00741C54" w:rsidRDefault="00CD086F" w:rsidP="00741C54">
            <w:pPr>
              <w:pStyle w:val="NoSpacing"/>
              <w:rPr>
                <w:sz w:val="18"/>
                <w:szCs w:val="18"/>
              </w:rPr>
            </w:pPr>
            <w:r w:rsidRPr="00741C54">
              <w:rPr>
                <w:sz w:val="18"/>
                <w:szCs w:val="18"/>
              </w:rPr>
              <w:t>3.4.0</w:t>
            </w:r>
          </w:p>
        </w:tc>
        <w:tc>
          <w:tcPr>
            <w:tcW w:w="2880" w:type="dxa"/>
            <w:gridSpan w:val="2"/>
            <w:shd w:val="clear" w:color="auto" w:fill="D9D9D9" w:themeFill="background1" w:themeFillShade="D9"/>
            <w:noWrap/>
          </w:tcPr>
          <w:p w14:paraId="2E960C96" w14:textId="56AB3D76" w:rsidR="005F3629" w:rsidRPr="00741C54" w:rsidRDefault="00CD086F" w:rsidP="00741C54">
            <w:pPr>
              <w:pStyle w:val="NoSpacing"/>
              <w:rPr>
                <w:sz w:val="18"/>
                <w:szCs w:val="18"/>
              </w:rPr>
            </w:pPr>
            <w:r w:rsidRPr="00741C54">
              <w:rPr>
                <w:sz w:val="18"/>
                <w:szCs w:val="18"/>
              </w:rPr>
              <w:t>3.5.0</w:t>
            </w:r>
          </w:p>
        </w:tc>
      </w:tr>
      <w:tr w:rsidR="001707C0" w:rsidRPr="00741C54" w14:paraId="5DE4FBB9" w14:textId="77777777" w:rsidTr="00741C54">
        <w:trPr>
          <w:cantSplit/>
        </w:trPr>
        <w:tc>
          <w:tcPr>
            <w:tcW w:w="1553" w:type="dxa"/>
            <w:vMerge w:val="restart"/>
            <w:shd w:val="clear" w:color="auto" w:fill="auto"/>
            <w:noWrap/>
          </w:tcPr>
          <w:p w14:paraId="137863D0" w14:textId="77777777" w:rsidR="001707C0" w:rsidRPr="00741C54" w:rsidRDefault="001707C0" w:rsidP="00741C54">
            <w:pPr>
              <w:pStyle w:val="NoSpacing"/>
              <w:rPr>
                <w:sz w:val="18"/>
                <w:szCs w:val="18"/>
              </w:rPr>
            </w:pPr>
            <w:r w:rsidRPr="00741C54">
              <w:rPr>
                <w:sz w:val="18"/>
                <w:szCs w:val="18"/>
              </w:rPr>
              <w:t>eCrew.02</w:t>
            </w:r>
          </w:p>
          <w:p w14:paraId="3176F55A" w14:textId="4AC017C4" w:rsidR="001707C0" w:rsidRPr="00741C54" w:rsidRDefault="001707C0" w:rsidP="00741C54">
            <w:pPr>
              <w:pStyle w:val="NoSpacing"/>
              <w:rPr>
                <w:sz w:val="18"/>
                <w:szCs w:val="18"/>
              </w:rPr>
            </w:pPr>
            <w:r w:rsidRPr="00741C54">
              <w:rPr>
                <w:sz w:val="18"/>
                <w:szCs w:val="18"/>
              </w:rPr>
              <w:t>dPersonnel.24</w:t>
            </w:r>
            <w:r w:rsidRPr="00741C54">
              <w:rPr>
                <w:sz w:val="18"/>
                <w:szCs w:val="18"/>
              </w:rPr>
              <w:br/>
            </w:r>
          </w:p>
          <w:p w14:paraId="0004CD3E" w14:textId="63AF8A42" w:rsidR="001707C0" w:rsidRPr="00741C54" w:rsidRDefault="001707C0" w:rsidP="00741C54">
            <w:pPr>
              <w:pStyle w:val="NoSpacing"/>
              <w:rPr>
                <w:sz w:val="18"/>
                <w:szCs w:val="18"/>
              </w:rPr>
            </w:pPr>
            <w:r w:rsidRPr="00741C54">
              <w:rPr>
                <w:sz w:val="18"/>
                <w:szCs w:val="18"/>
              </w:rPr>
              <w:t>dPersonnel.38</w:t>
            </w:r>
          </w:p>
        </w:tc>
        <w:tc>
          <w:tcPr>
            <w:tcW w:w="2340" w:type="dxa"/>
            <w:vMerge w:val="restart"/>
            <w:shd w:val="clear" w:color="auto" w:fill="auto"/>
            <w:noWrap/>
          </w:tcPr>
          <w:p w14:paraId="0E663889" w14:textId="77777777" w:rsidR="001707C0" w:rsidRPr="00741C54" w:rsidRDefault="001707C0" w:rsidP="00741C54">
            <w:pPr>
              <w:pStyle w:val="NoSpacing"/>
              <w:rPr>
                <w:sz w:val="18"/>
                <w:szCs w:val="18"/>
              </w:rPr>
            </w:pPr>
            <w:r w:rsidRPr="00741C54">
              <w:rPr>
                <w:sz w:val="18"/>
                <w:szCs w:val="18"/>
              </w:rPr>
              <w:t>Crew Member Level</w:t>
            </w:r>
          </w:p>
          <w:p w14:paraId="4B0F3422" w14:textId="77777777" w:rsidR="001707C0" w:rsidRPr="00741C54" w:rsidRDefault="001707C0" w:rsidP="00741C54">
            <w:pPr>
              <w:pStyle w:val="NoSpacing"/>
              <w:rPr>
                <w:sz w:val="18"/>
                <w:szCs w:val="18"/>
              </w:rPr>
            </w:pPr>
            <w:r w:rsidRPr="00741C54">
              <w:rPr>
                <w:sz w:val="18"/>
                <w:szCs w:val="18"/>
              </w:rPr>
              <w:t>EMS Personnel's State EMS Certification Licensure Level</w:t>
            </w:r>
          </w:p>
          <w:p w14:paraId="53426E15" w14:textId="52F6379B" w:rsidR="001707C0" w:rsidRPr="00741C54" w:rsidRDefault="001707C0" w:rsidP="00741C54">
            <w:pPr>
              <w:pStyle w:val="NoSpacing"/>
              <w:rPr>
                <w:sz w:val="18"/>
                <w:szCs w:val="18"/>
              </w:rPr>
            </w:pPr>
            <w:r w:rsidRPr="00741C54">
              <w:rPr>
                <w:sz w:val="18"/>
                <w:szCs w:val="18"/>
              </w:rPr>
              <w:t xml:space="preserve">EMS Personnel's Practice </w:t>
            </w:r>
            <w:r w:rsidRPr="00741C54">
              <w:rPr>
                <w:sz w:val="18"/>
                <w:szCs w:val="18"/>
              </w:rPr>
              <w:lastRenderedPageBreak/>
              <w:t>Level</w:t>
            </w:r>
          </w:p>
        </w:tc>
        <w:tc>
          <w:tcPr>
            <w:tcW w:w="900" w:type="dxa"/>
            <w:shd w:val="clear" w:color="auto" w:fill="auto"/>
            <w:noWrap/>
          </w:tcPr>
          <w:p w14:paraId="3685FC10" w14:textId="6A65F4D7" w:rsidR="001707C0" w:rsidRPr="00741C54" w:rsidRDefault="001707C0" w:rsidP="00741C54">
            <w:pPr>
              <w:pStyle w:val="NoSpacing"/>
              <w:rPr>
                <w:sz w:val="18"/>
                <w:szCs w:val="18"/>
              </w:rPr>
            </w:pPr>
            <w:r w:rsidRPr="00741C54">
              <w:rPr>
                <w:sz w:val="18"/>
                <w:szCs w:val="18"/>
              </w:rPr>
              <w:lastRenderedPageBreak/>
              <w:t>9925013</w:t>
            </w:r>
          </w:p>
        </w:tc>
        <w:tc>
          <w:tcPr>
            <w:tcW w:w="1890" w:type="dxa"/>
            <w:shd w:val="clear" w:color="auto" w:fill="auto"/>
            <w:noWrap/>
          </w:tcPr>
          <w:p w14:paraId="4D23D0BF" w14:textId="0A5D2784" w:rsidR="001707C0" w:rsidRPr="00741C54" w:rsidRDefault="001707C0" w:rsidP="00741C54">
            <w:pPr>
              <w:pStyle w:val="NoSpacing"/>
              <w:rPr>
                <w:sz w:val="18"/>
                <w:szCs w:val="18"/>
              </w:rPr>
            </w:pPr>
            <w:r w:rsidRPr="00741C54">
              <w:rPr>
                <w:sz w:val="18"/>
                <w:szCs w:val="18"/>
              </w:rPr>
              <w:t>First Responder</w:t>
            </w:r>
          </w:p>
        </w:tc>
        <w:tc>
          <w:tcPr>
            <w:tcW w:w="900" w:type="dxa"/>
            <w:shd w:val="clear" w:color="auto" w:fill="auto"/>
            <w:noWrap/>
          </w:tcPr>
          <w:p w14:paraId="720C0E8B" w14:textId="4973E322" w:rsidR="001707C0" w:rsidRPr="00741C54" w:rsidRDefault="001707C0" w:rsidP="00741C54">
            <w:pPr>
              <w:pStyle w:val="NoSpacing"/>
              <w:rPr>
                <w:sz w:val="18"/>
                <w:szCs w:val="18"/>
              </w:rPr>
            </w:pPr>
            <w:r w:rsidRPr="00741C54">
              <w:rPr>
                <w:sz w:val="18"/>
                <w:szCs w:val="18"/>
              </w:rPr>
              <w:t>9925003</w:t>
            </w:r>
          </w:p>
        </w:tc>
        <w:tc>
          <w:tcPr>
            <w:tcW w:w="1980" w:type="dxa"/>
            <w:shd w:val="clear" w:color="auto" w:fill="auto"/>
            <w:noWrap/>
          </w:tcPr>
          <w:p w14:paraId="5396DE8F" w14:textId="335B3FFD" w:rsidR="001707C0" w:rsidRPr="00741C54" w:rsidRDefault="001707C0" w:rsidP="00741C54">
            <w:pPr>
              <w:pStyle w:val="NoSpacing"/>
              <w:rPr>
                <w:sz w:val="18"/>
                <w:szCs w:val="18"/>
              </w:rPr>
            </w:pPr>
            <w:r w:rsidRPr="00741C54">
              <w:rPr>
                <w:sz w:val="18"/>
                <w:szCs w:val="18"/>
              </w:rPr>
              <w:t>Emergency Medical Responder (EMR)</w:t>
            </w:r>
          </w:p>
        </w:tc>
      </w:tr>
      <w:tr w:rsidR="001707C0" w:rsidRPr="00741C54" w14:paraId="019158BE" w14:textId="77777777" w:rsidTr="00741C54">
        <w:trPr>
          <w:cantSplit/>
        </w:trPr>
        <w:tc>
          <w:tcPr>
            <w:tcW w:w="1553" w:type="dxa"/>
            <w:vMerge/>
            <w:shd w:val="clear" w:color="auto" w:fill="auto"/>
            <w:noWrap/>
          </w:tcPr>
          <w:p w14:paraId="01012B77" w14:textId="77777777" w:rsidR="001707C0" w:rsidRPr="00741C54" w:rsidRDefault="001707C0" w:rsidP="00741C54">
            <w:pPr>
              <w:pStyle w:val="NoSpacing"/>
              <w:rPr>
                <w:sz w:val="18"/>
                <w:szCs w:val="18"/>
              </w:rPr>
            </w:pPr>
          </w:p>
        </w:tc>
        <w:tc>
          <w:tcPr>
            <w:tcW w:w="2340" w:type="dxa"/>
            <w:vMerge/>
            <w:shd w:val="clear" w:color="auto" w:fill="auto"/>
            <w:noWrap/>
          </w:tcPr>
          <w:p w14:paraId="24ED1D38" w14:textId="77777777" w:rsidR="001707C0" w:rsidRPr="00741C54" w:rsidRDefault="001707C0" w:rsidP="00741C54">
            <w:pPr>
              <w:pStyle w:val="NoSpacing"/>
              <w:rPr>
                <w:sz w:val="18"/>
                <w:szCs w:val="18"/>
              </w:rPr>
            </w:pPr>
          </w:p>
        </w:tc>
        <w:tc>
          <w:tcPr>
            <w:tcW w:w="900" w:type="dxa"/>
            <w:shd w:val="clear" w:color="auto" w:fill="auto"/>
            <w:noWrap/>
          </w:tcPr>
          <w:p w14:paraId="3786AE89" w14:textId="367A6802" w:rsidR="001707C0" w:rsidRPr="00741C54" w:rsidRDefault="001707C0" w:rsidP="00741C54">
            <w:pPr>
              <w:pStyle w:val="NoSpacing"/>
              <w:rPr>
                <w:sz w:val="18"/>
                <w:szCs w:val="18"/>
              </w:rPr>
            </w:pPr>
            <w:r w:rsidRPr="00741C54">
              <w:rPr>
                <w:sz w:val="18"/>
                <w:szCs w:val="18"/>
              </w:rPr>
              <w:t>9925015</w:t>
            </w:r>
          </w:p>
        </w:tc>
        <w:tc>
          <w:tcPr>
            <w:tcW w:w="1890" w:type="dxa"/>
            <w:shd w:val="clear" w:color="auto" w:fill="auto"/>
            <w:noWrap/>
          </w:tcPr>
          <w:p w14:paraId="44E27DCC" w14:textId="203A394C" w:rsidR="001707C0" w:rsidRPr="00741C54" w:rsidRDefault="001707C0" w:rsidP="00741C54">
            <w:pPr>
              <w:pStyle w:val="NoSpacing"/>
              <w:rPr>
                <w:sz w:val="18"/>
                <w:szCs w:val="18"/>
              </w:rPr>
            </w:pPr>
            <w:r w:rsidRPr="00741C54">
              <w:rPr>
                <w:sz w:val="18"/>
                <w:szCs w:val="18"/>
              </w:rPr>
              <w:t>EMT-Basic</w:t>
            </w:r>
          </w:p>
        </w:tc>
        <w:tc>
          <w:tcPr>
            <w:tcW w:w="900" w:type="dxa"/>
            <w:shd w:val="clear" w:color="auto" w:fill="auto"/>
            <w:noWrap/>
          </w:tcPr>
          <w:p w14:paraId="4000C9EF" w14:textId="59B81AA0" w:rsidR="001707C0" w:rsidRPr="00741C54" w:rsidRDefault="001707C0" w:rsidP="00741C54">
            <w:pPr>
              <w:pStyle w:val="NoSpacing"/>
              <w:rPr>
                <w:sz w:val="18"/>
                <w:szCs w:val="18"/>
              </w:rPr>
            </w:pPr>
            <w:r w:rsidRPr="00741C54">
              <w:rPr>
                <w:sz w:val="18"/>
                <w:szCs w:val="18"/>
              </w:rPr>
              <w:t>9925005</w:t>
            </w:r>
          </w:p>
        </w:tc>
        <w:tc>
          <w:tcPr>
            <w:tcW w:w="1980" w:type="dxa"/>
            <w:shd w:val="clear" w:color="auto" w:fill="auto"/>
            <w:noWrap/>
          </w:tcPr>
          <w:p w14:paraId="794FB2F5" w14:textId="32D95870" w:rsidR="001707C0" w:rsidRPr="00741C54" w:rsidRDefault="001707C0" w:rsidP="00741C54">
            <w:pPr>
              <w:pStyle w:val="NoSpacing"/>
              <w:rPr>
                <w:sz w:val="18"/>
                <w:szCs w:val="18"/>
              </w:rPr>
            </w:pPr>
            <w:r w:rsidRPr="00741C54">
              <w:rPr>
                <w:sz w:val="18"/>
                <w:szCs w:val="18"/>
              </w:rPr>
              <w:t>Emergency Medical Technician (EMT)</w:t>
            </w:r>
          </w:p>
        </w:tc>
      </w:tr>
      <w:tr w:rsidR="001707C0" w:rsidRPr="00741C54" w14:paraId="5CE1055D" w14:textId="77777777" w:rsidTr="00741C54">
        <w:trPr>
          <w:cantSplit/>
        </w:trPr>
        <w:tc>
          <w:tcPr>
            <w:tcW w:w="1553" w:type="dxa"/>
            <w:vMerge/>
            <w:shd w:val="clear" w:color="auto" w:fill="auto"/>
            <w:noWrap/>
          </w:tcPr>
          <w:p w14:paraId="5D106D2C" w14:textId="77777777" w:rsidR="001707C0" w:rsidRPr="00741C54" w:rsidRDefault="001707C0" w:rsidP="00741C54">
            <w:pPr>
              <w:pStyle w:val="NoSpacing"/>
              <w:rPr>
                <w:sz w:val="18"/>
                <w:szCs w:val="18"/>
              </w:rPr>
            </w:pPr>
          </w:p>
        </w:tc>
        <w:tc>
          <w:tcPr>
            <w:tcW w:w="2340" w:type="dxa"/>
            <w:vMerge/>
            <w:shd w:val="clear" w:color="auto" w:fill="auto"/>
            <w:noWrap/>
          </w:tcPr>
          <w:p w14:paraId="5A391204" w14:textId="77777777" w:rsidR="001707C0" w:rsidRPr="00741C54" w:rsidRDefault="001707C0" w:rsidP="00741C54">
            <w:pPr>
              <w:pStyle w:val="NoSpacing"/>
              <w:rPr>
                <w:sz w:val="18"/>
                <w:szCs w:val="18"/>
              </w:rPr>
            </w:pPr>
          </w:p>
        </w:tc>
        <w:tc>
          <w:tcPr>
            <w:tcW w:w="900" w:type="dxa"/>
            <w:shd w:val="clear" w:color="auto" w:fill="auto"/>
            <w:noWrap/>
          </w:tcPr>
          <w:p w14:paraId="5A7505E8" w14:textId="62086752" w:rsidR="001707C0" w:rsidRPr="00741C54" w:rsidRDefault="001707C0" w:rsidP="00741C54">
            <w:pPr>
              <w:pStyle w:val="NoSpacing"/>
              <w:rPr>
                <w:sz w:val="18"/>
                <w:szCs w:val="18"/>
              </w:rPr>
            </w:pPr>
            <w:r w:rsidRPr="00741C54">
              <w:rPr>
                <w:sz w:val="18"/>
                <w:szCs w:val="18"/>
              </w:rPr>
              <w:t>9925017</w:t>
            </w:r>
          </w:p>
        </w:tc>
        <w:tc>
          <w:tcPr>
            <w:tcW w:w="1890" w:type="dxa"/>
            <w:shd w:val="clear" w:color="auto" w:fill="auto"/>
            <w:noWrap/>
          </w:tcPr>
          <w:p w14:paraId="5670890B" w14:textId="383E5892" w:rsidR="001707C0" w:rsidRPr="00741C54" w:rsidRDefault="001707C0" w:rsidP="00741C54">
            <w:pPr>
              <w:pStyle w:val="NoSpacing"/>
              <w:rPr>
                <w:sz w:val="18"/>
                <w:szCs w:val="18"/>
              </w:rPr>
            </w:pPr>
            <w:r w:rsidRPr="00741C54">
              <w:rPr>
                <w:sz w:val="18"/>
                <w:szCs w:val="18"/>
              </w:rPr>
              <w:t>EMT-Intermediate</w:t>
            </w:r>
          </w:p>
        </w:tc>
        <w:tc>
          <w:tcPr>
            <w:tcW w:w="900" w:type="dxa"/>
            <w:shd w:val="clear" w:color="auto" w:fill="auto"/>
            <w:noWrap/>
          </w:tcPr>
          <w:p w14:paraId="36465D30" w14:textId="7339D71A" w:rsidR="001707C0" w:rsidRPr="00741C54" w:rsidRDefault="001707C0" w:rsidP="00741C54">
            <w:pPr>
              <w:pStyle w:val="NoSpacing"/>
              <w:rPr>
                <w:sz w:val="18"/>
                <w:szCs w:val="18"/>
              </w:rPr>
            </w:pPr>
            <w:r w:rsidRPr="00741C54">
              <w:rPr>
                <w:sz w:val="18"/>
                <w:szCs w:val="18"/>
              </w:rPr>
              <w:t>9925002</w:t>
            </w:r>
          </w:p>
        </w:tc>
        <w:tc>
          <w:tcPr>
            <w:tcW w:w="1980" w:type="dxa"/>
            <w:shd w:val="clear" w:color="auto" w:fill="auto"/>
            <w:noWrap/>
          </w:tcPr>
          <w:p w14:paraId="4471CD62" w14:textId="05550A1C" w:rsidR="001707C0" w:rsidRPr="00741C54" w:rsidRDefault="001707C0" w:rsidP="00741C54">
            <w:pPr>
              <w:pStyle w:val="NoSpacing"/>
              <w:rPr>
                <w:sz w:val="18"/>
                <w:szCs w:val="18"/>
              </w:rPr>
            </w:pPr>
            <w:r w:rsidRPr="00741C54">
              <w:rPr>
                <w:sz w:val="18"/>
                <w:szCs w:val="18"/>
              </w:rPr>
              <w:t>Emergency Medical Technician - Intermediate</w:t>
            </w:r>
          </w:p>
        </w:tc>
      </w:tr>
      <w:tr w:rsidR="001707C0" w:rsidRPr="00741C54" w14:paraId="53751C5B" w14:textId="77777777" w:rsidTr="00741C54">
        <w:trPr>
          <w:cantSplit/>
        </w:trPr>
        <w:tc>
          <w:tcPr>
            <w:tcW w:w="1553" w:type="dxa"/>
            <w:vMerge/>
            <w:shd w:val="clear" w:color="auto" w:fill="auto"/>
            <w:noWrap/>
          </w:tcPr>
          <w:p w14:paraId="10A3A616" w14:textId="77777777" w:rsidR="001707C0" w:rsidRPr="00741C54" w:rsidRDefault="001707C0" w:rsidP="00741C54">
            <w:pPr>
              <w:pStyle w:val="NoSpacing"/>
              <w:rPr>
                <w:sz w:val="18"/>
                <w:szCs w:val="18"/>
              </w:rPr>
            </w:pPr>
          </w:p>
        </w:tc>
        <w:tc>
          <w:tcPr>
            <w:tcW w:w="2340" w:type="dxa"/>
            <w:vMerge/>
            <w:shd w:val="clear" w:color="auto" w:fill="auto"/>
            <w:noWrap/>
          </w:tcPr>
          <w:p w14:paraId="712744C6" w14:textId="77777777" w:rsidR="001707C0" w:rsidRPr="00741C54" w:rsidRDefault="001707C0" w:rsidP="00741C54">
            <w:pPr>
              <w:pStyle w:val="NoSpacing"/>
              <w:rPr>
                <w:sz w:val="18"/>
                <w:szCs w:val="18"/>
              </w:rPr>
            </w:pPr>
          </w:p>
        </w:tc>
        <w:tc>
          <w:tcPr>
            <w:tcW w:w="900" w:type="dxa"/>
            <w:shd w:val="clear" w:color="auto" w:fill="auto"/>
            <w:noWrap/>
          </w:tcPr>
          <w:p w14:paraId="0A865545" w14:textId="614B1304" w:rsidR="001707C0" w:rsidRPr="00741C54" w:rsidRDefault="001707C0" w:rsidP="00741C54">
            <w:pPr>
              <w:pStyle w:val="NoSpacing"/>
              <w:rPr>
                <w:sz w:val="18"/>
                <w:szCs w:val="18"/>
              </w:rPr>
            </w:pPr>
            <w:r w:rsidRPr="00741C54">
              <w:rPr>
                <w:sz w:val="18"/>
                <w:szCs w:val="18"/>
              </w:rPr>
              <w:t>9925019</w:t>
            </w:r>
          </w:p>
        </w:tc>
        <w:tc>
          <w:tcPr>
            <w:tcW w:w="1890" w:type="dxa"/>
            <w:shd w:val="clear" w:color="auto" w:fill="auto"/>
            <w:noWrap/>
          </w:tcPr>
          <w:p w14:paraId="5E81FCED" w14:textId="7024B174" w:rsidR="001707C0" w:rsidRPr="00741C54" w:rsidRDefault="001707C0" w:rsidP="00741C54">
            <w:pPr>
              <w:pStyle w:val="NoSpacing"/>
              <w:rPr>
                <w:sz w:val="18"/>
                <w:szCs w:val="18"/>
              </w:rPr>
            </w:pPr>
            <w:r w:rsidRPr="00741C54">
              <w:rPr>
                <w:sz w:val="18"/>
                <w:szCs w:val="18"/>
              </w:rPr>
              <w:t>EMT-Paramedic</w:t>
            </w:r>
          </w:p>
        </w:tc>
        <w:tc>
          <w:tcPr>
            <w:tcW w:w="900" w:type="dxa"/>
            <w:shd w:val="clear" w:color="auto" w:fill="auto"/>
            <w:noWrap/>
          </w:tcPr>
          <w:p w14:paraId="3BD0E72A" w14:textId="27AA917B" w:rsidR="001707C0" w:rsidRPr="00741C54" w:rsidRDefault="001707C0" w:rsidP="00741C54">
            <w:pPr>
              <w:pStyle w:val="NoSpacing"/>
              <w:rPr>
                <w:sz w:val="18"/>
                <w:szCs w:val="18"/>
              </w:rPr>
            </w:pPr>
            <w:r w:rsidRPr="00741C54">
              <w:rPr>
                <w:sz w:val="18"/>
                <w:szCs w:val="18"/>
              </w:rPr>
              <w:t>9925007</w:t>
            </w:r>
          </w:p>
        </w:tc>
        <w:tc>
          <w:tcPr>
            <w:tcW w:w="1980" w:type="dxa"/>
            <w:shd w:val="clear" w:color="auto" w:fill="auto"/>
            <w:noWrap/>
          </w:tcPr>
          <w:p w14:paraId="584112A5" w14:textId="5AD38B1A" w:rsidR="001707C0" w:rsidRPr="00741C54" w:rsidRDefault="001707C0" w:rsidP="00741C54">
            <w:pPr>
              <w:pStyle w:val="NoSpacing"/>
              <w:rPr>
                <w:sz w:val="18"/>
                <w:szCs w:val="18"/>
              </w:rPr>
            </w:pPr>
            <w:r w:rsidRPr="00741C54">
              <w:rPr>
                <w:sz w:val="18"/>
                <w:szCs w:val="18"/>
              </w:rPr>
              <w:t>Paramedic</w:t>
            </w:r>
          </w:p>
        </w:tc>
      </w:tr>
      <w:tr w:rsidR="001707C0" w:rsidRPr="00741C54" w14:paraId="0BB46D5B" w14:textId="77777777" w:rsidTr="00741C54">
        <w:trPr>
          <w:cantSplit/>
        </w:trPr>
        <w:tc>
          <w:tcPr>
            <w:tcW w:w="1553" w:type="dxa"/>
            <w:vMerge w:val="restart"/>
            <w:tcBorders>
              <w:top w:val="single" w:sz="4" w:space="0" w:color="auto"/>
              <w:left w:val="single" w:sz="4" w:space="0" w:color="auto"/>
              <w:right w:val="single" w:sz="4" w:space="0" w:color="auto"/>
            </w:tcBorders>
            <w:shd w:val="clear" w:color="auto" w:fill="auto"/>
            <w:noWrap/>
          </w:tcPr>
          <w:p w14:paraId="547C6F5A" w14:textId="6E336978" w:rsidR="001707C0" w:rsidRPr="00741C54" w:rsidRDefault="001707C0" w:rsidP="00741C54">
            <w:pPr>
              <w:pStyle w:val="NoSpacing"/>
              <w:rPr>
                <w:sz w:val="18"/>
                <w:szCs w:val="18"/>
              </w:rPr>
            </w:pPr>
            <w:r w:rsidRPr="00741C54">
              <w:rPr>
                <w:sz w:val="18"/>
                <w:szCs w:val="18"/>
              </w:rPr>
              <w:t>ePayment.42</w:t>
            </w:r>
          </w:p>
        </w:tc>
        <w:tc>
          <w:tcPr>
            <w:tcW w:w="2340" w:type="dxa"/>
            <w:vMerge w:val="restart"/>
            <w:tcBorders>
              <w:top w:val="single" w:sz="4" w:space="0" w:color="auto"/>
              <w:left w:val="single" w:sz="4" w:space="0" w:color="auto"/>
              <w:right w:val="single" w:sz="4" w:space="0" w:color="auto"/>
            </w:tcBorders>
            <w:shd w:val="clear" w:color="auto" w:fill="auto"/>
            <w:noWrap/>
          </w:tcPr>
          <w:p w14:paraId="44C8AF87" w14:textId="2334DC20" w:rsidR="001707C0" w:rsidRPr="00741C54" w:rsidRDefault="001707C0" w:rsidP="00741C54">
            <w:pPr>
              <w:pStyle w:val="NoSpacing"/>
              <w:rPr>
                <w:sz w:val="18"/>
                <w:szCs w:val="18"/>
              </w:rPr>
            </w:pPr>
            <w:r w:rsidRPr="00741C54">
              <w:rPr>
                <w:sz w:val="18"/>
                <w:szCs w:val="18"/>
              </w:rPr>
              <w:t>Specialty Care Transport Care Provider</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6202B418" w14:textId="521CF6B2" w:rsidR="001707C0" w:rsidRPr="00741C54" w:rsidRDefault="001707C0" w:rsidP="00741C54">
            <w:pPr>
              <w:pStyle w:val="NoSpacing"/>
              <w:rPr>
                <w:sz w:val="18"/>
                <w:szCs w:val="18"/>
              </w:rPr>
            </w:pPr>
            <w:r w:rsidRPr="00741C54">
              <w:rPr>
                <w:sz w:val="18"/>
                <w:szCs w:val="18"/>
              </w:rPr>
              <w:t>2642019</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1CC3E5B2" w14:textId="77777777" w:rsidR="001707C0" w:rsidRPr="00741C54" w:rsidRDefault="001707C0" w:rsidP="00741C54">
            <w:pPr>
              <w:pStyle w:val="NoSpacing"/>
              <w:rPr>
                <w:sz w:val="18"/>
                <w:szCs w:val="18"/>
              </w:rPr>
            </w:pPr>
            <w:r w:rsidRPr="00741C54">
              <w:rPr>
                <w:sz w:val="18"/>
                <w:szCs w:val="18"/>
              </w:rPr>
              <w:t>First Responder</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224FA380" w14:textId="63626DD9" w:rsidR="001707C0" w:rsidRPr="00741C54" w:rsidRDefault="001707C0" w:rsidP="00741C54">
            <w:pPr>
              <w:pStyle w:val="NoSpacing"/>
              <w:rPr>
                <w:sz w:val="18"/>
                <w:szCs w:val="18"/>
              </w:rPr>
            </w:pPr>
            <w:r w:rsidRPr="00741C54">
              <w:rPr>
                <w:sz w:val="18"/>
                <w:szCs w:val="18"/>
              </w:rPr>
              <w:t>2642011</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64402410" w14:textId="77777777" w:rsidR="001707C0" w:rsidRPr="00741C54" w:rsidRDefault="001707C0" w:rsidP="00741C54">
            <w:pPr>
              <w:pStyle w:val="NoSpacing"/>
              <w:rPr>
                <w:sz w:val="18"/>
                <w:szCs w:val="18"/>
              </w:rPr>
            </w:pPr>
            <w:r w:rsidRPr="00741C54">
              <w:rPr>
                <w:sz w:val="18"/>
                <w:szCs w:val="18"/>
              </w:rPr>
              <w:t>Emergency Medical Responder (EMR)</w:t>
            </w:r>
          </w:p>
        </w:tc>
      </w:tr>
      <w:tr w:rsidR="001707C0" w:rsidRPr="00741C54" w14:paraId="1A0C43BB" w14:textId="77777777" w:rsidTr="00741C54">
        <w:trPr>
          <w:cantSplit/>
        </w:trPr>
        <w:tc>
          <w:tcPr>
            <w:tcW w:w="1553" w:type="dxa"/>
            <w:vMerge/>
            <w:tcBorders>
              <w:left w:val="single" w:sz="4" w:space="0" w:color="auto"/>
              <w:right w:val="single" w:sz="4" w:space="0" w:color="auto"/>
            </w:tcBorders>
            <w:shd w:val="clear" w:color="auto" w:fill="auto"/>
            <w:noWrap/>
          </w:tcPr>
          <w:p w14:paraId="23D3F2FC" w14:textId="77777777" w:rsidR="001707C0" w:rsidRPr="00741C54" w:rsidRDefault="001707C0" w:rsidP="00741C54">
            <w:pPr>
              <w:pStyle w:val="NoSpacing"/>
              <w:rPr>
                <w:sz w:val="18"/>
                <w:szCs w:val="18"/>
              </w:rPr>
            </w:pPr>
          </w:p>
        </w:tc>
        <w:tc>
          <w:tcPr>
            <w:tcW w:w="2340" w:type="dxa"/>
            <w:vMerge/>
            <w:tcBorders>
              <w:left w:val="single" w:sz="4" w:space="0" w:color="auto"/>
              <w:right w:val="single" w:sz="4" w:space="0" w:color="auto"/>
            </w:tcBorders>
            <w:shd w:val="clear" w:color="auto" w:fill="auto"/>
            <w:noWrap/>
          </w:tcPr>
          <w:p w14:paraId="151D667F" w14:textId="77777777" w:rsidR="001707C0" w:rsidRPr="00741C54" w:rsidRDefault="001707C0" w:rsidP="00741C54">
            <w:pPr>
              <w:pStyle w:val="NoSpacing"/>
              <w:rPr>
                <w:sz w:val="18"/>
                <w:szCs w:val="18"/>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23F1CB6A" w14:textId="354FFC3A" w:rsidR="001707C0" w:rsidRPr="00741C54" w:rsidRDefault="001707C0" w:rsidP="00741C54">
            <w:pPr>
              <w:pStyle w:val="NoSpacing"/>
              <w:rPr>
                <w:sz w:val="18"/>
                <w:szCs w:val="18"/>
              </w:rPr>
            </w:pPr>
            <w:r w:rsidRPr="00741C54">
              <w:rPr>
                <w:sz w:val="18"/>
                <w:szCs w:val="18"/>
              </w:rPr>
              <w:t>2642021</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0E155A9B" w14:textId="77777777" w:rsidR="001707C0" w:rsidRPr="00741C54" w:rsidRDefault="001707C0" w:rsidP="00741C54">
            <w:pPr>
              <w:pStyle w:val="NoSpacing"/>
              <w:rPr>
                <w:sz w:val="18"/>
                <w:szCs w:val="18"/>
              </w:rPr>
            </w:pPr>
            <w:r w:rsidRPr="00741C54">
              <w:rPr>
                <w:sz w:val="18"/>
                <w:szCs w:val="18"/>
              </w:rPr>
              <w:t>EMT-Basic</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6441AF84" w14:textId="427CC583" w:rsidR="001707C0" w:rsidRPr="00741C54" w:rsidRDefault="001707C0" w:rsidP="00741C54">
            <w:pPr>
              <w:pStyle w:val="NoSpacing"/>
              <w:rPr>
                <w:sz w:val="18"/>
                <w:szCs w:val="18"/>
              </w:rPr>
            </w:pPr>
            <w:r w:rsidRPr="00741C54">
              <w:rPr>
                <w:sz w:val="18"/>
                <w:szCs w:val="18"/>
              </w:rPr>
              <w:t>2642013</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46F75888" w14:textId="77777777" w:rsidR="001707C0" w:rsidRPr="00741C54" w:rsidRDefault="001707C0" w:rsidP="00741C54">
            <w:pPr>
              <w:pStyle w:val="NoSpacing"/>
              <w:rPr>
                <w:sz w:val="18"/>
                <w:szCs w:val="18"/>
              </w:rPr>
            </w:pPr>
            <w:r w:rsidRPr="00741C54">
              <w:rPr>
                <w:sz w:val="18"/>
                <w:szCs w:val="18"/>
              </w:rPr>
              <w:t>Emergency Medical Technician (EMT)</w:t>
            </w:r>
          </w:p>
        </w:tc>
      </w:tr>
      <w:tr w:rsidR="001707C0" w:rsidRPr="00741C54" w14:paraId="78BF2D78" w14:textId="77777777" w:rsidTr="00741C54">
        <w:trPr>
          <w:cantSplit/>
        </w:trPr>
        <w:tc>
          <w:tcPr>
            <w:tcW w:w="1553" w:type="dxa"/>
            <w:vMerge/>
            <w:tcBorders>
              <w:left w:val="single" w:sz="4" w:space="0" w:color="auto"/>
              <w:right w:val="single" w:sz="4" w:space="0" w:color="auto"/>
            </w:tcBorders>
            <w:shd w:val="clear" w:color="auto" w:fill="auto"/>
            <w:noWrap/>
          </w:tcPr>
          <w:p w14:paraId="638F2D1B" w14:textId="77777777" w:rsidR="001707C0" w:rsidRPr="00741C54" w:rsidRDefault="001707C0" w:rsidP="00741C54">
            <w:pPr>
              <w:pStyle w:val="NoSpacing"/>
              <w:rPr>
                <w:sz w:val="18"/>
                <w:szCs w:val="18"/>
              </w:rPr>
            </w:pPr>
          </w:p>
        </w:tc>
        <w:tc>
          <w:tcPr>
            <w:tcW w:w="2340" w:type="dxa"/>
            <w:vMerge/>
            <w:tcBorders>
              <w:left w:val="single" w:sz="4" w:space="0" w:color="auto"/>
              <w:right w:val="single" w:sz="4" w:space="0" w:color="auto"/>
            </w:tcBorders>
            <w:shd w:val="clear" w:color="auto" w:fill="auto"/>
            <w:noWrap/>
          </w:tcPr>
          <w:p w14:paraId="06C24C4A" w14:textId="77777777" w:rsidR="001707C0" w:rsidRPr="00741C54" w:rsidRDefault="001707C0" w:rsidP="00741C54">
            <w:pPr>
              <w:pStyle w:val="NoSpacing"/>
              <w:rPr>
                <w:sz w:val="18"/>
                <w:szCs w:val="18"/>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66F56070" w14:textId="7D4EB202" w:rsidR="001707C0" w:rsidRPr="00741C54" w:rsidRDefault="001707C0" w:rsidP="00741C54">
            <w:pPr>
              <w:pStyle w:val="NoSpacing"/>
              <w:rPr>
                <w:sz w:val="18"/>
                <w:szCs w:val="18"/>
              </w:rPr>
            </w:pPr>
            <w:r w:rsidRPr="00741C54">
              <w:rPr>
                <w:sz w:val="18"/>
                <w:szCs w:val="18"/>
              </w:rPr>
              <w:t>2642023</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6E81934F" w14:textId="77777777" w:rsidR="001707C0" w:rsidRPr="00741C54" w:rsidRDefault="001707C0" w:rsidP="00741C54">
            <w:pPr>
              <w:pStyle w:val="NoSpacing"/>
              <w:rPr>
                <w:sz w:val="18"/>
                <w:szCs w:val="18"/>
              </w:rPr>
            </w:pPr>
            <w:r w:rsidRPr="00741C54">
              <w:rPr>
                <w:sz w:val="18"/>
                <w:szCs w:val="18"/>
              </w:rPr>
              <w:t>EMT-Intermediate</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7BFD29BE" w14:textId="2B0F4CEF" w:rsidR="001707C0" w:rsidRPr="00741C54" w:rsidRDefault="001707C0" w:rsidP="00741C54">
            <w:pPr>
              <w:pStyle w:val="NoSpacing"/>
              <w:rPr>
                <w:sz w:val="18"/>
                <w:szCs w:val="18"/>
              </w:rPr>
            </w:pPr>
            <w:r w:rsidRPr="00741C54">
              <w:rPr>
                <w:sz w:val="18"/>
                <w:szCs w:val="18"/>
              </w:rPr>
              <w:t>2642014</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3A375B87" w14:textId="77777777" w:rsidR="001707C0" w:rsidRPr="00741C54" w:rsidRDefault="001707C0" w:rsidP="00741C54">
            <w:pPr>
              <w:pStyle w:val="NoSpacing"/>
              <w:rPr>
                <w:sz w:val="18"/>
                <w:szCs w:val="18"/>
              </w:rPr>
            </w:pPr>
            <w:r w:rsidRPr="00741C54">
              <w:rPr>
                <w:sz w:val="18"/>
                <w:szCs w:val="18"/>
              </w:rPr>
              <w:t>Emergency Medical Technician - Intermediate</w:t>
            </w:r>
          </w:p>
        </w:tc>
      </w:tr>
      <w:tr w:rsidR="001707C0" w:rsidRPr="00741C54" w14:paraId="7953D8E9" w14:textId="77777777" w:rsidTr="00741C54">
        <w:trPr>
          <w:cantSplit/>
        </w:trPr>
        <w:tc>
          <w:tcPr>
            <w:tcW w:w="1553" w:type="dxa"/>
            <w:vMerge/>
            <w:tcBorders>
              <w:left w:val="single" w:sz="4" w:space="0" w:color="auto"/>
              <w:bottom w:val="single" w:sz="4" w:space="0" w:color="auto"/>
              <w:right w:val="single" w:sz="4" w:space="0" w:color="auto"/>
            </w:tcBorders>
            <w:shd w:val="clear" w:color="auto" w:fill="auto"/>
            <w:noWrap/>
          </w:tcPr>
          <w:p w14:paraId="59405638" w14:textId="77777777" w:rsidR="001707C0" w:rsidRPr="00741C54" w:rsidRDefault="001707C0" w:rsidP="00741C54">
            <w:pPr>
              <w:pStyle w:val="NoSpacing"/>
              <w:rPr>
                <w:sz w:val="18"/>
                <w:szCs w:val="18"/>
              </w:rPr>
            </w:pPr>
          </w:p>
        </w:tc>
        <w:tc>
          <w:tcPr>
            <w:tcW w:w="2340" w:type="dxa"/>
            <w:vMerge/>
            <w:tcBorders>
              <w:left w:val="single" w:sz="4" w:space="0" w:color="auto"/>
              <w:bottom w:val="single" w:sz="4" w:space="0" w:color="auto"/>
              <w:right w:val="single" w:sz="4" w:space="0" w:color="auto"/>
            </w:tcBorders>
            <w:shd w:val="clear" w:color="auto" w:fill="auto"/>
            <w:noWrap/>
          </w:tcPr>
          <w:p w14:paraId="1438857A" w14:textId="77777777" w:rsidR="001707C0" w:rsidRPr="00741C54" w:rsidRDefault="001707C0" w:rsidP="00741C54">
            <w:pPr>
              <w:pStyle w:val="NoSpacing"/>
              <w:rPr>
                <w:sz w:val="18"/>
                <w:szCs w:val="18"/>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576558B5" w14:textId="66B794D8" w:rsidR="001707C0" w:rsidRPr="00741C54" w:rsidRDefault="001707C0" w:rsidP="00741C54">
            <w:pPr>
              <w:pStyle w:val="NoSpacing"/>
              <w:rPr>
                <w:sz w:val="18"/>
                <w:szCs w:val="18"/>
              </w:rPr>
            </w:pPr>
            <w:r w:rsidRPr="00741C54">
              <w:rPr>
                <w:sz w:val="18"/>
                <w:szCs w:val="18"/>
              </w:rPr>
              <w:t>2642025</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66090B37" w14:textId="77777777" w:rsidR="001707C0" w:rsidRPr="00741C54" w:rsidRDefault="001707C0" w:rsidP="00741C54">
            <w:pPr>
              <w:pStyle w:val="NoSpacing"/>
              <w:rPr>
                <w:sz w:val="18"/>
                <w:szCs w:val="18"/>
              </w:rPr>
            </w:pPr>
            <w:r w:rsidRPr="00741C54">
              <w:rPr>
                <w:sz w:val="18"/>
                <w:szCs w:val="18"/>
              </w:rPr>
              <w:t>EMT-Paramedic</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040039AA" w14:textId="1B0A1184" w:rsidR="001707C0" w:rsidRPr="00741C54" w:rsidRDefault="001707C0" w:rsidP="00741C54">
            <w:pPr>
              <w:pStyle w:val="NoSpacing"/>
              <w:rPr>
                <w:sz w:val="18"/>
                <w:szCs w:val="18"/>
              </w:rPr>
            </w:pPr>
            <w:r w:rsidRPr="00741C54">
              <w:rPr>
                <w:sz w:val="18"/>
                <w:szCs w:val="18"/>
              </w:rPr>
              <w:t>2642017</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17B0EBD4" w14:textId="77777777" w:rsidR="001707C0" w:rsidRPr="00741C54" w:rsidRDefault="001707C0" w:rsidP="00741C54">
            <w:pPr>
              <w:pStyle w:val="NoSpacing"/>
              <w:rPr>
                <w:sz w:val="18"/>
                <w:szCs w:val="18"/>
              </w:rPr>
            </w:pPr>
            <w:r w:rsidRPr="00741C54">
              <w:rPr>
                <w:sz w:val="18"/>
                <w:szCs w:val="18"/>
              </w:rPr>
              <w:t>Paramedic</w:t>
            </w:r>
          </w:p>
        </w:tc>
      </w:tr>
      <w:tr w:rsidR="007A2EF6" w:rsidRPr="00741C54" w14:paraId="7E5077ED" w14:textId="77777777" w:rsidTr="00741C54">
        <w:trPr>
          <w:cantSplit/>
        </w:trPr>
        <w:tc>
          <w:tcPr>
            <w:tcW w:w="1553" w:type="dxa"/>
            <w:tcBorders>
              <w:top w:val="single" w:sz="4" w:space="0" w:color="auto"/>
              <w:left w:val="single" w:sz="4" w:space="0" w:color="auto"/>
              <w:bottom w:val="single" w:sz="4" w:space="0" w:color="auto"/>
              <w:right w:val="single" w:sz="4" w:space="0" w:color="auto"/>
            </w:tcBorders>
            <w:shd w:val="clear" w:color="auto" w:fill="auto"/>
            <w:noWrap/>
          </w:tcPr>
          <w:p w14:paraId="5D43FA3C" w14:textId="10914A6F" w:rsidR="007A2EF6" w:rsidRPr="00741C54" w:rsidRDefault="007A2EF6" w:rsidP="00741C54">
            <w:pPr>
              <w:pStyle w:val="NoSpacing"/>
              <w:rPr>
                <w:sz w:val="18"/>
                <w:szCs w:val="18"/>
              </w:rPr>
            </w:pPr>
            <w:r w:rsidRPr="00741C54">
              <w:rPr>
                <w:sz w:val="18"/>
                <w:szCs w:val="18"/>
              </w:rPr>
              <w:t>eHistory.17</w:t>
            </w:r>
          </w:p>
        </w:tc>
        <w:tc>
          <w:tcPr>
            <w:tcW w:w="2340" w:type="dxa"/>
            <w:tcBorders>
              <w:top w:val="single" w:sz="4" w:space="0" w:color="auto"/>
              <w:left w:val="single" w:sz="4" w:space="0" w:color="auto"/>
              <w:bottom w:val="single" w:sz="4" w:space="0" w:color="auto"/>
              <w:right w:val="single" w:sz="4" w:space="0" w:color="auto"/>
            </w:tcBorders>
            <w:shd w:val="clear" w:color="auto" w:fill="auto"/>
            <w:noWrap/>
          </w:tcPr>
          <w:p w14:paraId="13E3A66B" w14:textId="581F210C" w:rsidR="007A2EF6" w:rsidRPr="00741C54" w:rsidRDefault="001707C0" w:rsidP="00741C54">
            <w:pPr>
              <w:pStyle w:val="NoSpacing"/>
              <w:rPr>
                <w:sz w:val="18"/>
                <w:szCs w:val="18"/>
              </w:rPr>
            </w:pPr>
            <w:r w:rsidRPr="00741C54">
              <w:rPr>
                <w:sz w:val="18"/>
                <w:szCs w:val="18"/>
              </w:rPr>
              <w:t>Alcohol/Drug Use Indicators</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1F740973" w14:textId="03D1763B" w:rsidR="007A2EF6" w:rsidRPr="00741C54" w:rsidRDefault="00650041" w:rsidP="00741C54">
            <w:pPr>
              <w:pStyle w:val="NoSpacing"/>
              <w:rPr>
                <w:sz w:val="18"/>
                <w:szCs w:val="18"/>
              </w:rPr>
            </w:pPr>
            <w:r>
              <w:rPr>
                <w:sz w:val="18"/>
                <w:szCs w:val="18"/>
              </w:rPr>
              <w:t>3117011</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419B4B8E" w14:textId="0286449C" w:rsidR="007A2EF6" w:rsidRPr="00741C54" w:rsidRDefault="007A2EF6" w:rsidP="00741C54">
            <w:pPr>
              <w:pStyle w:val="NoSpacing"/>
              <w:rPr>
                <w:sz w:val="18"/>
                <w:szCs w:val="18"/>
              </w:rPr>
            </w:pPr>
            <w:r w:rsidRPr="00741C54">
              <w:rPr>
                <w:sz w:val="18"/>
                <w:szCs w:val="18"/>
              </w:rPr>
              <w:t>Smell of Alcohol on Breath</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7DAE6B10" w14:textId="15B17307" w:rsidR="007A2EF6" w:rsidRPr="00741C54" w:rsidRDefault="00650041" w:rsidP="00741C54">
            <w:pPr>
              <w:pStyle w:val="NoSpacing"/>
              <w:rPr>
                <w:sz w:val="18"/>
                <w:szCs w:val="18"/>
                <w:highlight w:val="yellow"/>
              </w:rPr>
            </w:pPr>
            <w:r>
              <w:rPr>
                <w:sz w:val="18"/>
                <w:szCs w:val="18"/>
              </w:rPr>
              <w:t>3117013</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274E34E8" w14:textId="5804664B" w:rsidR="007A2EF6" w:rsidRPr="00741C54" w:rsidRDefault="007A2EF6" w:rsidP="00741C54">
            <w:pPr>
              <w:pStyle w:val="NoSpacing"/>
              <w:rPr>
                <w:sz w:val="18"/>
                <w:szCs w:val="18"/>
              </w:rPr>
            </w:pPr>
            <w:r w:rsidRPr="00741C54">
              <w:rPr>
                <w:sz w:val="18"/>
                <w:szCs w:val="18"/>
              </w:rPr>
              <w:t>Physical Exam Indicates Suspected Alcohol or Drug Use</w:t>
            </w:r>
          </w:p>
        </w:tc>
      </w:tr>
      <w:tr w:rsidR="00D2540B" w:rsidRPr="00741C54" w14:paraId="6B9E7FA8" w14:textId="77777777" w:rsidTr="00741C54">
        <w:trPr>
          <w:cantSplit/>
        </w:trPr>
        <w:tc>
          <w:tcPr>
            <w:tcW w:w="1553" w:type="dxa"/>
            <w:tcBorders>
              <w:top w:val="single" w:sz="4" w:space="0" w:color="auto"/>
              <w:left w:val="single" w:sz="4" w:space="0" w:color="auto"/>
              <w:bottom w:val="single" w:sz="4" w:space="0" w:color="auto"/>
              <w:right w:val="single" w:sz="4" w:space="0" w:color="auto"/>
            </w:tcBorders>
            <w:shd w:val="clear" w:color="auto" w:fill="auto"/>
            <w:noWrap/>
          </w:tcPr>
          <w:p w14:paraId="33CFEBAD" w14:textId="77777777" w:rsidR="00D2540B" w:rsidRPr="00741C54" w:rsidRDefault="00D2540B" w:rsidP="00741C54">
            <w:pPr>
              <w:pStyle w:val="NoSpacing"/>
              <w:rPr>
                <w:sz w:val="18"/>
                <w:szCs w:val="18"/>
              </w:rPr>
            </w:pPr>
            <w:r w:rsidRPr="00741C54">
              <w:rPr>
                <w:sz w:val="18"/>
                <w:szCs w:val="18"/>
              </w:rPr>
              <w:t>eHistory.17/@PN</w:t>
            </w:r>
          </w:p>
        </w:tc>
        <w:tc>
          <w:tcPr>
            <w:tcW w:w="2340" w:type="dxa"/>
            <w:tcBorders>
              <w:top w:val="single" w:sz="4" w:space="0" w:color="auto"/>
              <w:left w:val="single" w:sz="4" w:space="0" w:color="auto"/>
              <w:bottom w:val="single" w:sz="4" w:space="0" w:color="auto"/>
              <w:right w:val="single" w:sz="4" w:space="0" w:color="auto"/>
            </w:tcBorders>
            <w:shd w:val="clear" w:color="auto" w:fill="auto"/>
            <w:noWrap/>
          </w:tcPr>
          <w:p w14:paraId="4A910C49" w14:textId="77777777" w:rsidR="00D2540B" w:rsidRPr="00741C54" w:rsidRDefault="00D2540B" w:rsidP="00741C54">
            <w:pPr>
              <w:pStyle w:val="NoSpacing"/>
              <w:rPr>
                <w:sz w:val="18"/>
                <w:szCs w:val="18"/>
              </w:rPr>
            </w:pPr>
            <w:r w:rsidRPr="00741C54">
              <w:rPr>
                <w:sz w:val="18"/>
                <w:szCs w:val="18"/>
              </w:rPr>
              <w:t>Alcohol/Drug Use Indicators</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39912E74" w14:textId="77777777" w:rsidR="00D2540B" w:rsidRPr="00741C54" w:rsidRDefault="00D2540B" w:rsidP="00741C54">
            <w:pPr>
              <w:pStyle w:val="NoSpacing"/>
              <w:rPr>
                <w:sz w:val="18"/>
                <w:szCs w:val="18"/>
              </w:rPr>
            </w:pPr>
            <w:r w:rsidRPr="00741C54">
              <w:rPr>
                <w:sz w:val="18"/>
                <w:szCs w:val="18"/>
              </w:rPr>
              <w:t>8801019</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11AFDB21" w14:textId="77777777" w:rsidR="00D2540B" w:rsidRPr="00741C54" w:rsidRDefault="00D2540B" w:rsidP="00741C54">
            <w:pPr>
              <w:pStyle w:val="NoSpacing"/>
              <w:rPr>
                <w:sz w:val="18"/>
                <w:szCs w:val="18"/>
              </w:rPr>
            </w:pPr>
            <w:r w:rsidRPr="00741C54">
              <w:rPr>
                <w:sz w:val="18"/>
                <w:szCs w:val="18"/>
              </w:rPr>
              <w:t>Refused</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2276434D" w14:textId="77777777" w:rsidR="00D2540B" w:rsidRPr="00741C54" w:rsidRDefault="00D2540B" w:rsidP="00741C54">
            <w:pPr>
              <w:pStyle w:val="NoSpacing"/>
              <w:rPr>
                <w:sz w:val="18"/>
                <w:szCs w:val="18"/>
              </w:rPr>
            </w:pPr>
            <w:r w:rsidRPr="00741C54">
              <w:rPr>
                <w:sz w:val="18"/>
                <w:szCs w:val="18"/>
              </w:rPr>
              <w:t>8801023</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2E00B14C" w14:textId="77777777" w:rsidR="00D2540B" w:rsidRPr="00741C54" w:rsidRDefault="00D2540B" w:rsidP="00741C54">
            <w:pPr>
              <w:pStyle w:val="NoSpacing"/>
              <w:rPr>
                <w:sz w:val="18"/>
                <w:szCs w:val="18"/>
              </w:rPr>
            </w:pPr>
            <w:r w:rsidRPr="00741C54">
              <w:rPr>
                <w:sz w:val="18"/>
                <w:szCs w:val="18"/>
              </w:rPr>
              <w:t>Unable to Complete</w:t>
            </w:r>
          </w:p>
        </w:tc>
      </w:tr>
      <w:tr w:rsidR="007A2EF6" w:rsidRPr="00741C54" w14:paraId="4D8E681E" w14:textId="77777777" w:rsidTr="00741C54">
        <w:trPr>
          <w:cantSplit/>
        </w:trPr>
        <w:tc>
          <w:tcPr>
            <w:tcW w:w="1553" w:type="dxa"/>
            <w:tcBorders>
              <w:top w:val="single" w:sz="4" w:space="0" w:color="auto"/>
              <w:left w:val="single" w:sz="4" w:space="0" w:color="auto"/>
              <w:bottom w:val="single" w:sz="4" w:space="0" w:color="auto"/>
              <w:right w:val="single" w:sz="4" w:space="0" w:color="auto"/>
            </w:tcBorders>
            <w:shd w:val="clear" w:color="auto" w:fill="auto"/>
            <w:noWrap/>
          </w:tcPr>
          <w:p w14:paraId="4FE14914" w14:textId="66BAE997" w:rsidR="007A2EF6" w:rsidRPr="00741C54" w:rsidRDefault="007A2EF6" w:rsidP="00741C54">
            <w:pPr>
              <w:pStyle w:val="NoSpacing"/>
              <w:rPr>
                <w:sz w:val="18"/>
                <w:szCs w:val="18"/>
              </w:rPr>
            </w:pPr>
            <w:r w:rsidRPr="00741C54">
              <w:rPr>
                <w:sz w:val="18"/>
                <w:szCs w:val="18"/>
              </w:rPr>
              <w:t>eVitals.30</w:t>
            </w:r>
          </w:p>
        </w:tc>
        <w:tc>
          <w:tcPr>
            <w:tcW w:w="2340" w:type="dxa"/>
            <w:tcBorders>
              <w:top w:val="single" w:sz="4" w:space="0" w:color="auto"/>
              <w:left w:val="single" w:sz="4" w:space="0" w:color="auto"/>
              <w:bottom w:val="single" w:sz="4" w:space="0" w:color="auto"/>
              <w:right w:val="single" w:sz="4" w:space="0" w:color="auto"/>
            </w:tcBorders>
            <w:shd w:val="clear" w:color="auto" w:fill="auto"/>
            <w:noWrap/>
          </w:tcPr>
          <w:p w14:paraId="10BD5AD0" w14:textId="071103FC" w:rsidR="007A2EF6" w:rsidRPr="00741C54" w:rsidRDefault="001707C0" w:rsidP="00741C54">
            <w:pPr>
              <w:pStyle w:val="NoSpacing"/>
              <w:rPr>
                <w:sz w:val="18"/>
                <w:szCs w:val="18"/>
              </w:rPr>
            </w:pPr>
            <w:r w:rsidRPr="00741C54">
              <w:rPr>
                <w:sz w:val="18"/>
                <w:szCs w:val="18"/>
              </w:rPr>
              <w:t>Stroke Scale Type</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4B51892C" w14:textId="5C6F8AE4" w:rsidR="007A2EF6" w:rsidRPr="00741C54" w:rsidRDefault="007A2EF6" w:rsidP="00741C54">
            <w:pPr>
              <w:pStyle w:val="NoSpacing"/>
              <w:rPr>
                <w:sz w:val="18"/>
                <w:szCs w:val="18"/>
              </w:rPr>
            </w:pPr>
            <w:r w:rsidRPr="00741C54">
              <w:rPr>
                <w:sz w:val="18"/>
                <w:szCs w:val="18"/>
              </w:rPr>
              <w:t>3330003</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12082BE3" w14:textId="41AA8B82" w:rsidR="007A2EF6" w:rsidRPr="00741C54" w:rsidRDefault="007A2EF6" w:rsidP="00741C54">
            <w:pPr>
              <w:pStyle w:val="NoSpacing"/>
              <w:rPr>
                <w:sz w:val="18"/>
                <w:szCs w:val="18"/>
              </w:rPr>
            </w:pPr>
            <w:r w:rsidRPr="00741C54">
              <w:rPr>
                <w:sz w:val="18"/>
                <w:szCs w:val="18"/>
              </w:rPr>
              <w:t>Los Angeles</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5E886134" w14:textId="4D52A305" w:rsidR="007A2EF6" w:rsidRPr="00741C54" w:rsidRDefault="007A2EF6" w:rsidP="00741C54">
            <w:pPr>
              <w:pStyle w:val="NoSpacing"/>
              <w:rPr>
                <w:sz w:val="18"/>
                <w:szCs w:val="18"/>
                <w:highlight w:val="yellow"/>
              </w:rPr>
            </w:pPr>
            <w:r w:rsidRPr="00741C54">
              <w:rPr>
                <w:sz w:val="18"/>
                <w:szCs w:val="18"/>
              </w:rPr>
              <w:t>3330004</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3105FB82" w14:textId="456EC4F7" w:rsidR="007A2EF6" w:rsidRPr="00741C54" w:rsidRDefault="007A2EF6" w:rsidP="00741C54">
            <w:pPr>
              <w:pStyle w:val="NoSpacing"/>
              <w:rPr>
                <w:sz w:val="18"/>
                <w:szCs w:val="18"/>
              </w:rPr>
            </w:pPr>
            <w:r w:rsidRPr="00741C54">
              <w:rPr>
                <w:sz w:val="18"/>
                <w:szCs w:val="18"/>
              </w:rPr>
              <w:t>Los Angeles Prehospital Stroke Screen (LAPSS)</w:t>
            </w:r>
          </w:p>
        </w:tc>
      </w:tr>
      <w:tr w:rsidR="007A2EF6" w:rsidRPr="00741C54" w14:paraId="20099178" w14:textId="77777777" w:rsidTr="00741C54">
        <w:trPr>
          <w:cantSplit/>
        </w:trPr>
        <w:tc>
          <w:tcPr>
            <w:tcW w:w="1553" w:type="dxa"/>
            <w:tcBorders>
              <w:top w:val="single" w:sz="4" w:space="0" w:color="auto"/>
              <w:left w:val="single" w:sz="4" w:space="0" w:color="auto"/>
              <w:bottom w:val="single" w:sz="4" w:space="0" w:color="auto"/>
              <w:right w:val="single" w:sz="4" w:space="0" w:color="auto"/>
            </w:tcBorders>
            <w:shd w:val="clear" w:color="auto" w:fill="auto"/>
            <w:noWrap/>
          </w:tcPr>
          <w:p w14:paraId="6A1C84C3" w14:textId="232288D2" w:rsidR="007A2EF6" w:rsidRPr="00741C54" w:rsidRDefault="007A2EF6" w:rsidP="00741C54">
            <w:pPr>
              <w:pStyle w:val="NoSpacing"/>
              <w:rPr>
                <w:sz w:val="18"/>
                <w:szCs w:val="18"/>
              </w:rPr>
            </w:pPr>
            <w:r w:rsidRPr="00741C54">
              <w:rPr>
                <w:sz w:val="18"/>
                <w:szCs w:val="18"/>
              </w:rPr>
              <w:t>eExam.19</w:t>
            </w:r>
          </w:p>
        </w:tc>
        <w:tc>
          <w:tcPr>
            <w:tcW w:w="2340" w:type="dxa"/>
            <w:tcBorders>
              <w:top w:val="single" w:sz="4" w:space="0" w:color="auto"/>
              <w:left w:val="single" w:sz="4" w:space="0" w:color="auto"/>
              <w:bottom w:val="single" w:sz="4" w:space="0" w:color="auto"/>
              <w:right w:val="single" w:sz="4" w:space="0" w:color="auto"/>
            </w:tcBorders>
            <w:shd w:val="clear" w:color="auto" w:fill="auto"/>
            <w:noWrap/>
          </w:tcPr>
          <w:p w14:paraId="631E1331" w14:textId="50F61C50" w:rsidR="007A2EF6" w:rsidRPr="00741C54" w:rsidRDefault="001707C0" w:rsidP="00741C54">
            <w:pPr>
              <w:pStyle w:val="NoSpacing"/>
              <w:rPr>
                <w:sz w:val="18"/>
                <w:szCs w:val="18"/>
              </w:rPr>
            </w:pPr>
            <w:r w:rsidRPr="00741C54">
              <w:rPr>
                <w:sz w:val="18"/>
                <w:szCs w:val="18"/>
              </w:rPr>
              <w:t>Mental Status Assessment</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13D31D4A" w14:textId="296C2CF7" w:rsidR="007A2EF6" w:rsidRPr="00741C54" w:rsidRDefault="007A2EF6" w:rsidP="00741C54">
            <w:pPr>
              <w:pStyle w:val="NoSpacing"/>
              <w:rPr>
                <w:sz w:val="18"/>
                <w:szCs w:val="18"/>
              </w:rPr>
            </w:pPr>
            <w:r w:rsidRPr="00741C54">
              <w:rPr>
                <w:sz w:val="18"/>
                <w:szCs w:val="18"/>
              </w:rPr>
              <w:t>3519019</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2517553C" w14:textId="1F73684A" w:rsidR="007A2EF6" w:rsidRPr="00741C54" w:rsidRDefault="007A2EF6" w:rsidP="00741C54">
            <w:pPr>
              <w:pStyle w:val="NoSpacing"/>
              <w:rPr>
                <w:sz w:val="18"/>
                <w:szCs w:val="18"/>
              </w:rPr>
            </w:pPr>
            <w:r w:rsidRPr="00741C54">
              <w:rPr>
                <w:sz w:val="18"/>
                <w:szCs w:val="18"/>
              </w:rPr>
              <w:t>Pharmacologically Sedated/Paralyzed</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0B2D9EDD" w14:textId="5E7D7B34" w:rsidR="007A2EF6" w:rsidRPr="00741C54" w:rsidRDefault="007A2EF6" w:rsidP="00741C54">
            <w:pPr>
              <w:pStyle w:val="NoSpacing"/>
              <w:rPr>
                <w:sz w:val="18"/>
                <w:szCs w:val="18"/>
                <w:highlight w:val="yellow"/>
              </w:rPr>
            </w:pPr>
            <w:r w:rsidRPr="00741C54">
              <w:rPr>
                <w:sz w:val="18"/>
                <w:szCs w:val="18"/>
              </w:rPr>
              <w:t>3519037</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7034435F" w14:textId="1E00B402" w:rsidR="007A2EF6" w:rsidRPr="00741C54" w:rsidRDefault="007A2EF6" w:rsidP="00741C54">
            <w:pPr>
              <w:pStyle w:val="NoSpacing"/>
              <w:rPr>
                <w:sz w:val="18"/>
                <w:szCs w:val="18"/>
              </w:rPr>
            </w:pPr>
            <w:r w:rsidRPr="00741C54">
              <w:rPr>
                <w:sz w:val="18"/>
                <w:szCs w:val="18"/>
              </w:rPr>
              <w:t>Pharmacologically Sedated</w:t>
            </w:r>
          </w:p>
        </w:tc>
      </w:tr>
      <w:tr w:rsidR="007A2EF6" w:rsidRPr="00741C54" w14:paraId="7805E244" w14:textId="77777777" w:rsidTr="00741C54">
        <w:trPr>
          <w:cantSplit/>
        </w:trPr>
        <w:tc>
          <w:tcPr>
            <w:tcW w:w="1553" w:type="dxa"/>
            <w:tcBorders>
              <w:top w:val="single" w:sz="4" w:space="0" w:color="auto"/>
              <w:left w:val="single" w:sz="4" w:space="0" w:color="auto"/>
              <w:bottom w:val="single" w:sz="4" w:space="0" w:color="auto"/>
              <w:right w:val="single" w:sz="4" w:space="0" w:color="auto"/>
            </w:tcBorders>
            <w:shd w:val="clear" w:color="auto" w:fill="auto"/>
            <w:noWrap/>
          </w:tcPr>
          <w:p w14:paraId="13BEC973" w14:textId="1BF3A5AC" w:rsidR="007A2EF6" w:rsidRPr="00741C54" w:rsidRDefault="007A2EF6" w:rsidP="00741C54">
            <w:pPr>
              <w:pStyle w:val="NoSpacing"/>
              <w:rPr>
                <w:sz w:val="18"/>
                <w:szCs w:val="18"/>
              </w:rPr>
            </w:pPr>
            <w:r w:rsidRPr="00741C54">
              <w:rPr>
                <w:sz w:val="18"/>
                <w:szCs w:val="18"/>
              </w:rPr>
              <w:t>eExam.20</w:t>
            </w:r>
          </w:p>
        </w:tc>
        <w:tc>
          <w:tcPr>
            <w:tcW w:w="2340" w:type="dxa"/>
            <w:tcBorders>
              <w:top w:val="single" w:sz="4" w:space="0" w:color="auto"/>
              <w:left w:val="single" w:sz="4" w:space="0" w:color="auto"/>
              <w:bottom w:val="single" w:sz="4" w:space="0" w:color="auto"/>
              <w:right w:val="single" w:sz="4" w:space="0" w:color="auto"/>
            </w:tcBorders>
            <w:shd w:val="clear" w:color="auto" w:fill="auto"/>
            <w:noWrap/>
          </w:tcPr>
          <w:p w14:paraId="1942FE99" w14:textId="440AEE4E" w:rsidR="007A2EF6" w:rsidRPr="00741C54" w:rsidRDefault="001707C0" w:rsidP="00741C54">
            <w:pPr>
              <w:pStyle w:val="NoSpacing"/>
              <w:rPr>
                <w:sz w:val="18"/>
                <w:szCs w:val="18"/>
              </w:rPr>
            </w:pPr>
            <w:r w:rsidRPr="00741C54">
              <w:rPr>
                <w:sz w:val="18"/>
                <w:szCs w:val="18"/>
              </w:rPr>
              <w:t>Neurological Assessment</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3A2DE170" w14:textId="497E99B5" w:rsidR="007A2EF6" w:rsidRPr="00741C54" w:rsidRDefault="007A2EF6" w:rsidP="00741C54">
            <w:pPr>
              <w:pStyle w:val="NoSpacing"/>
              <w:rPr>
                <w:sz w:val="18"/>
                <w:szCs w:val="18"/>
              </w:rPr>
            </w:pPr>
            <w:r w:rsidRPr="00741C54">
              <w:rPr>
                <w:sz w:val="18"/>
                <w:szCs w:val="18"/>
              </w:rPr>
              <w:t>3520025</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0D2E65D3" w14:textId="1963B1D9" w:rsidR="007A2EF6" w:rsidRPr="00741C54" w:rsidRDefault="007A2EF6" w:rsidP="00741C54">
            <w:pPr>
              <w:pStyle w:val="NoSpacing"/>
              <w:rPr>
                <w:sz w:val="18"/>
                <w:szCs w:val="18"/>
              </w:rPr>
            </w:pPr>
            <w:r w:rsidRPr="00741C54">
              <w:rPr>
                <w:sz w:val="18"/>
                <w:szCs w:val="18"/>
              </w:rPr>
              <w:t>Seizure</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480504DA" w14:textId="33306A74" w:rsidR="007A2EF6" w:rsidRPr="00741C54" w:rsidRDefault="007A2EF6" w:rsidP="00741C54">
            <w:pPr>
              <w:pStyle w:val="NoSpacing"/>
              <w:rPr>
                <w:sz w:val="18"/>
                <w:szCs w:val="18"/>
                <w:highlight w:val="yellow"/>
              </w:rPr>
            </w:pPr>
            <w:r w:rsidRPr="00741C54">
              <w:rPr>
                <w:sz w:val="18"/>
                <w:szCs w:val="18"/>
              </w:rPr>
              <w:t>35200</w:t>
            </w:r>
            <w:r w:rsidR="004F3BB1" w:rsidRPr="00741C54">
              <w:rPr>
                <w:sz w:val="18"/>
                <w:szCs w:val="18"/>
              </w:rPr>
              <w:t>55</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0397F7B1" w14:textId="6370A507" w:rsidR="007A2EF6" w:rsidRPr="00741C54" w:rsidRDefault="004F3BB1" w:rsidP="00741C54">
            <w:pPr>
              <w:pStyle w:val="NoSpacing"/>
              <w:rPr>
                <w:sz w:val="18"/>
                <w:szCs w:val="18"/>
              </w:rPr>
            </w:pPr>
            <w:r w:rsidRPr="00741C54">
              <w:rPr>
                <w:sz w:val="18"/>
                <w:szCs w:val="18"/>
              </w:rPr>
              <w:t>Other</w:t>
            </w:r>
            <w:r w:rsidR="007A2EF6" w:rsidRPr="00741C54">
              <w:rPr>
                <w:sz w:val="18"/>
                <w:szCs w:val="18"/>
              </w:rPr>
              <w:t xml:space="preserve"> Seizure</w:t>
            </w:r>
            <w:r w:rsidRPr="00741C54">
              <w:rPr>
                <w:sz w:val="18"/>
                <w:szCs w:val="18"/>
              </w:rPr>
              <w:t>s</w:t>
            </w:r>
          </w:p>
        </w:tc>
      </w:tr>
      <w:tr w:rsidR="00542156" w:rsidRPr="00741C54" w14:paraId="2568680C" w14:textId="77777777" w:rsidTr="00741C54">
        <w:trPr>
          <w:cantSplit/>
        </w:trPr>
        <w:tc>
          <w:tcPr>
            <w:tcW w:w="1553" w:type="dxa"/>
            <w:tcBorders>
              <w:top w:val="single" w:sz="4" w:space="0" w:color="auto"/>
              <w:left w:val="single" w:sz="4" w:space="0" w:color="auto"/>
              <w:bottom w:val="single" w:sz="4" w:space="0" w:color="auto"/>
              <w:right w:val="single" w:sz="4" w:space="0" w:color="auto"/>
            </w:tcBorders>
            <w:shd w:val="clear" w:color="auto" w:fill="auto"/>
            <w:noWrap/>
          </w:tcPr>
          <w:p w14:paraId="468E718B" w14:textId="1B2B1C46" w:rsidR="00542156" w:rsidRPr="00741C54" w:rsidRDefault="00542156" w:rsidP="00741C54">
            <w:pPr>
              <w:pStyle w:val="NoSpacing"/>
              <w:rPr>
                <w:sz w:val="18"/>
                <w:szCs w:val="18"/>
              </w:rPr>
            </w:pPr>
            <w:r w:rsidRPr="00741C54">
              <w:rPr>
                <w:sz w:val="18"/>
                <w:szCs w:val="18"/>
              </w:rPr>
              <w:t>eMedications.06</w:t>
            </w:r>
          </w:p>
        </w:tc>
        <w:tc>
          <w:tcPr>
            <w:tcW w:w="2340" w:type="dxa"/>
            <w:tcBorders>
              <w:top w:val="single" w:sz="4" w:space="0" w:color="auto"/>
              <w:left w:val="single" w:sz="4" w:space="0" w:color="auto"/>
              <w:bottom w:val="single" w:sz="4" w:space="0" w:color="auto"/>
              <w:right w:val="single" w:sz="4" w:space="0" w:color="auto"/>
            </w:tcBorders>
            <w:shd w:val="clear" w:color="auto" w:fill="auto"/>
            <w:noWrap/>
          </w:tcPr>
          <w:p w14:paraId="61A6CE37" w14:textId="34BE04A6" w:rsidR="00542156" w:rsidRPr="00741C54" w:rsidRDefault="006E2A61" w:rsidP="00741C54">
            <w:pPr>
              <w:pStyle w:val="NoSpacing"/>
              <w:rPr>
                <w:sz w:val="18"/>
                <w:szCs w:val="18"/>
              </w:rPr>
            </w:pPr>
            <w:r w:rsidRPr="00741C54">
              <w:rPr>
                <w:sz w:val="18"/>
                <w:szCs w:val="18"/>
              </w:rPr>
              <w:t>Medication Dosage Units</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57420353" w14:textId="0143644D" w:rsidR="00542156" w:rsidRPr="00741C54" w:rsidRDefault="00542156" w:rsidP="00741C54">
            <w:pPr>
              <w:pStyle w:val="NoSpacing"/>
              <w:rPr>
                <w:sz w:val="18"/>
                <w:szCs w:val="18"/>
              </w:rPr>
            </w:pPr>
            <w:r w:rsidRPr="00741C54">
              <w:rPr>
                <w:sz w:val="18"/>
                <w:szCs w:val="18"/>
              </w:rPr>
              <w:t>3706011</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1A865DD9" w14:textId="69F5F6E3" w:rsidR="00542156" w:rsidRPr="00741C54" w:rsidRDefault="00542156" w:rsidP="00741C54">
            <w:pPr>
              <w:pStyle w:val="NoSpacing"/>
              <w:rPr>
                <w:sz w:val="18"/>
                <w:szCs w:val="18"/>
              </w:rPr>
            </w:pPr>
            <w:r w:rsidRPr="00741C54">
              <w:rPr>
                <w:sz w:val="18"/>
                <w:szCs w:val="18"/>
              </w:rPr>
              <w:t>Liters Per Minute (l/min [fluid])</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2FCB0761" w14:textId="3FD6B9E6" w:rsidR="00542156" w:rsidRPr="00741C54" w:rsidRDefault="00542156" w:rsidP="00741C54">
            <w:pPr>
              <w:pStyle w:val="NoSpacing"/>
              <w:rPr>
                <w:sz w:val="18"/>
                <w:szCs w:val="18"/>
              </w:rPr>
            </w:pPr>
            <w:r w:rsidRPr="00741C54">
              <w:rPr>
                <w:sz w:val="18"/>
                <w:szCs w:val="18"/>
              </w:rPr>
              <w:t>3706035</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1AE6DAE6" w14:textId="56F0F609" w:rsidR="00542156" w:rsidRPr="00741C54" w:rsidRDefault="00542156" w:rsidP="00741C54">
            <w:pPr>
              <w:pStyle w:val="NoSpacing"/>
              <w:rPr>
                <w:sz w:val="18"/>
                <w:szCs w:val="18"/>
              </w:rPr>
            </w:pPr>
            <w:r w:rsidRPr="00741C54">
              <w:rPr>
                <w:sz w:val="18"/>
                <w:szCs w:val="18"/>
              </w:rPr>
              <w:t>Liters Per Minute (LPM [gas])</w:t>
            </w:r>
          </w:p>
        </w:tc>
      </w:tr>
      <w:tr w:rsidR="001707C0" w:rsidRPr="00741C54" w14:paraId="79281E2A" w14:textId="77777777" w:rsidTr="00741C54">
        <w:trPr>
          <w:cantSplit/>
        </w:trPr>
        <w:tc>
          <w:tcPr>
            <w:tcW w:w="1553" w:type="dxa"/>
            <w:vMerge w:val="restart"/>
            <w:tcBorders>
              <w:top w:val="single" w:sz="4" w:space="0" w:color="auto"/>
              <w:left w:val="single" w:sz="4" w:space="0" w:color="auto"/>
              <w:right w:val="single" w:sz="4" w:space="0" w:color="auto"/>
            </w:tcBorders>
            <w:shd w:val="clear" w:color="auto" w:fill="auto"/>
            <w:noWrap/>
          </w:tcPr>
          <w:p w14:paraId="403CEE94" w14:textId="52638B4A" w:rsidR="001707C0" w:rsidRPr="00741C54" w:rsidRDefault="001707C0" w:rsidP="00741C54">
            <w:pPr>
              <w:pStyle w:val="NoSpacing"/>
              <w:rPr>
                <w:sz w:val="18"/>
                <w:szCs w:val="18"/>
              </w:rPr>
            </w:pPr>
            <w:r w:rsidRPr="00741C54">
              <w:rPr>
                <w:sz w:val="18"/>
                <w:szCs w:val="18"/>
              </w:rPr>
              <w:t>eMedications.10</w:t>
            </w:r>
            <w:r w:rsidR="006E2A61" w:rsidRPr="00741C54">
              <w:rPr>
                <w:sz w:val="18"/>
                <w:szCs w:val="18"/>
              </w:rPr>
              <w:br/>
            </w:r>
          </w:p>
          <w:p w14:paraId="60B3DCEF" w14:textId="33D1414C" w:rsidR="001707C0" w:rsidRPr="00741C54" w:rsidRDefault="001707C0" w:rsidP="00741C54">
            <w:pPr>
              <w:pStyle w:val="NoSpacing"/>
              <w:rPr>
                <w:sz w:val="18"/>
                <w:szCs w:val="18"/>
              </w:rPr>
            </w:pPr>
            <w:r w:rsidRPr="00741C54">
              <w:rPr>
                <w:sz w:val="18"/>
                <w:szCs w:val="18"/>
              </w:rPr>
              <w:t>eProcedures.10</w:t>
            </w:r>
          </w:p>
        </w:tc>
        <w:tc>
          <w:tcPr>
            <w:tcW w:w="2340" w:type="dxa"/>
            <w:vMerge w:val="restart"/>
            <w:tcBorders>
              <w:top w:val="single" w:sz="4" w:space="0" w:color="auto"/>
              <w:left w:val="single" w:sz="4" w:space="0" w:color="auto"/>
              <w:right w:val="single" w:sz="4" w:space="0" w:color="auto"/>
            </w:tcBorders>
            <w:shd w:val="clear" w:color="auto" w:fill="auto"/>
            <w:noWrap/>
          </w:tcPr>
          <w:p w14:paraId="250DA90A" w14:textId="77777777" w:rsidR="001707C0" w:rsidRPr="00741C54" w:rsidRDefault="006E2A61" w:rsidP="00741C54">
            <w:pPr>
              <w:pStyle w:val="NoSpacing"/>
              <w:rPr>
                <w:sz w:val="18"/>
                <w:szCs w:val="18"/>
              </w:rPr>
            </w:pPr>
            <w:r w:rsidRPr="00741C54">
              <w:rPr>
                <w:sz w:val="18"/>
                <w:szCs w:val="18"/>
              </w:rPr>
              <w:t>Role/Type of Person Administering Medication</w:t>
            </w:r>
          </w:p>
          <w:p w14:paraId="6F2FB947" w14:textId="60A91A51" w:rsidR="006E2A61" w:rsidRPr="00741C54" w:rsidRDefault="006E2A61" w:rsidP="00741C54">
            <w:pPr>
              <w:pStyle w:val="NoSpacing"/>
              <w:rPr>
                <w:sz w:val="18"/>
                <w:szCs w:val="18"/>
              </w:rPr>
            </w:pPr>
            <w:r w:rsidRPr="00741C54">
              <w:rPr>
                <w:sz w:val="18"/>
                <w:szCs w:val="18"/>
              </w:rPr>
              <w:t>Role/Type of Person Performing the Procedure</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14E3CDAF" w14:textId="52A7F707" w:rsidR="001707C0" w:rsidRPr="00741C54" w:rsidRDefault="001707C0" w:rsidP="00741C54">
            <w:pPr>
              <w:pStyle w:val="NoSpacing"/>
              <w:rPr>
                <w:sz w:val="18"/>
                <w:szCs w:val="18"/>
              </w:rPr>
            </w:pPr>
            <w:r w:rsidRPr="00741C54">
              <w:rPr>
                <w:sz w:val="18"/>
                <w:szCs w:val="18"/>
              </w:rPr>
              <w:t>9905009</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025673D7" w14:textId="4FCAD253" w:rsidR="001707C0" w:rsidRPr="00741C54" w:rsidRDefault="001707C0" w:rsidP="00741C54">
            <w:pPr>
              <w:pStyle w:val="NoSpacing"/>
              <w:rPr>
                <w:sz w:val="18"/>
                <w:szCs w:val="18"/>
              </w:rPr>
            </w:pPr>
            <w:r w:rsidRPr="00741C54">
              <w:rPr>
                <w:sz w:val="18"/>
                <w:szCs w:val="18"/>
              </w:rPr>
              <w:t>EMT-Basic</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49A6BA99" w14:textId="081ED393" w:rsidR="001707C0" w:rsidRPr="00741C54" w:rsidRDefault="001707C0" w:rsidP="00741C54">
            <w:pPr>
              <w:pStyle w:val="NoSpacing"/>
              <w:rPr>
                <w:sz w:val="18"/>
                <w:szCs w:val="18"/>
              </w:rPr>
            </w:pPr>
            <w:r w:rsidRPr="00741C54">
              <w:rPr>
                <w:sz w:val="18"/>
                <w:szCs w:val="18"/>
              </w:rPr>
              <w:t>9905005</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1C5161F8" w14:textId="44D4D0B4" w:rsidR="001707C0" w:rsidRPr="00741C54" w:rsidRDefault="001707C0" w:rsidP="00741C54">
            <w:pPr>
              <w:pStyle w:val="NoSpacing"/>
              <w:rPr>
                <w:sz w:val="18"/>
                <w:szCs w:val="18"/>
              </w:rPr>
            </w:pPr>
            <w:r w:rsidRPr="00741C54">
              <w:rPr>
                <w:sz w:val="18"/>
                <w:szCs w:val="18"/>
              </w:rPr>
              <w:t>Emergency Medical Technician (EMT)</w:t>
            </w:r>
          </w:p>
        </w:tc>
      </w:tr>
      <w:tr w:rsidR="001707C0" w:rsidRPr="00741C54" w14:paraId="732C10AF" w14:textId="77777777" w:rsidTr="00741C54">
        <w:trPr>
          <w:cantSplit/>
        </w:trPr>
        <w:tc>
          <w:tcPr>
            <w:tcW w:w="1553" w:type="dxa"/>
            <w:vMerge/>
            <w:tcBorders>
              <w:left w:val="single" w:sz="4" w:space="0" w:color="auto"/>
              <w:right w:val="single" w:sz="4" w:space="0" w:color="auto"/>
            </w:tcBorders>
            <w:shd w:val="clear" w:color="auto" w:fill="auto"/>
            <w:noWrap/>
          </w:tcPr>
          <w:p w14:paraId="18BF2402" w14:textId="77777777" w:rsidR="001707C0" w:rsidRPr="00741C54" w:rsidRDefault="001707C0" w:rsidP="00741C54">
            <w:pPr>
              <w:pStyle w:val="NoSpacing"/>
              <w:rPr>
                <w:sz w:val="18"/>
                <w:szCs w:val="18"/>
              </w:rPr>
            </w:pPr>
          </w:p>
        </w:tc>
        <w:tc>
          <w:tcPr>
            <w:tcW w:w="2340" w:type="dxa"/>
            <w:vMerge/>
            <w:tcBorders>
              <w:left w:val="single" w:sz="4" w:space="0" w:color="auto"/>
              <w:right w:val="single" w:sz="4" w:space="0" w:color="auto"/>
            </w:tcBorders>
            <w:shd w:val="clear" w:color="auto" w:fill="auto"/>
            <w:noWrap/>
          </w:tcPr>
          <w:p w14:paraId="77D51818" w14:textId="77777777" w:rsidR="001707C0" w:rsidRPr="00741C54" w:rsidRDefault="001707C0" w:rsidP="00741C54">
            <w:pPr>
              <w:pStyle w:val="NoSpacing"/>
              <w:rPr>
                <w:sz w:val="18"/>
                <w:szCs w:val="18"/>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450A59D6" w14:textId="7E868AD7" w:rsidR="001707C0" w:rsidRPr="00741C54" w:rsidRDefault="001707C0" w:rsidP="00741C54">
            <w:pPr>
              <w:pStyle w:val="NoSpacing"/>
              <w:rPr>
                <w:sz w:val="18"/>
                <w:szCs w:val="18"/>
              </w:rPr>
            </w:pPr>
            <w:r w:rsidRPr="00741C54">
              <w:rPr>
                <w:sz w:val="18"/>
                <w:szCs w:val="18"/>
              </w:rPr>
              <w:t>9905011</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3925502B" w14:textId="0636D0C5" w:rsidR="001707C0" w:rsidRPr="00741C54" w:rsidRDefault="001707C0" w:rsidP="00741C54">
            <w:pPr>
              <w:pStyle w:val="NoSpacing"/>
              <w:rPr>
                <w:sz w:val="18"/>
                <w:szCs w:val="18"/>
              </w:rPr>
            </w:pPr>
            <w:r w:rsidRPr="00741C54">
              <w:rPr>
                <w:sz w:val="18"/>
                <w:szCs w:val="18"/>
              </w:rPr>
              <w:t>EMT-Intermediate</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67814AE6" w14:textId="302306BA" w:rsidR="001707C0" w:rsidRPr="00741C54" w:rsidRDefault="001707C0" w:rsidP="00741C54">
            <w:pPr>
              <w:pStyle w:val="NoSpacing"/>
              <w:rPr>
                <w:sz w:val="18"/>
                <w:szCs w:val="18"/>
              </w:rPr>
            </w:pPr>
            <w:r w:rsidRPr="00741C54">
              <w:rPr>
                <w:sz w:val="18"/>
                <w:szCs w:val="18"/>
              </w:rPr>
              <w:t>9905002</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66234C1E" w14:textId="3670DB53" w:rsidR="001707C0" w:rsidRPr="00741C54" w:rsidRDefault="001707C0" w:rsidP="00741C54">
            <w:pPr>
              <w:pStyle w:val="NoSpacing"/>
              <w:rPr>
                <w:sz w:val="18"/>
                <w:szCs w:val="18"/>
              </w:rPr>
            </w:pPr>
            <w:r w:rsidRPr="00741C54">
              <w:rPr>
                <w:sz w:val="18"/>
                <w:szCs w:val="18"/>
              </w:rPr>
              <w:t>Emergency Medical Technician - Intermediate</w:t>
            </w:r>
          </w:p>
        </w:tc>
      </w:tr>
      <w:tr w:rsidR="001707C0" w:rsidRPr="00741C54" w14:paraId="710F0DED" w14:textId="77777777" w:rsidTr="00741C54">
        <w:trPr>
          <w:cantSplit/>
        </w:trPr>
        <w:tc>
          <w:tcPr>
            <w:tcW w:w="1553" w:type="dxa"/>
            <w:vMerge/>
            <w:tcBorders>
              <w:left w:val="single" w:sz="4" w:space="0" w:color="auto"/>
              <w:right w:val="single" w:sz="4" w:space="0" w:color="auto"/>
            </w:tcBorders>
            <w:shd w:val="clear" w:color="auto" w:fill="auto"/>
            <w:noWrap/>
          </w:tcPr>
          <w:p w14:paraId="2D2AD748" w14:textId="77777777" w:rsidR="001707C0" w:rsidRPr="00741C54" w:rsidRDefault="001707C0" w:rsidP="00741C54">
            <w:pPr>
              <w:pStyle w:val="NoSpacing"/>
              <w:rPr>
                <w:sz w:val="18"/>
                <w:szCs w:val="18"/>
              </w:rPr>
            </w:pPr>
          </w:p>
        </w:tc>
        <w:tc>
          <w:tcPr>
            <w:tcW w:w="2340" w:type="dxa"/>
            <w:vMerge/>
            <w:tcBorders>
              <w:left w:val="single" w:sz="4" w:space="0" w:color="auto"/>
              <w:right w:val="single" w:sz="4" w:space="0" w:color="auto"/>
            </w:tcBorders>
            <w:shd w:val="clear" w:color="auto" w:fill="auto"/>
            <w:noWrap/>
          </w:tcPr>
          <w:p w14:paraId="5F91C0B8" w14:textId="77777777" w:rsidR="001707C0" w:rsidRPr="00741C54" w:rsidRDefault="001707C0" w:rsidP="00741C54">
            <w:pPr>
              <w:pStyle w:val="NoSpacing"/>
              <w:rPr>
                <w:sz w:val="18"/>
                <w:szCs w:val="18"/>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759B2B55" w14:textId="6DC25CC1" w:rsidR="001707C0" w:rsidRPr="00741C54" w:rsidRDefault="001707C0" w:rsidP="00741C54">
            <w:pPr>
              <w:pStyle w:val="NoSpacing"/>
              <w:rPr>
                <w:sz w:val="18"/>
                <w:szCs w:val="18"/>
              </w:rPr>
            </w:pPr>
            <w:r w:rsidRPr="00741C54">
              <w:rPr>
                <w:sz w:val="18"/>
                <w:szCs w:val="18"/>
              </w:rPr>
              <w:t>9905013</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5CDA4993" w14:textId="215BBFF9" w:rsidR="001707C0" w:rsidRPr="00741C54" w:rsidRDefault="001707C0" w:rsidP="00741C54">
            <w:pPr>
              <w:pStyle w:val="NoSpacing"/>
              <w:rPr>
                <w:sz w:val="18"/>
                <w:szCs w:val="18"/>
              </w:rPr>
            </w:pPr>
            <w:r w:rsidRPr="00741C54">
              <w:rPr>
                <w:sz w:val="18"/>
                <w:szCs w:val="18"/>
              </w:rPr>
              <w:t>EMT-Paramedic</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3D45633F" w14:textId="2365AEAD" w:rsidR="001707C0" w:rsidRPr="00741C54" w:rsidRDefault="001707C0" w:rsidP="00741C54">
            <w:pPr>
              <w:pStyle w:val="NoSpacing"/>
              <w:rPr>
                <w:sz w:val="18"/>
                <w:szCs w:val="18"/>
              </w:rPr>
            </w:pPr>
            <w:r w:rsidRPr="00741C54">
              <w:rPr>
                <w:sz w:val="18"/>
                <w:szCs w:val="18"/>
              </w:rPr>
              <w:t>9905007</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29FD2F5F" w14:textId="35472A2D" w:rsidR="001707C0" w:rsidRPr="00741C54" w:rsidRDefault="001707C0" w:rsidP="00741C54">
            <w:pPr>
              <w:pStyle w:val="NoSpacing"/>
              <w:rPr>
                <w:sz w:val="18"/>
                <w:szCs w:val="18"/>
              </w:rPr>
            </w:pPr>
            <w:r w:rsidRPr="00741C54">
              <w:rPr>
                <w:sz w:val="18"/>
                <w:szCs w:val="18"/>
              </w:rPr>
              <w:t>Paramedic</w:t>
            </w:r>
          </w:p>
        </w:tc>
      </w:tr>
      <w:tr w:rsidR="001707C0" w:rsidRPr="00741C54" w14:paraId="35BCFEA2" w14:textId="77777777" w:rsidTr="00741C54">
        <w:trPr>
          <w:cantSplit/>
        </w:trPr>
        <w:tc>
          <w:tcPr>
            <w:tcW w:w="1553" w:type="dxa"/>
            <w:vMerge/>
            <w:tcBorders>
              <w:left w:val="single" w:sz="4" w:space="0" w:color="auto"/>
              <w:right w:val="single" w:sz="4" w:space="0" w:color="auto"/>
            </w:tcBorders>
            <w:shd w:val="clear" w:color="auto" w:fill="auto"/>
            <w:noWrap/>
          </w:tcPr>
          <w:p w14:paraId="5A7D51C3" w14:textId="77777777" w:rsidR="001707C0" w:rsidRPr="00741C54" w:rsidRDefault="001707C0" w:rsidP="00741C54">
            <w:pPr>
              <w:pStyle w:val="NoSpacing"/>
              <w:rPr>
                <w:sz w:val="18"/>
                <w:szCs w:val="18"/>
              </w:rPr>
            </w:pPr>
          </w:p>
        </w:tc>
        <w:tc>
          <w:tcPr>
            <w:tcW w:w="2340" w:type="dxa"/>
            <w:vMerge/>
            <w:tcBorders>
              <w:left w:val="single" w:sz="4" w:space="0" w:color="auto"/>
              <w:right w:val="single" w:sz="4" w:space="0" w:color="auto"/>
            </w:tcBorders>
            <w:shd w:val="clear" w:color="auto" w:fill="auto"/>
            <w:noWrap/>
          </w:tcPr>
          <w:p w14:paraId="14B69C14" w14:textId="77777777" w:rsidR="001707C0" w:rsidRPr="00741C54" w:rsidRDefault="001707C0" w:rsidP="00741C54">
            <w:pPr>
              <w:pStyle w:val="NoSpacing"/>
              <w:rPr>
                <w:sz w:val="18"/>
                <w:szCs w:val="18"/>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3C8E76DE" w14:textId="7AD61660" w:rsidR="001707C0" w:rsidRPr="00741C54" w:rsidRDefault="001707C0" w:rsidP="00741C54">
            <w:pPr>
              <w:pStyle w:val="NoSpacing"/>
              <w:rPr>
                <w:sz w:val="18"/>
                <w:szCs w:val="18"/>
              </w:rPr>
            </w:pPr>
            <w:r w:rsidRPr="00741C54">
              <w:rPr>
                <w:sz w:val="18"/>
                <w:szCs w:val="18"/>
              </w:rPr>
              <w:t>9905015</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4073070D" w14:textId="1D494C54" w:rsidR="001707C0" w:rsidRPr="00741C54" w:rsidRDefault="001707C0" w:rsidP="00741C54">
            <w:pPr>
              <w:pStyle w:val="NoSpacing"/>
              <w:rPr>
                <w:sz w:val="18"/>
                <w:szCs w:val="18"/>
              </w:rPr>
            </w:pPr>
            <w:r w:rsidRPr="00741C54">
              <w:rPr>
                <w:sz w:val="18"/>
                <w:szCs w:val="18"/>
              </w:rPr>
              <w:t>First Responder</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17E266DA" w14:textId="62FED662" w:rsidR="001707C0" w:rsidRPr="00741C54" w:rsidRDefault="001707C0" w:rsidP="00741C54">
            <w:pPr>
              <w:pStyle w:val="NoSpacing"/>
              <w:rPr>
                <w:sz w:val="18"/>
                <w:szCs w:val="18"/>
              </w:rPr>
            </w:pPr>
            <w:r w:rsidRPr="00741C54">
              <w:rPr>
                <w:sz w:val="18"/>
                <w:szCs w:val="18"/>
              </w:rPr>
              <w:t>9905003</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6390669A" w14:textId="7DDDD21C" w:rsidR="001707C0" w:rsidRPr="00741C54" w:rsidRDefault="001707C0" w:rsidP="00741C54">
            <w:pPr>
              <w:pStyle w:val="NoSpacing"/>
              <w:rPr>
                <w:sz w:val="18"/>
                <w:szCs w:val="18"/>
              </w:rPr>
            </w:pPr>
            <w:r w:rsidRPr="00741C54">
              <w:rPr>
                <w:sz w:val="18"/>
                <w:szCs w:val="18"/>
              </w:rPr>
              <w:t>Emergency Medical Responder (EMR)</w:t>
            </w:r>
          </w:p>
        </w:tc>
      </w:tr>
      <w:tr w:rsidR="001707C0" w:rsidRPr="00741C54" w14:paraId="37A12249" w14:textId="77777777" w:rsidTr="00741C54">
        <w:trPr>
          <w:cantSplit/>
        </w:trPr>
        <w:tc>
          <w:tcPr>
            <w:tcW w:w="1553" w:type="dxa"/>
            <w:vMerge/>
            <w:tcBorders>
              <w:left w:val="single" w:sz="4" w:space="0" w:color="auto"/>
              <w:right w:val="single" w:sz="4" w:space="0" w:color="auto"/>
            </w:tcBorders>
            <w:shd w:val="clear" w:color="auto" w:fill="auto"/>
            <w:noWrap/>
          </w:tcPr>
          <w:p w14:paraId="2B712BDC" w14:textId="77777777" w:rsidR="001707C0" w:rsidRPr="00741C54" w:rsidRDefault="001707C0" w:rsidP="00741C54">
            <w:pPr>
              <w:pStyle w:val="NoSpacing"/>
              <w:rPr>
                <w:sz w:val="18"/>
                <w:szCs w:val="18"/>
              </w:rPr>
            </w:pPr>
          </w:p>
        </w:tc>
        <w:tc>
          <w:tcPr>
            <w:tcW w:w="2340" w:type="dxa"/>
            <w:vMerge/>
            <w:tcBorders>
              <w:left w:val="single" w:sz="4" w:space="0" w:color="auto"/>
              <w:right w:val="single" w:sz="4" w:space="0" w:color="auto"/>
            </w:tcBorders>
            <w:shd w:val="clear" w:color="auto" w:fill="auto"/>
            <w:noWrap/>
          </w:tcPr>
          <w:p w14:paraId="2FAC65BF" w14:textId="77777777" w:rsidR="001707C0" w:rsidRPr="00741C54" w:rsidRDefault="001707C0" w:rsidP="00741C54">
            <w:pPr>
              <w:pStyle w:val="NoSpacing"/>
              <w:rPr>
                <w:sz w:val="18"/>
                <w:szCs w:val="18"/>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03C82D87" w14:textId="0E8891E9" w:rsidR="001707C0" w:rsidRPr="00741C54" w:rsidRDefault="001707C0" w:rsidP="00741C54">
            <w:pPr>
              <w:pStyle w:val="NoSpacing"/>
              <w:rPr>
                <w:sz w:val="18"/>
                <w:szCs w:val="18"/>
              </w:rPr>
            </w:pPr>
            <w:r w:rsidRPr="00741C54">
              <w:rPr>
                <w:sz w:val="18"/>
                <w:szCs w:val="18"/>
              </w:rPr>
              <w:t>9905023</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31873F0E" w14:textId="78595B4F" w:rsidR="001707C0" w:rsidRPr="00741C54" w:rsidRDefault="001707C0" w:rsidP="00741C54">
            <w:pPr>
              <w:pStyle w:val="NoSpacing"/>
              <w:rPr>
                <w:sz w:val="18"/>
                <w:szCs w:val="18"/>
              </w:rPr>
            </w:pPr>
            <w:r w:rsidRPr="00741C54">
              <w:rPr>
                <w:sz w:val="18"/>
                <w:szCs w:val="18"/>
              </w:rPr>
              <w:t>Patient/Lay</w:t>
            </w:r>
            <w:r w:rsidR="00E60532" w:rsidRPr="00741C54">
              <w:rPr>
                <w:sz w:val="18"/>
                <w:szCs w:val="18"/>
              </w:rPr>
              <w:t xml:space="preserve"> </w:t>
            </w:r>
            <w:r w:rsidRPr="00741C54">
              <w:rPr>
                <w:sz w:val="18"/>
                <w:szCs w:val="18"/>
              </w:rPr>
              <w:t>Person</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2C8AB99B" w14:textId="13602207" w:rsidR="001707C0" w:rsidRPr="00741C54" w:rsidRDefault="001707C0" w:rsidP="00741C54">
            <w:pPr>
              <w:pStyle w:val="NoSpacing"/>
              <w:rPr>
                <w:sz w:val="18"/>
                <w:szCs w:val="18"/>
              </w:rPr>
            </w:pPr>
            <w:r w:rsidRPr="00741C54">
              <w:rPr>
                <w:sz w:val="18"/>
                <w:szCs w:val="18"/>
              </w:rPr>
              <w:t>9905045</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60FF27A7" w14:textId="0DC11897" w:rsidR="001707C0" w:rsidRPr="00741C54" w:rsidRDefault="001707C0" w:rsidP="00741C54">
            <w:pPr>
              <w:pStyle w:val="NoSpacing"/>
              <w:rPr>
                <w:sz w:val="18"/>
                <w:szCs w:val="18"/>
              </w:rPr>
            </w:pPr>
            <w:r w:rsidRPr="00741C54">
              <w:rPr>
                <w:sz w:val="18"/>
                <w:szCs w:val="18"/>
              </w:rPr>
              <w:t>Lay Person</w:t>
            </w:r>
          </w:p>
        </w:tc>
      </w:tr>
      <w:tr w:rsidR="00542156" w:rsidRPr="00741C54" w14:paraId="5B0D04DF" w14:textId="77777777" w:rsidTr="00741C54">
        <w:trPr>
          <w:cantSplit/>
        </w:trPr>
        <w:tc>
          <w:tcPr>
            <w:tcW w:w="1553" w:type="dxa"/>
            <w:tcBorders>
              <w:top w:val="single" w:sz="4" w:space="0" w:color="auto"/>
              <w:left w:val="single" w:sz="4" w:space="0" w:color="auto"/>
              <w:bottom w:val="single" w:sz="4" w:space="0" w:color="auto"/>
              <w:right w:val="single" w:sz="4" w:space="0" w:color="auto"/>
            </w:tcBorders>
            <w:shd w:val="clear" w:color="auto" w:fill="auto"/>
            <w:noWrap/>
          </w:tcPr>
          <w:p w14:paraId="13582416" w14:textId="473C5240" w:rsidR="00542156" w:rsidRPr="00741C54" w:rsidRDefault="00D147E1" w:rsidP="00741C54">
            <w:pPr>
              <w:pStyle w:val="NoSpacing"/>
              <w:rPr>
                <w:sz w:val="18"/>
                <w:szCs w:val="18"/>
              </w:rPr>
            </w:pPr>
            <w:r w:rsidRPr="00741C54">
              <w:rPr>
                <w:sz w:val="18"/>
                <w:szCs w:val="18"/>
              </w:rPr>
              <w:t>eDisposition.21</w:t>
            </w:r>
          </w:p>
        </w:tc>
        <w:tc>
          <w:tcPr>
            <w:tcW w:w="2340" w:type="dxa"/>
            <w:tcBorders>
              <w:top w:val="single" w:sz="4" w:space="0" w:color="auto"/>
              <w:left w:val="single" w:sz="4" w:space="0" w:color="auto"/>
              <w:bottom w:val="single" w:sz="4" w:space="0" w:color="auto"/>
              <w:right w:val="single" w:sz="4" w:space="0" w:color="auto"/>
            </w:tcBorders>
            <w:shd w:val="clear" w:color="auto" w:fill="auto"/>
            <w:noWrap/>
          </w:tcPr>
          <w:p w14:paraId="376D16C4" w14:textId="747BB510" w:rsidR="00542156" w:rsidRPr="00741C54" w:rsidRDefault="006E2A61" w:rsidP="00741C54">
            <w:pPr>
              <w:pStyle w:val="NoSpacing"/>
              <w:rPr>
                <w:sz w:val="18"/>
                <w:szCs w:val="18"/>
              </w:rPr>
            </w:pPr>
            <w:r w:rsidRPr="00741C54">
              <w:rPr>
                <w:sz w:val="18"/>
                <w:szCs w:val="18"/>
              </w:rPr>
              <w:t>Type of Destination</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6F0F2E93" w14:textId="50F5E478" w:rsidR="00542156" w:rsidRPr="00741C54" w:rsidRDefault="00D147E1" w:rsidP="00741C54">
            <w:pPr>
              <w:pStyle w:val="NoSpacing"/>
              <w:rPr>
                <w:sz w:val="18"/>
                <w:szCs w:val="18"/>
              </w:rPr>
            </w:pPr>
            <w:r w:rsidRPr="00741C54">
              <w:rPr>
                <w:sz w:val="18"/>
                <w:szCs w:val="18"/>
              </w:rPr>
              <w:t>4221011</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347AA148" w14:textId="20DF8192" w:rsidR="00542156" w:rsidRPr="00741C54" w:rsidRDefault="00D147E1" w:rsidP="00741C54">
            <w:pPr>
              <w:pStyle w:val="NoSpacing"/>
              <w:rPr>
                <w:sz w:val="18"/>
                <w:szCs w:val="18"/>
              </w:rPr>
            </w:pPr>
            <w:r w:rsidRPr="00741C54">
              <w:rPr>
                <w:sz w:val="18"/>
                <w:szCs w:val="18"/>
              </w:rPr>
              <w:t>Nursing Home/Assisted Living Facility</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5F8A25F0" w14:textId="4533C476" w:rsidR="00542156" w:rsidRPr="00741C54" w:rsidRDefault="00D147E1" w:rsidP="00741C54">
            <w:pPr>
              <w:pStyle w:val="NoSpacing"/>
              <w:rPr>
                <w:sz w:val="18"/>
                <w:szCs w:val="18"/>
              </w:rPr>
            </w:pPr>
            <w:r w:rsidRPr="00741C54">
              <w:rPr>
                <w:sz w:val="18"/>
                <w:szCs w:val="18"/>
              </w:rPr>
              <w:t>4221029</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51DE5FC6" w14:textId="1F3CE5E5" w:rsidR="00542156" w:rsidRPr="00741C54" w:rsidRDefault="00D147E1" w:rsidP="00741C54">
            <w:pPr>
              <w:pStyle w:val="NoSpacing"/>
              <w:rPr>
                <w:sz w:val="18"/>
                <w:szCs w:val="18"/>
              </w:rPr>
            </w:pPr>
            <w:r w:rsidRPr="00741C54">
              <w:rPr>
                <w:sz w:val="18"/>
                <w:szCs w:val="18"/>
              </w:rPr>
              <w:t>Assisted Living Facility</w:t>
            </w:r>
          </w:p>
        </w:tc>
      </w:tr>
      <w:tr w:rsidR="004F3BB1" w:rsidRPr="00741C54" w14:paraId="4F727D06" w14:textId="77777777" w:rsidTr="00741C54">
        <w:trPr>
          <w:cantSplit/>
        </w:trPr>
        <w:tc>
          <w:tcPr>
            <w:tcW w:w="1553" w:type="dxa"/>
            <w:tcBorders>
              <w:top w:val="single" w:sz="4" w:space="0" w:color="auto"/>
              <w:left w:val="single" w:sz="4" w:space="0" w:color="auto"/>
              <w:bottom w:val="single" w:sz="4" w:space="0" w:color="auto"/>
              <w:right w:val="single" w:sz="4" w:space="0" w:color="auto"/>
            </w:tcBorders>
            <w:shd w:val="clear" w:color="auto" w:fill="auto"/>
            <w:noWrap/>
          </w:tcPr>
          <w:p w14:paraId="27B7D7FB" w14:textId="77777777" w:rsidR="004F3BB1" w:rsidRPr="00741C54" w:rsidRDefault="004F3BB1" w:rsidP="00741C54">
            <w:pPr>
              <w:pStyle w:val="NoSpacing"/>
              <w:rPr>
                <w:sz w:val="18"/>
                <w:szCs w:val="18"/>
              </w:rPr>
            </w:pPr>
            <w:r w:rsidRPr="00741C54">
              <w:rPr>
                <w:sz w:val="18"/>
                <w:szCs w:val="18"/>
              </w:rPr>
              <w:t>eDisposition.23</w:t>
            </w:r>
          </w:p>
          <w:p w14:paraId="34BD3FC8" w14:textId="57AD408E" w:rsidR="004F3BB1" w:rsidRPr="00741C54" w:rsidRDefault="004F3BB1" w:rsidP="00741C54">
            <w:pPr>
              <w:pStyle w:val="NoSpacing"/>
              <w:rPr>
                <w:sz w:val="18"/>
                <w:szCs w:val="18"/>
              </w:rPr>
            </w:pPr>
            <w:r w:rsidRPr="00741C54">
              <w:rPr>
                <w:sz w:val="18"/>
                <w:szCs w:val="18"/>
              </w:rPr>
              <w:t>dFacility.04</w:t>
            </w:r>
          </w:p>
        </w:tc>
        <w:tc>
          <w:tcPr>
            <w:tcW w:w="2340" w:type="dxa"/>
            <w:tcBorders>
              <w:top w:val="single" w:sz="4" w:space="0" w:color="auto"/>
              <w:left w:val="single" w:sz="4" w:space="0" w:color="auto"/>
              <w:bottom w:val="single" w:sz="4" w:space="0" w:color="auto"/>
              <w:right w:val="single" w:sz="4" w:space="0" w:color="auto"/>
            </w:tcBorders>
            <w:shd w:val="clear" w:color="auto" w:fill="auto"/>
            <w:noWrap/>
          </w:tcPr>
          <w:p w14:paraId="577366F5" w14:textId="77777777" w:rsidR="004F3BB1" w:rsidRPr="00741C54" w:rsidRDefault="004F3BB1" w:rsidP="00741C54">
            <w:pPr>
              <w:pStyle w:val="NoSpacing"/>
              <w:rPr>
                <w:sz w:val="18"/>
                <w:szCs w:val="18"/>
              </w:rPr>
            </w:pPr>
            <w:r w:rsidRPr="00741C54">
              <w:rPr>
                <w:sz w:val="18"/>
                <w:szCs w:val="18"/>
              </w:rPr>
              <w:t>Hospital Capability</w:t>
            </w:r>
          </w:p>
          <w:p w14:paraId="5B44AB87" w14:textId="3C969C36" w:rsidR="004F3BB1" w:rsidRPr="00741C54" w:rsidRDefault="004F3BB1" w:rsidP="00741C54">
            <w:pPr>
              <w:pStyle w:val="NoSpacing"/>
              <w:rPr>
                <w:sz w:val="18"/>
                <w:szCs w:val="18"/>
              </w:rPr>
            </w:pPr>
            <w:r w:rsidRPr="00741C54">
              <w:rPr>
                <w:sz w:val="18"/>
                <w:szCs w:val="18"/>
              </w:rPr>
              <w:t>Hospital Designations</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74754C02" w14:textId="6A057FD4" w:rsidR="004F3BB1" w:rsidRPr="00741C54" w:rsidRDefault="004F3BB1" w:rsidP="00741C54">
            <w:pPr>
              <w:pStyle w:val="NoSpacing"/>
              <w:rPr>
                <w:sz w:val="18"/>
                <w:szCs w:val="18"/>
              </w:rPr>
            </w:pPr>
            <w:r w:rsidRPr="00741C54">
              <w:rPr>
                <w:sz w:val="18"/>
                <w:szCs w:val="18"/>
              </w:rPr>
              <w:t>9908017</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52F1CD21" w14:textId="56AE472D" w:rsidR="004F3BB1" w:rsidRPr="00741C54" w:rsidRDefault="004F3BB1" w:rsidP="00741C54">
            <w:pPr>
              <w:pStyle w:val="NoSpacing"/>
              <w:rPr>
                <w:sz w:val="18"/>
                <w:szCs w:val="18"/>
              </w:rPr>
            </w:pPr>
            <w:r w:rsidRPr="00741C54">
              <w:rPr>
                <w:sz w:val="18"/>
                <w:szCs w:val="18"/>
              </w:rPr>
              <w:t>Stroke Center</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2157541D" w14:textId="6D4987A9" w:rsidR="004F3BB1" w:rsidRPr="00741C54" w:rsidRDefault="004F3BB1" w:rsidP="00741C54">
            <w:pPr>
              <w:pStyle w:val="NoSpacing"/>
              <w:rPr>
                <w:sz w:val="18"/>
                <w:szCs w:val="18"/>
                <w:highlight w:val="yellow"/>
              </w:rPr>
            </w:pPr>
            <w:r w:rsidRPr="00741C54">
              <w:rPr>
                <w:sz w:val="18"/>
                <w:szCs w:val="18"/>
              </w:rPr>
              <w:t>NV=‌7701003</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2E42B04E" w14:textId="76E7DAD9" w:rsidR="004F3BB1" w:rsidRPr="00741C54" w:rsidRDefault="004F3BB1" w:rsidP="00741C54">
            <w:pPr>
              <w:pStyle w:val="NoSpacing"/>
              <w:rPr>
                <w:sz w:val="18"/>
                <w:szCs w:val="18"/>
              </w:rPr>
            </w:pPr>
            <w:r w:rsidRPr="00741C54">
              <w:rPr>
                <w:sz w:val="18"/>
                <w:szCs w:val="18"/>
              </w:rPr>
              <w:t>Not Recorded</w:t>
            </w:r>
          </w:p>
        </w:tc>
      </w:tr>
      <w:tr w:rsidR="00D147E1" w:rsidRPr="00741C54" w14:paraId="7F9EA2AE" w14:textId="77777777" w:rsidTr="00741C54">
        <w:trPr>
          <w:cantSplit/>
        </w:trPr>
        <w:tc>
          <w:tcPr>
            <w:tcW w:w="1553" w:type="dxa"/>
            <w:tcBorders>
              <w:top w:val="single" w:sz="4" w:space="0" w:color="auto"/>
              <w:left w:val="single" w:sz="4" w:space="0" w:color="auto"/>
              <w:bottom w:val="single" w:sz="4" w:space="0" w:color="auto"/>
              <w:right w:val="single" w:sz="4" w:space="0" w:color="auto"/>
            </w:tcBorders>
            <w:shd w:val="clear" w:color="auto" w:fill="auto"/>
            <w:noWrap/>
          </w:tcPr>
          <w:p w14:paraId="1E0826A0" w14:textId="605FCFAA" w:rsidR="00D147E1" w:rsidRPr="00741C54" w:rsidRDefault="00D147E1" w:rsidP="00741C54">
            <w:pPr>
              <w:pStyle w:val="NoSpacing"/>
              <w:rPr>
                <w:sz w:val="18"/>
                <w:szCs w:val="18"/>
              </w:rPr>
            </w:pPr>
            <w:r w:rsidRPr="00741C54">
              <w:rPr>
                <w:sz w:val="18"/>
                <w:szCs w:val="18"/>
              </w:rPr>
              <w:t>eOther.09</w:t>
            </w:r>
          </w:p>
        </w:tc>
        <w:tc>
          <w:tcPr>
            <w:tcW w:w="2340" w:type="dxa"/>
            <w:tcBorders>
              <w:top w:val="single" w:sz="4" w:space="0" w:color="auto"/>
              <w:left w:val="single" w:sz="4" w:space="0" w:color="auto"/>
              <w:bottom w:val="single" w:sz="4" w:space="0" w:color="auto"/>
              <w:right w:val="single" w:sz="4" w:space="0" w:color="auto"/>
            </w:tcBorders>
            <w:shd w:val="clear" w:color="auto" w:fill="auto"/>
            <w:noWrap/>
          </w:tcPr>
          <w:p w14:paraId="39BE8D22" w14:textId="422B123E" w:rsidR="00D147E1" w:rsidRPr="00741C54" w:rsidRDefault="006E2A61" w:rsidP="00741C54">
            <w:pPr>
              <w:pStyle w:val="NoSpacing"/>
              <w:rPr>
                <w:sz w:val="18"/>
                <w:szCs w:val="18"/>
              </w:rPr>
            </w:pPr>
            <w:r w:rsidRPr="00741C54">
              <w:rPr>
                <w:sz w:val="18"/>
                <w:szCs w:val="18"/>
              </w:rPr>
              <w:t>External Electronic Document Type</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5E39365A" w14:textId="0E499A9D" w:rsidR="00D147E1" w:rsidRPr="00741C54" w:rsidRDefault="00D147E1" w:rsidP="00741C54">
            <w:pPr>
              <w:pStyle w:val="NoSpacing"/>
              <w:rPr>
                <w:sz w:val="18"/>
                <w:szCs w:val="18"/>
              </w:rPr>
            </w:pPr>
            <w:r w:rsidRPr="00741C54">
              <w:rPr>
                <w:sz w:val="18"/>
                <w:szCs w:val="18"/>
              </w:rPr>
              <w:t>4509007</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53E71534" w14:textId="7618C3D3" w:rsidR="00D147E1" w:rsidRPr="00741C54" w:rsidRDefault="00D147E1" w:rsidP="00741C54">
            <w:pPr>
              <w:pStyle w:val="NoSpacing"/>
              <w:rPr>
                <w:sz w:val="18"/>
                <w:szCs w:val="18"/>
              </w:rPr>
            </w:pPr>
            <w:r w:rsidRPr="00741C54">
              <w:rPr>
                <w:sz w:val="18"/>
                <w:szCs w:val="18"/>
              </w:rPr>
              <w:t>DNR/Living Will</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6325450E" w14:textId="29189C97" w:rsidR="00D147E1" w:rsidRPr="00741C54" w:rsidRDefault="00D147E1" w:rsidP="00741C54">
            <w:pPr>
              <w:pStyle w:val="NoSpacing"/>
              <w:rPr>
                <w:sz w:val="18"/>
                <w:szCs w:val="18"/>
                <w:highlight w:val="yellow"/>
              </w:rPr>
            </w:pPr>
            <w:r w:rsidRPr="00741C54">
              <w:rPr>
                <w:sz w:val="18"/>
                <w:szCs w:val="18"/>
              </w:rPr>
              <w:t>4509006</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27D709C5" w14:textId="66D9E0CC" w:rsidR="00D147E1" w:rsidRPr="00741C54" w:rsidRDefault="00D147E1" w:rsidP="00741C54">
            <w:pPr>
              <w:pStyle w:val="NoSpacing"/>
              <w:rPr>
                <w:sz w:val="18"/>
                <w:szCs w:val="18"/>
              </w:rPr>
            </w:pPr>
            <w:r w:rsidRPr="00741C54">
              <w:rPr>
                <w:sz w:val="18"/>
                <w:szCs w:val="18"/>
              </w:rPr>
              <w:t>DNR</w:t>
            </w:r>
          </w:p>
        </w:tc>
      </w:tr>
      <w:tr w:rsidR="00D147E1" w:rsidRPr="00741C54" w14:paraId="7EE276D2" w14:textId="77777777" w:rsidTr="00741C54">
        <w:trPr>
          <w:cantSplit/>
        </w:trPr>
        <w:tc>
          <w:tcPr>
            <w:tcW w:w="1553" w:type="dxa"/>
            <w:tcBorders>
              <w:top w:val="single" w:sz="4" w:space="0" w:color="auto"/>
              <w:left w:val="single" w:sz="4" w:space="0" w:color="auto"/>
              <w:bottom w:val="single" w:sz="4" w:space="0" w:color="auto"/>
              <w:right w:val="single" w:sz="4" w:space="0" w:color="auto"/>
            </w:tcBorders>
            <w:shd w:val="clear" w:color="auto" w:fill="auto"/>
            <w:noWrap/>
          </w:tcPr>
          <w:p w14:paraId="3CC68153" w14:textId="7658E724" w:rsidR="00D147E1" w:rsidRPr="00741C54" w:rsidRDefault="00D147E1" w:rsidP="00741C54">
            <w:pPr>
              <w:pStyle w:val="NoSpacing"/>
              <w:rPr>
                <w:sz w:val="18"/>
                <w:szCs w:val="18"/>
              </w:rPr>
            </w:pPr>
            <w:r w:rsidRPr="00741C54">
              <w:rPr>
                <w:sz w:val="18"/>
                <w:szCs w:val="18"/>
              </w:rPr>
              <w:t>eOther.15</w:t>
            </w:r>
          </w:p>
        </w:tc>
        <w:tc>
          <w:tcPr>
            <w:tcW w:w="2340" w:type="dxa"/>
            <w:tcBorders>
              <w:top w:val="single" w:sz="4" w:space="0" w:color="auto"/>
              <w:left w:val="single" w:sz="4" w:space="0" w:color="auto"/>
              <w:bottom w:val="single" w:sz="4" w:space="0" w:color="auto"/>
              <w:right w:val="single" w:sz="4" w:space="0" w:color="auto"/>
            </w:tcBorders>
            <w:shd w:val="clear" w:color="auto" w:fill="auto"/>
            <w:noWrap/>
          </w:tcPr>
          <w:p w14:paraId="265C1409" w14:textId="0762D1E4" w:rsidR="00D147E1" w:rsidRPr="00741C54" w:rsidRDefault="006E2A61" w:rsidP="00741C54">
            <w:pPr>
              <w:pStyle w:val="NoSpacing"/>
              <w:rPr>
                <w:sz w:val="18"/>
                <w:szCs w:val="18"/>
              </w:rPr>
            </w:pPr>
            <w:r w:rsidRPr="00741C54">
              <w:rPr>
                <w:sz w:val="18"/>
                <w:szCs w:val="18"/>
              </w:rPr>
              <w:t>Signature Status</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357970AA" w14:textId="5D5909D3" w:rsidR="00D147E1" w:rsidRPr="00741C54" w:rsidRDefault="00D147E1" w:rsidP="00741C54">
            <w:pPr>
              <w:pStyle w:val="NoSpacing"/>
              <w:rPr>
                <w:sz w:val="18"/>
                <w:szCs w:val="18"/>
              </w:rPr>
            </w:pPr>
            <w:r w:rsidRPr="00741C54">
              <w:rPr>
                <w:sz w:val="18"/>
                <w:szCs w:val="18"/>
              </w:rPr>
              <w:t>4515029</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0EE409F8" w14:textId="59700769" w:rsidR="00D147E1" w:rsidRPr="00741C54" w:rsidRDefault="00D147E1" w:rsidP="00741C54">
            <w:pPr>
              <w:pStyle w:val="NoSpacing"/>
              <w:rPr>
                <w:sz w:val="18"/>
                <w:szCs w:val="18"/>
              </w:rPr>
            </w:pPr>
            <w:r w:rsidRPr="00741C54">
              <w:rPr>
                <w:sz w:val="18"/>
                <w:szCs w:val="18"/>
              </w:rPr>
              <w:t>Refused</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5D5F2B42" w14:textId="204C6011" w:rsidR="00D147E1" w:rsidRPr="00741C54" w:rsidRDefault="00D147E1" w:rsidP="00741C54">
            <w:pPr>
              <w:pStyle w:val="NoSpacing"/>
              <w:rPr>
                <w:sz w:val="18"/>
                <w:szCs w:val="18"/>
              </w:rPr>
            </w:pPr>
            <w:r w:rsidRPr="00741C54">
              <w:rPr>
                <w:sz w:val="18"/>
                <w:szCs w:val="18"/>
              </w:rPr>
              <w:t>4515019</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270B7DB6" w14:textId="786DA9C6" w:rsidR="00D147E1" w:rsidRPr="00741C54" w:rsidRDefault="00D147E1" w:rsidP="00741C54">
            <w:pPr>
              <w:pStyle w:val="NoSpacing"/>
              <w:rPr>
                <w:sz w:val="18"/>
                <w:szCs w:val="18"/>
              </w:rPr>
            </w:pPr>
            <w:r w:rsidRPr="00741C54">
              <w:rPr>
                <w:sz w:val="18"/>
                <w:szCs w:val="18"/>
              </w:rPr>
              <w:t>Not Signed – Refused</w:t>
            </w:r>
          </w:p>
        </w:tc>
      </w:tr>
      <w:tr w:rsidR="001707C0" w:rsidRPr="00741C54" w14:paraId="39F7D0F7" w14:textId="77777777" w:rsidTr="00741C54">
        <w:trPr>
          <w:cantSplit/>
        </w:trPr>
        <w:tc>
          <w:tcPr>
            <w:tcW w:w="1553" w:type="dxa"/>
            <w:vMerge w:val="restart"/>
            <w:tcBorders>
              <w:top w:val="single" w:sz="4" w:space="0" w:color="auto"/>
              <w:left w:val="single" w:sz="4" w:space="0" w:color="auto"/>
              <w:right w:val="single" w:sz="4" w:space="0" w:color="auto"/>
            </w:tcBorders>
            <w:shd w:val="clear" w:color="auto" w:fill="auto"/>
            <w:noWrap/>
          </w:tcPr>
          <w:p w14:paraId="381DB59F" w14:textId="77777777" w:rsidR="001707C0" w:rsidRPr="00741C54" w:rsidRDefault="001707C0" w:rsidP="00741C54">
            <w:pPr>
              <w:pStyle w:val="NoSpacing"/>
              <w:rPr>
                <w:sz w:val="18"/>
                <w:szCs w:val="18"/>
              </w:rPr>
            </w:pPr>
            <w:r w:rsidRPr="00741C54">
              <w:rPr>
                <w:sz w:val="18"/>
                <w:szCs w:val="18"/>
              </w:rPr>
              <w:t>dAgency.11</w:t>
            </w:r>
          </w:p>
          <w:p w14:paraId="4CB76026" w14:textId="6DBEB974" w:rsidR="001707C0" w:rsidRPr="00741C54" w:rsidRDefault="001707C0" w:rsidP="00741C54">
            <w:pPr>
              <w:pStyle w:val="NoSpacing"/>
              <w:rPr>
                <w:sz w:val="18"/>
                <w:szCs w:val="18"/>
              </w:rPr>
            </w:pPr>
            <w:r w:rsidRPr="00741C54">
              <w:rPr>
                <w:sz w:val="18"/>
                <w:szCs w:val="18"/>
              </w:rPr>
              <w:t>dConfiguration.06</w:t>
            </w:r>
            <w:r w:rsidR="006E2A61" w:rsidRPr="00741C54">
              <w:rPr>
                <w:sz w:val="18"/>
                <w:szCs w:val="18"/>
              </w:rPr>
              <w:br/>
            </w:r>
            <w:r w:rsidR="006E2A61" w:rsidRPr="00741C54">
              <w:rPr>
                <w:sz w:val="18"/>
                <w:szCs w:val="18"/>
              </w:rPr>
              <w:br/>
            </w:r>
          </w:p>
          <w:p w14:paraId="1357D1B4" w14:textId="70288192" w:rsidR="001707C0" w:rsidRPr="00741C54" w:rsidRDefault="001707C0" w:rsidP="00741C54">
            <w:pPr>
              <w:pStyle w:val="NoSpacing"/>
              <w:rPr>
                <w:sz w:val="18"/>
                <w:szCs w:val="18"/>
              </w:rPr>
            </w:pPr>
            <w:r w:rsidRPr="00741C54">
              <w:rPr>
                <w:sz w:val="18"/>
                <w:szCs w:val="18"/>
              </w:rPr>
              <w:t>dConfiguration.08</w:t>
            </w:r>
            <w:r w:rsidR="006E2A61" w:rsidRPr="00741C54">
              <w:rPr>
                <w:sz w:val="18"/>
                <w:szCs w:val="18"/>
              </w:rPr>
              <w:br/>
            </w:r>
            <w:r w:rsidR="006E2A61" w:rsidRPr="00741C54">
              <w:rPr>
                <w:sz w:val="18"/>
                <w:szCs w:val="18"/>
              </w:rPr>
              <w:br/>
            </w:r>
          </w:p>
          <w:p w14:paraId="7010C7A8" w14:textId="2D88EC72" w:rsidR="001707C0" w:rsidRPr="00741C54" w:rsidRDefault="001707C0" w:rsidP="00741C54">
            <w:pPr>
              <w:pStyle w:val="NoSpacing"/>
              <w:rPr>
                <w:sz w:val="18"/>
                <w:szCs w:val="18"/>
              </w:rPr>
            </w:pPr>
            <w:r w:rsidRPr="00741C54">
              <w:rPr>
                <w:sz w:val="18"/>
                <w:szCs w:val="18"/>
              </w:rPr>
              <w:t>dVehicle.05</w:t>
            </w:r>
          </w:p>
        </w:tc>
        <w:tc>
          <w:tcPr>
            <w:tcW w:w="2340" w:type="dxa"/>
            <w:vMerge w:val="restart"/>
            <w:tcBorders>
              <w:top w:val="single" w:sz="4" w:space="0" w:color="auto"/>
              <w:left w:val="single" w:sz="4" w:space="0" w:color="auto"/>
              <w:right w:val="single" w:sz="4" w:space="0" w:color="auto"/>
            </w:tcBorders>
            <w:shd w:val="clear" w:color="auto" w:fill="auto"/>
            <w:noWrap/>
          </w:tcPr>
          <w:p w14:paraId="25D9E86F" w14:textId="77777777" w:rsidR="001707C0" w:rsidRPr="00741C54" w:rsidRDefault="006E2A61" w:rsidP="00741C54">
            <w:pPr>
              <w:pStyle w:val="NoSpacing"/>
              <w:rPr>
                <w:sz w:val="18"/>
                <w:szCs w:val="18"/>
              </w:rPr>
            </w:pPr>
            <w:r w:rsidRPr="00741C54">
              <w:rPr>
                <w:sz w:val="18"/>
                <w:szCs w:val="18"/>
              </w:rPr>
              <w:t>Level of Service</w:t>
            </w:r>
          </w:p>
          <w:p w14:paraId="7588995E" w14:textId="77777777" w:rsidR="006E2A61" w:rsidRPr="00741C54" w:rsidRDefault="006E2A61" w:rsidP="00741C54">
            <w:pPr>
              <w:pStyle w:val="NoSpacing"/>
              <w:rPr>
                <w:sz w:val="18"/>
                <w:szCs w:val="18"/>
              </w:rPr>
            </w:pPr>
            <w:r w:rsidRPr="00741C54">
              <w:rPr>
                <w:sz w:val="18"/>
                <w:szCs w:val="18"/>
              </w:rPr>
              <w:t>EMS Certification Levels Permitted to Perform Each Procedure</w:t>
            </w:r>
          </w:p>
          <w:p w14:paraId="57D67D6D" w14:textId="77777777" w:rsidR="006E2A61" w:rsidRPr="00741C54" w:rsidRDefault="006E2A61" w:rsidP="00741C54">
            <w:pPr>
              <w:pStyle w:val="NoSpacing"/>
              <w:rPr>
                <w:sz w:val="18"/>
                <w:szCs w:val="18"/>
              </w:rPr>
            </w:pPr>
            <w:r w:rsidRPr="00741C54">
              <w:rPr>
                <w:sz w:val="18"/>
                <w:szCs w:val="18"/>
              </w:rPr>
              <w:t>EMS Certification Levels Permitted to Administer Each Medication</w:t>
            </w:r>
          </w:p>
          <w:p w14:paraId="4EC87DA1" w14:textId="3437E848" w:rsidR="006E2A61" w:rsidRPr="00741C54" w:rsidRDefault="006E2A61" w:rsidP="00741C54">
            <w:pPr>
              <w:pStyle w:val="NoSpacing"/>
              <w:rPr>
                <w:sz w:val="18"/>
                <w:szCs w:val="18"/>
              </w:rPr>
            </w:pPr>
            <w:r w:rsidRPr="00741C54">
              <w:rPr>
                <w:sz w:val="18"/>
                <w:szCs w:val="18"/>
              </w:rPr>
              <w:t>Crew State Certification/Licensure Levels</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7C885E3B" w14:textId="3F8D0EE2" w:rsidR="001707C0" w:rsidRPr="00741C54" w:rsidRDefault="001707C0" w:rsidP="00741C54">
            <w:pPr>
              <w:pStyle w:val="NoSpacing"/>
              <w:rPr>
                <w:sz w:val="18"/>
                <w:szCs w:val="18"/>
              </w:rPr>
            </w:pPr>
            <w:r w:rsidRPr="00741C54">
              <w:rPr>
                <w:sz w:val="18"/>
                <w:szCs w:val="18"/>
              </w:rPr>
              <w:t>9917009</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1693E7FC" w14:textId="7C165B91" w:rsidR="001707C0" w:rsidRPr="00741C54" w:rsidRDefault="001707C0" w:rsidP="00741C54">
            <w:pPr>
              <w:pStyle w:val="NoSpacing"/>
              <w:rPr>
                <w:sz w:val="18"/>
                <w:szCs w:val="18"/>
              </w:rPr>
            </w:pPr>
            <w:r w:rsidRPr="00741C54">
              <w:rPr>
                <w:sz w:val="18"/>
                <w:szCs w:val="18"/>
              </w:rPr>
              <w:t>First Responder</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43376D69" w14:textId="024F8B06" w:rsidR="001707C0" w:rsidRPr="00741C54" w:rsidRDefault="001707C0" w:rsidP="00741C54">
            <w:pPr>
              <w:pStyle w:val="NoSpacing"/>
              <w:rPr>
                <w:sz w:val="18"/>
                <w:szCs w:val="18"/>
              </w:rPr>
            </w:pPr>
            <w:r w:rsidRPr="00741C54">
              <w:rPr>
                <w:sz w:val="18"/>
                <w:szCs w:val="18"/>
              </w:rPr>
              <w:t>9917003</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406D3E32" w14:textId="740778C1" w:rsidR="001707C0" w:rsidRPr="00741C54" w:rsidRDefault="001707C0" w:rsidP="00741C54">
            <w:pPr>
              <w:pStyle w:val="NoSpacing"/>
              <w:rPr>
                <w:sz w:val="18"/>
                <w:szCs w:val="18"/>
              </w:rPr>
            </w:pPr>
            <w:r w:rsidRPr="00741C54">
              <w:rPr>
                <w:sz w:val="18"/>
                <w:szCs w:val="18"/>
              </w:rPr>
              <w:t>Emergency Medical Responder (EMR)</w:t>
            </w:r>
          </w:p>
        </w:tc>
      </w:tr>
      <w:tr w:rsidR="001707C0" w:rsidRPr="00741C54" w14:paraId="33A269B2" w14:textId="77777777" w:rsidTr="00741C54">
        <w:trPr>
          <w:cantSplit/>
        </w:trPr>
        <w:tc>
          <w:tcPr>
            <w:tcW w:w="1553" w:type="dxa"/>
            <w:vMerge/>
            <w:tcBorders>
              <w:left w:val="single" w:sz="4" w:space="0" w:color="auto"/>
              <w:right w:val="single" w:sz="4" w:space="0" w:color="auto"/>
            </w:tcBorders>
            <w:shd w:val="clear" w:color="auto" w:fill="auto"/>
            <w:noWrap/>
          </w:tcPr>
          <w:p w14:paraId="5F464D7A" w14:textId="77777777" w:rsidR="001707C0" w:rsidRPr="00741C54" w:rsidRDefault="001707C0" w:rsidP="00741C54">
            <w:pPr>
              <w:pStyle w:val="NoSpacing"/>
              <w:rPr>
                <w:sz w:val="18"/>
                <w:szCs w:val="18"/>
              </w:rPr>
            </w:pPr>
          </w:p>
        </w:tc>
        <w:tc>
          <w:tcPr>
            <w:tcW w:w="2340" w:type="dxa"/>
            <w:vMerge/>
            <w:tcBorders>
              <w:left w:val="single" w:sz="4" w:space="0" w:color="auto"/>
              <w:right w:val="single" w:sz="4" w:space="0" w:color="auto"/>
            </w:tcBorders>
            <w:shd w:val="clear" w:color="auto" w:fill="auto"/>
            <w:noWrap/>
          </w:tcPr>
          <w:p w14:paraId="27172CFE" w14:textId="77777777" w:rsidR="001707C0" w:rsidRPr="00741C54" w:rsidRDefault="001707C0" w:rsidP="00741C54">
            <w:pPr>
              <w:pStyle w:val="NoSpacing"/>
              <w:rPr>
                <w:sz w:val="18"/>
                <w:szCs w:val="18"/>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3F25E6CA" w14:textId="338F01C5" w:rsidR="001707C0" w:rsidRPr="00741C54" w:rsidRDefault="001707C0" w:rsidP="00741C54">
            <w:pPr>
              <w:pStyle w:val="NoSpacing"/>
              <w:rPr>
                <w:sz w:val="18"/>
                <w:szCs w:val="18"/>
              </w:rPr>
            </w:pPr>
            <w:r w:rsidRPr="00741C54">
              <w:rPr>
                <w:sz w:val="18"/>
                <w:szCs w:val="18"/>
              </w:rPr>
              <w:t>9917011</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2C13970B" w14:textId="1E49D278" w:rsidR="001707C0" w:rsidRPr="00741C54" w:rsidRDefault="001707C0" w:rsidP="00741C54">
            <w:pPr>
              <w:pStyle w:val="NoSpacing"/>
              <w:rPr>
                <w:sz w:val="18"/>
                <w:szCs w:val="18"/>
              </w:rPr>
            </w:pPr>
            <w:r w:rsidRPr="00741C54">
              <w:rPr>
                <w:sz w:val="18"/>
                <w:szCs w:val="18"/>
              </w:rPr>
              <w:t>EMT-Basic</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06965BAA" w14:textId="143EFC1F" w:rsidR="001707C0" w:rsidRPr="00741C54" w:rsidRDefault="001707C0" w:rsidP="00741C54">
            <w:pPr>
              <w:pStyle w:val="NoSpacing"/>
              <w:rPr>
                <w:sz w:val="18"/>
                <w:szCs w:val="18"/>
              </w:rPr>
            </w:pPr>
            <w:r w:rsidRPr="00741C54">
              <w:rPr>
                <w:sz w:val="18"/>
                <w:szCs w:val="18"/>
              </w:rPr>
              <w:t>9917005</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514733FE" w14:textId="7D67C895" w:rsidR="001707C0" w:rsidRPr="00741C54" w:rsidRDefault="001707C0" w:rsidP="00741C54">
            <w:pPr>
              <w:pStyle w:val="NoSpacing"/>
              <w:rPr>
                <w:sz w:val="18"/>
                <w:szCs w:val="18"/>
              </w:rPr>
            </w:pPr>
            <w:r w:rsidRPr="00741C54">
              <w:rPr>
                <w:sz w:val="18"/>
                <w:szCs w:val="18"/>
              </w:rPr>
              <w:t>Emergency Medical Technician (EMT)</w:t>
            </w:r>
          </w:p>
        </w:tc>
      </w:tr>
      <w:tr w:rsidR="001707C0" w:rsidRPr="00741C54" w14:paraId="56BE68C5" w14:textId="77777777" w:rsidTr="00741C54">
        <w:trPr>
          <w:cantSplit/>
        </w:trPr>
        <w:tc>
          <w:tcPr>
            <w:tcW w:w="1553" w:type="dxa"/>
            <w:vMerge/>
            <w:tcBorders>
              <w:left w:val="single" w:sz="4" w:space="0" w:color="auto"/>
              <w:right w:val="single" w:sz="4" w:space="0" w:color="auto"/>
            </w:tcBorders>
            <w:shd w:val="clear" w:color="auto" w:fill="auto"/>
            <w:noWrap/>
          </w:tcPr>
          <w:p w14:paraId="43F93488" w14:textId="77777777" w:rsidR="001707C0" w:rsidRPr="00741C54" w:rsidRDefault="001707C0" w:rsidP="00741C54">
            <w:pPr>
              <w:pStyle w:val="NoSpacing"/>
              <w:rPr>
                <w:sz w:val="18"/>
                <w:szCs w:val="18"/>
              </w:rPr>
            </w:pPr>
          </w:p>
        </w:tc>
        <w:tc>
          <w:tcPr>
            <w:tcW w:w="2340" w:type="dxa"/>
            <w:vMerge/>
            <w:tcBorders>
              <w:left w:val="single" w:sz="4" w:space="0" w:color="auto"/>
              <w:right w:val="single" w:sz="4" w:space="0" w:color="auto"/>
            </w:tcBorders>
            <w:shd w:val="clear" w:color="auto" w:fill="auto"/>
            <w:noWrap/>
          </w:tcPr>
          <w:p w14:paraId="4A612C82" w14:textId="77777777" w:rsidR="001707C0" w:rsidRPr="00741C54" w:rsidRDefault="001707C0" w:rsidP="00741C54">
            <w:pPr>
              <w:pStyle w:val="NoSpacing"/>
              <w:rPr>
                <w:sz w:val="18"/>
                <w:szCs w:val="18"/>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0CF54EAC" w14:textId="1171B587" w:rsidR="001707C0" w:rsidRPr="00741C54" w:rsidRDefault="001707C0" w:rsidP="00741C54">
            <w:pPr>
              <w:pStyle w:val="NoSpacing"/>
              <w:rPr>
                <w:sz w:val="18"/>
                <w:szCs w:val="18"/>
              </w:rPr>
            </w:pPr>
            <w:r w:rsidRPr="00741C54">
              <w:rPr>
                <w:sz w:val="18"/>
                <w:szCs w:val="18"/>
              </w:rPr>
              <w:t>9917013</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39D7CEFD" w14:textId="08E59DD6" w:rsidR="001707C0" w:rsidRPr="00741C54" w:rsidRDefault="001707C0" w:rsidP="00741C54">
            <w:pPr>
              <w:pStyle w:val="NoSpacing"/>
              <w:rPr>
                <w:sz w:val="18"/>
                <w:szCs w:val="18"/>
              </w:rPr>
            </w:pPr>
            <w:r w:rsidRPr="00741C54">
              <w:rPr>
                <w:sz w:val="18"/>
                <w:szCs w:val="18"/>
              </w:rPr>
              <w:t>EMT-Intermediate</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272C83B9" w14:textId="27A7C8D8" w:rsidR="001707C0" w:rsidRPr="00741C54" w:rsidRDefault="001707C0" w:rsidP="00741C54">
            <w:pPr>
              <w:pStyle w:val="NoSpacing"/>
              <w:rPr>
                <w:sz w:val="18"/>
                <w:szCs w:val="18"/>
              </w:rPr>
            </w:pPr>
            <w:r w:rsidRPr="00741C54">
              <w:rPr>
                <w:sz w:val="18"/>
                <w:szCs w:val="18"/>
              </w:rPr>
              <w:t>9917002</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71C61271" w14:textId="4651AECA" w:rsidR="001707C0" w:rsidRPr="00741C54" w:rsidRDefault="001707C0" w:rsidP="00741C54">
            <w:pPr>
              <w:pStyle w:val="NoSpacing"/>
              <w:rPr>
                <w:sz w:val="18"/>
                <w:szCs w:val="18"/>
              </w:rPr>
            </w:pPr>
            <w:r w:rsidRPr="00741C54">
              <w:rPr>
                <w:sz w:val="18"/>
                <w:szCs w:val="18"/>
              </w:rPr>
              <w:t>Emergency Medical Technician - Intermediate</w:t>
            </w:r>
          </w:p>
        </w:tc>
      </w:tr>
      <w:tr w:rsidR="001707C0" w:rsidRPr="00741C54" w14:paraId="2F0520C2" w14:textId="77777777" w:rsidTr="00741C54">
        <w:trPr>
          <w:cantSplit/>
        </w:trPr>
        <w:tc>
          <w:tcPr>
            <w:tcW w:w="1553" w:type="dxa"/>
            <w:vMerge/>
            <w:tcBorders>
              <w:left w:val="single" w:sz="4" w:space="0" w:color="auto"/>
              <w:bottom w:val="single" w:sz="4" w:space="0" w:color="auto"/>
              <w:right w:val="single" w:sz="4" w:space="0" w:color="auto"/>
            </w:tcBorders>
            <w:shd w:val="clear" w:color="auto" w:fill="auto"/>
            <w:noWrap/>
          </w:tcPr>
          <w:p w14:paraId="526A93F4" w14:textId="77777777" w:rsidR="001707C0" w:rsidRPr="00741C54" w:rsidRDefault="001707C0" w:rsidP="00741C54">
            <w:pPr>
              <w:pStyle w:val="NoSpacing"/>
              <w:rPr>
                <w:sz w:val="18"/>
                <w:szCs w:val="18"/>
              </w:rPr>
            </w:pPr>
          </w:p>
        </w:tc>
        <w:tc>
          <w:tcPr>
            <w:tcW w:w="2340" w:type="dxa"/>
            <w:vMerge/>
            <w:tcBorders>
              <w:left w:val="single" w:sz="4" w:space="0" w:color="auto"/>
              <w:bottom w:val="single" w:sz="4" w:space="0" w:color="auto"/>
              <w:right w:val="single" w:sz="4" w:space="0" w:color="auto"/>
            </w:tcBorders>
            <w:shd w:val="clear" w:color="auto" w:fill="auto"/>
            <w:noWrap/>
          </w:tcPr>
          <w:p w14:paraId="5DBAC976" w14:textId="77777777" w:rsidR="001707C0" w:rsidRPr="00741C54" w:rsidRDefault="001707C0" w:rsidP="00741C54">
            <w:pPr>
              <w:pStyle w:val="NoSpacing"/>
              <w:rPr>
                <w:sz w:val="18"/>
                <w:szCs w:val="18"/>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61CF9B31" w14:textId="07A42664" w:rsidR="001707C0" w:rsidRPr="00741C54" w:rsidRDefault="001707C0" w:rsidP="00741C54">
            <w:pPr>
              <w:pStyle w:val="NoSpacing"/>
              <w:rPr>
                <w:sz w:val="18"/>
                <w:szCs w:val="18"/>
              </w:rPr>
            </w:pPr>
            <w:r w:rsidRPr="00741C54">
              <w:rPr>
                <w:sz w:val="18"/>
                <w:szCs w:val="18"/>
              </w:rPr>
              <w:t>9917015</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74819325" w14:textId="45275AED" w:rsidR="001707C0" w:rsidRPr="00741C54" w:rsidRDefault="001707C0" w:rsidP="00741C54">
            <w:pPr>
              <w:pStyle w:val="NoSpacing"/>
              <w:rPr>
                <w:sz w:val="18"/>
                <w:szCs w:val="18"/>
              </w:rPr>
            </w:pPr>
            <w:r w:rsidRPr="00741C54">
              <w:rPr>
                <w:sz w:val="18"/>
                <w:szCs w:val="18"/>
              </w:rPr>
              <w:t>EMT-Paramedic</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29F6E54F" w14:textId="1DA0C45F" w:rsidR="001707C0" w:rsidRPr="00741C54" w:rsidRDefault="001707C0" w:rsidP="00741C54">
            <w:pPr>
              <w:pStyle w:val="NoSpacing"/>
              <w:rPr>
                <w:sz w:val="18"/>
                <w:szCs w:val="18"/>
              </w:rPr>
            </w:pPr>
            <w:r w:rsidRPr="00741C54">
              <w:rPr>
                <w:sz w:val="18"/>
                <w:szCs w:val="18"/>
              </w:rPr>
              <w:t>9917007</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7FC7CCB4" w14:textId="29CE3184" w:rsidR="001707C0" w:rsidRPr="00741C54" w:rsidRDefault="001707C0" w:rsidP="00741C54">
            <w:pPr>
              <w:pStyle w:val="NoSpacing"/>
              <w:rPr>
                <w:sz w:val="18"/>
                <w:szCs w:val="18"/>
              </w:rPr>
            </w:pPr>
            <w:r w:rsidRPr="00741C54">
              <w:rPr>
                <w:sz w:val="18"/>
                <w:szCs w:val="18"/>
              </w:rPr>
              <w:t>Paramedic</w:t>
            </w:r>
          </w:p>
        </w:tc>
      </w:tr>
      <w:tr w:rsidR="001707C0" w:rsidRPr="00741C54" w14:paraId="2704EF1D" w14:textId="77777777" w:rsidTr="00741C54">
        <w:trPr>
          <w:cantSplit/>
        </w:trPr>
        <w:tc>
          <w:tcPr>
            <w:tcW w:w="1553" w:type="dxa"/>
            <w:vMerge w:val="restart"/>
            <w:tcBorders>
              <w:top w:val="single" w:sz="4" w:space="0" w:color="auto"/>
              <w:left w:val="single" w:sz="4" w:space="0" w:color="auto"/>
              <w:right w:val="single" w:sz="4" w:space="0" w:color="auto"/>
            </w:tcBorders>
            <w:shd w:val="clear" w:color="auto" w:fill="auto"/>
            <w:noWrap/>
          </w:tcPr>
          <w:p w14:paraId="2A58DEEF" w14:textId="1E90910B" w:rsidR="001707C0" w:rsidRPr="00741C54" w:rsidRDefault="001707C0" w:rsidP="00741C54">
            <w:pPr>
              <w:pStyle w:val="NoSpacing"/>
              <w:rPr>
                <w:sz w:val="18"/>
                <w:szCs w:val="18"/>
              </w:rPr>
            </w:pPr>
            <w:r w:rsidRPr="00741C54">
              <w:rPr>
                <w:sz w:val="18"/>
                <w:szCs w:val="18"/>
              </w:rPr>
              <w:t>dPersonnel.29</w:t>
            </w:r>
          </w:p>
        </w:tc>
        <w:tc>
          <w:tcPr>
            <w:tcW w:w="2340" w:type="dxa"/>
            <w:vMerge w:val="restart"/>
            <w:tcBorders>
              <w:top w:val="single" w:sz="4" w:space="0" w:color="auto"/>
              <w:left w:val="single" w:sz="4" w:space="0" w:color="auto"/>
              <w:right w:val="single" w:sz="4" w:space="0" w:color="auto"/>
            </w:tcBorders>
            <w:shd w:val="clear" w:color="auto" w:fill="auto"/>
            <w:noWrap/>
          </w:tcPr>
          <w:p w14:paraId="2E6D4679" w14:textId="73F216BC" w:rsidR="001707C0" w:rsidRPr="00741C54" w:rsidRDefault="006E2A61" w:rsidP="00741C54">
            <w:pPr>
              <w:pStyle w:val="NoSpacing"/>
              <w:rPr>
                <w:sz w:val="18"/>
                <w:szCs w:val="18"/>
              </w:rPr>
            </w:pPr>
            <w:r w:rsidRPr="00741C54">
              <w:rPr>
                <w:sz w:val="18"/>
                <w:szCs w:val="18"/>
              </w:rPr>
              <w:t>EMS Personnel's National Registry Certification Level</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31356D05" w14:textId="0A14D136" w:rsidR="001707C0" w:rsidRPr="00741C54" w:rsidRDefault="001707C0" w:rsidP="00741C54">
            <w:pPr>
              <w:pStyle w:val="NoSpacing"/>
              <w:rPr>
                <w:sz w:val="18"/>
                <w:szCs w:val="18"/>
              </w:rPr>
            </w:pPr>
            <w:r w:rsidRPr="00741C54">
              <w:rPr>
                <w:sz w:val="18"/>
                <w:szCs w:val="18"/>
              </w:rPr>
              <w:t>1529009</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69A42338" w14:textId="5D86980F" w:rsidR="001707C0" w:rsidRPr="00741C54" w:rsidRDefault="001707C0" w:rsidP="00741C54">
            <w:pPr>
              <w:pStyle w:val="NoSpacing"/>
              <w:rPr>
                <w:sz w:val="18"/>
                <w:szCs w:val="18"/>
              </w:rPr>
            </w:pPr>
            <w:r w:rsidRPr="00741C54">
              <w:rPr>
                <w:sz w:val="18"/>
                <w:szCs w:val="18"/>
              </w:rPr>
              <w:t>EMT-Basic</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58E80358" w14:textId="588DAB25" w:rsidR="001707C0" w:rsidRPr="00741C54" w:rsidRDefault="001707C0" w:rsidP="00741C54">
            <w:pPr>
              <w:pStyle w:val="NoSpacing"/>
              <w:rPr>
                <w:sz w:val="18"/>
                <w:szCs w:val="18"/>
              </w:rPr>
            </w:pPr>
            <w:r w:rsidRPr="00741C54">
              <w:rPr>
                <w:sz w:val="18"/>
                <w:szCs w:val="18"/>
              </w:rPr>
              <w:t>1529005</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57D5254D" w14:textId="6673A469" w:rsidR="001707C0" w:rsidRPr="00741C54" w:rsidRDefault="001707C0" w:rsidP="00741C54">
            <w:pPr>
              <w:pStyle w:val="NoSpacing"/>
              <w:rPr>
                <w:sz w:val="18"/>
                <w:szCs w:val="18"/>
              </w:rPr>
            </w:pPr>
            <w:r w:rsidRPr="00741C54">
              <w:rPr>
                <w:sz w:val="18"/>
                <w:szCs w:val="18"/>
              </w:rPr>
              <w:t>Emergency Medical Technician (EMT)</w:t>
            </w:r>
          </w:p>
        </w:tc>
      </w:tr>
      <w:tr w:rsidR="001707C0" w:rsidRPr="00741C54" w14:paraId="604D220C" w14:textId="77777777" w:rsidTr="00741C54">
        <w:trPr>
          <w:cantSplit/>
        </w:trPr>
        <w:tc>
          <w:tcPr>
            <w:tcW w:w="1553" w:type="dxa"/>
            <w:vMerge/>
            <w:tcBorders>
              <w:left w:val="single" w:sz="4" w:space="0" w:color="auto"/>
              <w:right w:val="single" w:sz="4" w:space="0" w:color="auto"/>
            </w:tcBorders>
            <w:shd w:val="clear" w:color="auto" w:fill="auto"/>
            <w:noWrap/>
          </w:tcPr>
          <w:p w14:paraId="37776F24" w14:textId="77777777" w:rsidR="001707C0" w:rsidRPr="00741C54" w:rsidRDefault="001707C0" w:rsidP="00741C54">
            <w:pPr>
              <w:pStyle w:val="NoSpacing"/>
              <w:rPr>
                <w:sz w:val="18"/>
                <w:szCs w:val="18"/>
              </w:rPr>
            </w:pPr>
          </w:p>
        </w:tc>
        <w:tc>
          <w:tcPr>
            <w:tcW w:w="2340" w:type="dxa"/>
            <w:vMerge/>
            <w:tcBorders>
              <w:left w:val="single" w:sz="4" w:space="0" w:color="auto"/>
              <w:right w:val="single" w:sz="4" w:space="0" w:color="auto"/>
            </w:tcBorders>
            <w:shd w:val="clear" w:color="auto" w:fill="auto"/>
            <w:noWrap/>
          </w:tcPr>
          <w:p w14:paraId="7BEF7A76" w14:textId="77777777" w:rsidR="001707C0" w:rsidRPr="00741C54" w:rsidRDefault="001707C0" w:rsidP="00741C54">
            <w:pPr>
              <w:pStyle w:val="NoSpacing"/>
              <w:rPr>
                <w:sz w:val="18"/>
                <w:szCs w:val="18"/>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2D39FE86" w14:textId="076B7CF3" w:rsidR="001707C0" w:rsidRPr="00741C54" w:rsidRDefault="001707C0" w:rsidP="00741C54">
            <w:pPr>
              <w:pStyle w:val="NoSpacing"/>
              <w:rPr>
                <w:sz w:val="18"/>
                <w:szCs w:val="18"/>
              </w:rPr>
            </w:pPr>
            <w:r w:rsidRPr="00741C54">
              <w:rPr>
                <w:sz w:val="18"/>
                <w:szCs w:val="18"/>
              </w:rPr>
              <w:t>1529011</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24E625AF" w14:textId="0D5A80A9" w:rsidR="001707C0" w:rsidRPr="00741C54" w:rsidRDefault="001707C0" w:rsidP="00741C54">
            <w:pPr>
              <w:pStyle w:val="NoSpacing"/>
              <w:rPr>
                <w:sz w:val="18"/>
                <w:szCs w:val="18"/>
              </w:rPr>
            </w:pPr>
            <w:r w:rsidRPr="00741C54">
              <w:rPr>
                <w:sz w:val="18"/>
                <w:szCs w:val="18"/>
              </w:rPr>
              <w:t>EMT-Intermediate</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2C407D99" w14:textId="5414159C" w:rsidR="001707C0" w:rsidRPr="00741C54" w:rsidRDefault="001707C0" w:rsidP="00741C54">
            <w:pPr>
              <w:pStyle w:val="NoSpacing"/>
              <w:rPr>
                <w:sz w:val="18"/>
                <w:szCs w:val="18"/>
              </w:rPr>
            </w:pPr>
            <w:r w:rsidRPr="00741C54">
              <w:rPr>
                <w:sz w:val="18"/>
                <w:szCs w:val="18"/>
              </w:rPr>
              <w:t>1529002</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411F13F3" w14:textId="6C67C88A" w:rsidR="001707C0" w:rsidRPr="00741C54" w:rsidRDefault="001707C0" w:rsidP="00741C54">
            <w:pPr>
              <w:pStyle w:val="NoSpacing"/>
              <w:rPr>
                <w:sz w:val="18"/>
                <w:szCs w:val="18"/>
              </w:rPr>
            </w:pPr>
            <w:r w:rsidRPr="00741C54">
              <w:rPr>
                <w:sz w:val="18"/>
                <w:szCs w:val="18"/>
              </w:rPr>
              <w:t>Emergency Medical Technician - Intermediate</w:t>
            </w:r>
          </w:p>
        </w:tc>
      </w:tr>
      <w:tr w:rsidR="001707C0" w:rsidRPr="00741C54" w14:paraId="51E1CAE5" w14:textId="77777777" w:rsidTr="00741C54">
        <w:trPr>
          <w:cantSplit/>
        </w:trPr>
        <w:tc>
          <w:tcPr>
            <w:tcW w:w="1553" w:type="dxa"/>
            <w:vMerge/>
            <w:tcBorders>
              <w:left w:val="single" w:sz="4" w:space="0" w:color="auto"/>
              <w:right w:val="single" w:sz="4" w:space="0" w:color="auto"/>
            </w:tcBorders>
            <w:shd w:val="clear" w:color="auto" w:fill="auto"/>
            <w:noWrap/>
          </w:tcPr>
          <w:p w14:paraId="12F2663F" w14:textId="77777777" w:rsidR="001707C0" w:rsidRPr="00741C54" w:rsidRDefault="001707C0" w:rsidP="00741C54">
            <w:pPr>
              <w:pStyle w:val="NoSpacing"/>
              <w:rPr>
                <w:sz w:val="18"/>
                <w:szCs w:val="18"/>
              </w:rPr>
            </w:pPr>
          </w:p>
        </w:tc>
        <w:tc>
          <w:tcPr>
            <w:tcW w:w="2340" w:type="dxa"/>
            <w:vMerge/>
            <w:tcBorders>
              <w:left w:val="single" w:sz="4" w:space="0" w:color="auto"/>
              <w:right w:val="single" w:sz="4" w:space="0" w:color="auto"/>
            </w:tcBorders>
            <w:shd w:val="clear" w:color="auto" w:fill="auto"/>
            <w:noWrap/>
          </w:tcPr>
          <w:p w14:paraId="7849452B" w14:textId="77777777" w:rsidR="001707C0" w:rsidRPr="00741C54" w:rsidRDefault="001707C0" w:rsidP="00741C54">
            <w:pPr>
              <w:pStyle w:val="NoSpacing"/>
              <w:rPr>
                <w:sz w:val="18"/>
                <w:szCs w:val="18"/>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2DEF6AFF" w14:textId="5CDEE5EA" w:rsidR="001707C0" w:rsidRPr="00741C54" w:rsidRDefault="001707C0" w:rsidP="00741C54">
            <w:pPr>
              <w:pStyle w:val="NoSpacing"/>
              <w:rPr>
                <w:sz w:val="18"/>
                <w:szCs w:val="18"/>
              </w:rPr>
            </w:pPr>
            <w:r w:rsidRPr="00741C54">
              <w:rPr>
                <w:sz w:val="18"/>
                <w:szCs w:val="18"/>
              </w:rPr>
              <w:t>1529013</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54E89386" w14:textId="31073A88" w:rsidR="001707C0" w:rsidRPr="00741C54" w:rsidRDefault="001707C0" w:rsidP="00741C54">
            <w:pPr>
              <w:pStyle w:val="NoSpacing"/>
              <w:rPr>
                <w:sz w:val="18"/>
                <w:szCs w:val="18"/>
              </w:rPr>
            </w:pPr>
            <w:r w:rsidRPr="00741C54">
              <w:rPr>
                <w:sz w:val="18"/>
                <w:szCs w:val="18"/>
              </w:rPr>
              <w:t>EMT-Paramedic</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7970622E" w14:textId="6D82C84C" w:rsidR="001707C0" w:rsidRPr="00741C54" w:rsidRDefault="001707C0" w:rsidP="00741C54">
            <w:pPr>
              <w:pStyle w:val="NoSpacing"/>
              <w:rPr>
                <w:sz w:val="18"/>
                <w:szCs w:val="18"/>
              </w:rPr>
            </w:pPr>
            <w:r w:rsidRPr="00741C54">
              <w:rPr>
                <w:sz w:val="18"/>
                <w:szCs w:val="18"/>
              </w:rPr>
              <w:t>1529007</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67736B21" w14:textId="7EB423B4" w:rsidR="001707C0" w:rsidRPr="00741C54" w:rsidRDefault="001707C0" w:rsidP="00741C54">
            <w:pPr>
              <w:pStyle w:val="NoSpacing"/>
              <w:rPr>
                <w:sz w:val="18"/>
                <w:szCs w:val="18"/>
              </w:rPr>
            </w:pPr>
            <w:r w:rsidRPr="00741C54">
              <w:rPr>
                <w:sz w:val="18"/>
                <w:szCs w:val="18"/>
              </w:rPr>
              <w:t>Paramedic</w:t>
            </w:r>
          </w:p>
        </w:tc>
      </w:tr>
      <w:tr w:rsidR="001707C0" w:rsidRPr="00741C54" w14:paraId="63B8194F" w14:textId="77777777" w:rsidTr="00741C54">
        <w:trPr>
          <w:cantSplit/>
        </w:trPr>
        <w:tc>
          <w:tcPr>
            <w:tcW w:w="1553" w:type="dxa"/>
            <w:vMerge/>
            <w:tcBorders>
              <w:left w:val="single" w:sz="4" w:space="0" w:color="auto"/>
              <w:bottom w:val="single" w:sz="4" w:space="0" w:color="auto"/>
              <w:right w:val="single" w:sz="4" w:space="0" w:color="auto"/>
            </w:tcBorders>
            <w:shd w:val="clear" w:color="auto" w:fill="auto"/>
            <w:noWrap/>
          </w:tcPr>
          <w:p w14:paraId="344A0124" w14:textId="77777777" w:rsidR="001707C0" w:rsidRPr="00741C54" w:rsidRDefault="001707C0" w:rsidP="00741C54">
            <w:pPr>
              <w:pStyle w:val="NoSpacing"/>
              <w:rPr>
                <w:sz w:val="18"/>
                <w:szCs w:val="18"/>
              </w:rPr>
            </w:pPr>
          </w:p>
        </w:tc>
        <w:tc>
          <w:tcPr>
            <w:tcW w:w="2340" w:type="dxa"/>
            <w:vMerge/>
            <w:tcBorders>
              <w:left w:val="single" w:sz="4" w:space="0" w:color="auto"/>
              <w:bottom w:val="single" w:sz="4" w:space="0" w:color="auto"/>
              <w:right w:val="single" w:sz="4" w:space="0" w:color="auto"/>
            </w:tcBorders>
            <w:shd w:val="clear" w:color="auto" w:fill="auto"/>
            <w:noWrap/>
          </w:tcPr>
          <w:p w14:paraId="161A8E82" w14:textId="77777777" w:rsidR="001707C0" w:rsidRPr="00741C54" w:rsidRDefault="001707C0" w:rsidP="00741C54">
            <w:pPr>
              <w:pStyle w:val="NoSpacing"/>
              <w:rPr>
                <w:sz w:val="18"/>
                <w:szCs w:val="18"/>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13D9CF32" w14:textId="32B9D524" w:rsidR="001707C0" w:rsidRPr="00741C54" w:rsidRDefault="001707C0" w:rsidP="00741C54">
            <w:pPr>
              <w:pStyle w:val="NoSpacing"/>
              <w:rPr>
                <w:sz w:val="18"/>
                <w:szCs w:val="18"/>
              </w:rPr>
            </w:pPr>
            <w:r w:rsidRPr="00741C54">
              <w:rPr>
                <w:sz w:val="18"/>
                <w:szCs w:val="18"/>
              </w:rPr>
              <w:t>1529015</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25EE6CF5" w14:textId="7CC69372" w:rsidR="001707C0" w:rsidRPr="00741C54" w:rsidRDefault="001707C0" w:rsidP="00741C54">
            <w:pPr>
              <w:pStyle w:val="NoSpacing"/>
              <w:rPr>
                <w:sz w:val="18"/>
                <w:szCs w:val="18"/>
              </w:rPr>
            </w:pPr>
            <w:r w:rsidRPr="00741C54">
              <w:rPr>
                <w:sz w:val="18"/>
                <w:szCs w:val="18"/>
              </w:rPr>
              <w:t>First Responder</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46D6CAE5" w14:textId="14B9DE38" w:rsidR="001707C0" w:rsidRPr="00741C54" w:rsidRDefault="001707C0" w:rsidP="00741C54">
            <w:pPr>
              <w:pStyle w:val="NoSpacing"/>
              <w:rPr>
                <w:sz w:val="18"/>
                <w:szCs w:val="18"/>
              </w:rPr>
            </w:pPr>
            <w:r w:rsidRPr="00741C54">
              <w:rPr>
                <w:sz w:val="18"/>
                <w:szCs w:val="18"/>
              </w:rPr>
              <w:t>1529003</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39328F81" w14:textId="29590553" w:rsidR="001707C0" w:rsidRPr="00741C54" w:rsidRDefault="001707C0" w:rsidP="00741C54">
            <w:pPr>
              <w:pStyle w:val="NoSpacing"/>
              <w:rPr>
                <w:sz w:val="18"/>
                <w:szCs w:val="18"/>
              </w:rPr>
            </w:pPr>
            <w:r w:rsidRPr="00741C54">
              <w:rPr>
                <w:sz w:val="18"/>
                <w:szCs w:val="18"/>
              </w:rPr>
              <w:t>Emergency Medical Responder (EMR)</w:t>
            </w:r>
          </w:p>
        </w:tc>
      </w:tr>
      <w:tr w:rsidR="001707C0" w:rsidRPr="00741C54" w14:paraId="6D84FE9A" w14:textId="77777777" w:rsidTr="00741C54">
        <w:trPr>
          <w:cantSplit/>
        </w:trPr>
        <w:tc>
          <w:tcPr>
            <w:tcW w:w="1553" w:type="dxa"/>
            <w:vMerge w:val="restart"/>
            <w:tcBorders>
              <w:top w:val="single" w:sz="4" w:space="0" w:color="auto"/>
              <w:left w:val="single" w:sz="4" w:space="0" w:color="auto"/>
              <w:right w:val="single" w:sz="4" w:space="0" w:color="auto"/>
            </w:tcBorders>
            <w:shd w:val="clear" w:color="auto" w:fill="auto"/>
            <w:noWrap/>
          </w:tcPr>
          <w:p w14:paraId="1ABC5A11" w14:textId="7F9379C5" w:rsidR="001707C0" w:rsidRPr="00741C54" w:rsidRDefault="001707C0" w:rsidP="00741C54">
            <w:pPr>
              <w:pStyle w:val="NoSpacing"/>
              <w:rPr>
                <w:sz w:val="18"/>
                <w:szCs w:val="18"/>
              </w:rPr>
            </w:pPr>
            <w:r w:rsidRPr="00741C54">
              <w:rPr>
                <w:sz w:val="18"/>
                <w:szCs w:val="18"/>
              </w:rPr>
              <w:t>StateDataSet dConfiguration.02</w:t>
            </w:r>
          </w:p>
        </w:tc>
        <w:tc>
          <w:tcPr>
            <w:tcW w:w="2340" w:type="dxa"/>
            <w:vMerge w:val="restart"/>
            <w:tcBorders>
              <w:top w:val="single" w:sz="4" w:space="0" w:color="auto"/>
              <w:left w:val="single" w:sz="4" w:space="0" w:color="auto"/>
              <w:right w:val="single" w:sz="4" w:space="0" w:color="auto"/>
            </w:tcBorders>
            <w:shd w:val="clear" w:color="auto" w:fill="auto"/>
            <w:noWrap/>
          </w:tcPr>
          <w:p w14:paraId="46D80356" w14:textId="65BFC9D3" w:rsidR="001707C0" w:rsidRPr="00741C54" w:rsidRDefault="006E2A61" w:rsidP="00741C54">
            <w:pPr>
              <w:pStyle w:val="NoSpacing"/>
              <w:rPr>
                <w:sz w:val="18"/>
                <w:szCs w:val="18"/>
              </w:rPr>
            </w:pPr>
            <w:r w:rsidRPr="00741C54">
              <w:rPr>
                <w:sz w:val="18"/>
                <w:szCs w:val="18"/>
              </w:rPr>
              <w:t>State Certification/Licensure Levels</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6804C6D1" w14:textId="066E17BF" w:rsidR="001707C0" w:rsidRPr="00741C54" w:rsidRDefault="001707C0" w:rsidP="00741C54">
            <w:pPr>
              <w:pStyle w:val="NoSpacing"/>
              <w:rPr>
                <w:sz w:val="18"/>
                <w:szCs w:val="18"/>
              </w:rPr>
            </w:pPr>
            <w:r w:rsidRPr="00741C54">
              <w:rPr>
                <w:sz w:val="18"/>
                <w:szCs w:val="18"/>
              </w:rPr>
              <w:t>9911001</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1A4C3232" w14:textId="4891BBE0" w:rsidR="001707C0" w:rsidRPr="00741C54" w:rsidRDefault="001707C0" w:rsidP="00741C54">
            <w:pPr>
              <w:pStyle w:val="NoSpacing"/>
              <w:rPr>
                <w:sz w:val="18"/>
                <w:szCs w:val="18"/>
              </w:rPr>
            </w:pPr>
            <w:r w:rsidRPr="00741C54">
              <w:rPr>
                <w:sz w:val="18"/>
                <w:szCs w:val="18"/>
              </w:rPr>
              <w:t>2009 Advanced Emergency Medical Technician (AEMT)</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782E5BB6" w14:textId="3FC1C3F0" w:rsidR="001707C0" w:rsidRPr="00741C54" w:rsidRDefault="001707C0" w:rsidP="00741C54">
            <w:pPr>
              <w:pStyle w:val="NoSpacing"/>
              <w:rPr>
                <w:sz w:val="18"/>
                <w:szCs w:val="18"/>
              </w:rPr>
            </w:pPr>
            <w:r w:rsidRPr="00741C54">
              <w:rPr>
                <w:sz w:val="18"/>
                <w:szCs w:val="18"/>
              </w:rPr>
              <w:t>9917001</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2581541F" w14:textId="0BCCEAD1" w:rsidR="001707C0" w:rsidRPr="00741C54" w:rsidRDefault="001707C0" w:rsidP="00741C54">
            <w:pPr>
              <w:pStyle w:val="NoSpacing"/>
              <w:rPr>
                <w:sz w:val="18"/>
                <w:szCs w:val="18"/>
              </w:rPr>
            </w:pPr>
            <w:r w:rsidRPr="00741C54">
              <w:rPr>
                <w:sz w:val="18"/>
                <w:szCs w:val="18"/>
              </w:rPr>
              <w:t>Advanced Emergency Medical Technician (AEMT)</w:t>
            </w:r>
          </w:p>
        </w:tc>
      </w:tr>
      <w:tr w:rsidR="001707C0" w:rsidRPr="00741C54" w14:paraId="2BA2CEE7" w14:textId="77777777" w:rsidTr="00741C54">
        <w:trPr>
          <w:cantSplit/>
        </w:trPr>
        <w:tc>
          <w:tcPr>
            <w:tcW w:w="1553" w:type="dxa"/>
            <w:vMerge/>
            <w:tcBorders>
              <w:left w:val="single" w:sz="4" w:space="0" w:color="auto"/>
              <w:right w:val="single" w:sz="4" w:space="0" w:color="auto"/>
            </w:tcBorders>
            <w:shd w:val="clear" w:color="auto" w:fill="auto"/>
            <w:noWrap/>
          </w:tcPr>
          <w:p w14:paraId="76F05A83" w14:textId="77777777" w:rsidR="001707C0" w:rsidRPr="00741C54" w:rsidRDefault="001707C0" w:rsidP="00741C54">
            <w:pPr>
              <w:pStyle w:val="NoSpacing"/>
              <w:rPr>
                <w:sz w:val="18"/>
                <w:szCs w:val="18"/>
              </w:rPr>
            </w:pPr>
          </w:p>
        </w:tc>
        <w:tc>
          <w:tcPr>
            <w:tcW w:w="2340" w:type="dxa"/>
            <w:vMerge/>
            <w:tcBorders>
              <w:left w:val="single" w:sz="4" w:space="0" w:color="auto"/>
              <w:right w:val="single" w:sz="4" w:space="0" w:color="auto"/>
            </w:tcBorders>
            <w:shd w:val="clear" w:color="auto" w:fill="auto"/>
            <w:noWrap/>
          </w:tcPr>
          <w:p w14:paraId="7DCD5AAF" w14:textId="77777777" w:rsidR="001707C0" w:rsidRPr="00741C54" w:rsidRDefault="001707C0" w:rsidP="00741C54">
            <w:pPr>
              <w:pStyle w:val="NoSpacing"/>
              <w:rPr>
                <w:sz w:val="18"/>
                <w:szCs w:val="18"/>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4A1CD898" w14:textId="19E150C7" w:rsidR="001707C0" w:rsidRPr="00741C54" w:rsidRDefault="001707C0" w:rsidP="00741C54">
            <w:pPr>
              <w:pStyle w:val="NoSpacing"/>
              <w:rPr>
                <w:sz w:val="18"/>
                <w:szCs w:val="18"/>
              </w:rPr>
            </w:pPr>
            <w:r w:rsidRPr="00741C54">
              <w:rPr>
                <w:sz w:val="18"/>
                <w:szCs w:val="18"/>
              </w:rPr>
              <w:t>9911003</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4FAE2426" w14:textId="73E491F2" w:rsidR="001707C0" w:rsidRPr="00741C54" w:rsidRDefault="001707C0" w:rsidP="00741C54">
            <w:pPr>
              <w:pStyle w:val="NoSpacing"/>
              <w:rPr>
                <w:sz w:val="18"/>
                <w:szCs w:val="18"/>
              </w:rPr>
            </w:pPr>
            <w:r w:rsidRPr="00741C54">
              <w:rPr>
                <w:sz w:val="18"/>
                <w:szCs w:val="18"/>
              </w:rPr>
              <w:t>2009 Emergency Medical Responder (EMR)</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66AD92FB" w14:textId="77B8AB0B" w:rsidR="001707C0" w:rsidRPr="00741C54" w:rsidRDefault="001707C0" w:rsidP="00741C54">
            <w:pPr>
              <w:pStyle w:val="NoSpacing"/>
              <w:rPr>
                <w:sz w:val="18"/>
                <w:szCs w:val="18"/>
              </w:rPr>
            </w:pPr>
            <w:r w:rsidRPr="00741C54">
              <w:rPr>
                <w:sz w:val="18"/>
                <w:szCs w:val="18"/>
              </w:rPr>
              <w:t>9917003</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2BEC8479" w14:textId="1F84EDCD" w:rsidR="001707C0" w:rsidRPr="00741C54" w:rsidRDefault="001707C0" w:rsidP="00741C54">
            <w:pPr>
              <w:pStyle w:val="NoSpacing"/>
              <w:rPr>
                <w:sz w:val="18"/>
                <w:szCs w:val="18"/>
              </w:rPr>
            </w:pPr>
            <w:r w:rsidRPr="00741C54">
              <w:rPr>
                <w:sz w:val="18"/>
                <w:szCs w:val="18"/>
              </w:rPr>
              <w:t>Emergency Medical Responder (EMR)</w:t>
            </w:r>
          </w:p>
        </w:tc>
      </w:tr>
      <w:tr w:rsidR="001707C0" w:rsidRPr="00741C54" w14:paraId="131FCD91" w14:textId="77777777" w:rsidTr="00741C54">
        <w:trPr>
          <w:cantSplit/>
        </w:trPr>
        <w:tc>
          <w:tcPr>
            <w:tcW w:w="1553" w:type="dxa"/>
            <w:vMerge/>
            <w:tcBorders>
              <w:left w:val="single" w:sz="4" w:space="0" w:color="auto"/>
              <w:right w:val="single" w:sz="4" w:space="0" w:color="auto"/>
            </w:tcBorders>
            <w:shd w:val="clear" w:color="auto" w:fill="auto"/>
            <w:noWrap/>
          </w:tcPr>
          <w:p w14:paraId="106F23C6" w14:textId="77777777" w:rsidR="001707C0" w:rsidRPr="00741C54" w:rsidRDefault="001707C0" w:rsidP="00741C54">
            <w:pPr>
              <w:pStyle w:val="NoSpacing"/>
              <w:rPr>
                <w:sz w:val="18"/>
                <w:szCs w:val="18"/>
              </w:rPr>
            </w:pPr>
          </w:p>
        </w:tc>
        <w:tc>
          <w:tcPr>
            <w:tcW w:w="2340" w:type="dxa"/>
            <w:vMerge/>
            <w:tcBorders>
              <w:left w:val="single" w:sz="4" w:space="0" w:color="auto"/>
              <w:right w:val="single" w:sz="4" w:space="0" w:color="auto"/>
            </w:tcBorders>
            <w:shd w:val="clear" w:color="auto" w:fill="auto"/>
            <w:noWrap/>
          </w:tcPr>
          <w:p w14:paraId="12BC0C5E" w14:textId="77777777" w:rsidR="001707C0" w:rsidRPr="00741C54" w:rsidRDefault="001707C0" w:rsidP="00741C54">
            <w:pPr>
              <w:pStyle w:val="NoSpacing"/>
              <w:rPr>
                <w:sz w:val="18"/>
                <w:szCs w:val="18"/>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533336C8" w14:textId="22BFDED6" w:rsidR="001707C0" w:rsidRPr="00741C54" w:rsidRDefault="001707C0" w:rsidP="00741C54">
            <w:pPr>
              <w:pStyle w:val="NoSpacing"/>
              <w:rPr>
                <w:sz w:val="18"/>
                <w:szCs w:val="18"/>
              </w:rPr>
            </w:pPr>
            <w:r w:rsidRPr="00741C54">
              <w:rPr>
                <w:sz w:val="18"/>
                <w:szCs w:val="18"/>
              </w:rPr>
              <w:t>9911005</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6EC97F2E" w14:textId="35D47D34" w:rsidR="001707C0" w:rsidRPr="00741C54" w:rsidRDefault="001707C0" w:rsidP="00741C54">
            <w:pPr>
              <w:pStyle w:val="NoSpacing"/>
              <w:rPr>
                <w:sz w:val="18"/>
                <w:szCs w:val="18"/>
              </w:rPr>
            </w:pPr>
            <w:r w:rsidRPr="00741C54">
              <w:rPr>
                <w:sz w:val="18"/>
                <w:szCs w:val="18"/>
              </w:rPr>
              <w:t>2009 Emergency Medical Technician (EMT)</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4320F076" w14:textId="5AB3ABC6" w:rsidR="001707C0" w:rsidRPr="00741C54" w:rsidRDefault="001707C0" w:rsidP="00741C54">
            <w:pPr>
              <w:pStyle w:val="NoSpacing"/>
              <w:rPr>
                <w:sz w:val="18"/>
                <w:szCs w:val="18"/>
              </w:rPr>
            </w:pPr>
            <w:r w:rsidRPr="00741C54">
              <w:rPr>
                <w:sz w:val="18"/>
                <w:szCs w:val="18"/>
              </w:rPr>
              <w:t>9917005</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61B5B64F" w14:textId="49A3A727" w:rsidR="001707C0" w:rsidRPr="00741C54" w:rsidRDefault="001707C0" w:rsidP="00741C54">
            <w:pPr>
              <w:pStyle w:val="NoSpacing"/>
              <w:rPr>
                <w:sz w:val="18"/>
                <w:szCs w:val="18"/>
              </w:rPr>
            </w:pPr>
            <w:r w:rsidRPr="00741C54">
              <w:rPr>
                <w:sz w:val="18"/>
                <w:szCs w:val="18"/>
              </w:rPr>
              <w:t>Emergency Medical Technician (EMT)</w:t>
            </w:r>
          </w:p>
        </w:tc>
      </w:tr>
      <w:tr w:rsidR="001707C0" w:rsidRPr="00741C54" w14:paraId="03315DAB" w14:textId="77777777" w:rsidTr="00741C54">
        <w:trPr>
          <w:cantSplit/>
        </w:trPr>
        <w:tc>
          <w:tcPr>
            <w:tcW w:w="1553" w:type="dxa"/>
            <w:vMerge/>
            <w:tcBorders>
              <w:left w:val="single" w:sz="4" w:space="0" w:color="auto"/>
              <w:right w:val="single" w:sz="4" w:space="0" w:color="auto"/>
            </w:tcBorders>
            <w:shd w:val="clear" w:color="auto" w:fill="auto"/>
            <w:noWrap/>
          </w:tcPr>
          <w:p w14:paraId="4B7CECBA" w14:textId="77777777" w:rsidR="001707C0" w:rsidRPr="00741C54" w:rsidRDefault="001707C0" w:rsidP="00741C54">
            <w:pPr>
              <w:pStyle w:val="NoSpacing"/>
              <w:rPr>
                <w:sz w:val="18"/>
                <w:szCs w:val="18"/>
              </w:rPr>
            </w:pPr>
          </w:p>
        </w:tc>
        <w:tc>
          <w:tcPr>
            <w:tcW w:w="2340" w:type="dxa"/>
            <w:vMerge/>
            <w:tcBorders>
              <w:left w:val="single" w:sz="4" w:space="0" w:color="auto"/>
              <w:right w:val="single" w:sz="4" w:space="0" w:color="auto"/>
            </w:tcBorders>
            <w:shd w:val="clear" w:color="auto" w:fill="auto"/>
            <w:noWrap/>
          </w:tcPr>
          <w:p w14:paraId="12926DD8" w14:textId="77777777" w:rsidR="001707C0" w:rsidRPr="00741C54" w:rsidRDefault="001707C0" w:rsidP="00741C54">
            <w:pPr>
              <w:pStyle w:val="NoSpacing"/>
              <w:rPr>
                <w:sz w:val="18"/>
                <w:szCs w:val="18"/>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168CBBE2" w14:textId="33D3F5FA" w:rsidR="001707C0" w:rsidRPr="00741C54" w:rsidRDefault="001707C0" w:rsidP="00741C54">
            <w:pPr>
              <w:pStyle w:val="NoSpacing"/>
              <w:rPr>
                <w:sz w:val="18"/>
                <w:szCs w:val="18"/>
              </w:rPr>
            </w:pPr>
            <w:r w:rsidRPr="00741C54">
              <w:rPr>
                <w:sz w:val="18"/>
                <w:szCs w:val="18"/>
              </w:rPr>
              <w:t>9911007</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30107A5C" w14:textId="6590599A" w:rsidR="001707C0" w:rsidRPr="00741C54" w:rsidRDefault="001707C0" w:rsidP="00741C54">
            <w:pPr>
              <w:pStyle w:val="NoSpacing"/>
              <w:rPr>
                <w:sz w:val="18"/>
                <w:szCs w:val="18"/>
              </w:rPr>
            </w:pPr>
            <w:r w:rsidRPr="00741C54">
              <w:rPr>
                <w:sz w:val="18"/>
                <w:szCs w:val="18"/>
              </w:rPr>
              <w:t>2009 Paramedic</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0332EA2D" w14:textId="07F30544" w:rsidR="001707C0" w:rsidRPr="00741C54" w:rsidRDefault="001707C0" w:rsidP="00741C54">
            <w:pPr>
              <w:pStyle w:val="NoSpacing"/>
              <w:rPr>
                <w:sz w:val="18"/>
                <w:szCs w:val="18"/>
              </w:rPr>
            </w:pPr>
            <w:r w:rsidRPr="00741C54">
              <w:rPr>
                <w:sz w:val="18"/>
                <w:szCs w:val="18"/>
              </w:rPr>
              <w:t>9917007</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534E7027" w14:textId="265064EA" w:rsidR="001707C0" w:rsidRPr="00741C54" w:rsidRDefault="001707C0" w:rsidP="00741C54">
            <w:pPr>
              <w:pStyle w:val="NoSpacing"/>
              <w:rPr>
                <w:sz w:val="18"/>
                <w:szCs w:val="18"/>
              </w:rPr>
            </w:pPr>
            <w:r w:rsidRPr="00741C54">
              <w:rPr>
                <w:sz w:val="18"/>
                <w:szCs w:val="18"/>
              </w:rPr>
              <w:t>Paramedic</w:t>
            </w:r>
          </w:p>
        </w:tc>
      </w:tr>
      <w:tr w:rsidR="001707C0" w:rsidRPr="00741C54" w14:paraId="03597520" w14:textId="77777777" w:rsidTr="00741C54">
        <w:trPr>
          <w:cantSplit/>
        </w:trPr>
        <w:tc>
          <w:tcPr>
            <w:tcW w:w="1553" w:type="dxa"/>
            <w:vMerge/>
            <w:tcBorders>
              <w:left w:val="single" w:sz="4" w:space="0" w:color="auto"/>
              <w:right w:val="single" w:sz="4" w:space="0" w:color="auto"/>
            </w:tcBorders>
            <w:shd w:val="clear" w:color="auto" w:fill="auto"/>
            <w:noWrap/>
          </w:tcPr>
          <w:p w14:paraId="387374BC" w14:textId="77777777" w:rsidR="001707C0" w:rsidRPr="00741C54" w:rsidRDefault="001707C0" w:rsidP="00741C54">
            <w:pPr>
              <w:pStyle w:val="NoSpacing"/>
              <w:rPr>
                <w:sz w:val="18"/>
                <w:szCs w:val="18"/>
              </w:rPr>
            </w:pPr>
          </w:p>
        </w:tc>
        <w:tc>
          <w:tcPr>
            <w:tcW w:w="2340" w:type="dxa"/>
            <w:vMerge/>
            <w:tcBorders>
              <w:left w:val="single" w:sz="4" w:space="0" w:color="auto"/>
              <w:right w:val="single" w:sz="4" w:space="0" w:color="auto"/>
            </w:tcBorders>
            <w:shd w:val="clear" w:color="auto" w:fill="auto"/>
            <w:noWrap/>
          </w:tcPr>
          <w:p w14:paraId="40521B61" w14:textId="77777777" w:rsidR="001707C0" w:rsidRPr="00741C54" w:rsidRDefault="001707C0" w:rsidP="00741C54">
            <w:pPr>
              <w:pStyle w:val="NoSpacing"/>
              <w:rPr>
                <w:sz w:val="18"/>
                <w:szCs w:val="18"/>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28F122DE" w14:textId="6DCA445B" w:rsidR="001707C0" w:rsidRPr="00741C54" w:rsidRDefault="001707C0" w:rsidP="00741C54">
            <w:pPr>
              <w:pStyle w:val="NoSpacing"/>
              <w:rPr>
                <w:sz w:val="18"/>
                <w:szCs w:val="18"/>
              </w:rPr>
            </w:pPr>
            <w:r w:rsidRPr="00741C54">
              <w:rPr>
                <w:sz w:val="18"/>
                <w:szCs w:val="18"/>
              </w:rPr>
              <w:t>9911009</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45D37531" w14:textId="03AD47FB" w:rsidR="001707C0" w:rsidRPr="00741C54" w:rsidRDefault="001707C0" w:rsidP="00741C54">
            <w:pPr>
              <w:pStyle w:val="NoSpacing"/>
              <w:rPr>
                <w:sz w:val="18"/>
                <w:szCs w:val="18"/>
              </w:rPr>
            </w:pPr>
            <w:r w:rsidRPr="00741C54">
              <w:rPr>
                <w:sz w:val="18"/>
                <w:szCs w:val="18"/>
              </w:rPr>
              <w:t>EMT-Basic</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5C43AAC5" w14:textId="3686348B" w:rsidR="001707C0" w:rsidRPr="00741C54" w:rsidRDefault="001707C0" w:rsidP="00741C54">
            <w:pPr>
              <w:pStyle w:val="NoSpacing"/>
              <w:rPr>
                <w:sz w:val="18"/>
                <w:szCs w:val="18"/>
              </w:rPr>
            </w:pPr>
            <w:r w:rsidRPr="00741C54">
              <w:rPr>
                <w:sz w:val="18"/>
                <w:szCs w:val="18"/>
              </w:rPr>
              <w:t>9917005</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2AFB3CD5" w14:textId="559A861F" w:rsidR="001707C0" w:rsidRPr="00741C54" w:rsidRDefault="001707C0" w:rsidP="00741C54">
            <w:pPr>
              <w:pStyle w:val="NoSpacing"/>
              <w:rPr>
                <w:sz w:val="18"/>
                <w:szCs w:val="18"/>
              </w:rPr>
            </w:pPr>
            <w:r w:rsidRPr="00741C54">
              <w:rPr>
                <w:sz w:val="18"/>
                <w:szCs w:val="18"/>
              </w:rPr>
              <w:t>Emergency Medical Technician (EMT)</w:t>
            </w:r>
          </w:p>
        </w:tc>
      </w:tr>
      <w:tr w:rsidR="001707C0" w:rsidRPr="00741C54" w14:paraId="025070A4" w14:textId="77777777" w:rsidTr="00741C54">
        <w:trPr>
          <w:cantSplit/>
        </w:trPr>
        <w:tc>
          <w:tcPr>
            <w:tcW w:w="1553" w:type="dxa"/>
            <w:vMerge/>
            <w:tcBorders>
              <w:left w:val="single" w:sz="4" w:space="0" w:color="auto"/>
              <w:right w:val="single" w:sz="4" w:space="0" w:color="auto"/>
            </w:tcBorders>
            <w:shd w:val="clear" w:color="auto" w:fill="auto"/>
            <w:noWrap/>
          </w:tcPr>
          <w:p w14:paraId="676F6109" w14:textId="77777777" w:rsidR="001707C0" w:rsidRPr="00741C54" w:rsidRDefault="001707C0" w:rsidP="00741C54">
            <w:pPr>
              <w:pStyle w:val="NoSpacing"/>
              <w:rPr>
                <w:sz w:val="18"/>
                <w:szCs w:val="18"/>
              </w:rPr>
            </w:pPr>
          </w:p>
        </w:tc>
        <w:tc>
          <w:tcPr>
            <w:tcW w:w="2340" w:type="dxa"/>
            <w:vMerge/>
            <w:tcBorders>
              <w:left w:val="single" w:sz="4" w:space="0" w:color="auto"/>
              <w:right w:val="single" w:sz="4" w:space="0" w:color="auto"/>
            </w:tcBorders>
            <w:shd w:val="clear" w:color="auto" w:fill="auto"/>
            <w:noWrap/>
          </w:tcPr>
          <w:p w14:paraId="36EA91FA" w14:textId="77777777" w:rsidR="001707C0" w:rsidRPr="00741C54" w:rsidRDefault="001707C0" w:rsidP="00741C54">
            <w:pPr>
              <w:pStyle w:val="NoSpacing"/>
              <w:rPr>
                <w:sz w:val="18"/>
                <w:szCs w:val="18"/>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5FEEF963" w14:textId="29AF1179" w:rsidR="001707C0" w:rsidRPr="00741C54" w:rsidRDefault="001707C0" w:rsidP="00741C54">
            <w:pPr>
              <w:pStyle w:val="NoSpacing"/>
              <w:rPr>
                <w:sz w:val="18"/>
                <w:szCs w:val="18"/>
              </w:rPr>
            </w:pPr>
            <w:r w:rsidRPr="00741C54">
              <w:rPr>
                <w:sz w:val="18"/>
                <w:szCs w:val="18"/>
              </w:rPr>
              <w:t>9911011</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6DE2356F" w14:textId="3C3E05A8" w:rsidR="001707C0" w:rsidRPr="00741C54" w:rsidRDefault="001707C0" w:rsidP="00741C54">
            <w:pPr>
              <w:pStyle w:val="NoSpacing"/>
              <w:rPr>
                <w:sz w:val="18"/>
                <w:szCs w:val="18"/>
              </w:rPr>
            </w:pPr>
            <w:r w:rsidRPr="00741C54">
              <w:rPr>
                <w:sz w:val="18"/>
                <w:szCs w:val="18"/>
              </w:rPr>
              <w:t>EMT-Intermediate</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1A28E7CD" w14:textId="241833FF" w:rsidR="001707C0" w:rsidRPr="00741C54" w:rsidRDefault="001707C0" w:rsidP="00741C54">
            <w:pPr>
              <w:pStyle w:val="NoSpacing"/>
              <w:rPr>
                <w:sz w:val="18"/>
                <w:szCs w:val="18"/>
              </w:rPr>
            </w:pPr>
            <w:r w:rsidRPr="00741C54">
              <w:rPr>
                <w:sz w:val="18"/>
                <w:szCs w:val="18"/>
              </w:rPr>
              <w:t>9917002</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2E515C58" w14:textId="4F8F8438" w:rsidR="001707C0" w:rsidRPr="00741C54" w:rsidRDefault="001707C0" w:rsidP="00741C54">
            <w:pPr>
              <w:pStyle w:val="NoSpacing"/>
              <w:rPr>
                <w:sz w:val="18"/>
                <w:szCs w:val="18"/>
              </w:rPr>
            </w:pPr>
            <w:r w:rsidRPr="00741C54">
              <w:rPr>
                <w:sz w:val="18"/>
                <w:szCs w:val="18"/>
              </w:rPr>
              <w:t>Emergency Medical Technician - Intermediate</w:t>
            </w:r>
          </w:p>
        </w:tc>
      </w:tr>
      <w:tr w:rsidR="001707C0" w:rsidRPr="00741C54" w14:paraId="5E0C7F1C" w14:textId="77777777" w:rsidTr="00741C54">
        <w:trPr>
          <w:cantSplit/>
        </w:trPr>
        <w:tc>
          <w:tcPr>
            <w:tcW w:w="1553" w:type="dxa"/>
            <w:vMerge/>
            <w:tcBorders>
              <w:left w:val="single" w:sz="4" w:space="0" w:color="auto"/>
              <w:right w:val="single" w:sz="4" w:space="0" w:color="auto"/>
            </w:tcBorders>
            <w:shd w:val="clear" w:color="auto" w:fill="auto"/>
            <w:noWrap/>
          </w:tcPr>
          <w:p w14:paraId="250D630D" w14:textId="77777777" w:rsidR="001707C0" w:rsidRPr="00741C54" w:rsidRDefault="001707C0" w:rsidP="00741C54">
            <w:pPr>
              <w:pStyle w:val="NoSpacing"/>
              <w:rPr>
                <w:sz w:val="18"/>
                <w:szCs w:val="18"/>
              </w:rPr>
            </w:pPr>
          </w:p>
        </w:tc>
        <w:tc>
          <w:tcPr>
            <w:tcW w:w="2340" w:type="dxa"/>
            <w:vMerge/>
            <w:tcBorders>
              <w:left w:val="single" w:sz="4" w:space="0" w:color="auto"/>
              <w:right w:val="single" w:sz="4" w:space="0" w:color="auto"/>
            </w:tcBorders>
            <w:shd w:val="clear" w:color="auto" w:fill="auto"/>
            <w:noWrap/>
          </w:tcPr>
          <w:p w14:paraId="0D9DAFB6" w14:textId="77777777" w:rsidR="001707C0" w:rsidRPr="00741C54" w:rsidRDefault="001707C0" w:rsidP="00741C54">
            <w:pPr>
              <w:pStyle w:val="NoSpacing"/>
              <w:rPr>
                <w:sz w:val="18"/>
                <w:szCs w:val="18"/>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756A7F41" w14:textId="326BC870" w:rsidR="001707C0" w:rsidRPr="00741C54" w:rsidRDefault="001707C0" w:rsidP="00741C54">
            <w:pPr>
              <w:pStyle w:val="NoSpacing"/>
              <w:rPr>
                <w:sz w:val="18"/>
                <w:szCs w:val="18"/>
              </w:rPr>
            </w:pPr>
            <w:r w:rsidRPr="00741C54">
              <w:rPr>
                <w:sz w:val="18"/>
                <w:szCs w:val="18"/>
              </w:rPr>
              <w:t>9911013</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11A0CBEA" w14:textId="6BF53253" w:rsidR="001707C0" w:rsidRPr="00741C54" w:rsidRDefault="001707C0" w:rsidP="00741C54">
            <w:pPr>
              <w:pStyle w:val="NoSpacing"/>
              <w:rPr>
                <w:sz w:val="18"/>
                <w:szCs w:val="18"/>
              </w:rPr>
            </w:pPr>
            <w:r w:rsidRPr="00741C54">
              <w:rPr>
                <w:sz w:val="18"/>
                <w:szCs w:val="18"/>
              </w:rPr>
              <w:t>EMT-Paramedic</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60BB87AE" w14:textId="4FD0363A" w:rsidR="001707C0" w:rsidRPr="00741C54" w:rsidRDefault="001707C0" w:rsidP="00741C54">
            <w:pPr>
              <w:pStyle w:val="NoSpacing"/>
              <w:rPr>
                <w:sz w:val="18"/>
                <w:szCs w:val="18"/>
              </w:rPr>
            </w:pPr>
            <w:r w:rsidRPr="00741C54">
              <w:rPr>
                <w:sz w:val="18"/>
                <w:szCs w:val="18"/>
              </w:rPr>
              <w:t>9917007</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1550F67B" w14:textId="01BD3FC4" w:rsidR="001707C0" w:rsidRPr="00741C54" w:rsidRDefault="001707C0" w:rsidP="00741C54">
            <w:pPr>
              <w:pStyle w:val="NoSpacing"/>
              <w:rPr>
                <w:sz w:val="18"/>
                <w:szCs w:val="18"/>
              </w:rPr>
            </w:pPr>
            <w:r w:rsidRPr="00741C54">
              <w:rPr>
                <w:sz w:val="18"/>
                <w:szCs w:val="18"/>
              </w:rPr>
              <w:t>Paramedic</w:t>
            </w:r>
          </w:p>
        </w:tc>
      </w:tr>
      <w:tr w:rsidR="001707C0" w:rsidRPr="00741C54" w14:paraId="3F485A1F" w14:textId="77777777" w:rsidTr="00741C54">
        <w:trPr>
          <w:cantSplit/>
        </w:trPr>
        <w:tc>
          <w:tcPr>
            <w:tcW w:w="1553" w:type="dxa"/>
            <w:vMerge/>
            <w:tcBorders>
              <w:left w:val="single" w:sz="4" w:space="0" w:color="auto"/>
              <w:right w:val="single" w:sz="4" w:space="0" w:color="auto"/>
            </w:tcBorders>
            <w:shd w:val="clear" w:color="auto" w:fill="auto"/>
            <w:noWrap/>
          </w:tcPr>
          <w:p w14:paraId="7727E2D8" w14:textId="77777777" w:rsidR="001707C0" w:rsidRPr="00741C54" w:rsidRDefault="001707C0" w:rsidP="00741C54">
            <w:pPr>
              <w:pStyle w:val="NoSpacing"/>
              <w:rPr>
                <w:sz w:val="18"/>
                <w:szCs w:val="18"/>
              </w:rPr>
            </w:pPr>
          </w:p>
        </w:tc>
        <w:tc>
          <w:tcPr>
            <w:tcW w:w="2340" w:type="dxa"/>
            <w:vMerge/>
            <w:tcBorders>
              <w:left w:val="single" w:sz="4" w:space="0" w:color="auto"/>
              <w:right w:val="single" w:sz="4" w:space="0" w:color="auto"/>
            </w:tcBorders>
            <w:shd w:val="clear" w:color="auto" w:fill="auto"/>
            <w:noWrap/>
          </w:tcPr>
          <w:p w14:paraId="5036650A" w14:textId="77777777" w:rsidR="001707C0" w:rsidRPr="00741C54" w:rsidRDefault="001707C0" w:rsidP="00741C54">
            <w:pPr>
              <w:pStyle w:val="NoSpacing"/>
              <w:rPr>
                <w:sz w:val="18"/>
                <w:szCs w:val="18"/>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51CF121D" w14:textId="3898787D" w:rsidR="001707C0" w:rsidRPr="00741C54" w:rsidRDefault="001707C0" w:rsidP="00741C54">
            <w:pPr>
              <w:pStyle w:val="NoSpacing"/>
              <w:rPr>
                <w:sz w:val="18"/>
                <w:szCs w:val="18"/>
              </w:rPr>
            </w:pPr>
            <w:r w:rsidRPr="00741C54">
              <w:rPr>
                <w:sz w:val="18"/>
                <w:szCs w:val="18"/>
              </w:rPr>
              <w:t>9911015</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0FF6C871" w14:textId="4C532143" w:rsidR="001707C0" w:rsidRPr="00741C54" w:rsidRDefault="001707C0" w:rsidP="00741C54">
            <w:pPr>
              <w:pStyle w:val="NoSpacing"/>
              <w:rPr>
                <w:sz w:val="18"/>
                <w:szCs w:val="18"/>
              </w:rPr>
            </w:pPr>
            <w:r w:rsidRPr="00741C54">
              <w:rPr>
                <w:sz w:val="18"/>
                <w:szCs w:val="18"/>
              </w:rPr>
              <w:t>First Responder</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09744BBB" w14:textId="2B7CB38B" w:rsidR="001707C0" w:rsidRPr="00741C54" w:rsidRDefault="001707C0" w:rsidP="00741C54">
            <w:pPr>
              <w:pStyle w:val="NoSpacing"/>
              <w:rPr>
                <w:sz w:val="18"/>
                <w:szCs w:val="18"/>
              </w:rPr>
            </w:pPr>
            <w:r w:rsidRPr="00741C54">
              <w:rPr>
                <w:sz w:val="18"/>
                <w:szCs w:val="18"/>
              </w:rPr>
              <w:t>9917003</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4D89ECA5" w14:textId="02E25346" w:rsidR="001707C0" w:rsidRPr="00741C54" w:rsidRDefault="001707C0" w:rsidP="00741C54">
            <w:pPr>
              <w:pStyle w:val="NoSpacing"/>
              <w:rPr>
                <w:sz w:val="18"/>
                <w:szCs w:val="18"/>
              </w:rPr>
            </w:pPr>
            <w:r w:rsidRPr="00741C54">
              <w:rPr>
                <w:sz w:val="18"/>
                <w:szCs w:val="18"/>
              </w:rPr>
              <w:t>Emergency Medical Responder (EMR)</w:t>
            </w:r>
          </w:p>
        </w:tc>
      </w:tr>
      <w:tr w:rsidR="001707C0" w:rsidRPr="00741C54" w14:paraId="7DB5702A" w14:textId="77777777" w:rsidTr="00741C54">
        <w:trPr>
          <w:cantSplit/>
        </w:trPr>
        <w:tc>
          <w:tcPr>
            <w:tcW w:w="1553" w:type="dxa"/>
            <w:vMerge/>
            <w:tcBorders>
              <w:left w:val="single" w:sz="4" w:space="0" w:color="auto"/>
              <w:right w:val="single" w:sz="4" w:space="0" w:color="auto"/>
            </w:tcBorders>
            <w:shd w:val="clear" w:color="auto" w:fill="auto"/>
            <w:noWrap/>
          </w:tcPr>
          <w:p w14:paraId="2C371218" w14:textId="77777777" w:rsidR="001707C0" w:rsidRPr="00741C54" w:rsidRDefault="001707C0" w:rsidP="00741C54">
            <w:pPr>
              <w:pStyle w:val="NoSpacing"/>
              <w:rPr>
                <w:sz w:val="18"/>
                <w:szCs w:val="18"/>
              </w:rPr>
            </w:pPr>
          </w:p>
        </w:tc>
        <w:tc>
          <w:tcPr>
            <w:tcW w:w="2340" w:type="dxa"/>
            <w:vMerge/>
            <w:tcBorders>
              <w:left w:val="single" w:sz="4" w:space="0" w:color="auto"/>
              <w:right w:val="single" w:sz="4" w:space="0" w:color="auto"/>
            </w:tcBorders>
            <w:shd w:val="clear" w:color="auto" w:fill="auto"/>
            <w:noWrap/>
          </w:tcPr>
          <w:p w14:paraId="57BDE182" w14:textId="77777777" w:rsidR="001707C0" w:rsidRPr="00741C54" w:rsidRDefault="001707C0" w:rsidP="00741C54">
            <w:pPr>
              <w:pStyle w:val="NoSpacing"/>
              <w:rPr>
                <w:sz w:val="18"/>
                <w:szCs w:val="18"/>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2A811A4F" w14:textId="2C2FD69E" w:rsidR="001707C0" w:rsidRPr="00741C54" w:rsidRDefault="001707C0" w:rsidP="00741C54">
            <w:pPr>
              <w:pStyle w:val="NoSpacing"/>
              <w:rPr>
                <w:sz w:val="18"/>
                <w:szCs w:val="18"/>
              </w:rPr>
            </w:pPr>
            <w:r w:rsidRPr="00741C54">
              <w:rPr>
                <w:sz w:val="18"/>
                <w:szCs w:val="18"/>
              </w:rPr>
              <w:t>9911019</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35DB199F" w14:textId="4249259E" w:rsidR="001707C0" w:rsidRPr="00741C54" w:rsidRDefault="001707C0" w:rsidP="00741C54">
            <w:pPr>
              <w:pStyle w:val="NoSpacing"/>
              <w:rPr>
                <w:sz w:val="18"/>
                <w:szCs w:val="18"/>
              </w:rPr>
            </w:pPr>
            <w:r w:rsidRPr="00741C54">
              <w:rPr>
                <w:sz w:val="18"/>
                <w:szCs w:val="18"/>
              </w:rPr>
              <w:t>Other</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3172C932" w14:textId="6991D3FA" w:rsidR="001707C0" w:rsidRPr="00741C54" w:rsidRDefault="001707C0" w:rsidP="00741C54">
            <w:pPr>
              <w:pStyle w:val="NoSpacing"/>
              <w:rPr>
                <w:sz w:val="18"/>
                <w:szCs w:val="18"/>
              </w:rPr>
            </w:pPr>
            <w:r w:rsidRPr="00741C54">
              <w:rPr>
                <w:sz w:val="18"/>
                <w:szCs w:val="18"/>
              </w:rPr>
              <w:t>NV=‌7701003</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1B9D543D" w14:textId="6BA30F60" w:rsidR="001707C0" w:rsidRPr="00741C54" w:rsidRDefault="001707C0" w:rsidP="00741C54">
            <w:pPr>
              <w:pStyle w:val="NoSpacing"/>
              <w:rPr>
                <w:sz w:val="18"/>
                <w:szCs w:val="18"/>
              </w:rPr>
            </w:pPr>
            <w:r w:rsidRPr="00741C54">
              <w:rPr>
                <w:sz w:val="18"/>
                <w:szCs w:val="18"/>
              </w:rPr>
              <w:t>Not Recorded</w:t>
            </w:r>
          </w:p>
        </w:tc>
      </w:tr>
      <w:tr w:rsidR="001707C0" w:rsidRPr="00741C54" w14:paraId="177CE13A" w14:textId="77777777" w:rsidTr="00741C54">
        <w:trPr>
          <w:cantSplit/>
        </w:trPr>
        <w:tc>
          <w:tcPr>
            <w:tcW w:w="1553" w:type="dxa"/>
            <w:vMerge/>
            <w:tcBorders>
              <w:left w:val="single" w:sz="4" w:space="0" w:color="auto"/>
              <w:right w:val="single" w:sz="4" w:space="0" w:color="auto"/>
            </w:tcBorders>
            <w:shd w:val="clear" w:color="auto" w:fill="auto"/>
            <w:noWrap/>
          </w:tcPr>
          <w:p w14:paraId="22D01025" w14:textId="77777777" w:rsidR="001707C0" w:rsidRPr="00741C54" w:rsidRDefault="001707C0" w:rsidP="00741C54">
            <w:pPr>
              <w:pStyle w:val="NoSpacing"/>
              <w:rPr>
                <w:sz w:val="18"/>
                <w:szCs w:val="18"/>
              </w:rPr>
            </w:pPr>
          </w:p>
        </w:tc>
        <w:tc>
          <w:tcPr>
            <w:tcW w:w="2340" w:type="dxa"/>
            <w:vMerge/>
            <w:tcBorders>
              <w:left w:val="single" w:sz="4" w:space="0" w:color="auto"/>
              <w:right w:val="single" w:sz="4" w:space="0" w:color="auto"/>
            </w:tcBorders>
            <w:shd w:val="clear" w:color="auto" w:fill="auto"/>
            <w:noWrap/>
          </w:tcPr>
          <w:p w14:paraId="230810CB" w14:textId="77777777" w:rsidR="001707C0" w:rsidRPr="00741C54" w:rsidRDefault="001707C0" w:rsidP="00741C54">
            <w:pPr>
              <w:pStyle w:val="NoSpacing"/>
              <w:rPr>
                <w:sz w:val="18"/>
                <w:szCs w:val="18"/>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0778FBD0" w14:textId="0B34FD69" w:rsidR="001707C0" w:rsidRPr="00741C54" w:rsidRDefault="001707C0" w:rsidP="00741C54">
            <w:pPr>
              <w:pStyle w:val="NoSpacing"/>
              <w:rPr>
                <w:sz w:val="18"/>
                <w:szCs w:val="18"/>
              </w:rPr>
            </w:pPr>
            <w:r w:rsidRPr="00741C54">
              <w:rPr>
                <w:sz w:val="18"/>
                <w:szCs w:val="18"/>
              </w:rPr>
              <w:t>9911021</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476119A7" w14:textId="0AEA64E9" w:rsidR="001707C0" w:rsidRPr="00741C54" w:rsidRDefault="001707C0" w:rsidP="00741C54">
            <w:pPr>
              <w:pStyle w:val="NoSpacing"/>
              <w:rPr>
                <w:sz w:val="18"/>
                <w:szCs w:val="18"/>
              </w:rPr>
            </w:pPr>
            <w:r w:rsidRPr="00741C54">
              <w:rPr>
                <w:sz w:val="18"/>
                <w:szCs w:val="18"/>
              </w:rPr>
              <w:t>Physician</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7321F342" w14:textId="1FC91EF5" w:rsidR="001707C0" w:rsidRPr="00741C54" w:rsidRDefault="001707C0" w:rsidP="00741C54">
            <w:pPr>
              <w:pStyle w:val="NoSpacing"/>
              <w:rPr>
                <w:sz w:val="18"/>
                <w:szCs w:val="18"/>
              </w:rPr>
            </w:pPr>
            <w:r w:rsidRPr="00741C54">
              <w:rPr>
                <w:sz w:val="18"/>
                <w:szCs w:val="18"/>
              </w:rPr>
              <w:t>9917019</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787E11C6" w14:textId="436EA89E" w:rsidR="001707C0" w:rsidRPr="00741C54" w:rsidRDefault="001707C0" w:rsidP="00741C54">
            <w:pPr>
              <w:pStyle w:val="NoSpacing"/>
              <w:rPr>
                <w:sz w:val="18"/>
                <w:szCs w:val="18"/>
              </w:rPr>
            </w:pPr>
            <w:r w:rsidRPr="00741C54">
              <w:rPr>
                <w:sz w:val="18"/>
                <w:szCs w:val="18"/>
              </w:rPr>
              <w:t>Physician</w:t>
            </w:r>
          </w:p>
        </w:tc>
      </w:tr>
      <w:tr w:rsidR="001707C0" w:rsidRPr="00741C54" w14:paraId="181B92D7" w14:textId="77777777" w:rsidTr="00741C54">
        <w:trPr>
          <w:cantSplit/>
        </w:trPr>
        <w:tc>
          <w:tcPr>
            <w:tcW w:w="1553" w:type="dxa"/>
            <w:vMerge/>
            <w:tcBorders>
              <w:left w:val="single" w:sz="4" w:space="0" w:color="auto"/>
              <w:right w:val="single" w:sz="4" w:space="0" w:color="auto"/>
            </w:tcBorders>
            <w:shd w:val="clear" w:color="auto" w:fill="auto"/>
            <w:noWrap/>
          </w:tcPr>
          <w:p w14:paraId="76E12F0B" w14:textId="77777777" w:rsidR="001707C0" w:rsidRPr="00741C54" w:rsidRDefault="001707C0" w:rsidP="00741C54">
            <w:pPr>
              <w:pStyle w:val="NoSpacing"/>
              <w:rPr>
                <w:sz w:val="18"/>
                <w:szCs w:val="18"/>
              </w:rPr>
            </w:pPr>
          </w:p>
        </w:tc>
        <w:tc>
          <w:tcPr>
            <w:tcW w:w="2340" w:type="dxa"/>
            <w:vMerge/>
            <w:tcBorders>
              <w:left w:val="single" w:sz="4" w:space="0" w:color="auto"/>
              <w:right w:val="single" w:sz="4" w:space="0" w:color="auto"/>
            </w:tcBorders>
            <w:shd w:val="clear" w:color="auto" w:fill="auto"/>
            <w:noWrap/>
          </w:tcPr>
          <w:p w14:paraId="37D6A1E6" w14:textId="77777777" w:rsidR="001707C0" w:rsidRPr="00741C54" w:rsidRDefault="001707C0" w:rsidP="00741C54">
            <w:pPr>
              <w:pStyle w:val="NoSpacing"/>
              <w:rPr>
                <w:sz w:val="18"/>
                <w:szCs w:val="18"/>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400DCA7F" w14:textId="5D2E0839" w:rsidR="001707C0" w:rsidRPr="00741C54" w:rsidRDefault="001707C0" w:rsidP="00741C54">
            <w:pPr>
              <w:pStyle w:val="NoSpacing"/>
              <w:rPr>
                <w:sz w:val="18"/>
                <w:szCs w:val="18"/>
              </w:rPr>
            </w:pPr>
            <w:r w:rsidRPr="00741C54">
              <w:rPr>
                <w:sz w:val="18"/>
                <w:szCs w:val="18"/>
              </w:rPr>
              <w:t>9911023</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6C1E5116" w14:textId="49FE5AC8" w:rsidR="001707C0" w:rsidRPr="00741C54" w:rsidRDefault="001707C0" w:rsidP="00741C54">
            <w:pPr>
              <w:pStyle w:val="NoSpacing"/>
              <w:rPr>
                <w:sz w:val="18"/>
                <w:szCs w:val="18"/>
              </w:rPr>
            </w:pPr>
            <w:r w:rsidRPr="00741C54">
              <w:rPr>
                <w:sz w:val="18"/>
                <w:szCs w:val="18"/>
              </w:rPr>
              <w:t>Critical Care Paramedic</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6219A8DC" w14:textId="20F123BA" w:rsidR="001707C0" w:rsidRPr="00741C54" w:rsidRDefault="001707C0" w:rsidP="00741C54">
            <w:pPr>
              <w:pStyle w:val="NoSpacing"/>
              <w:rPr>
                <w:sz w:val="18"/>
                <w:szCs w:val="18"/>
              </w:rPr>
            </w:pPr>
            <w:r w:rsidRPr="00741C54">
              <w:rPr>
                <w:sz w:val="18"/>
                <w:szCs w:val="18"/>
              </w:rPr>
              <w:t>9917021</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0D6FE11B" w14:textId="07477D69" w:rsidR="001707C0" w:rsidRPr="00741C54" w:rsidRDefault="001707C0" w:rsidP="00741C54">
            <w:pPr>
              <w:pStyle w:val="NoSpacing"/>
              <w:rPr>
                <w:sz w:val="18"/>
                <w:szCs w:val="18"/>
              </w:rPr>
            </w:pPr>
            <w:r w:rsidRPr="00741C54">
              <w:rPr>
                <w:sz w:val="18"/>
                <w:szCs w:val="18"/>
              </w:rPr>
              <w:t>Critical Care Paramedic</w:t>
            </w:r>
          </w:p>
        </w:tc>
      </w:tr>
      <w:tr w:rsidR="001707C0" w:rsidRPr="00741C54" w14:paraId="6E0CD8E7" w14:textId="77777777" w:rsidTr="00741C54">
        <w:trPr>
          <w:cantSplit/>
        </w:trPr>
        <w:tc>
          <w:tcPr>
            <w:tcW w:w="1553" w:type="dxa"/>
            <w:vMerge/>
            <w:tcBorders>
              <w:left w:val="single" w:sz="4" w:space="0" w:color="auto"/>
              <w:right w:val="single" w:sz="4" w:space="0" w:color="auto"/>
            </w:tcBorders>
            <w:shd w:val="clear" w:color="auto" w:fill="auto"/>
            <w:noWrap/>
          </w:tcPr>
          <w:p w14:paraId="73BBE6FC" w14:textId="77777777" w:rsidR="001707C0" w:rsidRPr="00741C54" w:rsidRDefault="001707C0" w:rsidP="00741C54">
            <w:pPr>
              <w:pStyle w:val="NoSpacing"/>
              <w:rPr>
                <w:sz w:val="18"/>
                <w:szCs w:val="18"/>
              </w:rPr>
            </w:pPr>
          </w:p>
        </w:tc>
        <w:tc>
          <w:tcPr>
            <w:tcW w:w="2340" w:type="dxa"/>
            <w:vMerge/>
            <w:tcBorders>
              <w:left w:val="single" w:sz="4" w:space="0" w:color="auto"/>
              <w:right w:val="single" w:sz="4" w:space="0" w:color="auto"/>
            </w:tcBorders>
            <w:shd w:val="clear" w:color="auto" w:fill="auto"/>
            <w:noWrap/>
          </w:tcPr>
          <w:p w14:paraId="0A993D4C" w14:textId="77777777" w:rsidR="001707C0" w:rsidRPr="00741C54" w:rsidRDefault="001707C0" w:rsidP="00741C54">
            <w:pPr>
              <w:pStyle w:val="NoSpacing"/>
              <w:rPr>
                <w:sz w:val="18"/>
                <w:szCs w:val="18"/>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33D147E1" w14:textId="3DED8FF6" w:rsidR="001707C0" w:rsidRPr="00741C54" w:rsidRDefault="001707C0" w:rsidP="00741C54">
            <w:pPr>
              <w:pStyle w:val="NoSpacing"/>
              <w:rPr>
                <w:sz w:val="18"/>
                <w:szCs w:val="18"/>
              </w:rPr>
            </w:pPr>
            <w:r w:rsidRPr="00741C54">
              <w:rPr>
                <w:sz w:val="18"/>
                <w:szCs w:val="18"/>
              </w:rPr>
              <w:t>9911025</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7EBF5036" w14:textId="5DB89A05" w:rsidR="001707C0" w:rsidRPr="00741C54" w:rsidRDefault="001707C0" w:rsidP="00741C54">
            <w:pPr>
              <w:pStyle w:val="NoSpacing"/>
              <w:rPr>
                <w:sz w:val="18"/>
                <w:szCs w:val="18"/>
              </w:rPr>
            </w:pPr>
            <w:r w:rsidRPr="00741C54">
              <w:rPr>
                <w:sz w:val="18"/>
                <w:szCs w:val="18"/>
              </w:rPr>
              <w:t>Community Paramedicine</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0C7520C8" w14:textId="3BF03C85" w:rsidR="001707C0" w:rsidRPr="00741C54" w:rsidRDefault="001707C0" w:rsidP="00741C54">
            <w:pPr>
              <w:pStyle w:val="NoSpacing"/>
              <w:rPr>
                <w:sz w:val="18"/>
                <w:szCs w:val="18"/>
              </w:rPr>
            </w:pPr>
            <w:r w:rsidRPr="00741C54">
              <w:rPr>
                <w:sz w:val="18"/>
                <w:szCs w:val="18"/>
              </w:rPr>
              <w:t>9917023</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04774132" w14:textId="5CA2C79C" w:rsidR="001707C0" w:rsidRPr="00741C54" w:rsidRDefault="001707C0" w:rsidP="00741C54">
            <w:pPr>
              <w:pStyle w:val="NoSpacing"/>
              <w:rPr>
                <w:sz w:val="18"/>
                <w:szCs w:val="18"/>
              </w:rPr>
            </w:pPr>
            <w:r w:rsidRPr="00741C54">
              <w:rPr>
                <w:sz w:val="18"/>
                <w:szCs w:val="18"/>
              </w:rPr>
              <w:t>Community Paramedicine</w:t>
            </w:r>
          </w:p>
        </w:tc>
      </w:tr>
      <w:tr w:rsidR="001707C0" w:rsidRPr="00741C54" w14:paraId="6E733B15" w14:textId="77777777" w:rsidTr="00741C54">
        <w:trPr>
          <w:cantSplit/>
        </w:trPr>
        <w:tc>
          <w:tcPr>
            <w:tcW w:w="1553" w:type="dxa"/>
            <w:vMerge/>
            <w:tcBorders>
              <w:left w:val="single" w:sz="4" w:space="0" w:color="auto"/>
              <w:right w:val="single" w:sz="4" w:space="0" w:color="auto"/>
            </w:tcBorders>
            <w:shd w:val="clear" w:color="auto" w:fill="auto"/>
            <w:noWrap/>
          </w:tcPr>
          <w:p w14:paraId="652C6199" w14:textId="77777777" w:rsidR="001707C0" w:rsidRPr="00741C54" w:rsidRDefault="001707C0" w:rsidP="00741C54">
            <w:pPr>
              <w:pStyle w:val="NoSpacing"/>
              <w:rPr>
                <w:sz w:val="18"/>
                <w:szCs w:val="18"/>
              </w:rPr>
            </w:pPr>
          </w:p>
        </w:tc>
        <w:tc>
          <w:tcPr>
            <w:tcW w:w="2340" w:type="dxa"/>
            <w:vMerge/>
            <w:tcBorders>
              <w:left w:val="single" w:sz="4" w:space="0" w:color="auto"/>
              <w:right w:val="single" w:sz="4" w:space="0" w:color="auto"/>
            </w:tcBorders>
            <w:shd w:val="clear" w:color="auto" w:fill="auto"/>
            <w:noWrap/>
          </w:tcPr>
          <w:p w14:paraId="72A916ED" w14:textId="77777777" w:rsidR="001707C0" w:rsidRPr="00741C54" w:rsidRDefault="001707C0" w:rsidP="00741C54">
            <w:pPr>
              <w:pStyle w:val="NoSpacing"/>
              <w:rPr>
                <w:sz w:val="18"/>
                <w:szCs w:val="18"/>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5BE174F6" w14:textId="0DF9A0DD" w:rsidR="001707C0" w:rsidRPr="00741C54" w:rsidRDefault="001707C0" w:rsidP="00741C54">
            <w:pPr>
              <w:pStyle w:val="NoSpacing"/>
              <w:rPr>
                <w:sz w:val="18"/>
                <w:szCs w:val="18"/>
              </w:rPr>
            </w:pPr>
            <w:r w:rsidRPr="00741C54">
              <w:rPr>
                <w:sz w:val="18"/>
                <w:szCs w:val="18"/>
              </w:rPr>
              <w:t>9911027</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7350ECBD" w14:textId="3C9CF91B" w:rsidR="001707C0" w:rsidRPr="00741C54" w:rsidRDefault="001707C0" w:rsidP="00741C54">
            <w:pPr>
              <w:pStyle w:val="NoSpacing"/>
              <w:rPr>
                <w:sz w:val="18"/>
                <w:szCs w:val="18"/>
              </w:rPr>
            </w:pPr>
            <w:r w:rsidRPr="00741C54">
              <w:rPr>
                <w:sz w:val="18"/>
                <w:szCs w:val="18"/>
              </w:rPr>
              <w:t>Nurse Practitioner</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0296F3AB" w14:textId="149526D4" w:rsidR="001707C0" w:rsidRPr="00741C54" w:rsidRDefault="001707C0" w:rsidP="00741C54">
            <w:pPr>
              <w:pStyle w:val="NoSpacing"/>
              <w:rPr>
                <w:sz w:val="18"/>
                <w:szCs w:val="18"/>
              </w:rPr>
            </w:pPr>
            <w:r w:rsidRPr="00741C54">
              <w:rPr>
                <w:sz w:val="18"/>
                <w:szCs w:val="18"/>
              </w:rPr>
              <w:t>9917025</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740E94E6" w14:textId="6BD09ACA" w:rsidR="001707C0" w:rsidRPr="00741C54" w:rsidRDefault="001707C0" w:rsidP="00741C54">
            <w:pPr>
              <w:pStyle w:val="NoSpacing"/>
              <w:rPr>
                <w:sz w:val="18"/>
                <w:szCs w:val="18"/>
              </w:rPr>
            </w:pPr>
            <w:r w:rsidRPr="00741C54">
              <w:rPr>
                <w:sz w:val="18"/>
                <w:szCs w:val="18"/>
              </w:rPr>
              <w:t>Nurse Practitioner</w:t>
            </w:r>
          </w:p>
        </w:tc>
      </w:tr>
      <w:tr w:rsidR="001707C0" w:rsidRPr="00741C54" w14:paraId="578DFB48" w14:textId="77777777" w:rsidTr="00741C54">
        <w:trPr>
          <w:cantSplit/>
        </w:trPr>
        <w:tc>
          <w:tcPr>
            <w:tcW w:w="1553" w:type="dxa"/>
            <w:vMerge/>
            <w:tcBorders>
              <w:left w:val="single" w:sz="4" w:space="0" w:color="auto"/>
              <w:right w:val="single" w:sz="4" w:space="0" w:color="auto"/>
            </w:tcBorders>
            <w:shd w:val="clear" w:color="auto" w:fill="auto"/>
            <w:noWrap/>
          </w:tcPr>
          <w:p w14:paraId="13EBBA63" w14:textId="77777777" w:rsidR="001707C0" w:rsidRPr="00741C54" w:rsidRDefault="001707C0" w:rsidP="00741C54">
            <w:pPr>
              <w:pStyle w:val="NoSpacing"/>
              <w:rPr>
                <w:sz w:val="18"/>
                <w:szCs w:val="18"/>
              </w:rPr>
            </w:pPr>
          </w:p>
        </w:tc>
        <w:tc>
          <w:tcPr>
            <w:tcW w:w="2340" w:type="dxa"/>
            <w:vMerge/>
            <w:tcBorders>
              <w:left w:val="single" w:sz="4" w:space="0" w:color="auto"/>
              <w:right w:val="single" w:sz="4" w:space="0" w:color="auto"/>
            </w:tcBorders>
            <w:shd w:val="clear" w:color="auto" w:fill="auto"/>
            <w:noWrap/>
          </w:tcPr>
          <w:p w14:paraId="555A11EC" w14:textId="77777777" w:rsidR="001707C0" w:rsidRPr="00741C54" w:rsidRDefault="001707C0" w:rsidP="00741C54">
            <w:pPr>
              <w:pStyle w:val="NoSpacing"/>
              <w:rPr>
                <w:sz w:val="18"/>
                <w:szCs w:val="18"/>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7B6E8025" w14:textId="6D0D4AD6" w:rsidR="001707C0" w:rsidRPr="00741C54" w:rsidRDefault="001707C0" w:rsidP="00741C54">
            <w:pPr>
              <w:pStyle w:val="NoSpacing"/>
              <w:rPr>
                <w:sz w:val="18"/>
                <w:szCs w:val="18"/>
              </w:rPr>
            </w:pPr>
            <w:r w:rsidRPr="00741C54">
              <w:rPr>
                <w:sz w:val="18"/>
                <w:szCs w:val="18"/>
              </w:rPr>
              <w:t>9911029</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5936FD7B" w14:textId="31FCDF44" w:rsidR="001707C0" w:rsidRPr="00741C54" w:rsidRDefault="001707C0" w:rsidP="00741C54">
            <w:pPr>
              <w:pStyle w:val="NoSpacing"/>
              <w:rPr>
                <w:sz w:val="18"/>
                <w:szCs w:val="18"/>
              </w:rPr>
            </w:pPr>
            <w:r w:rsidRPr="00741C54">
              <w:rPr>
                <w:sz w:val="18"/>
                <w:szCs w:val="18"/>
              </w:rPr>
              <w:t>Physician Assistant</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2DA74335" w14:textId="0678B7C8" w:rsidR="001707C0" w:rsidRPr="00741C54" w:rsidRDefault="001707C0" w:rsidP="00741C54">
            <w:pPr>
              <w:pStyle w:val="NoSpacing"/>
              <w:rPr>
                <w:sz w:val="18"/>
                <w:szCs w:val="18"/>
              </w:rPr>
            </w:pPr>
            <w:r w:rsidRPr="00741C54">
              <w:rPr>
                <w:sz w:val="18"/>
                <w:szCs w:val="18"/>
              </w:rPr>
              <w:t>9917027</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04CA14D6" w14:textId="3CCF1F89" w:rsidR="001707C0" w:rsidRPr="00741C54" w:rsidRDefault="001707C0" w:rsidP="00741C54">
            <w:pPr>
              <w:pStyle w:val="NoSpacing"/>
              <w:rPr>
                <w:sz w:val="18"/>
                <w:szCs w:val="18"/>
              </w:rPr>
            </w:pPr>
            <w:r w:rsidRPr="00741C54">
              <w:rPr>
                <w:sz w:val="18"/>
                <w:szCs w:val="18"/>
              </w:rPr>
              <w:t>Physician Assistant</w:t>
            </w:r>
          </w:p>
        </w:tc>
      </w:tr>
      <w:tr w:rsidR="001707C0" w:rsidRPr="00741C54" w14:paraId="0AEBDF3F" w14:textId="77777777" w:rsidTr="00741C54">
        <w:trPr>
          <w:cantSplit/>
        </w:trPr>
        <w:tc>
          <w:tcPr>
            <w:tcW w:w="1553" w:type="dxa"/>
            <w:vMerge/>
            <w:tcBorders>
              <w:left w:val="single" w:sz="4" w:space="0" w:color="auto"/>
              <w:right w:val="single" w:sz="4" w:space="0" w:color="auto"/>
            </w:tcBorders>
            <w:shd w:val="clear" w:color="auto" w:fill="auto"/>
            <w:noWrap/>
          </w:tcPr>
          <w:p w14:paraId="6EAF4A8A" w14:textId="77777777" w:rsidR="001707C0" w:rsidRPr="00741C54" w:rsidRDefault="001707C0" w:rsidP="00741C54">
            <w:pPr>
              <w:pStyle w:val="NoSpacing"/>
              <w:rPr>
                <w:sz w:val="18"/>
                <w:szCs w:val="18"/>
              </w:rPr>
            </w:pPr>
          </w:p>
        </w:tc>
        <w:tc>
          <w:tcPr>
            <w:tcW w:w="2340" w:type="dxa"/>
            <w:vMerge/>
            <w:tcBorders>
              <w:left w:val="single" w:sz="4" w:space="0" w:color="auto"/>
              <w:right w:val="single" w:sz="4" w:space="0" w:color="auto"/>
            </w:tcBorders>
            <w:shd w:val="clear" w:color="auto" w:fill="auto"/>
            <w:noWrap/>
          </w:tcPr>
          <w:p w14:paraId="55CB870B" w14:textId="77777777" w:rsidR="001707C0" w:rsidRPr="00741C54" w:rsidRDefault="001707C0" w:rsidP="00741C54">
            <w:pPr>
              <w:pStyle w:val="NoSpacing"/>
              <w:rPr>
                <w:sz w:val="18"/>
                <w:szCs w:val="18"/>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7C089506" w14:textId="4D0E005B" w:rsidR="001707C0" w:rsidRPr="00741C54" w:rsidRDefault="001707C0" w:rsidP="00741C54">
            <w:pPr>
              <w:pStyle w:val="NoSpacing"/>
              <w:rPr>
                <w:sz w:val="18"/>
                <w:szCs w:val="18"/>
              </w:rPr>
            </w:pPr>
            <w:r w:rsidRPr="00741C54">
              <w:rPr>
                <w:sz w:val="18"/>
                <w:szCs w:val="18"/>
              </w:rPr>
              <w:t>9911031</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7049F3D3" w14:textId="2D3075EE" w:rsidR="001707C0" w:rsidRPr="00741C54" w:rsidRDefault="001707C0" w:rsidP="00741C54">
            <w:pPr>
              <w:pStyle w:val="NoSpacing"/>
              <w:rPr>
                <w:sz w:val="18"/>
                <w:szCs w:val="18"/>
              </w:rPr>
            </w:pPr>
            <w:r w:rsidRPr="00741C54">
              <w:rPr>
                <w:sz w:val="18"/>
                <w:szCs w:val="18"/>
              </w:rPr>
              <w:t>Licensed Practical Nurse (LPN)</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601BCE2D" w14:textId="3F195F2C" w:rsidR="001707C0" w:rsidRPr="00741C54" w:rsidRDefault="001707C0" w:rsidP="00741C54">
            <w:pPr>
              <w:pStyle w:val="NoSpacing"/>
              <w:rPr>
                <w:sz w:val="18"/>
                <w:szCs w:val="18"/>
              </w:rPr>
            </w:pPr>
            <w:r w:rsidRPr="00741C54">
              <w:rPr>
                <w:sz w:val="18"/>
                <w:szCs w:val="18"/>
              </w:rPr>
              <w:t>9917029</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25C17D2D" w14:textId="70F990D3" w:rsidR="001707C0" w:rsidRPr="00741C54" w:rsidRDefault="001707C0" w:rsidP="00741C54">
            <w:pPr>
              <w:pStyle w:val="NoSpacing"/>
              <w:rPr>
                <w:sz w:val="18"/>
                <w:szCs w:val="18"/>
              </w:rPr>
            </w:pPr>
            <w:r w:rsidRPr="00741C54">
              <w:rPr>
                <w:sz w:val="18"/>
                <w:szCs w:val="18"/>
              </w:rPr>
              <w:t>Licensed Practical Nurse (LPN)</w:t>
            </w:r>
          </w:p>
        </w:tc>
      </w:tr>
      <w:tr w:rsidR="001707C0" w:rsidRPr="00741C54" w14:paraId="3A1FF45D" w14:textId="77777777" w:rsidTr="00741C54">
        <w:trPr>
          <w:cantSplit/>
        </w:trPr>
        <w:tc>
          <w:tcPr>
            <w:tcW w:w="1553" w:type="dxa"/>
            <w:vMerge/>
            <w:tcBorders>
              <w:left w:val="single" w:sz="4" w:space="0" w:color="auto"/>
              <w:bottom w:val="single" w:sz="4" w:space="0" w:color="auto"/>
              <w:right w:val="single" w:sz="4" w:space="0" w:color="auto"/>
            </w:tcBorders>
            <w:shd w:val="clear" w:color="auto" w:fill="auto"/>
            <w:noWrap/>
          </w:tcPr>
          <w:p w14:paraId="08ED2F2F" w14:textId="77777777" w:rsidR="001707C0" w:rsidRPr="00741C54" w:rsidRDefault="001707C0" w:rsidP="00741C54">
            <w:pPr>
              <w:pStyle w:val="NoSpacing"/>
              <w:rPr>
                <w:sz w:val="18"/>
                <w:szCs w:val="18"/>
              </w:rPr>
            </w:pPr>
          </w:p>
        </w:tc>
        <w:tc>
          <w:tcPr>
            <w:tcW w:w="2340" w:type="dxa"/>
            <w:vMerge/>
            <w:tcBorders>
              <w:left w:val="single" w:sz="4" w:space="0" w:color="auto"/>
              <w:bottom w:val="single" w:sz="4" w:space="0" w:color="auto"/>
              <w:right w:val="single" w:sz="4" w:space="0" w:color="auto"/>
            </w:tcBorders>
            <w:shd w:val="clear" w:color="auto" w:fill="auto"/>
            <w:noWrap/>
          </w:tcPr>
          <w:p w14:paraId="0E37D97F" w14:textId="77777777" w:rsidR="001707C0" w:rsidRPr="00741C54" w:rsidRDefault="001707C0" w:rsidP="00741C54">
            <w:pPr>
              <w:pStyle w:val="NoSpacing"/>
              <w:rPr>
                <w:sz w:val="18"/>
                <w:szCs w:val="18"/>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0F9F9230" w14:textId="37290141" w:rsidR="001707C0" w:rsidRPr="00741C54" w:rsidRDefault="001707C0" w:rsidP="00741C54">
            <w:pPr>
              <w:pStyle w:val="NoSpacing"/>
              <w:rPr>
                <w:sz w:val="18"/>
                <w:szCs w:val="18"/>
              </w:rPr>
            </w:pPr>
            <w:r w:rsidRPr="00741C54">
              <w:rPr>
                <w:sz w:val="18"/>
                <w:szCs w:val="18"/>
              </w:rPr>
              <w:t>9911033</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77B805FD" w14:textId="3B21F3A1" w:rsidR="001707C0" w:rsidRPr="00741C54" w:rsidRDefault="001707C0" w:rsidP="00741C54">
            <w:pPr>
              <w:pStyle w:val="NoSpacing"/>
              <w:rPr>
                <w:sz w:val="18"/>
                <w:szCs w:val="18"/>
              </w:rPr>
            </w:pPr>
            <w:r w:rsidRPr="00741C54">
              <w:rPr>
                <w:sz w:val="18"/>
                <w:szCs w:val="18"/>
              </w:rPr>
              <w:t>Registered Nurse</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69CAB0D8" w14:textId="0833A16F" w:rsidR="001707C0" w:rsidRPr="00741C54" w:rsidRDefault="001707C0" w:rsidP="00741C54">
            <w:pPr>
              <w:pStyle w:val="NoSpacing"/>
              <w:rPr>
                <w:sz w:val="18"/>
                <w:szCs w:val="18"/>
              </w:rPr>
            </w:pPr>
            <w:r w:rsidRPr="00741C54">
              <w:rPr>
                <w:sz w:val="18"/>
                <w:szCs w:val="18"/>
              </w:rPr>
              <w:t>9917031</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1FEF4B14" w14:textId="3135E87D" w:rsidR="001707C0" w:rsidRPr="00741C54" w:rsidRDefault="001707C0" w:rsidP="00741C54">
            <w:pPr>
              <w:pStyle w:val="NoSpacing"/>
              <w:rPr>
                <w:sz w:val="18"/>
                <w:szCs w:val="18"/>
              </w:rPr>
            </w:pPr>
            <w:r w:rsidRPr="00741C54">
              <w:rPr>
                <w:sz w:val="18"/>
                <w:szCs w:val="18"/>
              </w:rPr>
              <w:t>Registered Nurse</w:t>
            </w:r>
          </w:p>
        </w:tc>
      </w:tr>
    </w:tbl>
    <w:p w14:paraId="585EB93C" w14:textId="77777777" w:rsidR="005F3629" w:rsidRDefault="005F3629" w:rsidP="005F3629"/>
    <w:p w14:paraId="7F33F98C" w14:textId="33344DD2" w:rsidR="001D1D1D" w:rsidRDefault="001D1D1D" w:rsidP="001D1D1D">
      <w:pPr>
        <w:pStyle w:val="Heading2"/>
      </w:pPr>
      <w:r>
        <w:t xml:space="preserve">eResponse.07 </w:t>
      </w:r>
      <w:r w:rsidR="00242E73">
        <w:t>-</w:t>
      </w:r>
      <w:r>
        <w:t xml:space="preserve"> Primary Role of the Unit</w:t>
      </w:r>
    </w:p>
    <w:p w14:paraId="07F95BFC" w14:textId="06DCDB83" w:rsidR="001D1D1D" w:rsidRDefault="001D1D1D" w:rsidP="001D1D1D">
      <w:r w:rsidRPr="004F3BB1">
        <w:t xml:space="preserve">Map </w:t>
      </w:r>
      <w:r w:rsidR="00CF61CD">
        <w:t xml:space="preserve">retired </w:t>
      </w:r>
      <w:r w:rsidRPr="004F3BB1">
        <w:t>values to new values by comparing to eResponse.</w:t>
      </w:r>
      <w:r w:rsidR="006E2A61" w:rsidRPr="004F3BB1">
        <w:t>15 - Level of Care of This Unit</w:t>
      </w:r>
      <w:r w:rsidRPr="004F3BB1">
        <w:t>.</w:t>
      </w:r>
    </w:p>
    <w:tbl>
      <w:tblPr>
        <w:tblW w:w="957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03"/>
        <w:gridCol w:w="1710"/>
        <w:gridCol w:w="1080"/>
        <w:gridCol w:w="1620"/>
        <w:gridCol w:w="1080"/>
        <w:gridCol w:w="3078"/>
      </w:tblGrid>
      <w:tr w:rsidR="001D1D1D" w:rsidRPr="00BA137F" w14:paraId="752B5F75" w14:textId="77777777" w:rsidTr="00741C54">
        <w:trPr>
          <w:cantSplit/>
          <w:tblHeader/>
        </w:trPr>
        <w:tc>
          <w:tcPr>
            <w:tcW w:w="5413" w:type="dxa"/>
            <w:gridSpan w:val="4"/>
            <w:shd w:val="clear" w:color="000000" w:fill="D9D9D9"/>
            <w:noWrap/>
          </w:tcPr>
          <w:p w14:paraId="044A8A39" w14:textId="77777777" w:rsidR="001D1D1D" w:rsidRPr="00BA137F" w:rsidRDefault="001D1D1D" w:rsidP="00BA137F">
            <w:pPr>
              <w:pStyle w:val="NoSpacing"/>
              <w:rPr>
                <w:sz w:val="18"/>
                <w:szCs w:val="18"/>
              </w:rPr>
            </w:pPr>
            <w:r w:rsidRPr="00BA137F">
              <w:rPr>
                <w:sz w:val="18"/>
                <w:szCs w:val="18"/>
              </w:rPr>
              <w:t>3.4.0</w:t>
            </w:r>
          </w:p>
        </w:tc>
        <w:tc>
          <w:tcPr>
            <w:tcW w:w="4158" w:type="dxa"/>
            <w:gridSpan w:val="2"/>
            <w:shd w:val="clear" w:color="000000" w:fill="D9D9D9"/>
          </w:tcPr>
          <w:p w14:paraId="3AA55E9C" w14:textId="77777777" w:rsidR="001D1D1D" w:rsidRPr="00BA137F" w:rsidRDefault="001D1D1D" w:rsidP="00BA137F">
            <w:pPr>
              <w:pStyle w:val="NoSpacing"/>
              <w:rPr>
                <w:sz w:val="18"/>
                <w:szCs w:val="18"/>
              </w:rPr>
            </w:pPr>
            <w:r w:rsidRPr="00BA137F">
              <w:rPr>
                <w:sz w:val="18"/>
                <w:szCs w:val="18"/>
              </w:rPr>
              <w:t>3.5.0</w:t>
            </w:r>
          </w:p>
        </w:tc>
      </w:tr>
      <w:tr w:rsidR="001D1D1D" w:rsidRPr="00BA137F" w14:paraId="79A7077A" w14:textId="77777777" w:rsidTr="00741C54">
        <w:trPr>
          <w:cantSplit/>
          <w:tblHeader/>
        </w:trPr>
        <w:tc>
          <w:tcPr>
            <w:tcW w:w="2713" w:type="dxa"/>
            <w:gridSpan w:val="2"/>
            <w:shd w:val="clear" w:color="000000" w:fill="D9D9D9"/>
            <w:noWrap/>
            <w:hideMark/>
          </w:tcPr>
          <w:p w14:paraId="1BFA1513" w14:textId="4153A88B" w:rsidR="001D1D1D" w:rsidRPr="00BA137F" w:rsidRDefault="001D1D1D" w:rsidP="00BA137F">
            <w:pPr>
              <w:pStyle w:val="NoSpacing"/>
              <w:rPr>
                <w:sz w:val="18"/>
                <w:szCs w:val="18"/>
              </w:rPr>
            </w:pPr>
            <w:r w:rsidRPr="00BA137F">
              <w:rPr>
                <w:sz w:val="18"/>
                <w:szCs w:val="18"/>
              </w:rPr>
              <w:t>eResponse.07</w:t>
            </w:r>
          </w:p>
        </w:tc>
        <w:tc>
          <w:tcPr>
            <w:tcW w:w="2700" w:type="dxa"/>
            <w:gridSpan w:val="2"/>
            <w:shd w:val="clear" w:color="000000" w:fill="D9D9D9"/>
            <w:noWrap/>
            <w:hideMark/>
          </w:tcPr>
          <w:p w14:paraId="64074042" w14:textId="3095D07C" w:rsidR="001D1D1D" w:rsidRPr="00BA137F" w:rsidRDefault="001D1D1D" w:rsidP="00BA137F">
            <w:pPr>
              <w:pStyle w:val="NoSpacing"/>
              <w:rPr>
                <w:sz w:val="18"/>
                <w:szCs w:val="18"/>
              </w:rPr>
            </w:pPr>
            <w:r w:rsidRPr="00BA137F">
              <w:rPr>
                <w:sz w:val="18"/>
                <w:szCs w:val="18"/>
              </w:rPr>
              <w:t>eResponse.</w:t>
            </w:r>
            <w:r w:rsidR="006E2A61" w:rsidRPr="00BA137F">
              <w:rPr>
                <w:sz w:val="18"/>
                <w:szCs w:val="18"/>
              </w:rPr>
              <w:t>1</w:t>
            </w:r>
            <w:r w:rsidRPr="00BA137F">
              <w:rPr>
                <w:sz w:val="18"/>
                <w:szCs w:val="18"/>
              </w:rPr>
              <w:t>5</w:t>
            </w:r>
          </w:p>
        </w:tc>
        <w:tc>
          <w:tcPr>
            <w:tcW w:w="4158" w:type="dxa"/>
            <w:gridSpan w:val="2"/>
            <w:shd w:val="clear" w:color="000000" w:fill="D9D9D9"/>
          </w:tcPr>
          <w:p w14:paraId="05391353" w14:textId="1B808AE7" w:rsidR="001D1D1D" w:rsidRPr="00BA137F" w:rsidRDefault="001D1D1D" w:rsidP="00BA137F">
            <w:pPr>
              <w:pStyle w:val="NoSpacing"/>
              <w:rPr>
                <w:sz w:val="18"/>
                <w:szCs w:val="18"/>
              </w:rPr>
            </w:pPr>
            <w:r w:rsidRPr="00BA137F">
              <w:rPr>
                <w:sz w:val="18"/>
                <w:szCs w:val="18"/>
              </w:rPr>
              <w:t>eResponse.07</w:t>
            </w:r>
          </w:p>
        </w:tc>
      </w:tr>
      <w:tr w:rsidR="00731406" w:rsidRPr="00BA137F" w14:paraId="72BD29B8" w14:textId="77777777" w:rsidTr="00741C54">
        <w:trPr>
          <w:cantSplit/>
        </w:trPr>
        <w:tc>
          <w:tcPr>
            <w:tcW w:w="1003" w:type="dxa"/>
            <w:vMerge w:val="restart"/>
            <w:shd w:val="clear" w:color="auto" w:fill="auto"/>
            <w:noWrap/>
          </w:tcPr>
          <w:p w14:paraId="0A772573" w14:textId="26BAEB89" w:rsidR="00731406" w:rsidRPr="00BA137F" w:rsidRDefault="00731406" w:rsidP="00BA137F">
            <w:pPr>
              <w:pStyle w:val="NoSpacing"/>
              <w:rPr>
                <w:sz w:val="18"/>
                <w:szCs w:val="18"/>
              </w:rPr>
            </w:pPr>
            <w:r w:rsidRPr="00BA137F">
              <w:rPr>
                <w:sz w:val="18"/>
                <w:szCs w:val="18"/>
              </w:rPr>
              <w:t>2207003</w:t>
            </w:r>
          </w:p>
        </w:tc>
        <w:tc>
          <w:tcPr>
            <w:tcW w:w="1710" w:type="dxa"/>
            <w:vMerge w:val="restart"/>
            <w:shd w:val="clear" w:color="auto" w:fill="auto"/>
            <w:noWrap/>
          </w:tcPr>
          <w:p w14:paraId="17E46FD7" w14:textId="639FF79B" w:rsidR="00731406" w:rsidRPr="00BA137F" w:rsidRDefault="00731406" w:rsidP="00BA137F">
            <w:pPr>
              <w:pStyle w:val="NoSpacing"/>
              <w:rPr>
                <w:sz w:val="18"/>
                <w:szCs w:val="18"/>
              </w:rPr>
            </w:pPr>
            <w:r w:rsidRPr="00BA137F">
              <w:rPr>
                <w:sz w:val="18"/>
                <w:szCs w:val="18"/>
              </w:rPr>
              <w:t>Ground Transport</w:t>
            </w:r>
          </w:p>
        </w:tc>
        <w:tc>
          <w:tcPr>
            <w:tcW w:w="1080" w:type="dxa"/>
            <w:shd w:val="clear" w:color="auto" w:fill="auto"/>
            <w:noWrap/>
          </w:tcPr>
          <w:p w14:paraId="21E8A1B6" w14:textId="77777777" w:rsidR="00731406" w:rsidRPr="00BA137F" w:rsidRDefault="00731406" w:rsidP="00BA137F">
            <w:pPr>
              <w:pStyle w:val="NoSpacing"/>
              <w:rPr>
                <w:rFonts w:ascii="Calibri" w:hAnsi="Calibri"/>
                <w:sz w:val="18"/>
                <w:szCs w:val="18"/>
              </w:rPr>
            </w:pPr>
            <w:r w:rsidRPr="00BA137F">
              <w:rPr>
                <w:rFonts w:ascii="Calibri" w:hAnsi="Calibri"/>
                <w:sz w:val="18"/>
                <w:szCs w:val="18"/>
              </w:rPr>
              <w:t>2215001</w:t>
            </w:r>
          </w:p>
          <w:p w14:paraId="7F217CD5" w14:textId="77777777" w:rsidR="00731406" w:rsidRPr="00BA137F" w:rsidRDefault="00731406" w:rsidP="00BA137F">
            <w:pPr>
              <w:pStyle w:val="NoSpacing"/>
              <w:rPr>
                <w:rFonts w:ascii="Calibri" w:hAnsi="Calibri"/>
                <w:sz w:val="18"/>
                <w:szCs w:val="18"/>
              </w:rPr>
            </w:pPr>
            <w:r w:rsidRPr="00BA137F">
              <w:rPr>
                <w:rFonts w:ascii="Calibri" w:hAnsi="Calibri"/>
                <w:sz w:val="18"/>
                <w:szCs w:val="18"/>
              </w:rPr>
              <w:t>2215003</w:t>
            </w:r>
          </w:p>
          <w:p w14:paraId="2B3A7C8D" w14:textId="77777777" w:rsidR="00731406" w:rsidRPr="00BA137F" w:rsidRDefault="00731406" w:rsidP="00BA137F">
            <w:pPr>
              <w:pStyle w:val="NoSpacing"/>
              <w:rPr>
                <w:rFonts w:ascii="Calibri" w:hAnsi="Calibri"/>
                <w:sz w:val="18"/>
                <w:szCs w:val="18"/>
              </w:rPr>
            </w:pPr>
            <w:r w:rsidRPr="00BA137F">
              <w:rPr>
                <w:rFonts w:ascii="Calibri" w:hAnsi="Calibri"/>
                <w:sz w:val="18"/>
                <w:szCs w:val="18"/>
              </w:rPr>
              <w:t>2215005</w:t>
            </w:r>
          </w:p>
          <w:p w14:paraId="5B479B3D" w14:textId="77777777" w:rsidR="00731406" w:rsidRPr="00BA137F" w:rsidRDefault="00731406" w:rsidP="00BA137F">
            <w:pPr>
              <w:pStyle w:val="NoSpacing"/>
              <w:rPr>
                <w:rFonts w:ascii="Calibri" w:hAnsi="Calibri"/>
                <w:sz w:val="18"/>
                <w:szCs w:val="18"/>
              </w:rPr>
            </w:pPr>
            <w:r w:rsidRPr="00BA137F">
              <w:rPr>
                <w:rFonts w:ascii="Calibri" w:hAnsi="Calibri"/>
                <w:sz w:val="18"/>
                <w:szCs w:val="18"/>
              </w:rPr>
              <w:t>2215007</w:t>
            </w:r>
          </w:p>
          <w:p w14:paraId="31A35463" w14:textId="09DD0ECB" w:rsidR="00731406" w:rsidRPr="00BA137F" w:rsidRDefault="00731406" w:rsidP="00BA137F">
            <w:pPr>
              <w:pStyle w:val="NoSpacing"/>
              <w:rPr>
                <w:rFonts w:ascii="Calibri" w:hAnsi="Calibri"/>
                <w:sz w:val="18"/>
                <w:szCs w:val="18"/>
              </w:rPr>
            </w:pPr>
            <w:r w:rsidRPr="00BA137F">
              <w:rPr>
                <w:rFonts w:ascii="Calibri" w:hAnsi="Calibri"/>
                <w:sz w:val="18"/>
                <w:szCs w:val="18"/>
              </w:rPr>
              <w:t>2215023</w:t>
            </w:r>
          </w:p>
        </w:tc>
        <w:tc>
          <w:tcPr>
            <w:tcW w:w="1620" w:type="dxa"/>
          </w:tcPr>
          <w:p w14:paraId="61E9262A" w14:textId="567327CC" w:rsidR="00731406" w:rsidRPr="00BA137F" w:rsidRDefault="00731406" w:rsidP="00BA137F">
            <w:pPr>
              <w:pStyle w:val="NoSpacing"/>
              <w:rPr>
                <w:rFonts w:ascii="Calibri" w:hAnsi="Calibri"/>
                <w:sz w:val="18"/>
                <w:szCs w:val="18"/>
              </w:rPr>
            </w:pPr>
            <w:r w:rsidRPr="00BA137F">
              <w:rPr>
                <w:rFonts w:ascii="Calibri" w:hAnsi="Calibri"/>
                <w:sz w:val="18"/>
                <w:szCs w:val="18"/>
              </w:rPr>
              <w:t>BLS…</w:t>
            </w:r>
          </w:p>
        </w:tc>
        <w:tc>
          <w:tcPr>
            <w:tcW w:w="1080" w:type="dxa"/>
          </w:tcPr>
          <w:p w14:paraId="486A0F0B" w14:textId="4FF9EDC4" w:rsidR="00731406" w:rsidRPr="00BA137F" w:rsidRDefault="00731406" w:rsidP="00BA137F">
            <w:pPr>
              <w:pStyle w:val="NoSpacing"/>
              <w:rPr>
                <w:sz w:val="18"/>
                <w:szCs w:val="18"/>
              </w:rPr>
            </w:pPr>
            <w:r w:rsidRPr="00BA137F">
              <w:rPr>
                <w:sz w:val="18"/>
                <w:szCs w:val="18"/>
              </w:rPr>
              <w:t>2207017</w:t>
            </w:r>
          </w:p>
        </w:tc>
        <w:tc>
          <w:tcPr>
            <w:tcW w:w="3078" w:type="dxa"/>
          </w:tcPr>
          <w:p w14:paraId="27D00784" w14:textId="6AC0CB06" w:rsidR="00731406" w:rsidRPr="00BA137F" w:rsidRDefault="00731406" w:rsidP="00BA137F">
            <w:pPr>
              <w:pStyle w:val="NoSpacing"/>
              <w:rPr>
                <w:sz w:val="18"/>
                <w:szCs w:val="18"/>
              </w:rPr>
            </w:pPr>
            <w:r w:rsidRPr="00BA137F">
              <w:rPr>
                <w:sz w:val="18"/>
                <w:szCs w:val="18"/>
              </w:rPr>
              <w:t>Ground Transport (BLS Equipped)</w:t>
            </w:r>
          </w:p>
        </w:tc>
      </w:tr>
      <w:tr w:rsidR="00731406" w:rsidRPr="00BA137F" w14:paraId="4FAB1031" w14:textId="77777777" w:rsidTr="00741C54">
        <w:trPr>
          <w:cantSplit/>
        </w:trPr>
        <w:tc>
          <w:tcPr>
            <w:tcW w:w="1003" w:type="dxa"/>
            <w:vMerge/>
            <w:shd w:val="clear" w:color="auto" w:fill="auto"/>
            <w:noWrap/>
          </w:tcPr>
          <w:p w14:paraId="5DF65EB8" w14:textId="77777777" w:rsidR="00731406" w:rsidRPr="00BA137F" w:rsidRDefault="00731406" w:rsidP="00BA137F">
            <w:pPr>
              <w:pStyle w:val="NoSpacing"/>
              <w:rPr>
                <w:sz w:val="18"/>
                <w:szCs w:val="18"/>
              </w:rPr>
            </w:pPr>
          </w:p>
        </w:tc>
        <w:tc>
          <w:tcPr>
            <w:tcW w:w="1710" w:type="dxa"/>
            <w:vMerge/>
            <w:shd w:val="clear" w:color="auto" w:fill="auto"/>
            <w:noWrap/>
          </w:tcPr>
          <w:p w14:paraId="4F9CA1D1" w14:textId="77777777" w:rsidR="00731406" w:rsidRPr="00BA137F" w:rsidRDefault="00731406" w:rsidP="00BA137F">
            <w:pPr>
              <w:pStyle w:val="NoSpacing"/>
              <w:rPr>
                <w:sz w:val="18"/>
                <w:szCs w:val="18"/>
              </w:rPr>
            </w:pPr>
          </w:p>
        </w:tc>
        <w:tc>
          <w:tcPr>
            <w:tcW w:w="1080" w:type="dxa"/>
            <w:shd w:val="clear" w:color="auto" w:fill="auto"/>
            <w:noWrap/>
          </w:tcPr>
          <w:p w14:paraId="76A19AD0" w14:textId="30BD0AE2" w:rsidR="00731406" w:rsidRPr="00BA137F" w:rsidRDefault="00731406" w:rsidP="00BA137F">
            <w:pPr>
              <w:pStyle w:val="NoSpacing"/>
              <w:rPr>
                <w:rFonts w:ascii="Calibri" w:hAnsi="Calibri"/>
                <w:sz w:val="18"/>
                <w:szCs w:val="18"/>
              </w:rPr>
            </w:pPr>
            <w:r w:rsidRPr="00BA137F">
              <w:rPr>
                <w:rFonts w:ascii="Calibri" w:hAnsi="Calibri"/>
                <w:sz w:val="18"/>
                <w:szCs w:val="18"/>
              </w:rPr>
              <w:t>2215009</w:t>
            </w:r>
          </w:p>
          <w:p w14:paraId="471961DD" w14:textId="5F575A8A" w:rsidR="00731406" w:rsidRPr="00BA137F" w:rsidRDefault="00731406" w:rsidP="00BA137F">
            <w:pPr>
              <w:pStyle w:val="NoSpacing"/>
              <w:rPr>
                <w:rFonts w:ascii="Calibri" w:hAnsi="Calibri"/>
                <w:sz w:val="18"/>
                <w:szCs w:val="18"/>
              </w:rPr>
            </w:pPr>
            <w:r w:rsidRPr="00BA137F">
              <w:rPr>
                <w:rFonts w:ascii="Calibri" w:hAnsi="Calibri"/>
                <w:sz w:val="18"/>
                <w:szCs w:val="18"/>
              </w:rPr>
              <w:t>2215011</w:t>
            </w:r>
          </w:p>
          <w:p w14:paraId="1B57E776" w14:textId="35394330" w:rsidR="00731406" w:rsidRPr="00BA137F" w:rsidRDefault="00731406" w:rsidP="00BA137F">
            <w:pPr>
              <w:pStyle w:val="NoSpacing"/>
              <w:rPr>
                <w:rFonts w:ascii="Calibri" w:hAnsi="Calibri"/>
                <w:sz w:val="18"/>
                <w:szCs w:val="18"/>
              </w:rPr>
            </w:pPr>
            <w:r w:rsidRPr="00BA137F">
              <w:rPr>
                <w:rFonts w:ascii="Calibri" w:hAnsi="Calibri"/>
                <w:sz w:val="18"/>
                <w:szCs w:val="18"/>
              </w:rPr>
              <w:t>2215013</w:t>
            </w:r>
          </w:p>
          <w:p w14:paraId="55D3BBCE" w14:textId="70D36738" w:rsidR="00731406" w:rsidRPr="00BA137F" w:rsidRDefault="00731406" w:rsidP="00BA137F">
            <w:pPr>
              <w:pStyle w:val="NoSpacing"/>
              <w:rPr>
                <w:rFonts w:ascii="Calibri" w:hAnsi="Calibri"/>
                <w:sz w:val="18"/>
                <w:szCs w:val="18"/>
              </w:rPr>
            </w:pPr>
            <w:r w:rsidRPr="00BA137F">
              <w:rPr>
                <w:rFonts w:ascii="Calibri" w:hAnsi="Calibri"/>
                <w:sz w:val="18"/>
                <w:szCs w:val="18"/>
              </w:rPr>
              <w:t>2215015</w:t>
            </w:r>
          </w:p>
          <w:p w14:paraId="182319F0" w14:textId="792BC6ED" w:rsidR="00731406" w:rsidRPr="00BA137F" w:rsidRDefault="00731406" w:rsidP="00BA137F">
            <w:pPr>
              <w:pStyle w:val="NoSpacing"/>
              <w:rPr>
                <w:rFonts w:ascii="Calibri" w:hAnsi="Calibri"/>
                <w:sz w:val="18"/>
                <w:szCs w:val="18"/>
              </w:rPr>
            </w:pPr>
            <w:r w:rsidRPr="00BA137F">
              <w:rPr>
                <w:rFonts w:ascii="Calibri" w:hAnsi="Calibri"/>
                <w:sz w:val="18"/>
                <w:szCs w:val="18"/>
              </w:rPr>
              <w:t>2215017</w:t>
            </w:r>
          </w:p>
          <w:p w14:paraId="46F8BB1F" w14:textId="5E3AFDAF" w:rsidR="00731406" w:rsidRPr="00BA137F" w:rsidRDefault="00731406" w:rsidP="00BA137F">
            <w:pPr>
              <w:pStyle w:val="NoSpacing"/>
              <w:rPr>
                <w:rFonts w:ascii="Calibri" w:hAnsi="Calibri"/>
                <w:sz w:val="18"/>
                <w:szCs w:val="18"/>
              </w:rPr>
            </w:pPr>
            <w:r w:rsidRPr="00BA137F">
              <w:rPr>
                <w:rFonts w:ascii="Calibri" w:hAnsi="Calibri"/>
                <w:sz w:val="18"/>
                <w:szCs w:val="18"/>
              </w:rPr>
              <w:t>2215019</w:t>
            </w:r>
          </w:p>
        </w:tc>
        <w:tc>
          <w:tcPr>
            <w:tcW w:w="1620" w:type="dxa"/>
          </w:tcPr>
          <w:p w14:paraId="4F2F7931" w14:textId="4B149E49" w:rsidR="00731406" w:rsidRPr="00BA137F" w:rsidRDefault="00731406" w:rsidP="00BA137F">
            <w:pPr>
              <w:pStyle w:val="NoSpacing"/>
              <w:rPr>
                <w:rFonts w:ascii="Calibri" w:hAnsi="Calibri"/>
                <w:sz w:val="18"/>
                <w:szCs w:val="18"/>
              </w:rPr>
            </w:pPr>
            <w:r w:rsidRPr="00BA137F">
              <w:rPr>
                <w:rFonts w:ascii="Calibri" w:hAnsi="Calibri"/>
                <w:sz w:val="18"/>
                <w:szCs w:val="18"/>
              </w:rPr>
              <w:t>ALS…</w:t>
            </w:r>
          </w:p>
        </w:tc>
        <w:tc>
          <w:tcPr>
            <w:tcW w:w="1080" w:type="dxa"/>
          </w:tcPr>
          <w:p w14:paraId="6B4919F9" w14:textId="1D4D41B8" w:rsidR="00731406" w:rsidRPr="00BA137F" w:rsidRDefault="005C359B" w:rsidP="00BA137F">
            <w:pPr>
              <w:pStyle w:val="NoSpacing"/>
              <w:rPr>
                <w:sz w:val="18"/>
                <w:szCs w:val="18"/>
              </w:rPr>
            </w:pPr>
            <w:r>
              <w:rPr>
                <w:sz w:val="18"/>
                <w:szCs w:val="18"/>
              </w:rPr>
              <w:t>2207015</w:t>
            </w:r>
          </w:p>
        </w:tc>
        <w:tc>
          <w:tcPr>
            <w:tcW w:w="3078" w:type="dxa"/>
          </w:tcPr>
          <w:p w14:paraId="6E76691B" w14:textId="14A507C8" w:rsidR="00731406" w:rsidRPr="00BA137F" w:rsidRDefault="00731406" w:rsidP="00BA137F">
            <w:pPr>
              <w:pStyle w:val="NoSpacing"/>
              <w:rPr>
                <w:sz w:val="18"/>
                <w:szCs w:val="18"/>
              </w:rPr>
            </w:pPr>
            <w:r w:rsidRPr="00BA137F">
              <w:rPr>
                <w:sz w:val="18"/>
                <w:szCs w:val="18"/>
              </w:rPr>
              <w:t>Ground Transport (ALS Equipped)</w:t>
            </w:r>
          </w:p>
        </w:tc>
      </w:tr>
      <w:tr w:rsidR="00731406" w:rsidRPr="00BA137F" w14:paraId="1E6AD745" w14:textId="77777777" w:rsidTr="00741C54">
        <w:trPr>
          <w:cantSplit/>
        </w:trPr>
        <w:tc>
          <w:tcPr>
            <w:tcW w:w="1003" w:type="dxa"/>
            <w:vMerge/>
            <w:shd w:val="clear" w:color="auto" w:fill="auto"/>
            <w:noWrap/>
          </w:tcPr>
          <w:p w14:paraId="70990A7B" w14:textId="77777777" w:rsidR="00731406" w:rsidRPr="00BA137F" w:rsidRDefault="00731406" w:rsidP="00BA137F">
            <w:pPr>
              <w:pStyle w:val="NoSpacing"/>
              <w:rPr>
                <w:sz w:val="18"/>
                <w:szCs w:val="18"/>
              </w:rPr>
            </w:pPr>
          </w:p>
        </w:tc>
        <w:tc>
          <w:tcPr>
            <w:tcW w:w="1710" w:type="dxa"/>
            <w:vMerge/>
            <w:shd w:val="clear" w:color="auto" w:fill="auto"/>
            <w:noWrap/>
          </w:tcPr>
          <w:p w14:paraId="3A33F2FD" w14:textId="77777777" w:rsidR="00731406" w:rsidRPr="00BA137F" w:rsidRDefault="00731406" w:rsidP="00BA137F">
            <w:pPr>
              <w:pStyle w:val="NoSpacing"/>
              <w:rPr>
                <w:sz w:val="18"/>
                <w:szCs w:val="18"/>
              </w:rPr>
            </w:pPr>
          </w:p>
        </w:tc>
        <w:tc>
          <w:tcPr>
            <w:tcW w:w="1080" w:type="dxa"/>
            <w:shd w:val="clear" w:color="auto" w:fill="auto"/>
            <w:noWrap/>
          </w:tcPr>
          <w:p w14:paraId="75FDB9BC" w14:textId="4EA2CF7C" w:rsidR="00731406" w:rsidRPr="00BA137F" w:rsidRDefault="00375A88" w:rsidP="00BA137F">
            <w:pPr>
              <w:pStyle w:val="NoSpacing"/>
              <w:rPr>
                <w:rFonts w:ascii="Calibri" w:hAnsi="Calibri"/>
                <w:sz w:val="18"/>
                <w:szCs w:val="18"/>
              </w:rPr>
            </w:pPr>
            <w:r w:rsidRPr="00BA137F">
              <w:rPr>
                <w:rFonts w:ascii="Calibri" w:hAnsi="Calibri"/>
                <w:sz w:val="18"/>
                <w:szCs w:val="18"/>
              </w:rPr>
              <w:t>2215021</w:t>
            </w:r>
          </w:p>
        </w:tc>
        <w:tc>
          <w:tcPr>
            <w:tcW w:w="1620" w:type="dxa"/>
          </w:tcPr>
          <w:p w14:paraId="21CB5BBB" w14:textId="7A382702" w:rsidR="00731406" w:rsidRPr="00BA137F" w:rsidRDefault="00375A88" w:rsidP="00BA137F">
            <w:pPr>
              <w:pStyle w:val="NoSpacing"/>
              <w:rPr>
                <w:rFonts w:ascii="Calibri" w:hAnsi="Calibri"/>
                <w:sz w:val="18"/>
                <w:szCs w:val="18"/>
              </w:rPr>
            </w:pPr>
            <w:r w:rsidRPr="00BA137F">
              <w:rPr>
                <w:rFonts w:ascii="Calibri" w:hAnsi="Calibri"/>
                <w:sz w:val="18"/>
                <w:szCs w:val="18"/>
              </w:rPr>
              <w:t>Specialty Critical Care</w:t>
            </w:r>
          </w:p>
        </w:tc>
        <w:tc>
          <w:tcPr>
            <w:tcW w:w="1080" w:type="dxa"/>
          </w:tcPr>
          <w:p w14:paraId="118AE748" w14:textId="484EB397" w:rsidR="00731406" w:rsidRPr="00BA137F" w:rsidRDefault="00375A88" w:rsidP="00BA137F">
            <w:pPr>
              <w:pStyle w:val="NoSpacing"/>
              <w:rPr>
                <w:sz w:val="18"/>
                <w:szCs w:val="18"/>
              </w:rPr>
            </w:pPr>
            <w:r w:rsidRPr="00BA137F">
              <w:rPr>
                <w:sz w:val="18"/>
                <w:szCs w:val="18"/>
              </w:rPr>
              <w:t>2207019</w:t>
            </w:r>
          </w:p>
        </w:tc>
        <w:tc>
          <w:tcPr>
            <w:tcW w:w="3078" w:type="dxa"/>
          </w:tcPr>
          <w:p w14:paraId="18D78089" w14:textId="140660E6" w:rsidR="00731406" w:rsidRPr="00BA137F" w:rsidRDefault="00375A88" w:rsidP="00BA137F">
            <w:pPr>
              <w:pStyle w:val="NoSpacing"/>
              <w:rPr>
                <w:sz w:val="18"/>
                <w:szCs w:val="18"/>
              </w:rPr>
            </w:pPr>
            <w:r w:rsidRPr="00BA137F">
              <w:rPr>
                <w:sz w:val="18"/>
                <w:szCs w:val="18"/>
              </w:rPr>
              <w:t>Ground Transport (Critical Care Equipped)</w:t>
            </w:r>
          </w:p>
        </w:tc>
      </w:tr>
      <w:tr w:rsidR="00BA137F" w:rsidRPr="00BA137F" w14:paraId="0891B6EA" w14:textId="77777777" w:rsidTr="00741C54">
        <w:trPr>
          <w:cantSplit/>
        </w:trPr>
        <w:tc>
          <w:tcPr>
            <w:tcW w:w="1003" w:type="dxa"/>
            <w:vMerge w:val="restart"/>
            <w:shd w:val="clear" w:color="auto" w:fill="auto"/>
            <w:noWrap/>
          </w:tcPr>
          <w:p w14:paraId="474608E5" w14:textId="77777777" w:rsidR="00BA137F" w:rsidRPr="00BA137F" w:rsidRDefault="00BA137F" w:rsidP="00BA3514">
            <w:pPr>
              <w:pStyle w:val="NoSpacing"/>
              <w:keepNext/>
              <w:rPr>
                <w:sz w:val="18"/>
                <w:szCs w:val="18"/>
              </w:rPr>
            </w:pPr>
            <w:r w:rsidRPr="00BA137F">
              <w:rPr>
                <w:sz w:val="18"/>
                <w:szCs w:val="18"/>
              </w:rPr>
              <w:lastRenderedPageBreak/>
              <w:t>2207005</w:t>
            </w:r>
          </w:p>
          <w:p w14:paraId="1FFAEABF" w14:textId="77777777" w:rsidR="00BA137F" w:rsidRPr="00BA137F" w:rsidRDefault="00BA137F" w:rsidP="00BA3514">
            <w:pPr>
              <w:pStyle w:val="NoSpacing"/>
              <w:keepNext/>
              <w:rPr>
                <w:sz w:val="18"/>
                <w:szCs w:val="18"/>
              </w:rPr>
            </w:pPr>
            <w:r w:rsidRPr="00BA137F">
              <w:rPr>
                <w:sz w:val="18"/>
                <w:szCs w:val="18"/>
              </w:rPr>
              <w:t>2207007</w:t>
            </w:r>
          </w:p>
          <w:p w14:paraId="552ECE9E" w14:textId="2A474154" w:rsidR="00BA137F" w:rsidRPr="00BA137F" w:rsidRDefault="00BA137F" w:rsidP="00BA3514">
            <w:pPr>
              <w:pStyle w:val="NoSpacing"/>
              <w:keepNext/>
              <w:rPr>
                <w:sz w:val="18"/>
                <w:szCs w:val="18"/>
              </w:rPr>
            </w:pPr>
            <w:r w:rsidRPr="00BA137F">
              <w:rPr>
                <w:sz w:val="18"/>
                <w:szCs w:val="18"/>
              </w:rPr>
              <w:t>2207009</w:t>
            </w:r>
          </w:p>
        </w:tc>
        <w:tc>
          <w:tcPr>
            <w:tcW w:w="1710" w:type="dxa"/>
            <w:vMerge w:val="restart"/>
            <w:shd w:val="clear" w:color="auto" w:fill="auto"/>
            <w:noWrap/>
          </w:tcPr>
          <w:p w14:paraId="7FB9610E" w14:textId="0ABFE55C" w:rsidR="00BA137F" w:rsidRPr="00BA137F" w:rsidRDefault="00BA137F" w:rsidP="00BA137F">
            <w:pPr>
              <w:pStyle w:val="NoSpacing"/>
              <w:rPr>
                <w:sz w:val="18"/>
                <w:szCs w:val="18"/>
              </w:rPr>
            </w:pPr>
            <w:r w:rsidRPr="00BA137F">
              <w:rPr>
                <w:sz w:val="18"/>
                <w:szCs w:val="18"/>
              </w:rPr>
              <w:t>Non- Transport…</w:t>
            </w:r>
          </w:p>
        </w:tc>
        <w:tc>
          <w:tcPr>
            <w:tcW w:w="1080" w:type="dxa"/>
            <w:shd w:val="clear" w:color="auto" w:fill="auto"/>
            <w:noWrap/>
          </w:tcPr>
          <w:p w14:paraId="6C086D82" w14:textId="77777777" w:rsidR="00BA137F" w:rsidRPr="00BA137F" w:rsidRDefault="00BA137F" w:rsidP="00BA137F">
            <w:pPr>
              <w:pStyle w:val="NoSpacing"/>
              <w:rPr>
                <w:rFonts w:ascii="Calibri" w:hAnsi="Calibri"/>
                <w:sz w:val="18"/>
                <w:szCs w:val="18"/>
              </w:rPr>
            </w:pPr>
            <w:r w:rsidRPr="00BA137F">
              <w:rPr>
                <w:rFonts w:ascii="Calibri" w:hAnsi="Calibri"/>
                <w:sz w:val="18"/>
                <w:szCs w:val="18"/>
              </w:rPr>
              <w:t>2215001</w:t>
            </w:r>
          </w:p>
          <w:p w14:paraId="1A5E16D4" w14:textId="77777777" w:rsidR="00BA137F" w:rsidRPr="00BA137F" w:rsidRDefault="00BA137F" w:rsidP="00BA137F">
            <w:pPr>
              <w:pStyle w:val="NoSpacing"/>
              <w:rPr>
                <w:rFonts w:ascii="Calibri" w:hAnsi="Calibri"/>
                <w:sz w:val="18"/>
                <w:szCs w:val="18"/>
              </w:rPr>
            </w:pPr>
            <w:r w:rsidRPr="00BA137F">
              <w:rPr>
                <w:rFonts w:ascii="Calibri" w:hAnsi="Calibri"/>
                <w:sz w:val="18"/>
                <w:szCs w:val="18"/>
              </w:rPr>
              <w:t>2215003</w:t>
            </w:r>
          </w:p>
          <w:p w14:paraId="269E8D92" w14:textId="77777777" w:rsidR="00BA137F" w:rsidRPr="00BA137F" w:rsidRDefault="00BA137F" w:rsidP="00BA137F">
            <w:pPr>
              <w:pStyle w:val="NoSpacing"/>
              <w:rPr>
                <w:rFonts w:ascii="Calibri" w:hAnsi="Calibri"/>
                <w:sz w:val="18"/>
                <w:szCs w:val="18"/>
              </w:rPr>
            </w:pPr>
            <w:r w:rsidRPr="00BA137F">
              <w:rPr>
                <w:rFonts w:ascii="Calibri" w:hAnsi="Calibri"/>
                <w:sz w:val="18"/>
                <w:szCs w:val="18"/>
              </w:rPr>
              <w:t>2215005</w:t>
            </w:r>
          </w:p>
          <w:p w14:paraId="2BA9E99D" w14:textId="77777777" w:rsidR="00BA137F" w:rsidRPr="00BA137F" w:rsidRDefault="00BA137F" w:rsidP="00BA137F">
            <w:pPr>
              <w:pStyle w:val="NoSpacing"/>
              <w:rPr>
                <w:rFonts w:ascii="Calibri" w:hAnsi="Calibri"/>
                <w:sz w:val="18"/>
                <w:szCs w:val="18"/>
              </w:rPr>
            </w:pPr>
            <w:r w:rsidRPr="00BA137F">
              <w:rPr>
                <w:rFonts w:ascii="Calibri" w:hAnsi="Calibri"/>
                <w:sz w:val="18"/>
                <w:szCs w:val="18"/>
              </w:rPr>
              <w:t>2215007</w:t>
            </w:r>
          </w:p>
          <w:p w14:paraId="05CD583E" w14:textId="30740221" w:rsidR="00BA137F" w:rsidRPr="00BA137F" w:rsidRDefault="00BA137F" w:rsidP="00BA137F">
            <w:pPr>
              <w:pStyle w:val="NoSpacing"/>
              <w:rPr>
                <w:rFonts w:ascii="Calibri" w:hAnsi="Calibri"/>
                <w:sz w:val="18"/>
                <w:szCs w:val="18"/>
              </w:rPr>
            </w:pPr>
            <w:r w:rsidRPr="00BA137F">
              <w:rPr>
                <w:rFonts w:ascii="Calibri" w:hAnsi="Calibri"/>
                <w:sz w:val="18"/>
                <w:szCs w:val="18"/>
              </w:rPr>
              <w:t>2215023</w:t>
            </w:r>
          </w:p>
        </w:tc>
        <w:tc>
          <w:tcPr>
            <w:tcW w:w="1620" w:type="dxa"/>
          </w:tcPr>
          <w:p w14:paraId="31BEE345" w14:textId="6D827A83" w:rsidR="00BA137F" w:rsidRPr="00BA137F" w:rsidRDefault="00BA137F" w:rsidP="00BA137F">
            <w:pPr>
              <w:pStyle w:val="NoSpacing"/>
              <w:rPr>
                <w:rFonts w:ascii="Calibri" w:hAnsi="Calibri"/>
                <w:sz w:val="18"/>
                <w:szCs w:val="18"/>
              </w:rPr>
            </w:pPr>
            <w:r w:rsidRPr="00BA137F">
              <w:rPr>
                <w:rFonts w:ascii="Calibri" w:hAnsi="Calibri"/>
                <w:sz w:val="18"/>
                <w:szCs w:val="18"/>
              </w:rPr>
              <w:t>BLS…</w:t>
            </w:r>
          </w:p>
        </w:tc>
        <w:tc>
          <w:tcPr>
            <w:tcW w:w="1080" w:type="dxa"/>
          </w:tcPr>
          <w:p w14:paraId="03219002" w14:textId="73CE4567" w:rsidR="00BA137F" w:rsidRPr="00BA137F" w:rsidRDefault="005C359B" w:rsidP="00BA137F">
            <w:pPr>
              <w:pStyle w:val="NoSpacing"/>
              <w:rPr>
                <w:sz w:val="18"/>
                <w:szCs w:val="18"/>
              </w:rPr>
            </w:pPr>
            <w:r>
              <w:rPr>
                <w:sz w:val="18"/>
                <w:szCs w:val="18"/>
              </w:rPr>
              <w:t>2207023</w:t>
            </w:r>
          </w:p>
        </w:tc>
        <w:tc>
          <w:tcPr>
            <w:tcW w:w="3078" w:type="dxa"/>
          </w:tcPr>
          <w:p w14:paraId="399E4A35" w14:textId="7769F2B2" w:rsidR="00BA137F" w:rsidRPr="00BA137F" w:rsidRDefault="00BA137F" w:rsidP="00BA137F">
            <w:pPr>
              <w:pStyle w:val="NoSpacing"/>
              <w:rPr>
                <w:sz w:val="18"/>
                <w:szCs w:val="18"/>
              </w:rPr>
            </w:pPr>
            <w:r w:rsidRPr="00BA137F">
              <w:rPr>
                <w:sz w:val="18"/>
                <w:szCs w:val="18"/>
              </w:rPr>
              <w:t>Non-Transport-Medical Treatment (BLS Equipped)</w:t>
            </w:r>
          </w:p>
        </w:tc>
      </w:tr>
      <w:tr w:rsidR="00BA137F" w:rsidRPr="00BA137F" w14:paraId="283DFE63" w14:textId="77777777" w:rsidTr="00741C54">
        <w:trPr>
          <w:cantSplit/>
        </w:trPr>
        <w:tc>
          <w:tcPr>
            <w:tcW w:w="1003" w:type="dxa"/>
            <w:vMerge/>
            <w:shd w:val="clear" w:color="auto" w:fill="auto"/>
            <w:noWrap/>
          </w:tcPr>
          <w:p w14:paraId="1DD59E68" w14:textId="77777777" w:rsidR="00BA137F" w:rsidRPr="00BA137F" w:rsidRDefault="00BA137F" w:rsidP="00BA137F">
            <w:pPr>
              <w:pStyle w:val="NoSpacing"/>
              <w:rPr>
                <w:sz w:val="18"/>
                <w:szCs w:val="18"/>
              </w:rPr>
            </w:pPr>
          </w:p>
        </w:tc>
        <w:tc>
          <w:tcPr>
            <w:tcW w:w="1710" w:type="dxa"/>
            <w:vMerge/>
            <w:shd w:val="clear" w:color="auto" w:fill="auto"/>
            <w:noWrap/>
          </w:tcPr>
          <w:p w14:paraId="272AB088" w14:textId="77777777" w:rsidR="00BA137F" w:rsidRPr="00BA137F" w:rsidRDefault="00BA137F" w:rsidP="00BA137F">
            <w:pPr>
              <w:pStyle w:val="NoSpacing"/>
              <w:rPr>
                <w:sz w:val="18"/>
                <w:szCs w:val="18"/>
              </w:rPr>
            </w:pPr>
          </w:p>
        </w:tc>
        <w:tc>
          <w:tcPr>
            <w:tcW w:w="1080" w:type="dxa"/>
            <w:shd w:val="clear" w:color="auto" w:fill="auto"/>
            <w:noWrap/>
          </w:tcPr>
          <w:p w14:paraId="6D54F234" w14:textId="77777777" w:rsidR="00BA137F" w:rsidRPr="00BA137F" w:rsidRDefault="00BA137F" w:rsidP="00BA137F">
            <w:pPr>
              <w:pStyle w:val="NoSpacing"/>
              <w:rPr>
                <w:rFonts w:ascii="Calibri" w:hAnsi="Calibri"/>
                <w:sz w:val="18"/>
                <w:szCs w:val="18"/>
              </w:rPr>
            </w:pPr>
            <w:r w:rsidRPr="00BA137F">
              <w:rPr>
                <w:rFonts w:ascii="Calibri" w:hAnsi="Calibri"/>
                <w:sz w:val="18"/>
                <w:szCs w:val="18"/>
              </w:rPr>
              <w:t>2215009</w:t>
            </w:r>
          </w:p>
          <w:p w14:paraId="6EDCB7B7" w14:textId="77777777" w:rsidR="00BA137F" w:rsidRPr="00BA137F" w:rsidRDefault="00BA137F" w:rsidP="00BA137F">
            <w:pPr>
              <w:pStyle w:val="NoSpacing"/>
              <w:rPr>
                <w:rFonts w:ascii="Calibri" w:hAnsi="Calibri"/>
                <w:sz w:val="18"/>
                <w:szCs w:val="18"/>
              </w:rPr>
            </w:pPr>
            <w:r w:rsidRPr="00BA137F">
              <w:rPr>
                <w:rFonts w:ascii="Calibri" w:hAnsi="Calibri"/>
                <w:sz w:val="18"/>
                <w:szCs w:val="18"/>
              </w:rPr>
              <w:t>2215011</w:t>
            </w:r>
          </w:p>
          <w:p w14:paraId="2480C704" w14:textId="77777777" w:rsidR="00BA137F" w:rsidRPr="00BA137F" w:rsidRDefault="00BA137F" w:rsidP="00BA137F">
            <w:pPr>
              <w:pStyle w:val="NoSpacing"/>
              <w:rPr>
                <w:rFonts w:ascii="Calibri" w:hAnsi="Calibri"/>
                <w:sz w:val="18"/>
                <w:szCs w:val="18"/>
              </w:rPr>
            </w:pPr>
            <w:r w:rsidRPr="00BA137F">
              <w:rPr>
                <w:rFonts w:ascii="Calibri" w:hAnsi="Calibri"/>
                <w:sz w:val="18"/>
                <w:szCs w:val="18"/>
              </w:rPr>
              <w:t>2215013</w:t>
            </w:r>
          </w:p>
          <w:p w14:paraId="7B5FAEB4" w14:textId="77777777" w:rsidR="00BA137F" w:rsidRPr="00BA137F" w:rsidRDefault="00BA137F" w:rsidP="00BA137F">
            <w:pPr>
              <w:pStyle w:val="NoSpacing"/>
              <w:rPr>
                <w:rFonts w:ascii="Calibri" w:hAnsi="Calibri"/>
                <w:sz w:val="18"/>
                <w:szCs w:val="18"/>
              </w:rPr>
            </w:pPr>
            <w:r w:rsidRPr="00BA137F">
              <w:rPr>
                <w:rFonts w:ascii="Calibri" w:hAnsi="Calibri"/>
                <w:sz w:val="18"/>
                <w:szCs w:val="18"/>
              </w:rPr>
              <w:t>2215015</w:t>
            </w:r>
          </w:p>
          <w:p w14:paraId="20BE2FD2" w14:textId="77777777" w:rsidR="00BA137F" w:rsidRPr="00BA137F" w:rsidRDefault="00BA137F" w:rsidP="00BA137F">
            <w:pPr>
              <w:pStyle w:val="NoSpacing"/>
              <w:rPr>
                <w:rFonts w:ascii="Calibri" w:hAnsi="Calibri"/>
                <w:sz w:val="18"/>
                <w:szCs w:val="18"/>
              </w:rPr>
            </w:pPr>
            <w:r w:rsidRPr="00BA137F">
              <w:rPr>
                <w:rFonts w:ascii="Calibri" w:hAnsi="Calibri"/>
                <w:sz w:val="18"/>
                <w:szCs w:val="18"/>
              </w:rPr>
              <w:t>2215017</w:t>
            </w:r>
          </w:p>
          <w:p w14:paraId="2BC32674" w14:textId="569175F9" w:rsidR="00BA137F" w:rsidRPr="00BA137F" w:rsidRDefault="00BA137F" w:rsidP="00BA137F">
            <w:pPr>
              <w:pStyle w:val="NoSpacing"/>
              <w:rPr>
                <w:rFonts w:ascii="Calibri" w:hAnsi="Calibri"/>
                <w:sz w:val="18"/>
                <w:szCs w:val="18"/>
              </w:rPr>
            </w:pPr>
            <w:r w:rsidRPr="00BA137F">
              <w:rPr>
                <w:rFonts w:ascii="Calibri" w:hAnsi="Calibri"/>
                <w:sz w:val="18"/>
                <w:szCs w:val="18"/>
              </w:rPr>
              <w:t>2215019</w:t>
            </w:r>
          </w:p>
        </w:tc>
        <w:tc>
          <w:tcPr>
            <w:tcW w:w="1620" w:type="dxa"/>
          </w:tcPr>
          <w:p w14:paraId="69E74AE0" w14:textId="672D7940" w:rsidR="00BA137F" w:rsidRPr="00BA137F" w:rsidRDefault="00BA137F" w:rsidP="00BA137F">
            <w:pPr>
              <w:pStyle w:val="NoSpacing"/>
              <w:rPr>
                <w:rFonts w:ascii="Calibri" w:hAnsi="Calibri"/>
                <w:sz w:val="18"/>
                <w:szCs w:val="18"/>
              </w:rPr>
            </w:pPr>
            <w:r w:rsidRPr="00BA137F">
              <w:rPr>
                <w:rFonts w:ascii="Calibri" w:hAnsi="Calibri"/>
                <w:sz w:val="18"/>
                <w:szCs w:val="18"/>
              </w:rPr>
              <w:t>ALS…</w:t>
            </w:r>
          </w:p>
          <w:p w14:paraId="78A6E9D5" w14:textId="5F9DD7AE" w:rsidR="00BA137F" w:rsidRPr="00BA137F" w:rsidRDefault="00BA137F" w:rsidP="00BA137F">
            <w:pPr>
              <w:pStyle w:val="NoSpacing"/>
              <w:rPr>
                <w:rFonts w:ascii="Calibri" w:hAnsi="Calibri"/>
                <w:sz w:val="18"/>
                <w:szCs w:val="18"/>
                <w:highlight w:val="yellow"/>
              </w:rPr>
            </w:pPr>
          </w:p>
        </w:tc>
        <w:tc>
          <w:tcPr>
            <w:tcW w:w="1080" w:type="dxa"/>
            <w:vMerge w:val="restart"/>
          </w:tcPr>
          <w:p w14:paraId="36658B56" w14:textId="65686FE0" w:rsidR="00BA137F" w:rsidRPr="00BA137F" w:rsidRDefault="005C359B" w:rsidP="00BA137F">
            <w:pPr>
              <w:pStyle w:val="NoSpacing"/>
              <w:rPr>
                <w:sz w:val="18"/>
                <w:szCs w:val="18"/>
              </w:rPr>
            </w:pPr>
            <w:r>
              <w:rPr>
                <w:sz w:val="18"/>
                <w:szCs w:val="18"/>
              </w:rPr>
              <w:t>2207021</w:t>
            </w:r>
          </w:p>
        </w:tc>
        <w:tc>
          <w:tcPr>
            <w:tcW w:w="3078" w:type="dxa"/>
            <w:vMerge w:val="restart"/>
          </w:tcPr>
          <w:p w14:paraId="709F3EED" w14:textId="57DD1F51" w:rsidR="00BA137F" w:rsidRPr="00BA137F" w:rsidRDefault="00BA137F" w:rsidP="00BA137F">
            <w:pPr>
              <w:pStyle w:val="NoSpacing"/>
              <w:rPr>
                <w:sz w:val="18"/>
                <w:szCs w:val="18"/>
              </w:rPr>
            </w:pPr>
            <w:r w:rsidRPr="00BA137F">
              <w:rPr>
                <w:sz w:val="18"/>
                <w:szCs w:val="18"/>
              </w:rPr>
              <w:t>Non-Transport-Medical Treatment (ALS Equipped)</w:t>
            </w:r>
          </w:p>
        </w:tc>
      </w:tr>
      <w:tr w:rsidR="00BA137F" w:rsidRPr="00BA137F" w14:paraId="76690FA9" w14:textId="77777777" w:rsidTr="00741C54">
        <w:trPr>
          <w:cantSplit/>
        </w:trPr>
        <w:tc>
          <w:tcPr>
            <w:tcW w:w="1003" w:type="dxa"/>
            <w:vMerge/>
            <w:tcBorders>
              <w:bottom w:val="single" w:sz="4" w:space="0" w:color="auto"/>
            </w:tcBorders>
            <w:shd w:val="clear" w:color="auto" w:fill="auto"/>
            <w:noWrap/>
          </w:tcPr>
          <w:p w14:paraId="7DDDF634" w14:textId="77777777" w:rsidR="00BA137F" w:rsidRPr="00BA137F" w:rsidRDefault="00BA137F" w:rsidP="00BA137F">
            <w:pPr>
              <w:pStyle w:val="NoSpacing"/>
              <w:rPr>
                <w:sz w:val="18"/>
                <w:szCs w:val="18"/>
              </w:rPr>
            </w:pPr>
          </w:p>
        </w:tc>
        <w:tc>
          <w:tcPr>
            <w:tcW w:w="1710" w:type="dxa"/>
            <w:vMerge/>
            <w:tcBorders>
              <w:bottom w:val="single" w:sz="4" w:space="0" w:color="auto"/>
            </w:tcBorders>
            <w:shd w:val="clear" w:color="auto" w:fill="auto"/>
            <w:noWrap/>
          </w:tcPr>
          <w:p w14:paraId="473B129D" w14:textId="77777777" w:rsidR="00BA137F" w:rsidRPr="00BA137F" w:rsidRDefault="00BA137F" w:rsidP="00BA137F">
            <w:pPr>
              <w:pStyle w:val="NoSpacing"/>
              <w:rPr>
                <w:sz w:val="18"/>
                <w:szCs w:val="18"/>
              </w:rPr>
            </w:pPr>
          </w:p>
        </w:tc>
        <w:tc>
          <w:tcPr>
            <w:tcW w:w="1080" w:type="dxa"/>
            <w:tcBorders>
              <w:top w:val="single" w:sz="4" w:space="0" w:color="auto"/>
              <w:bottom w:val="single" w:sz="4" w:space="0" w:color="auto"/>
              <w:right w:val="single" w:sz="4" w:space="0" w:color="auto"/>
            </w:tcBorders>
            <w:shd w:val="clear" w:color="auto" w:fill="auto"/>
            <w:noWrap/>
          </w:tcPr>
          <w:p w14:paraId="4045F643" w14:textId="22559F4A" w:rsidR="00BA137F" w:rsidRPr="00BA137F" w:rsidRDefault="00BA137F" w:rsidP="00BA137F">
            <w:pPr>
              <w:pStyle w:val="NoSpacing"/>
              <w:rPr>
                <w:rFonts w:ascii="Calibri" w:hAnsi="Calibri"/>
                <w:sz w:val="18"/>
                <w:szCs w:val="18"/>
              </w:rPr>
            </w:pPr>
            <w:r w:rsidRPr="00BA137F">
              <w:rPr>
                <w:rFonts w:ascii="Calibri" w:hAnsi="Calibri"/>
                <w:sz w:val="18"/>
                <w:szCs w:val="18"/>
              </w:rPr>
              <w:t>2215021</w:t>
            </w:r>
          </w:p>
        </w:tc>
        <w:tc>
          <w:tcPr>
            <w:tcW w:w="1620" w:type="dxa"/>
            <w:tcBorders>
              <w:top w:val="single" w:sz="4" w:space="0" w:color="auto"/>
              <w:left w:val="single" w:sz="4" w:space="0" w:color="auto"/>
              <w:bottom w:val="single" w:sz="4" w:space="0" w:color="auto"/>
            </w:tcBorders>
          </w:tcPr>
          <w:p w14:paraId="57055163" w14:textId="456805E1" w:rsidR="00BA137F" w:rsidRPr="00BA137F" w:rsidRDefault="00BA137F" w:rsidP="00BA137F">
            <w:pPr>
              <w:pStyle w:val="NoSpacing"/>
              <w:rPr>
                <w:rFonts w:ascii="Calibri" w:hAnsi="Calibri"/>
                <w:sz w:val="18"/>
                <w:szCs w:val="18"/>
              </w:rPr>
            </w:pPr>
            <w:r w:rsidRPr="00BA137F">
              <w:rPr>
                <w:rFonts w:ascii="Calibri" w:hAnsi="Calibri"/>
                <w:sz w:val="18"/>
                <w:szCs w:val="18"/>
              </w:rPr>
              <w:t>Specialty Critical Care</w:t>
            </w:r>
          </w:p>
        </w:tc>
        <w:tc>
          <w:tcPr>
            <w:tcW w:w="1080" w:type="dxa"/>
            <w:vMerge/>
            <w:tcBorders>
              <w:bottom w:val="single" w:sz="4" w:space="0" w:color="auto"/>
            </w:tcBorders>
          </w:tcPr>
          <w:p w14:paraId="02103622" w14:textId="77777777" w:rsidR="00BA137F" w:rsidRPr="00BA137F" w:rsidRDefault="00BA137F" w:rsidP="00BA137F">
            <w:pPr>
              <w:pStyle w:val="NoSpacing"/>
              <w:rPr>
                <w:sz w:val="18"/>
                <w:szCs w:val="18"/>
              </w:rPr>
            </w:pPr>
          </w:p>
        </w:tc>
        <w:tc>
          <w:tcPr>
            <w:tcW w:w="3078" w:type="dxa"/>
            <w:vMerge/>
            <w:tcBorders>
              <w:bottom w:val="single" w:sz="4" w:space="0" w:color="auto"/>
            </w:tcBorders>
          </w:tcPr>
          <w:p w14:paraId="42F970CC" w14:textId="77777777" w:rsidR="00BA137F" w:rsidRPr="00BA137F" w:rsidRDefault="00BA137F" w:rsidP="00BA137F">
            <w:pPr>
              <w:pStyle w:val="NoSpacing"/>
              <w:rPr>
                <w:sz w:val="18"/>
                <w:szCs w:val="18"/>
              </w:rPr>
            </w:pPr>
          </w:p>
        </w:tc>
      </w:tr>
      <w:tr w:rsidR="00375A88" w:rsidRPr="00BA137F" w14:paraId="6C517DA6" w14:textId="77777777" w:rsidTr="00741C54">
        <w:trPr>
          <w:cantSplit/>
        </w:trPr>
        <w:tc>
          <w:tcPr>
            <w:tcW w:w="1003" w:type="dxa"/>
            <w:tcBorders>
              <w:top w:val="single" w:sz="4" w:space="0" w:color="auto"/>
              <w:left w:val="single" w:sz="4" w:space="0" w:color="auto"/>
              <w:bottom w:val="single" w:sz="4" w:space="0" w:color="auto"/>
              <w:right w:val="single" w:sz="4" w:space="0" w:color="auto"/>
            </w:tcBorders>
            <w:shd w:val="clear" w:color="auto" w:fill="auto"/>
            <w:noWrap/>
          </w:tcPr>
          <w:p w14:paraId="52EB05FC" w14:textId="77777777" w:rsidR="00375A88" w:rsidRPr="00BA137F" w:rsidRDefault="00375A88" w:rsidP="00BA137F">
            <w:pPr>
              <w:pStyle w:val="NoSpacing"/>
              <w:rPr>
                <w:sz w:val="18"/>
                <w:szCs w:val="18"/>
              </w:rPr>
            </w:pPr>
            <w:r w:rsidRPr="00BA137F">
              <w:rPr>
                <w:sz w:val="18"/>
                <w:szCs w:val="18"/>
              </w:rPr>
              <w:t>2207011</w:t>
            </w:r>
          </w:p>
        </w:tc>
        <w:tc>
          <w:tcPr>
            <w:tcW w:w="1710" w:type="dxa"/>
            <w:tcBorders>
              <w:top w:val="single" w:sz="4" w:space="0" w:color="auto"/>
              <w:left w:val="single" w:sz="4" w:space="0" w:color="auto"/>
              <w:bottom w:val="single" w:sz="4" w:space="0" w:color="auto"/>
              <w:right w:val="single" w:sz="4" w:space="0" w:color="auto"/>
            </w:tcBorders>
            <w:shd w:val="clear" w:color="auto" w:fill="auto"/>
            <w:noWrap/>
          </w:tcPr>
          <w:p w14:paraId="1D516BFE" w14:textId="77777777" w:rsidR="00375A88" w:rsidRPr="00BA137F" w:rsidRDefault="00375A88" w:rsidP="00BA137F">
            <w:pPr>
              <w:pStyle w:val="NoSpacing"/>
              <w:rPr>
                <w:sz w:val="18"/>
                <w:szCs w:val="18"/>
              </w:rPr>
            </w:pPr>
            <w:r w:rsidRPr="00BA137F">
              <w:rPr>
                <w:sz w:val="18"/>
                <w:szCs w:val="18"/>
              </w:rPr>
              <w:t>Air Transport-Helicopter</w:t>
            </w:r>
          </w:p>
        </w:tc>
        <w:tc>
          <w:tcPr>
            <w:tcW w:w="1080" w:type="dxa"/>
            <w:tcBorders>
              <w:top w:val="single" w:sz="4" w:space="0" w:color="auto"/>
              <w:left w:val="single" w:sz="4" w:space="0" w:color="auto"/>
              <w:bottom w:val="single" w:sz="4" w:space="0" w:color="auto"/>
              <w:right w:val="single" w:sz="4" w:space="0" w:color="auto"/>
            </w:tcBorders>
            <w:shd w:val="clear" w:color="auto" w:fill="auto"/>
            <w:noWrap/>
          </w:tcPr>
          <w:p w14:paraId="57A8A1C6" w14:textId="77777777" w:rsidR="00375A88" w:rsidRPr="00BA137F" w:rsidRDefault="00375A88" w:rsidP="00BA137F">
            <w:pPr>
              <w:pStyle w:val="NoSpacing"/>
              <w:rPr>
                <w:rFonts w:ascii="Calibri" w:hAnsi="Calibri"/>
                <w:sz w:val="18"/>
                <w:szCs w:val="18"/>
              </w:rPr>
            </w:pPr>
            <w:r w:rsidRPr="00BA137F">
              <w:rPr>
                <w:rFonts w:ascii="Calibri" w:hAnsi="Calibri"/>
                <w:sz w:val="18"/>
                <w:szCs w:val="18"/>
              </w:rPr>
              <w:t>*</w:t>
            </w:r>
          </w:p>
        </w:tc>
        <w:tc>
          <w:tcPr>
            <w:tcW w:w="1620" w:type="dxa"/>
            <w:tcBorders>
              <w:top w:val="single" w:sz="4" w:space="0" w:color="auto"/>
              <w:left w:val="single" w:sz="4" w:space="0" w:color="auto"/>
              <w:bottom w:val="single" w:sz="4" w:space="0" w:color="auto"/>
              <w:right w:val="single" w:sz="4" w:space="0" w:color="auto"/>
            </w:tcBorders>
          </w:tcPr>
          <w:p w14:paraId="7B53131A" w14:textId="77777777" w:rsidR="00375A88" w:rsidRPr="00BA137F" w:rsidRDefault="00375A88" w:rsidP="00BA137F">
            <w:pPr>
              <w:pStyle w:val="NoSpacing"/>
              <w:rPr>
                <w:rFonts w:ascii="Calibri" w:hAnsi="Calibri"/>
                <w:sz w:val="18"/>
                <w:szCs w:val="18"/>
              </w:rPr>
            </w:pPr>
            <w:r w:rsidRPr="00BA137F">
              <w:rPr>
                <w:rFonts w:ascii="Calibri" w:hAnsi="Calibri"/>
                <w:sz w:val="18"/>
                <w:szCs w:val="18"/>
              </w:rPr>
              <w:t>*</w:t>
            </w:r>
          </w:p>
        </w:tc>
        <w:tc>
          <w:tcPr>
            <w:tcW w:w="1080" w:type="dxa"/>
            <w:tcBorders>
              <w:top w:val="single" w:sz="4" w:space="0" w:color="auto"/>
              <w:left w:val="single" w:sz="4" w:space="0" w:color="auto"/>
              <w:bottom w:val="single" w:sz="4" w:space="0" w:color="auto"/>
              <w:right w:val="single" w:sz="4" w:space="0" w:color="auto"/>
            </w:tcBorders>
          </w:tcPr>
          <w:p w14:paraId="3D10B50C" w14:textId="77777777" w:rsidR="00375A88" w:rsidRPr="00BA137F" w:rsidRDefault="00375A88" w:rsidP="00BA137F">
            <w:pPr>
              <w:pStyle w:val="NoSpacing"/>
              <w:rPr>
                <w:sz w:val="18"/>
                <w:szCs w:val="18"/>
              </w:rPr>
            </w:pPr>
            <w:r w:rsidRPr="00BA137F">
              <w:rPr>
                <w:sz w:val="18"/>
                <w:szCs w:val="18"/>
              </w:rPr>
              <w:t>2207011</w:t>
            </w:r>
          </w:p>
        </w:tc>
        <w:tc>
          <w:tcPr>
            <w:tcW w:w="3078" w:type="dxa"/>
            <w:tcBorders>
              <w:top w:val="single" w:sz="4" w:space="0" w:color="auto"/>
              <w:left w:val="single" w:sz="4" w:space="0" w:color="auto"/>
              <w:bottom w:val="single" w:sz="4" w:space="0" w:color="auto"/>
              <w:right w:val="single" w:sz="4" w:space="0" w:color="auto"/>
            </w:tcBorders>
          </w:tcPr>
          <w:p w14:paraId="44FE56B7" w14:textId="77777777" w:rsidR="00375A88" w:rsidRPr="00BA137F" w:rsidRDefault="00375A88" w:rsidP="00BA137F">
            <w:pPr>
              <w:pStyle w:val="NoSpacing"/>
              <w:rPr>
                <w:sz w:val="18"/>
                <w:szCs w:val="18"/>
              </w:rPr>
            </w:pPr>
            <w:r w:rsidRPr="00BA137F">
              <w:rPr>
                <w:sz w:val="18"/>
                <w:szCs w:val="18"/>
              </w:rPr>
              <w:t>Air Transport-Helicopter</w:t>
            </w:r>
          </w:p>
        </w:tc>
      </w:tr>
      <w:tr w:rsidR="00375A88" w:rsidRPr="00BA137F" w14:paraId="5F687AE2" w14:textId="77777777" w:rsidTr="00741C54">
        <w:trPr>
          <w:cantSplit/>
        </w:trPr>
        <w:tc>
          <w:tcPr>
            <w:tcW w:w="1003" w:type="dxa"/>
            <w:tcBorders>
              <w:top w:val="single" w:sz="4" w:space="0" w:color="auto"/>
              <w:left w:val="single" w:sz="4" w:space="0" w:color="auto"/>
              <w:bottom w:val="single" w:sz="4" w:space="0" w:color="auto"/>
              <w:right w:val="single" w:sz="4" w:space="0" w:color="auto"/>
            </w:tcBorders>
            <w:shd w:val="clear" w:color="auto" w:fill="auto"/>
            <w:noWrap/>
          </w:tcPr>
          <w:p w14:paraId="0D4E3AF9" w14:textId="77777777" w:rsidR="00375A88" w:rsidRPr="00BA137F" w:rsidRDefault="00375A88" w:rsidP="00BA137F">
            <w:pPr>
              <w:pStyle w:val="NoSpacing"/>
              <w:rPr>
                <w:sz w:val="18"/>
                <w:szCs w:val="18"/>
              </w:rPr>
            </w:pPr>
            <w:r w:rsidRPr="00BA137F">
              <w:rPr>
                <w:sz w:val="18"/>
                <w:szCs w:val="18"/>
              </w:rPr>
              <w:t>2207013</w:t>
            </w:r>
          </w:p>
        </w:tc>
        <w:tc>
          <w:tcPr>
            <w:tcW w:w="1710" w:type="dxa"/>
            <w:tcBorders>
              <w:top w:val="single" w:sz="4" w:space="0" w:color="auto"/>
              <w:left w:val="single" w:sz="4" w:space="0" w:color="auto"/>
              <w:bottom w:val="single" w:sz="4" w:space="0" w:color="auto"/>
              <w:right w:val="single" w:sz="4" w:space="0" w:color="auto"/>
            </w:tcBorders>
            <w:shd w:val="clear" w:color="auto" w:fill="auto"/>
            <w:noWrap/>
          </w:tcPr>
          <w:p w14:paraId="0D392B11" w14:textId="77777777" w:rsidR="00375A88" w:rsidRPr="00BA137F" w:rsidRDefault="00375A88" w:rsidP="00BA137F">
            <w:pPr>
              <w:pStyle w:val="NoSpacing"/>
              <w:rPr>
                <w:sz w:val="18"/>
                <w:szCs w:val="18"/>
              </w:rPr>
            </w:pPr>
            <w:r w:rsidRPr="00BA137F">
              <w:rPr>
                <w:sz w:val="18"/>
                <w:szCs w:val="18"/>
              </w:rPr>
              <w:t>Air Transport-Fixed Wing</w:t>
            </w:r>
          </w:p>
        </w:tc>
        <w:tc>
          <w:tcPr>
            <w:tcW w:w="1080" w:type="dxa"/>
            <w:tcBorders>
              <w:top w:val="single" w:sz="4" w:space="0" w:color="auto"/>
              <w:left w:val="single" w:sz="4" w:space="0" w:color="auto"/>
              <w:bottom w:val="single" w:sz="4" w:space="0" w:color="auto"/>
              <w:right w:val="single" w:sz="4" w:space="0" w:color="auto"/>
            </w:tcBorders>
            <w:shd w:val="clear" w:color="auto" w:fill="auto"/>
            <w:noWrap/>
          </w:tcPr>
          <w:p w14:paraId="6535DF06" w14:textId="77777777" w:rsidR="00375A88" w:rsidRPr="00BA137F" w:rsidRDefault="00375A88" w:rsidP="00BA137F">
            <w:pPr>
              <w:pStyle w:val="NoSpacing"/>
              <w:rPr>
                <w:rFonts w:ascii="Calibri" w:hAnsi="Calibri"/>
                <w:sz w:val="18"/>
                <w:szCs w:val="18"/>
              </w:rPr>
            </w:pPr>
            <w:r w:rsidRPr="00BA137F">
              <w:rPr>
                <w:rFonts w:ascii="Calibri" w:hAnsi="Calibri"/>
                <w:sz w:val="18"/>
                <w:szCs w:val="18"/>
              </w:rPr>
              <w:t>*</w:t>
            </w:r>
          </w:p>
        </w:tc>
        <w:tc>
          <w:tcPr>
            <w:tcW w:w="1620" w:type="dxa"/>
            <w:tcBorders>
              <w:top w:val="single" w:sz="4" w:space="0" w:color="auto"/>
              <w:left w:val="single" w:sz="4" w:space="0" w:color="auto"/>
              <w:bottom w:val="single" w:sz="4" w:space="0" w:color="auto"/>
              <w:right w:val="single" w:sz="4" w:space="0" w:color="auto"/>
            </w:tcBorders>
          </w:tcPr>
          <w:p w14:paraId="5EB9DDB1" w14:textId="77777777" w:rsidR="00375A88" w:rsidRPr="00BA137F" w:rsidRDefault="00375A88" w:rsidP="00BA137F">
            <w:pPr>
              <w:pStyle w:val="NoSpacing"/>
              <w:rPr>
                <w:rFonts w:ascii="Calibri" w:hAnsi="Calibri"/>
                <w:sz w:val="18"/>
                <w:szCs w:val="18"/>
              </w:rPr>
            </w:pPr>
            <w:r w:rsidRPr="00BA137F">
              <w:rPr>
                <w:rFonts w:ascii="Calibri" w:hAnsi="Calibri"/>
                <w:sz w:val="18"/>
                <w:szCs w:val="18"/>
              </w:rPr>
              <w:t>*</w:t>
            </w:r>
          </w:p>
        </w:tc>
        <w:tc>
          <w:tcPr>
            <w:tcW w:w="1080" w:type="dxa"/>
            <w:tcBorders>
              <w:top w:val="single" w:sz="4" w:space="0" w:color="auto"/>
              <w:left w:val="single" w:sz="4" w:space="0" w:color="auto"/>
              <w:bottom w:val="single" w:sz="4" w:space="0" w:color="auto"/>
              <w:right w:val="single" w:sz="4" w:space="0" w:color="auto"/>
            </w:tcBorders>
          </w:tcPr>
          <w:p w14:paraId="1B7ABA73" w14:textId="77777777" w:rsidR="00375A88" w:rsidRPr="00BA137F" w:rsidRDefault="00375A88" w:rsidP="00BA137F">
            <w:pPr>
              <w:pStyle w:val="NoSpacing"/>
              <w:rPr>
                <w:sz w:val="18"/>
                <w:szCs w:val="18"/>
              </w:rPr>
            </w:pPr>
            <w:r w:rsidRPr="00BA137F">
              <w:rPr>
                <w:sz w:val="18"/>
                <w:szCs w:val="18"/>
              </w:rPr>
              <w:t>2207013</w:t>
            </w:r>
          </w:p>
        </w:tc>
        <w:tc>
          <w:tcPr>
            <w:tcW w:w="3078" w:type="dxa"/>
            <w:tcBorders>
              <w:top w:val="single" w:sz="4" w:space="0" w:color="auto"/>
              <w:left w:val="single" w:sz="4" w:space="0" w:color="auto"/>
              <w:bottom w:val="single" w:sz="4" w:space="0" w:color="auto"/>
              <w:right w:val="single" w:sz="4" w:space="0" w:color="auto"/>
            </w:tcBorders>
          </w:tcPr>
          <w:p w14:paraId="4E4F9DE0" w14:textId="77777777" w:rsidR="00375A88" w:rsidRPr="00BA137F" w:rsidRDefault="00375A88" w:rsidP="00BA137F">
            <w:pPr>
              <w:pStyle w:val="NoSpacing"/>
              <w:rPr>
                <w:sz w:val="18"/>
                <w:szCs w:val="18"/>
              </w:rPr>
            </w:pPr>
            <w:r w:rsidRPr="00BA137F">
              <w:rPr>
                <w:sz w:val="18"/>
                <w:szCs w:val="18"/>
              </w:rPr>
              <w:t>Air Transport-Fixed Wing</w:t>
            </w:r>
          </w:p>
        </w:tc>
      </w:tr>
    </w:tbl>
    <w:p w14:paraId="03D14132" w14:textId="77777777" w:rsidR="001D1D1D" w:rsidRPr="0093496A" w:rsidRDefault="001D1D1D" w:rsidP="001D1D1D"/>
    <w:p w14:paraId="6CDDB37A" w14:textId="6CDD4C64" w:rsidR="009806DA" w:rsidRDefault="00242E73" w:rsidP="009806DA">
      <w:pPr>
        <w:pStyle w:val="Heading2"/>
      </w:pPr>
      <w:proofErr w:type="spellStart"/>
      <w:r w:rsidRPr="00242E73">
        <w:t>eVitals.CardiacRhythmGroup</w:t>
      </w:r>
      <w:proofErr w:type="spellEnd"/>
    </w:p>
    <w:p w14:paraId="103B4170" w14:textId="18B47721" w:rsidR="009806DA" w:rsidRDefault="00CF61CD" w:rsidP="009806DA">
      <w:r>
        <w:t xml:space="preserve">Remove </w:t>
      </w:r>
      <w:r w:rsidR="00242E73">
        <w:t>@CorrelationID.</w:t>
      </w:r>
    </w:p>
    <w:p w14:paraId="7A1F24F7" w14:textId="6412B85B" w:rsidR="00242E73" w:rsidRDefault="00242E73" w:rsidP="00242E73">
      <w:pPr>
        <w:pStyle w:val="Heading2"/>
      </w:pPr>
      <w:r>
        <w:t xml:space="preserve">eVitals.16 - </w:t>
      </w:r>
      <w:r w:rsidR="009C396C" w:rsidRPr="009C396C">
        <w:t>End Tidal Carbon Dioxide (ETCO2)</w:t>
      </w:r>
    </w:p>
    <w:p w14:paraId="1327A58F" w14:textId="0953171D" w:rsidR="00242E73" w:rsidRPr="00242E73" w:rsidRDefault="009D1B49" w:rsidP="00242E73">
      <w:r>
        <w:t xml:space="preserve">If element has a value, </w:t>
      </w:r>
      <w:r w:rsidR="00CF61CD">
        <w:t xml:space="preserve">add </w:t>
      </w:r>
      <w:r w:rsidR="00242E73">
        <w:t xml:space="preserve">@ETCOType and set to </w:t>
      </w:r>
      <w:r>
        <w:t>3440001 (mmHg).</w:t>
      </w:r>
    </w:p>
    <w:p w14:paraId="30186D57" w14:textId="251A2513" w:rsidR="004F3BB1" w:rsidRPr="00AA2321" w:rsidRDefault="009D1B49" w:rsidP="009D1B49">
      <w:pPr>
        <w:pStyle w:val="Heading2"/>
      </w:pPr>
      <w:r w:rsidRPr="00AA2321">
        <w:t>eVitals.18</w:t>
      </w:r>
      <w:r w:rsidR="004F3BB1" w:rsidRPr="00AA2321">
        <w:t xml:space="preserve"> - Blood Glucose Level</w:t>
      </w:r>
      <w:r w:rsidRPr="00AA2321">
        <w:t xml:space="preserve"> </w:t>
      </w:r>
    </w:p>
    <w:p w14:paraId="1BB4555F" w14:textId="5604BFDF" w:rsidR="001D1D1D" w:rsidRDefault="00F87A36" w:rsidP="004F3BB1">
      <w:r>
        <w:t>v3.</w:t>
      </w:r>
      <w:r w:rsidR="004F3BB1" w:rsidRPr="00AA2321">
        <w:t xml:space="preserve">4.0 requires an integer. </w:t>
      </w:r>
      <w:r>
        <w:t>v3.</w:t>
      </w:r>
      <w:r w:rsidR="004F3BB1" w:rsidRPr="00AA2321">
        <w:t xml:space="preserve">5.0 additionally allows the values “High” and “Low”. </w:t>
      </w:r>
      <w:r w:rsidR="00AA2321" w:rsidRPr="00AA2321">
        <w:t xml:space="preserve">The </w:t>
      </w:r>
      <w:r>
        <w:t>v3.</w:t>
      </w:r>
      <w:r w:rsidR="004F3BB1" w:rsidRPr="00AA2321">
        <w:t xml:space="preserve">4.0 data dictionary states, “For glucometers with ‘High’ and ‘Low’ readings, report ‘600’ for ‘High’ and ‘20’ for ‘Low’.” </w:t>
      </w:r>
      <w:r w:rsidR="00CF61CD">
        <w:t xml:space="preserve">Map </w:t>
      </w:r>
      <w:r w:rsidR="00AA2321" w:rsidRPr="00AA2321">
        <w:t xml:space="preserve">“600” to “High” and “20” to “Low”. </w:t>
      </w:r>
      <w:r w:rsidR="00CF61CD">
        <w:t>Copy a</w:t>
      </w:r>
      <w:r w:rsidR="00AA2321" w:rsidRPr="00AA2321">
        <w:t>ll other values as-is.</w:t>
      </w:r>
    </w:p>
    <w:p w14:paraId="0C10F64B" w14:textId="07FBD79C" w:rsidR="009D1B49" w:rsidRDefault="009D1B49" w:rsidP="009D1B49">
      <w:pPr>
        <w:pStyle w:val="Heading2"/>
      </w:pPr>
      <w:r w:rsidRPr="009941BE">
        <w:t xml:space="preserve">eExam.08 - </w:t>
      </w:r>
      <w:r w:rsidR="006E2A61" w:rsidRPr="009941BE">
        <w:t>Chest/Lungs Assessment</w:t>
      </w:r>
    </w:p>
    <w:p w14:paraId="449AC613" w14:textId="4DF30444" w:rsidR="006E2A61" w:rsidRDefault="009D1B49" w:rsidP="005A56E0">
      <w:r>
        <w:t xml:space="preserve">Map values to new elements in </w:t>
      </w:r>
      <w:proofErr w:type="spellStart"/>
      <w:r>
        <w:t>eExam.LungGroup</w:t>
      </w:r>
      <w:proofErr w:type="spellEnd"/>
      <w:r>
        <w:t xml:space="preserve"> and </w:t>
      </w:r>
      <w:proofErr w:type="spellStart"/>
      <w:r>
        <w:t>eExam.ChestGroup</w:t>
      </w:r>
      <w:proofErr w:type="spellEnd"/>
      <w:r>
        <w:t xml:space="preserve">. </w:t>
      </w:r>
      <w:r w:rsidR="00CF61CD">
        <w:t xml:space="preserve">Attach </w:t>
      </w:r>
      <w:r w:rsidR="004D121C">
        <w:t xml:space="preserve">@CorrelationID from eExam.08 </w:t>
      </w:r>
      <w:r w:rsidR="00CF61CD">
        <w:t xml:space="preserve">to </w:t>
      </w:r>
      <w:r w:rsidR="004D121C">
        <w:t xml:space="preserve">the first instance of </w:t>
      </w:r>
      <w:proofErr w:type="spellStart"/>
      <w:r w:rsidR="004D121C">
        <w:t>eExam.LungGroup</w:t>
      </w:r>
      <w:proofErr w:type="spellEnd"/>
      <w:r w:rsidR="004D121C">
        <w:t xml:space="preserve"> or </w:t>
      </w:r>
      <w:proofErr w:type="spellStart"/>
      <w:r w:rsidR="004D121C">
        <w:t>eExam.ChestGroup</w:t>
      </w:r>
      <w:proofErr w:type="spellEnd"/>
      <w:r w:rsidR="004D121C">
        <w:t>.</w:t>
      </w:r>
    </w:p>
    <w:p w14:paraId="2C659134" w14:textId="1DE480AF" w:rsidR="005A56E0" w:rsidRDefault="005A56E0" w:rsidP="005A56E0">
      <w:r>
        <w:t xml:space="preserve">Values are mapped to </w:t>
      </w:r>
      <w:proofErr w:type="spellStart"/>
      <w:r>
        <w:t>eExam.LungGroup</w:t>
      </w:r>
      <w:proofErr w:type="spellEnd"/>
      <w:r>
        <w:t xml:space="preserve"> as follows</w:t>
      </w:r>
      <w:r w:rsidR="00A62B31">
        <w:t>.</w:t>
      </w:r>
    </w:p>
    <w:tbl>
      <w:tblPr>
        <w:tblW w:w="946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13"/>
        <w:gridCol w:w="3060"/>
        <w:gridCol w:w="900"/>
        <w:gridCol w:w="1080"/>
        <w:gridCol w:w="900"/>
        <w:gridCol w:w="2610"/>
      </w:tblGrid>
      <w:tr w:rsidR="005A56E0" w:rsidRPr="0078220B" w14:paraId="261E5CBF" w14:textId="77777777" w:rsidTr="00741C54">
        <w:trPr>
          <w:cantSplit/>
          <w:tblHeader/>
        </w:trPr>
        <w:tc>
          <w:tcPr>
            <w:tcW w:w="3973" w:type="dxa"/>
            <w:gridSpan w:val="2"/>
            <w:shd w:val="clear" w:color="000000" w:fill="D9D9D9"/>
          </w:tcPr>
          <w:p w14:paraId="4F8032DC"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3.4.0</w:t>
            </w:r>
          </w:p>
        </w:tc>
        <w:tc>
          <w:tcPr>
            <w:tcW w:w="5490" w:type="dxa"/>
            <w:gridSpan w:val="4"/>
            <w:shd w:val="clear" w:color="000000" w:fill="D9D9D9"/>
            <w:noWrap/>
          </w:tcPr>
          <w:p w14:paraId="042BF9E4"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3.5.0</w:t>
            </w:r>
          </w:p>
        </w:tc>
      </w:tr>
      <w:tr w:rsidR="005A56E0" w:rsidRPr="0078220B" w14:paraId="168793BF" w14:textId="77777777" w:rsidTr="00741C54">
        <w:trPr>
          <w:cantSplit/>
          <w:tblHeader/>
        </w:trPr>
        <w:tc>
          <w:tcPr>
            <w:tcW w:w="3973" w:type="dxa"/>
            <w:gridSpan w:val="2"/>
            <w:shd w:val="clear" w:color="000000" w:fill="D9D9D9"/>
          </w:tcPr>
          <w:p w14:paraId="75D8D8B6"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eExam.08</w:t>
            </w:r>
          </w:p>
        </w:tc>
        <w:tc>
          <w:tcPr>
            <w:tcW w:w="1980" w:type="dxa"/>
            <w:gridSpan w:val="2"/>
            <w:shd w:val="clear" w:color="000000" w:fill="D9D9D9"/>
            <w:noWrap/>
            <w:hideMark/>
          </w:tcPr>
          <w:p w14:paraId="1AFEA958"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eExam.22</w:t>
            </w:r>
          </w:p>
        </w:tc>
        <w:tc>
          <w:tcPr>
            <w:tcW w:w="3510" w:type="dxa"/>
            <w:gridSpan w:val="2"/>
            <w:shd w:val="clear" w:color="000000" w:fill="D9D9D9"/>
            <w:noWrap/>
            <w:hideMark/>
          </w:tcPr>
          <w:p w14:paraId="36B345BF"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eExam.23</w:t>
            </w:r>
          </w:p>
        </w:tc>
      </w:tr>
      <w:tr w:rsidR="00BA137F" w:rsidRPr="0078220B" w14:paraId="070A072F" w14:textId="77777777" w:rsidTr="00741C54">
        <w:trPr>
          <w:cantSplit/>
        </w:trPr>
        <w:tc>
          <w:tcPr>
            <w:tcW w:w="913" w:type="dxa"/>
          </w:tcPr>
          <w:p w14:paraId="6A3BB451"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3508011</w:t>
            </w:r>
          </w:p>
        </w:tc>
        <w:tc>
          <w:tcPr>
            <w:tcW w:w="3060" w:type="dxa"/>
          </w:tcPr>
          <w:p w14:paraId="0F816E88"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Breath Sounds-Absent-Left</w:t>
            </w:r>
          </w:p>
        </w:tc>
        <w:tc>
          <w:tcPr>
            <w:tcW w:w="900" w:type="dxa"/>
            <w:shd w:val="clear" w:color="auto" w:fill="auto"/>
            <w:noWrap/>
          </w:tcPr>
          <w:p w14:paraId="737A087B"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3522001</w:t>
            </w:r>
          </w:p>
        </w:tc>
        <w:tc>
          <w:tcPr>
            <w:tcW w:w="1080" w:type="dxa"/>
            <w:shd w:val="clear" w:color="auto" w:fill="auto"/>
          </w:tcPr>
          <w:p w14:paraId="2BA455EA"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Left</w:t>
            </w:r>
          </w:p>
        </w:tc>
        <w:tc>
          <w:tcPr>
            <w:tcW w:w="900" w:type="dxa"/>
            <w:vMerge w:val="restart"/>
            <w:shd w:val="clear" w:color="auto" w:fill="auto"/>
            <w:noWrap/>
          </w:tcPr>
          <w:p w14:paraId="5A80B5F7"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3523001</w:t>
            </w:r>
          </w:p>
        </w:tc>
        <w:tc>
          <w:tcPr>
            <w:tcW w:w="2610" w:type="dxa"/>
            <w:vMerge w:val="restart"/>
            <w:shd w:val="clear" w:color="auto" w:fill="auto"/>
          </w:tcPr>
          <w:p w14:paraId="16D1BB45"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Breath Sounds-Absent</w:t>
            </w:r>
          </w:p>
        </w:tc>
      </w:tr>
      <w:tr w:rsidR="00BA137F" w:rsidRPr="0078220B" w14:paraId="67687AD0" w14:textId="77777777" w:rsidTr="00741C54">
        <w:trPr>
          <w:cantSplit/>
        </w:trPr>
        <w:tc>
          <w:tcPr>
            <w:tcW w:w="913" w:type="dxa"/>
          </w:tcPr>
          <w:p w14:paraId="26C243A2"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3508013</w:t>
            </w:r>
          </w:p>
        </w:tc>
        <w:tc>
          <w:tcPr>
            <w:tcW w:w="3060" w:type="dxa"/>
          </w:tcPr>
          <w:p w14:paraId="05A9621D"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Breath Sounds-Absent-Right</w:t>
            </w:r>
          </w:p>
        </w:tc>
        <w:tc>
          <w:tcPr>
            <w:tcW w:w="900" w:type="dxa"/>
            <w:shd w:val="clear" w:color="auto" w:fill="auto"/>
            <w:noWrap/>
          </w:tcPr>
          <w:p w14:paraId="4E25B838"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3522003</w:t>
            </w:r>
          </w:p>
        </w:tc>
        <w:tc>
          <w:tcPr>
            <w:tcW w:w="1080" w:type="dxa"/>
            <w:shd w:val="clear" w:color="auto" w:fill="auto"/>
          </w:tcPr>
          <w:p w14:paraId="18191357"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Right</w:t>
            </w:r>
          </w:p>
        </w:tc>
        <w:tc>
          <w:tcPr>
            <w:tcW w:w="900" w:type="dxa"/>
            <w:vMerge/>
            <w:shd w:val="clear" w:color="auto" w:fill="auto"/>
            <w:noWrap/>
          </w:tcPr>
          <w:p w14:paraId="15079FAA" w14:textId="5AA562F2" w:rsidR="00BA137F" w:rsidRPr="0078220B" w:rsidRDefault="00BA137F" w:rsidP="007817B1">
            <w:pPr>
              <w:spacing w:after="0" w:line="240" w:lineRule="auto"/>
              <w:rPr>
                <w:rFonts w:cstheme="minorHAnsi"/>
                <w:color w:val="000000"/>
                <w:sz w:val="18"/>
                <w:szCs w:val="18"/>
              </w:rPr>
            </w:pPr>
          </w:p>
        </w:tc>
        <w:tc>
          <w:tcPr>
            <w:tcW w:w="2610" w:type="dxa"/>
            <w:vMerge/>
            <w:shd w:val="clear" w:color="auto" w:fill="auto"/>
          </w:tcPr>
          <w:p w14:paraId="6084F2EE" w14:textId="6A445608" w:rsidR="00BA137F" w:rsidRPr="0078220B" w:rsidRDefault="00BA137F" w:rsidP="007817B1">
            <w:pPr>
              <w:spacing w:after="0" w:line="240" w:lineRule="auto"/>
              <w:rPr>
                <w:rFonts w:cstheme="minorHAnsi"/>
                <w:color w:val="000000"/>
                <w:sz w:val="18"/>
                <w:szCs w:val="18"/>
              </w:rPr>
            </w:pPr>
          </w:p>
        </w:tc>
      </w:tr>
      <w:tr w:rsidR="00BA137F" w:rsidRPr="0078220B" w14:paraId="0244CAE2" w14:textId="77777777" w:rsidTr="00741C54">
        <w:trPr>
          <w:cantSplit/>
        </w:trPr>
        <w:tc>
          <w:tcPr>
            <w:tcW w:w="913" w:type="dxa"/>
          </w:tcPr>
          <w:p w14:paraId="2E3C5C0C"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3508015</w:t>
            </w:r>
          </w:p>
        </w:tc>
        <w:tc>
          <w:tcPr>
            <w:tcW w:w="3060" w:type="dxa"/>
          </w:tcPr>
          <w:p w14:paraId="5CA41412" w14:textId="178EF4ED"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Breath Sounds-Decreased</w:t>
            </w:r>
            <w:r w:rsidR="00D57667">
              <w:rPr>
                <w:rFonts w:cstheme="minorHAnsi"/>
                <w:color w:val="000000"/>
                <w:sz w:val="18"/>
                <w:szCs w:val="18"/>
              </w:rPr>
              <w:t xml:space="preserve"> </w:t>
            </w:r>
            <w:r w:rsidRPr="0078220B">
              <w:rPr>
                <w:rFonts w:cstheme="minorHAnsi"/>
                <w:color w:val="000000"/>
                <w:sz w:val="18"/>
                <w:szCs w:val="18"/>
              </w:rPr>
              <w:t>Left</w:t>
            </w:r>
          </w:p>
        </w:tc>
        <w:tc>
          <w:tcPr>
            <w:tcW w:w="900" w:type="dxa"/>
            <w:shd w:val="clear" w:color="auto" w:fill="auto"/>
            <w:noWrap/>
          </w:tcPr>
          <w:p w14:paraId="1DA2DCF8"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3522001</w:t>
            </w:r>
          </w:p>
        </w:tc>
        <w:tc>
          <w:tcPr>
            <w:tcW w:w="1080" w:type="dxa"/>
            <w:shd w:val="clear" w:color="auto" w:fill="auto"/>
          </w:tcPr>
          <w:p w14:paraId="0C03D530"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Left</w:t>
            </w:r>
          </w:p>
        </w:tc>
        <w:tc>
          <w:tcPr>
            <w:tcW w:w="900" w:type="dxa"/>
            <w:vMerge w:val="restart"/>
            <w:shd w:val="clear" w:color="auto" w:fill="auto"/>
            <w:noWrap/>
          </w:tcPr>
          <w:p w14:paraId="0A1643AB"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3523003</w:t>
            </w:r>
          </w:p>
        </w:tc>
        <w:tc>
          <w:tcPr>
            <w:tcW w:w="2610" w:type="dxa"/>
            <w:vMerge w:val="restart"/>
            <w:shd w:val="clear" w:color="auto" w:fill="auto"/>
          </w:tcPr>
          <w:p w14:paraId="132EB790"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Breath Sounds-Decreased</w:t>
            </w:r>
          </w:p>
        </w:tc>
      </w:tr>
      <w:tr w:rsidR="00BA137F" w:rsidRPr="0078220B" w14:paraId="21A23054" w14:textId="77777777" w:rsidTr="00741C54">
        <w:trPr>
          <w:cantSplit/>
        </w:trPr>
        <w:tc>
          <w:tcPr>
            <w:tcW w:w="913" w:type="dxa"/>
          </w:tcPr>
          <w:p w14:paraId="24280317"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3508017</w:t>
            </w:r>
          </w:p>
        </w:tc>
        <w:tc>
          <w:tcPr>
            <w:tcW w:w="3060" w:type="dxa"/>
          </w:tcPr>
          <w:p w14:paraId="2E0B4BAC" w14:textId="3A8E386D"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Breath Sounds-Decreased</w:t>
            </w:r>
            <w:r w:rsidR="00D57667">
              <w:rPr>
                <w:rFonts w:cstheme="minorHAnsi"/>
                <w:color w:val="000000"/>
                <w:sz w:val="18"/>
                <w:szCs w:val="18"/>
              </w:rPr>
              <w:t xml:space="preserve"> </w:t>
            </w:r>
            <w:r w:rsidRPr="0078220B">
              <w:rPr>
                <w:rFonts w:cstheme="minorHAnsi"/>
                <w:color w:val="000000"/>
                <w:sz w:val="18"/>
                <w:szCs w:val="18"/>
              </w:rPr>
              <w:t>Right</w:t>
            </w:r>
          </w:p>
        </w:tc>
        <w:tc>
          <w:tcPr>
            <w:tcW w:w="900" w:type="dxa"/>
            <w:shd w:val="clear" w:color="auto" w:fill="auto"/>
            <w:noWrap/>
          </w:tcPr>
          <w:p w14:paraId="0262C674"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3522003</w:t>
            </w:r>
          </w:p>
        </w:tc>
        <w:tc>
          <w:tcPr>
            <w:tcW w:w="1080" w:type="dxa"/>
            <w:shd w:val="clear" w:color="auto" w:fill="auto"/>
          </w:tcPr>
          <w:p w14:paraId="2263EFC3"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Right</w:t>
            </w:r>
          </w:p>
        </w:tc>
        <w:tc>
          <w:tcPr>
            <w:tcW w:w="900" w:type="dxa"/>
            <w:vMerge/>
            <w:shd w:val="clear" w:color="auto" w:fill="auto"/>
            <w:noWrap/>
          </w:tcPr>
          <w:p w14:paraId="6EF1D857" w14:textId="2C23DA86" w:rsidR="00BA137F" w:rsidRPr="0078220B" w:rsidRDefault="00BA137F" w:rsidP="007817B1">
            <w:pPr>
              <w:spacing w:after="0" w:line="240" w:lineRule="auto"/>
              <w:rPr>
                <w:rFonts w:cstheme="minorHAnsi"/>
                <w:color w:val="000000"/>
                <w:sz w:val="18"/>
                <w:szCs w:val="18"/>
              </w:rPr>
            </w:pPr>
          </w:p>
        </w:tc>
        <w:tc>
          <w:tcPr>
            <w:tcW w:w="2610" w:type="dxa"/>
            <w:vMerge/>
            <w:shd w:val="clear" w:color="auto" w:fill="auto"/>
          </w:tcPr>
          <w:p w14:paraId="4F0583E8" w14:textId="15D1C94A" w:rsidR="00BA137F" w:rsidRPr="0078220B" w:rsidRDefault="00BA137F" w:rsidP="007817B1">
            <w:pPr>
              <w:spacing w:after="0" w:line="240" w:lineRule="auto"/>
              <w:rPr>
                <w:rFonts w:cstheme="minorHAnsi"/>
                <w:color w:val="000000"/>
                <w:sz w:val="18"/>
                <w:szCs w:val="18"/>
              </w:rPr>
            </w:pPr>
          </w:p>
        </w:tc>
      </w:tr>
      <w:tr w:rsidR="006964C6" w:rsidRPr="0078220B" w14:paraId="6D37DEDF" w14:textId="77777777" w:rsidTr="00741C54">
        <w:trPr>
          <w:cantSplit/>
        </w:trPr>
        <w:tc>
          <w:tcPr>
            <w:tcW w:w="913" w:type="dxa"/>
          </w:tcPr>
          <w:p w14:paraId="6624C035"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3508019</w:t>
            </w:r>
          </w:p>
        </w:tc>
        <w:tc>
          <w:tcPr>
            <w:tcW w:w="3060" w:type="dxa"/>
          </w:tcPr>
          <w:p w14:paraId="2AEEAC36"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Breath Sounds-Equal</w:t>
            </w:r>
          </w:p>
        </w:tc>
        <w:tc>
          <w:tcPr>
            <w:tcW w:w="900" w:type="dxa"/>
            <w:shd w:val="clear" w:color="auto" w:fill="auto"/>
            <w:noWrap/>
          </w:tcPr>
          <w:p w14:paraId="2151703B"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3522005</w:t>
            </w:r>
          </w:p>
        </w:tc>
        <w:tc>
          <w:tcPr>
            <w:tcW w:w="1080" w:type="dxa"/>
            <w:shd w:val="clear" w:color="auto" w:fill="auto"/>
          </w:tcPr>
          <w:p w14:paraId="4C4B4E64"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Bilateral</w:t>
            </w:r>
          </w:p>
        </w:tc>
        <w:tc>
          <w:tcPr>
            <w:tcW w:w="900" w:type="dxa"/>
            <w:shd w:val="clear" w:color="auto" w:fill="auto"/>
            <w:noWrap/>
          </w:tcPr>
          <w:p w14:paraId="000B2CB2"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3523005</w:t>
            </w:r>
          </w:p>
        </w:tc>
        <w:tc>
          <w:tcPr>
            <w:tcW w:w="2610" w:type="dxa"/>
            <w:shd w:val="clear" w:color="auto" w:fill="auto"/>
          </w:tcPr>
          <w:p w14:paraId="47BE5E63"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Breath Sounds-Equal</w:t>
            </w:r>
          </w:p>
        </w:tc>
      </w:tr>
      <w:tr w:rsidR="00BA137F" w:rsidRPr="0078220B" w14:paraId="21554DE9" w14:textId="77777777" w:rsidTr="00741C54">
        <w:trPr>
          <w:cantSplit/>
        </w:trPr>
        <w:tc>
          <w:tcPr>
            <w:tcW w:w="913" w:type="dxa"/>
          </w:tcPr>
          <w:p w14:paraId="136DEF80"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3508021</w:t>
            </w:r>
          </w:p>
        </w:tc>
        <w:tc>
          <w:tcPr>
            <w:tcW w:w="3060" w:type="dxa"/>
          </w:tcPr>
          <w:p w14:paraId="7B89B6EC"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Breath Sounds-Normal-Left</w:t>
            </w:r>
          </w:p>
        </w:tc>
        <w:tc>
          <w:tcPr>
            <w:tcW w:w="900" w:type="dxa"/>
            <w:shd w:val="clear" w:color="auto" w:fill="auto"/>
            <w:noWrap/>
          </w:tcPr>
          <w:p w14:paraId="6D3B6921"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3522001</w:t>
            </w:r>
          </w:p>
        </w:tc>
        <w:tc>
          <w:tcPr>
            <w:tcW w:w="1080" w:type="dxa"/>
            <w:shd w:val="clear" w:color="auto" w:fill="auto"/>
          </w:tcPr>
          <w:p w14:paraId="1B3CF853"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Left</w:t>
            </w:r>
          </w:p>
        </w:tc>
        <w:tc>
          <w:tcPr>
            <w:tcW w:w="900" w:type="dxa"/>
            <w:vMerge w:val="restart"/>
            <w:shd w:val="clear" w:color="auto" w:fill="auto"/>
            <w:noWrap/>
          </w:tcPr>
          <w:p w14:paraId="0D0F39D5"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3523007</w:t>
            </w:r>
          </w:p>
        </w:tc>
        <w:tc>
          <w:tcPr>
            <w:tcW w:w="2610" w:type="dxa"/>
            <w:vMerge w:val="restart"/>
            <w:shd w:val="clear" w:color="auto" w:fill="auto"/>
          </w:tcPr>
          <w:p w14:paraId="1C2A6444"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Breath Sounds-Normal</w:t>
            </w:r>
          </w:p>
        </w:tc>
      </w:tr>
      <w:tr w:rsidR="00BA137F" w:rsidRPr="0078220B" w14:paraId="5F05DEE1" w14:textId="77777777" w:rsidTr="00741C54">
        <w:trPr>
          <w:cantSplit/>
        </w:trPr>
        <w:tc>
          <w:tcPr>
            <w:tcW w:w="913" w:type="dxa"/>
          </w:tcPr>
          <w:p w14:paraId="609AA8E0"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3508023</w:t>
            </w:r>
          </w:p>
        </w:tc>
        <w:tc>
          <w:tcPr>
            <w:tcW w:w="3060" w:type="dxa"/>
          </w:tcPr>
          <w:p w14:paraId="284D9349"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Breath Sounds-Normal-Right</w:t>
            </w:r>
          </w:p>
        </w:tc>
        <w:tc>
          <w:tcPr>
            <w:tcW w:w="900" w:type="dxa"/>
            <w:shd w:val="clear" w:color="auto" w:fill="auto"/>
            <w:noWrap/>
          </w:tcPr>
          <w:p w14:paraId="43181F4D"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3522003</w:t>
            </w:r>
          </w:p>
        </w:tc>
        <w:tc>
          <w:tcPr>
            <w:tcW w:w="1080" w:type="dxa"/>
            <w:shd w:val="clear" w:color="auto" w:fill="auto"/>
          </w:tcPr>
          <w:p w14:paraId="0F75A744"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Right</w:t>
            </w:r>
          </w:p>
        </w:tc>
        <w:tc>
          <w:tcPr>
            <w:tcW w:w="900" w:type="dxa"/>
            <w:vMerge/>
            <w:shd w:val="clear" w:color="auto" w:fill="auto"/>
            <w:noWrap/>
          </w:tcPr>
          <w:p w14:paraId="2F9E8A76" w14:textId="1EA8E9D2" w:rsidR="00BA137F" w:rsidRPr="0078220B" w:rsidRDefault="00BA137F" w:rsidP="007817B1">
            <w:pPr>
              <w:spacing w:after="0" w:line="240" w:lineRule="auto"/>
              <w:rPr>
                <w:rFonts w:cstheme="minorHAnsi"/>
                <w:color w:val="000000"/>
                <w:sz w:val="18"/>
                <w:szCs w:val="18"/>
              </w:rPr>
            </w:pPr>
          </w:p>
        </w:tc>
        <w:tc>
          <w:tcPr>
            <w:tcW w:w="2610" w:type="dxa"/>
            <w:vMerge/>
            <w:shd w:val="clear" w:color="auto" w:fill="auto"/>
          </w:tcPr>
          <w:p w14:paraId="70329187" w14:textId="76831AD2" w:rsidR="00BA137F" w:rsidRPr="0078220B" w:rsidRDefault="00BA137F" w:rsidP="007817B1">
            <w:pPr>
              <w:spacing w:after="0" w:line="240" w:lineRule="auto"/>
              <w:rPr>
                <w:rFonts w:cstheme="minorHAnsi"/>
                <w:color w:val="000000"/>
                <w:sz w:val="18"/>
                <w:szCs w:val="18"/>
              </w:rPr>
            </w:pPr>
          </w:p>
        </w:tc>
      </w:tr>
      <w:tr w:rsidR="006964C6" w:rsidRPr="0078220B" w14:paraId="7CF10532" w14:textId="77777777" w:rsidTr="00741C54">
        <w:trPr>
          <w:cantSplit/>
        </w:trPr>
        <w:tc>
          <w:tcPr>
            <w:tcW w:w="913" w:type="dxa"/>
          </w:tcPr>
          <w:p w14:paraId="7F443ADF"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3508041</w:t>
            </w:r>
          </w:p>
        </w:tc>
        <w:tc>
          <w:tcPr>
            <w:tcW w:w="3060" w:type="dxa"/>
          </w:tcPr>
          <w:p w14:paraId="779374BE"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Foreign Body</w:t>
            </w:r>
          </w:p>
        </w:tc>
        <w:tc>
          <w:tcPr>
            <w:tcW w:w="900" w:type="dxa"/>
            <w:shd w:val="clear" w:color="auto" w:fill="auto"/>
            <w:noWrap/>
          </w:tcPr>
          <w:p w14:paraId="6EF2A76A" w14:textId="77777777" w:rsidR="005A56E0" w:rsidRPr="0078220B" w:rsidRDefault="005A56E0" w:rsidP="007817B1">
            <w:pPr>
              <w:spacing w:after="0" w:line="240" w:lineRule="auto"/>
              <w:rPr>
                <w:rFonts w:cstheme="minorHAnsi"/>
                <w:color w:val="000000"/>
                <w:sz w:val="18"/>
                <w:szCs w:val="18"/>
              </w:rPr>
            </w:pPr>
          </w:p>
        </w:tc>
        <w:tc>
          <w:tcPr>
            <w:tcW w:w="1080" w:type="dxa"/>
            <w:shd w:val="clear" w:color="auto" w:fill="auto"/>
          </w:tcPr>
          <w:p w14:paraId="6E0D7A3A" w14:textId="77777777" w:rsidR="005A56E0" w:rsidRPr="0078220B" w:rsidRDefault="005A56E0" w:rsidP="007817B1">
            <w:pPr>
              <w:spacing w:after="0" w:line="240" w:lineRule="auto"/>
              <w:rPr>
                <w:rFonts w:cstheme="minorHAnsi"/>
                <w:color w:val="000000"/>
                <w:sz w:val="18"/>
                <w:szCs w:val="18"/>
              </w:rPr>
            </w:pPr>
          </w:p>
        </w:tc>
        <w:tc>
          <w:tcPr>
            <w:tcW w:w="900" w:type="dxa"/>
            <w:shd w:val="clear" w:color="auto" w:fill="auto"/>
            <w:noWrap/>
          </w:tcPr>
          <w:p w14:paraId="1616F27E"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3523011</w:t>
            </w:r>
          </w:p>
        </w:tc>
        <w:tc>
          <w:tcPr>
            <w:tcW w:w="2610" w:type="dxa"/>
            <w:shd w:val="clear" w:color="auto" w:fill="auto"/>
          </w:tcPr>
          <w:p w14:paraId="09618326"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Foreign Body</w:t>
            </w:r>
          </w:p>
        </w:tc>
      </w:tr>
      <w:tr w:rsidR="006964C6" w:rsidRPr="0078220B" w14:paraId="503EBC24" w14:textId="77777777" w:rsidTr="00741C54">
        <w:trPr>
          <w:cantSplit/>
        </w:trPr>
        <w:tc>
          <w:tcPr>
            <w:tcW w:w="913" w:type="dxa"/>
          </w:tcPr>
          <w:p w14:paraId="45613870"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3508047</w:t>
            </w:r>
          </w:p>
        </w:tc>
        <w:tc>
          <w:tcPr>
            <w:tcW w:w="3060" w:type="dxa"/>
          </w:tcPr>
          <w:p w14:paraId="3DBF0278"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Increased Respiratory Effort</w:t>
            </w:r>
          </w:p>
        </w:tc>
        <w:tc>
          <w:tcPr>
            <w:tcW w:w="900" w:type="dxa"/>
            <w:shd w:val="clear" w:color="auto" w:fill="auto"/>
            <w:noWrap/>
          </w:tcPr>
          <w:p w14:paraId="63CE9101" w14:textId="77777777" w:rsidR="005A56E0" w:rsidRPr="0078220B" w:rsidRDefault="005A56E0" w:rsidP="007817B1">
            <w:pPr>
              <w:spacing w:after="0" w:line="240" w:lineRule="auto"/>
              <w:rPr>
                <w:rFonts w:cstheme="minorHAnsi"/>
                <w:color w:val="000000"/>
                <w:sz w:val="18"/>
                <w:szCs w:val="18"/>
              </w:rPr>
            </w:pPr>
          </w:p>
        </w:tc>
        <w:tc>
          <w:tcPr>
            <w:tcW w:w="1080" w:type="dxa"/>
            <w:shd w:val="clear" w:color="auto" w:fill="auto"/>
          </w:tcPr>
          <w:p w14:paraId="069DC449" w14:textId="77777777" w:rsidR="005A56E0" w:rsidRPr="0078220B" w:rsidRDefault="005A56E0" w:rsidP="007817B1">
            <w:pPr>
              <w:spacing w:after="0" w:line="240" w:lineRule="auto"/>
              <w:rPr>
                <w:rFonts w:cstheme="minorHAnsi"/>
                <w:color w:val="000000"/>
                <w:sz w:val="18"/>
                <w:szCs w:val="18"/>
              </w:rPr>
            </w:pPr>
          </w:p>
        </w:tc>
        <w:tc>
          <w:tcPr>
            <w:tcW w:w="900" w:type="dxa"/>
            <w:shd w:val="clear" w:color="auto" w:fill="auto"/>
            <w:noWrap/>
          </w:tcPr>
          <w:p w14:paraId="6D7FCDBA"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3523011</w:t>
            </w:r>
          </w:p>
        </w:tc>
        <w:tc>
          <w:tcPr>
            <w:tcW w:w="2610" w:type="dxa"/>
            <w:shd w:val="clear" w:color="auto" w:fill="auto"/>
          </w:tcPr>
          <w:p w14:paraId="5B045506"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Increased Respiratory Effort</w:t>
            </w:r>
          </w:p>
        </w:tc>
      </w:tr>
      <w:tr w:rsidR="006964C6" w:rsidRPr="0078220B" w14:paraId="24B4DDDF" w14:textId="77777777" w:rsidTr="00741C54">
        <w:trPr>
          <w:cantSplit/>
        </w:trPr>
        <w:tc>
          <w:tcPr>
            <w:tcW w:w="913" w:type="dxa"/>
          </w:tcPr>
          <w:p w14:paraId="11C49FAD"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3508053</w:t>
            </w:r>
          </w:p>
        </w:tc>
        <w:tc>
          <w:tcPr>
            <w:tcW w:w="3060" w:type="dxa"/>
          </w:tcPr>
          <w:p w14:paraId="3F2E6738"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Normal</w:t>
            </w:r>
          </w:p>
        </w:tc>
        <w:tc>
          <w:tcPr>
            <w:tcW w:w="900" w:type="dxa"/>
            <w:shd w:val="clear" w:color="auto" w:fill="auto"/>
            <w:noWrap/>
          </w:tcPr>
          <w:p w14:paraId="723AB219" w14:textId="77777777" w:rsidR="005A56E0" w:rsidRPr="0078220B" w:rsidRDefault="005A56E0" w:rsidP="007817B1">
            <w:pPr>
              <w:spacing w:after="0" w:line="240" w:lineRule="auto"/>
              <w:rPr>
                <w:rFonts w:cstheme="minorHAnsi"/>
                <w:color w:val="000000"/>
                <w:sz w:val="18"/>
                <w:szCs w:val="18"/>
              </w:rPr>
            </w:pPr>
          </w:p>
        </w:tc>
        <w:tc>
          <w:tcPr>
            <w:tcW w:w="1080" w:type="dxa"/>
            <w:shd w:val="clear" w:color="auto" w:fill="auto"/>
          </w:tcPr>
          <w:p w14:paraId="50CF525B" w14:textId="77777777" w:rsidR="005A56E0" w:rsidRPr="0078220B" w:rsidRDefault="005A56E0" w:rsidP="007817B1">
            <w:pPr>
              <w:spacing w:after="0" w:line="240" w:lineRule="auto"/>
              <w:rPr>
                <w:rFonts w:cstheme="minorHAnsi"/>
                <w:color w:val="000000"/>
                <w:sz w:val="18"/>
                <w:szCs w:val="18"/>
              </w:rPr>
            </w:pPr>
          </w:p>
        </w:tc>
        <w:tc>
          <w:tcPr>
            <w:tcW w:w="900" w:type="dxa"/>
            <w:shd w:val="clear" w:color="auto" w:fill="auto"/>
            <w:noWrap/>
          </w:tcPr>
          <w:p w14:paraId="3C974ED7"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3523013</w:t>
            </w:r>
          </w:p>
        </w:tc>
        <w:tc>
          <w:tcPr>
            <w:tcW w:w="2610" w:type="dxa"/>
            <w:shd w:val="clear" w:color="auto" w:fill="auto"/>
          </w:tcPr>
          <w:p w14:paraId="13B86985"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Normal</w:t>
            </w:r>
          </w:p>
        </w:tc>
      </w:tr>
      <w:tr w:rsidR="006964C6" w:rsidRPr="0078220B" w14:paraId="5D792D5F" w14:textId="77777777" w:rsidTr="00741C54">
        <w:trPr>
          <w:cantSplit/>
        </w:trPr>
        <w:tc>
          <w:tcPr>
            <w:tcW w:w="913" w:type="dxa"/>
          </w:tcPr>
          <w:p w14:paraId="49B08396"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3508055</w:t>
            </w:r>
          </w:p>
        </w:tc>
        <w:tc>
          <w:tcPr>
            <w:tcW w:w="3060" w:type="dxa"/>
          </w:tcPr>
          <w:p w14:paraId="13B4E796"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Not Done</w:t>
            </w:r>
          </w:p>
        </w:tc>
        <w:tc>
          <w:tcPr>
            <w:tcW w:w="900" w:type="dxa"/>
            <w:shd w:val="clear" w:color="auto" w:fill="auto"/>
            <w:noWrap/>
          </w:tcPr>
          <w:p w14:paraId="1E253405" w14:textId="77777777" w:rsidR="005A56E0" w:rsidRPr="0078220B" w:rsidRDefault="005A56E0" w:rsidP="007817B1">
            <w:pPr>
              <w:spacing w:after="0" w:line="240" w:lineRule="auto"/>
              <w:rPr>
                <w:rFonts w:cstheme="minorHAnsi"/>
                <w:color w:val="000000"/>
                <w:sz w:val="18"/>
                <w:szCs w:val="18"/>
              </w:rPr>
            </w:pPr>
          </w:p>
        </w:tc>
        <w:tc>
          <w:tcPr>
            <w:tcW w:w="1080" w:type="dxa"/>
            <w:shd w:val="clear" w:color="auto" w:fill="auto"/>
          </w:tcPr>
          <w:p w14:paraId="14496515" w14:textId="77777777" w:rsidR="005A56E0" w:rsidRPr="0078220B" w:rsidRDefault="005A56E0" w:rsidP="007817B1">
            <w:pPr>
              <w:spacing w:after="0" w:line="240" w:lineRule="auto"/>
              <w:rPr>
                <w:rFonts w:cstheme="minorHAnsi"/>
                <w:color w:val="000000"/>
                <w:sz w:val="18"/>
                <w:szCs w:val="18"/>
              </w:rPr>
            </w:pPr>
          </w:p>
        </w:tc>
        <w:tc>
          <w:tcPr>
            <w:tcW w:w="900" w:type="dxa"/>
            <w:shd w:val="clear" w:color="auto" w:fill="auto"/>
            <w:noWrap/>
          </w:tcPr>
          <w:p w14:paraId="5EB7921F"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3523015</w:t>
            </w:r>
          </w:p>
        </w:tc>
        <w:tc>
          <w:tcPr>
            <w:tcW w:w="2610" w:type="dxa"/>
            <w:shd w:val="clear" w:color="auto" w:fill="auto"/>
          </w:tcPr>
          <w:p w14:paraId="436D91A5"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Not Done</w:t>
            </w:r>
          </w:p>
        </w:tc>
      </w:tr>
      <w:tr w:rsidR="006964C6" w:rsidRPr="0078220B" w14:paraId="6E5092EE" w14:textId="77777777" w:rsidTr="00741C54">
        <w:trPr>
          <w:cantSplit/>
        </w:trPr>
        <w:tc>
          <w:tcPr>
            <w:tcW w:w="913" w:type="dxa"/>
          </w:tcPr>
          <w:p w14:paraId="0CCE8BD4"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3508057</w:t>
            </w:r>
          </w:p>
        </w:tc>
        <w:tc>
          <w:tcPr>
            <w:tcW w:w="3060" w:type="dxa"/>
          </w:tcPr>
          <w:p w14:paraId="6AD6F039"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Pain</w:t>
            </w:r>
          </w:p>
        </w:tc>
        <w:tc>
          <w:tcPr>
            <w:tcW w:w="900" w:type="dxa"/>
            <w:shd w:val="clear" w:color="auto" w:fill="auto"/>
            <w:noWrap/>
          </w:tcPr>
          <w:p w14:paraId="52CA9AFD" w14:textId="77777777" w:rsidR="005A56E0" w:rsidRPr="0078220B" w:rsidRDefault="005A56E0" w:rsidP="007817B1">
            <w:pPr>
              <w:spacing w:after="0" w:line="240" w:lineRule="auto"/>
              <w:rPr>
                <w:rFonts w:cstheme="minorHAnsi"/>
                <w:color w:val="000000"/>
                <w:sz w:val="18"/>
                <w:szCs w:val="18"/>
              </w:rPr>
            </w:pPr>
          </w:p>
        </w:tc>
        <w:tc>
          <w:tcPr>
            <w:tcW w:w="1080" w:type="dxa"/>
            <w:shd w:val="clear" w:color="auto" w:fill="auto"/>
          </w:tcPr>
          <w:p w14:paraId="41A8C57C" w14:textId="77777777" w:rsidR="005A56E0" w:rsidRPr="0078220B" w:rsidRDefault="005A56E0" w:rsidP="007817B1">
            <w:pPr>
              <w:spacing w:after="0" w:line="240" w:lineRule="auto"/>
              <w:rPr>
                <w:rFonts w:cstheme="minorHAnsi"/>
                <w:color w:val="000000"/>
                <w:sz w:val="18"/>
                <w:szCs w:val="18"/>
              </w:rPr>
            </w:pPr>
          </w:p>
        </w:tc>
        <w:tc>
          <w:tcPr>
            <w:tcW w:w="900" w:type="dxa"/>
            <w:shd w:val="clear" w:color="auto" w:fill="auto"/>
            <w:noWrap/>
          </w:tcPr>
          <w:p w14:paraId="02ACFD44"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3523017</w:t>
            </w:r>
          </w:p>
        </w:tc>
        <w:tc>
          <w:tcPr>
            <w:tcW w:w="2610" w:type="dxa"/>
            <w:shd w:val="clear" w:color="auto" w:fill="auto"/>
          </w:tcPr>
          <w:p w14:paraId="417CDDAA"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Pain</w:t>
            </w:r>
          </w:p>
        </w:tc>
      </w:tr>
      <w:tr w:rsidR="00BA137F" w:rsidRPr="0078220B" w14:paraId="5B5C895E" w14:textId="77777777" w:rsidTr="00741C54">
        <w:trPr>
          <w:cantSplit/>
        </w:trPr>
        <w:tc>
          <w:tcPr>
            <w:tcW w:w="913" w:type="dxa"/>
          </w:tcPr>
          <w:p w14:paraId="2421B2F1"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3508059</w:t>
            </w:r>
          </w:p>
        </w:tc>
        <w:tc>
          <w:tcPr>
            <w:tcW w:w="3060" w:type="dxa"/>
          </w:tcPr>
          <w:p w14:paraId="3BDA9268"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Pain with Inspiration/expiration - Left</w:t>
            </w:r>
          </w:p>
        </w:tc>
        <w:tc>
          <w:tcPr>
            <w:tcW w:w="900" w:type="dxa"/>
            <w:shd w:val="clear" w:color="auto" w:fill="auto"/>
            <w:noWrap/>
          </w:tcPr>
          <w:p w14:paraId="4B2F64DD"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3522001</w:t>
            </w:r>
          </w:p>
        </w:tc>
        <w:tc>
          <w:tcPr>
            <w:tcW w:w="1080" w:type="dxa"/>
            <w:shd w:val="clear" w:color="auto" w:fill="auto"/>
          </w:tcPr>
          <w:p w14:paraId="743D5E41"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Left</w:t>
            </w:r>
          </w:p>
        </w:tc>
        <w:tc>
          <w:tcPr>
            <w:tcW w:w="900" w:type="dxa"/>
            <w:vMerge w:val="restart"/>
            <w:shd w:val="clear" w:color="auto" w:fill="auto"/>
            <w:noWrap/>
          </w:tcPr>
          <w:p w14:paraId="7155D9FF"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3523019</w:t>
            </w:r>
          </w:p>
        </w:tc>
        <w:tc>
          <w:tcPr>
            <w:tcW w:w="2610" w:type="dxa"/>
            <w:vMerge w:val="restart"/>
            <w:shd w:val="clear" w:color="auto" w:fill="auto"/>
          </w:tcPr>
          <w:p w14:paraId="05990B8B"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Pain with Inspiration/Expiration</w:t>
            </w:r>
          </w:p>
        </w:tc>
      </w:tr>
      <w:tr w:rsidR="00BA137F" w:rsidRPr="0078220B" w14:paraId="25A9741D" w14:textId="77777777" w:rsidTr="00741C54">
        <w:trPr>
          <w:cantSplit/>
        </w:trPr>
        <w:tc>
          <w:tcPr>
            <w:tcW w:w="913" w:type="dxa"/>
          </w:tcPr>
          <w:p w14:paraId="080ECBFF"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3508061</w:t>
            </w:r>
          </w:p>
        </w:tc>
        <w:tc>
          <w:tcPr>
            <w:tcW w:w="3060" w:type="dxa"/>
          </w:tcPr>
          <w:p w14:paraId="3AB497E1"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Pain with Inspiration/expiration - Right</w:t>
            </w:r>
          </w:p>
        </w:tc>
        <w:tc>
          <w:tcPr>
            <w:tcW w:w="900" w:type="dxa"/>
            <w:shd w:val="clear" w:color="auto" w:fill="auto"/>
            <w:noWrap/>
          </w:tcPr>
          <w:p w14:paraId="3D336CF4"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3522003</w:t>
            </w:r>
          </w:p>
        </w:tc>
        <w:tc>
          <w:tcPr>
            <w:tcW w:w="1080" w:type="dxa"/>
            <w:shd w:val="clear" w:color="auto" w:fill="auto"/>
          </w:tcPr>
          <w:p w14:paraId="78E79ACA"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Right</w:t>
            </w:r>
          </w:p>
        </w:tc>
        <w:tc>
          <w:tcPr>
            <w:tcW w:w="900" w:type="dxa"/>
            <w:vMerge/>
            <w:shd w:val="clear" w:color="auto" w:fill="auto"/>
            <w:noWrap/>
          </w:tcPr>
          <w:p w14:paraId="682A2287" w14:textId="2721B688" w:rsidR="00BA137F" w:rsidRPr="0078220B" w:rsidRDefault="00BA137F" w:rsidP="007817B1">
            <w:pPr>
              <w:spacing w:after="0" w:line="240" w:lineRule="auto"/>
              <w:rPr>
                <w:rFonts w:cstheme="minorHAnsi"/>
                <w:color w:val="000000"/>
                <w:sz w:val="18"/>
                <w:szCs w:val="18"/>
              </w:rPr>
            </w:pPr>
          </w:p>
        </w:tc>
        <w:tc>
          <w:tcPr>
            <w:tcW w:w="2610" w:type="dxa"/>
            <w:vMerge/>
            <w:shd w:val="clear" w:color="auto" w:fill="auto"/>
          </w:tcPr>
          <w:p w14:paraId="337B8BA8" w14:textId="511ED6C2" w:rsidR="00BA137F" w:rsidRPr="0078220B" w:rsidRDefault="00BA137F" w:rsidP="007817B1">
            <w:pPr>
              <w:spacing w:after="0" w:line="240" w:lineRule="auto"/>
              <w:rPr>
                <w:rFonts w:cstheme="minorHAnsi"/>
                <w:color w:val="000000"/>
                <w:sz w:val="18"/>
                <w:szCs w:val="18"/>
              </w:rPr>
            </w:pPr>
          </w:p>
        </w:tc>
      </w:tr>
      <w:tr w:rsidR="00BA137F" w:rsidRPr="0078220B" w14:paraId="6A24E2EC" w14:textId="77777777" w:rsidTr="00741C54">
        <w:trPr>
          <w:cantSplit/>
        </w:trPr>
        <w:tc>
          <w:tcPr>
            <w:tcW w:w="913" w:type="dxa"/>
          </w:tcPr>
          <w:p w14:paraId="70D84C55"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lastRenderedPageBreak/>
              <w:t>3508065</w:t>
            </w:r>
          </w:p>
        </w:tc>
        <w:tc>
          <w:tcPr>
            <w:tcW w:w="3060" w:type="dxa"/>
          </w:tcPr>
          <w:p w14:paraId="34F543E1"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Rales - Left</w:t>
            </w:r>
          </w:p>
        </w:tc>
        <w:tc>
          <w:tcPr>
            <w:tcW w:w="900" w:type="dxa"/>
            <w:shd w:val="clear" w:color="auto" w:fill="auto"/>
            <w:noWrap/>
          </w:tcPr>
          <w:p w14:paraId="4039D0E6"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3522001</w:t>
            </w:r>
          </w:p>
        </w:tc>
        <w:tc>
          <w:tcPr>
            <w:tcW w:w="1080" w:type="dxa"/>
            <w:shd w:val="clear" w:color="auto" w:fill="auto"/>
          </w:tcPr>
          <w:p w14:paraId="050FF04F"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Left</w:t>
            </w:r>
          </w:p>
        </w:tc>
        <w:tc>
          <w:tcPr>
            <w:tcW w:w="900" w:type="dxa"/>
            <w:vMerge w:val="restart"/>
            <w:shd w:val="clear" w:color="auto" w:fill="auto"/>
            <w:noWrap/>
          </w:tcPr>
          <w:p w14:paraId="4F82B7A0"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3523021</w:t>
            </w:r>
          </w:p>
        </w:tc>
        <w:tc>
          <w:tcPr>
            <w:tcW w:w="2610" w:type="dxa"/>
            <w:vMerge w:val="restart"/>
            <w:shd w:val="clear" w:color="auto" w:fill="auto"/>
          </w:tcPr>
          <w:p w14:paraId="64CB666A"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Rales</w:t>
            </w:r>
          </w:p>
        </w:tc>
      </w:tr>
      <w:tr w:rsidR="00BA137F" w:rsidRPr="0078220B" w14:paraId="02FBCC7D" w14:textId="77777777" w:rsidTr="00741C54">
        <w:trPr>
          <w:cantSplit/>
        </w:trPr>
        <w:tc>
          <w:tcPr>
            <w:tcW w:w="913" w:type="dxa"/>
          </w:tcPr>
          <w:p w14:paraId="24225F96"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3508067</w:t>
            </w:r>
          </w:p>
        </w:tc>
        <w:tc>
          <w:tcPr>
            <w:tcW w:w="3060" w:type="dxa"/>
          </w:tcPr>
          <w:p w14:paraId="55B9CDE4"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Rales - Right</w:t>
            </w:r>
          </w:p>
        </w:tc>
        <w:tc>
          <w:tcPr>
            <w:tcW w:w="900" w:type="dxa"/>
            <w:shd w:val="clear" w:color="auto" w:fill="auto"/>
            <w:noWrap/>
          </w:tcPr>
          <w:p w14:paraId="541C79D8"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3522003</w:t>
            </w:r>
          </w:p>
        </w:tc>
        <w:tc>
          <w:tcPr>
            <w:tcW w:w="1080" w:type="dxa"/>
            <w:shd w:val="clear" w:color="auto" w:fill="auto"/>
          </w:tcPr>
          <w:p w14:paraId="637B4163"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Right</w:t>
            </w:r>
          </w:p>
        </w:tc>
        <w:tc>
          <w:tcPr>
            <w:tcW w:w="900" w:type="dxa"/>
            <w:vMerge/>
            <w:shd w:val="clear" w:color="auto" w:fill="auto"/>
            <w:noWrap/>
          </w:tcPr>
          <w:p w14:paraId="0A885EB7" w14:textId="48457FA6" w:rsidR="00BA137F" w:rsidRPr="0078220B" w:rsidRDefault="00BA137F" w:rsidP="007817B1">
            <w:pPr>
              <w:spacing w:after="0" w:line="240" w:lineRule="auto"/>
              <w:rPr>
                <w:rFonts w:cstheme="minorHAnsi"/>
                <w:color w:val="000000"/>
                <w:sz w:val="18"/>
                <w:szCs w:val="18"/>
              </w:rPr>
            </w:pPr>
          </w:p>
        </w:tc>
        <w:tc>
          <w:tcPr>
            <w:tcW w:w="2610" w:type="dxa"/>
            <w:vMerge/>
            <w:shd w:val="clear" w:color="auto" w:fill="auto"/>
          </w:tcPr>
          <w:p w14:paraId="2CA64D9A" w14:textId="53644204" w:rsidR="00BA137F" w:rsidRPr="0078220B" w:rsidRDefault="00BA137F" w:rsidP="007817B1">
            <w:pPr>
              <w:spacing w:after="0" w:line="240" w:lineRule="auto"/>
              <w:rPr>
                <w:rFonts w:cstheme="minorHAnsi"/>
                <w:color w:val="000000"/>
                <w:sz w:val="18"/>
                <w:szCs w:val="18"/>
              </w:rPr>
            </w:pPr>
          </w:p>
        </w:tc>
      </w:tr>
      <w:tr w:rsidR="00BA137F" w:rsidRPr="0078220B" w14:paraId="72BC10FB" w14:textId="77777777" w:rsidTr="00741C54">
        <w:trPr>
          <w:cantSplit/>
        </w:trPr>
        <w:tc>
          <w:tcPr>
            <w:tcW w:w="913" w:type="dxa"/>
          </w:tcPr>
          <w:p w14:paraId="10E08C17"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3508071</w:t>
            </w:r>
          </w:p>
        </w:tc>
        <w:tc>
          <w:tcPr>
            <w:tcW w:w="3060" w:type="dxa"/>
          </w:tcPr>
          <w:p w14:paraId="116AF613"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Rhonchi - Left</w:t>
            </w:r>
          </w:p>
        </w:tc>
        <w:tc>
          <w:tcPr>
            <w:tcW w:w="900" w:type="dxa"/>
            <w:shd w:val="clear" w:color="auto" w:fill="auto"/>
            <w:noWrap/>
          </w:tcPr>
          <w:p w14:paraId="4F6EE55B"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3522001</w:t>
            </w:r>
          </w:p>
        </w:tc>
        <w:tc>
          <w:tcPr>
            <w:tcW w:w="1080" w:type="dxa"/>
            <w:shd w:val="clear" w:color="auto" w:fill="auto"/>
          </w:tcPr>
          <w:p w14:paraId="6C61C593"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Left</w:t>
            </w:r>
          </w:p>
        </w:tc>
        <w:tc>
          <w:tcPr>
            <w:tcW w:w="900" w:type="dxa"/>
            <w:vMerge w:val="restart"/>
            <w:shd w:val="clear" w:color="auto" w:fill="auto"/>
            <w:noWrap/>
          </w:tcPr>
          <w:p w14:paraId="7DE5795B"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3523023</w:t>
            </w:r>
          </w:p>
        </w:tc>
        <w:tc>
          <w:tcPr>
            <w:tcW w:w="2610" w:type="dxa"/>
            <w:vMerge w:val="restart"/>
            <w:shd w:val="clear" w:color="auto" w:fill="auto"/>
          </w:tcPr>
          <w:p w14:paraId="676D9A0F"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Rhonchi</w:t>
            </w:r>
          </w:p>
        </w:tc>
      </w:tr>
      <w:tr w:rsidR="00BA137F" w:rsidRPr="0078220B" w14:paraId="234CCC72" w14:textId="77777777" w:rsidTr="00741C54">
        <w:trPr>
          <w:cantSplit/>
        </w:trPr>
        <w:tc>
          <w:tcPr>
            <w:tcW w:w="913" w:type="dxa"/>
          </w:tcPr>
          <w:p w14:paraId="33E45DBA"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3507073</w:t>
            </w:r>
          </w:p>
        </w:tc>
        <w:tc>
          <w:tcPr>
            <w:tcW w:w="3060" w:type="dxa"/>
          </w:tcPr>
          <w:p w14:paraId="5AEC7BD0"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Rhonchi - Right</w:t>
            </w:r>
          </w:p>
        </w:tc>
        <w:tc>
          <w:tcPr>
            <w:tcW w:w="900" w:type="dxa"/>
            <w:shd w:val="clear" w:color="auto" w:fill="auto"/>
            <w:noWrap/>
          </w:tcPr>
          <w:p w14:paraId="3D56D333"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3522003</w:t>
            </w:r>
          </w:p>
        </w:tc>
        <w:tc>
          <w:tcPr>
            <w:tcW w:w="1080" w:type="dxa"/>
            <w:shd w:val="clear" w:color="auto" w:fill="auto"/>
          </w:tcPr>
          <w:p w14:paraId="46F10FF0"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Right</w:t>
            </w:r>
          </w:p>
        </w:tc>
        <w:tc>
          <w:tcPr>
            <w:tcW w:w="900" w:type="dxa"/>
            <w:vMerge/>
            <w:shd w:val="clear" w:color="auto" w:fill="auto"/>
            <w:noWrap/>
          </w:tcPr>
          <w:p w14:paraId="28FD3DCF" w14:textId="616012F9" w:rsidR="00BA137F" w:rsidRPr="0078220B" w:rsidRDefault="00BA137F" w:rsidP="007817B1">
            <w:pPr>
              <w:spacing w:after="0" w:line="240" w:lineRule="auto"/>
              <w:rPr>
                <w:rFonts w:cstheme="minorHAnsi"/>
                <w:color w:val="000000"/>
                <w:sz w:val="18"/>
                <w:szCs w:val="18"/>
              </w:rPr>
            </w:pPr>
          </w:p>
        </w:tc>
        <w:tc>
          <w:tcPr>
            <w:tcW w:w="2610" w:type="dxa"/>
            <w:vMerge/>
            <w:shd w:val="clear" w:color="auto" w:fill="auto"/>
          </w:tcPr>
          <w:p w14:paraId="1638FCF4" w14:textId="2D3EE83C" w:rsidR="00BA137F" w:rsidRPr="0078220B" w:rsidRDefault="00BA137F" w:rsidP="007817B1">
            <w:pPr>
              <w:spacing w:after="0" w:line="240" w:lineRule="auto"/>
              <w:rPr>
                <w:rFonts w:cstheme="minorHAnsi"/>
                <w:color w:val="000000"/>
                <w:sz w:val="18"/>
                <w:szCs w:val="18"/>
              </w:rPr>
            </w:pPr>
          </w:p>
        </w:tc>
      </w:tr>
      <w:tr w:rsidR="006964C6" w:rsidRPr="0078220B" w14:paraId="72794881" w14:textId="77777777" w:rsidTr="00741C54">
        <w:trPr>
          <w:cantSplit/>
        </w:trPr>
        <w:tc>
          <w:tcPr>
            <w:tcW w:w="913" w:type="dxa"/>
          </w:tcPr>
          <w:p w14:paraId="544C06E8"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3508075</w:t>
            </w:r>
          </w:p>
        </w:tc>
        <w:tc>
          <w:tcPr>
            <w:tcW w:w="3060" w:type="dxa"/>
          </w:tcPr>
          <w:p w14:paraId="03B1D5CA"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Rhonchi/Wheezing</w:t>
            </w:r>
          </w:p>
        </w:tc>
        <w:tc>
          <w:tcPr>
            <w:tcW w:w="900" w:type="dxa"/>
            <w:shd w:val="clear" w:color="auto" w:fill="auto"/>
            <w:noWrap/>
          </w:tcPr>
          <w:p w14:paraId="58636240" w14:textId="77777777" w:rsidR="005A56E0" w:rsidRPr="0078220B" w:rsidRDefault="005A56E0" w:rsidP="007817B1">
            <w:pPr>
              <w:spacing w:after="0" w:line="240" w:lineRule="auto"/>
              <w:rPr>
                <w:rFonts w:cstheme="minorHAnsi"/>
                <w:color w:val="000000"/>
                <w:sz w:val="18"/>
                <w:szCs w:val="18"/>
              </w:rPr>
            </w:pPr>
          </w:p>
        </w:tc>
        <w:tc>
          <w:tcPr>
            <w:tcW w:w="1080" w:type="dxa"/>
            <w:shd w:val="clear" w:color="auto" w:fill="auto"/>
          </w:tcPr>
          <w:p w14:paraId="77BD101B" w14:textId="77777777" w:rsidR="005A56E0" w:rsidRPr="0078220B" w:rsidRDefault="005A56E0" w:rsidP="007817B1">
            <w:pPr>
              <w:spacing w:after="0" w:line="240" w:lineRule="auto"/>
              <w:rPr>
                <w:rFonts w:cstheme="minorHAnsi"/>
                <w:color w:val="000000"/>
                <w:sz w:val="18"/>
                <w:szCs w:val="18"/>
              </w:rPr>
            </w:pPr>
          </w:p>
        </w:tc>
        <w:tc>
          <w:tcPr>
            <w:tcW w:w="900" w:type="dxa"/>
            <w:shd w:val="clear" w:color="auto" w:fill="auto"/>
            <w:noWrap/>
          </w:tcPr>
          <w:p w14:paraId="2B1FDA5D"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3523025</w:t>
            </w:r>
          </w:p>
        </w:tc>
        <w:tc>
          <w:tcPr>
            <w:tcW w:w="2610" w:type="dxa"/>
            <w:shd w:val="clear" w:color="auto" w:fill="auto"/>
          </w:tcPr>
          <w:p w14:paraId="0008F3B0"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Rhonchi/Wheezing</w:t>
            </w:r>
          </w:p>
        </w:tc>
      </w:tr>
      <w:tr w:rsidR="00BA137F" w:rsidRPr="0078220B" w14:paraId="0D48711A" w14:textId="77777777" w:rsidTr="00741C54">
        <w:trPr>
          <w:cantSplit/>
        </w:trPr>
        <w:tc>
          <w:tcPr>
            <w:tcW w:w="913" w:type="dxa"/>
          </w:tcPr>
          <w:p w14:paraId="31DF6517"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3508077</w:t>
            </w:r>
          </w:p>
        </w:tc>
        <w:tc>
          <w:tcPr>
            <w:tcW w:w="3060" w:type="dxa"/>
          </w:tcPr>
          <w:p w14:paraId="6235FDF1"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Stridor-Left</w:t>
            </w:r>
          </w:p>
        </w:tc>
        <w:tc>
          <w:tcPr>
            <w:tcW w:w="900" w:type="dxa"/>
            <w:shd w:val="clear" w:color="auto" w:fill="auto"/>
            <w:noWrap/>
          </w:tcPr>
          <w:p w14:paraId="4C5BF78B"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3522001</w:t>
            </w:r>
          </w:p>
        </w:tc>
        <w:tc>
          <w:tcPr>
            <w:tcW w:w="1080" w:type="dxa"/>
            <w:shd w:val="clear" w:color="auto" w:fill="auto"/>
          </w:tcPr>
          <w:p w14:paraId="7F346609"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Left</w:t>
            </w:r>
          </w:p>
        </w:tc>
        <w:tc>
          <w:tcPr>
            <w:tcW w:w="900" w:type="dxa"/>
            <w:vMerge w:val="restart"/>
            <w:shd w:val="clear" w:color="auto" w:fill="auto"/>
            <w:noWrap/>
          </w:tcPr>
          <w:p w14:paraId="183B5F9B"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3523027</w:t>
            </w:r>
          </w:p>
        </w:tc>
        <w:tc>
          <w:tcPr>
            <w:tcW w:w="2610" w:type="dxa"/>
            <w:vMerge w:val="restart"/>
            <w:shd w:val="clear" w:color="auto" w:fill="auto"/>
          </w:tcPr>
          <w:p w14:paraId="38CF8C5C"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Stridor</w:t>
            </w:r>
          </w:p>
        </w:tc>
      </w:tr>
      <w:tr w:rsidR="00BA137F" w:rsidRPr="0078220B" w14:paraId="4215A070" w14:textId="77777777" w:rsidTr="00741C54">
        <w:trPr>
          <w:cantSplit/>
        </w:trPr>
        <w:tc>
          <w:tcPr>
            <w:tcW w:w="913" w:type="dxa"/>
          </w:tcPr>
          <w:p w14:paraId="2F27B775"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3508079</w:t>
            </w:r>
          </w:p>
        </w:tc>
        <w:tc>
          <w:tcPr>
            <w:tcW w:w="3060" w:type="dxa"/>
          </w:tcPr>
          <w:p w14:paraId="21B5C225"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Stridor-Right</w:t>
            </w:r>
          </w:p>
        </w:tc>
        <w:tc>
          <w:tcPr>
            <w:tcW w:w="900" w:type="dxa"/>
            <w:shd w:val="clear" w:color="auto" w:fill="auto"/>
            <w:noWrap/>
          </w:tcPr>
          <w:p w14:paraId="54E5D996"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3522003</w:t>
            </w:r>
          </w:p>
        </w:tc>
        <w:tc>
          <w:tcPr>
            <w:tcW w:w="1080" w:type="dxa"/>
            <w:shd w:val="clear" w:color="auto" w:fill="auto"/>
          </w:tcPr>
          <w:p w14:paraId="10D928A9"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Right</w:t>
            </w:r>
          </w:p>
        </w:tc>
        <w:tc>
          <w:tcPr>
            <w:tcW w:w="900" w:type="dxa"/>
            <w:vMerge/>
            <w:shd w:val="clear" w:color="auto" w:fill="auto"/>
            <w:noWrap/>
          </w:tcPr>
          <w:p w14:paraId="75F994B6" w14:textId="3EC9D355" w:rsidR="00BA137F" w:rsidRPr="0078220B" w:rsidRDefault="00BA137F" w:rsidP="007817B1">
            <w:pPr>
              <w:spacing w:after="0" w:line="240" w:lineRule="auto"/>
              <w:rPr>
                <w:rFonts w:cstheme="minorHAnsi"/>
                <w:color w:val="000000"/>
                <w:sz w:val="18"/>
                <w:szCs w:val="18"/>
              </w:rPr>
            </w:pPr>
          </w:p>
        </w:tc>
        <w:tc>
          <w:tcPr>
            <w:tcW w:w="2610" w:type="dxa"/>
            <w:vMerge/>
            <w:shd w:val="clear" w:color="auto" w:fill="auto"/>
          </w:tcPr>
          <w:p w14:paraId="02CB089A" w14:textId="3DC4B7BE" w:rsidR="00BA137F" w:rsidRPr="0078220B" w:rsidRDefault="00BA137F" w:rsidP="007817B1">
            <w:pPr>
              <w:spacing w:after="0" w:line="240" w:lineRule="auto"/>
              <w:rPr>
                <w:rFonts w:cstheme="minorHAnsi"/>
                <w:color w:val="000000"/>
                <w:sz w:val="18"/>
                <w:szCs w:val="18"/>
              </w:rPr>
            </w:pPr>
          </w:p>
        </w:tc>
      </w:tr>
      <w:tr w:rsidR="00BA137F" w:rsidRPr="0078220B" w14:paraId="273D08EC" w14:textId="77777777" w:rsidTr="00741C54">
        <w:trPr>
          <w:cantSplit/>
        </w:trPr>
        <w:tc>
          <w:tcPr>
            <w:tcW w:w="913" w:type="dxa"/>
          </w:tcPr>
          <w:p w14:paraId="52B8ADC6"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3508089</w:t>
            </w:r>
          </w:p>
        </w:tc>
        <w:tc>
          <w:tcPr>
            <w:tcW w:w="3060" w:type="dxa"/>
          </w:tcPr>
          <w:p w14:paraId="11EF618B"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Wheezing-Expiratory-Left</w:t>
            </w:r>
          </w:p>
        </w:tc>
        <w:tc>
          <w:tcPr>
            <w:tcW w:w="900" w:type="dxa"/>
            <w:shd w:val="clear" w:color="auto" w:fill="auto"/>
            <w:noWrap/>
          </w:tcPr>
          <w:p w14:paraId="277DD874"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3522001</w:t>
            </w:r>
          </w:p>
        </w:tc>
        <w:tc>
          <w:tcPr>
            <w:tcW w:w="1080" w:type="dxa"/>
            <w:shd w:val="clear" w:color="auto" w:fill="auto"/>
          </w:tcPr>
          <w:p w14:paraId="21E5B482"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Left</w:t>
            </w:r>
          </w:p>
        </w:tc>
        <w:tc>
          <w:tcPr>
            <w:tcW w:w="900" w:type="dxa"/>
            <w:vMerge w:val="restart"/>
            <w:shd w:val="clear" w:color="auto" w:fill="auto"/>
            <w:noWrap/>
          </w:tcPr>
          <w:p w14:paraId="044A94F4"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3523029</w:t>
            </w:r>
          </w:p>
        </w:tc>
        <w:tc>
          <w:tcPr>
            <w:tcW w:w="2610" w:type="dxa"/>
            <w:vMerge w:val="restart"/>
            <w:shd w:val="clear" w:color="auto" w:fill="auto"/>
          </w:tcPr>
          <w:p w14:paraId="3C41112F"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Wheezing-Expiratory</w:t>
            </w:r>
          </w:p>
        </w:tc>
      </w:tr>
      <w:tr w:rsidR="00BA137F" w:rsidRPr="0078220B" w14:paraId="35C5C09D" w14:textId="77777777" w:rsidTr="00741C54">
        <w:trPr>
          <w:cantSplit/>
        </w:trPr>
        <w:tc>
          <w:tcPr>
            <w:tcW w:w="913" w:type="dxa"/>
          </w:tcPr>
          <w:p w14:paraId="6B8C1F32"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3508091</w:t>
            </w:r>
          </w:p>
        </w:tc>
        <w:tc>
          <w:tcPr>
            <w:tcW w:w="3060" w:type="dxa"/>
          </w:tcPr>
          <w:p w14:paraId="7995BCB8"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Wheezing-Expiratory-Right</w:t>
            </w:r>
          </w:p>
        </w:tc>
        <w:tc>
          <w:tcPr>
            <w:tcW w:w="900" w:type="dxa"/>
            <w:shd w:val="clear" w:color="auto" w:fill="auto"/>
            <w:noWrap/>
          </w:tcPr>
          <w:p w14:paraId="0075CCEB"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3522003</w:t>
            </w:r>
          </w:p>
        </w:tc>
        <w:tc>
          <w:tcPr>
            <w:tcW w:w="1080" w:type="dxa"/>
            <w:shd w:val="clear" w:color="auto" w:fill="auto"/>
          </w:tcPr>
          <w:p w14:paraId="42430067"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Right</w:t>
            </w:r>
          </w:p>
        </w:tc>
        <w:tc>
          <w:tcPr>
            <w:tcW w:w="900" w:type="dxa"/>
            <w:vMerge/>
            <w:shd w:val="clear" w:color="auto" w:fill="auto"/>
            <w:noWrap/>
          </w:tcPr>
          <w:p w14:paraId="1F734FA1" w14:textId="7A3A8A69" w:rsidR="00BA137F" w:rsidRPr="0078220B" w:rsidRDefault="00BA137F" w:rsidP="007817B1">
            <w:pPr>
              <w:spacing w:after="0" w:line="240" w:lineRule="auto"/>
              <w:rPr>
                <w:rFonts w:cstheme="minorHAnsi"/>
                <w:color w:val="000000"/>
                <w:sz w:val="18"/>
                <w:szCs w:val="18"/>
              </w:rPr>
            </w:pPr>
          </w:p>
        </w:tc>
        <w:tc>
          <w:tcPr>
            <w:tcW w:w="2610" w:type="dxa"/>
            <w:vMerge/>
            <w:shd w:val="clear" w:color="auto" w:fill="auto"/>
          </w:tcPr>
          <w:p w14:paraId="25C29B1F" w14:textId="5FBD3F84" w:rsidR="00BA137F" w:rsidRPr="0078220B" w:rsidRDefault="00BA137F" w:rsidP="007817B1">
            <w:pPr>
              <w:spacing w:after="0" w:line="240" w:lineRule="auto"/>
              <w:rPr>
                <w:rFonts w:cstheme="minorHAnsi"/>
                <w:color w:val="000000"/>
                <w:sz w:val="18"/>
                <w:szCs w:val="18"/>
              </w:rPr>
            </w:pPr>
          </w:p>
        </w:tc>
      </w:tr>
      <w:tr w:rsidR="00BA137F" w:rsidRPr="0078220B" w14:paraId="445F5CC0" w14:textId="77777777" w:rsidTr="00741C54">
        <w:trPr>
          <w:cantSplit/>
        </w:trPr>
        <w:tc>
          <w:tcPr>
            <w:tcW w:w="913" w:type="dxa"/>
          </w:tcPr>
          <w:p w14:paraId="7E7B2464"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3508093</w:t>
            </w:r>
          </w:p>
        </w:tc>
        <w:tc>
          <w:tcPr>
            <w:tcW w:w="3060" w:type="dxa"/>
          </w:tcPr>
          <w:p w14:paraId="55301CF8"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Wheezing-Inspiratory-Left</w:t>
            </w:r>
          </w:p>
        </w:tc>
        <w:tc>
          <w:tcPr>
            <w:tcW w:w="900" w:type="dxa"/>
            <w:shd w:val="clear" w:color="auto" w:fill="auto"/>
            <w:noWrap/>
          </w:tcPr>
          <w:p w14:paraId="31D42DB0"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3522001</w:t>
            </w:r>
          </w:p>
        </w:tc>
        <w:tc>
          <w:tcPr>
            <w:tcW w:w="1080" w:type="dxa"/>
            <w:shd w:val="clear" w:color="auto" w:fill="auto"/>
          </w:tcPr>
          <w:p w14:paraId="33E97960"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Left</w:t>
            </w:r>
          </w:p>
        </w:tc>
        <w:tc>
          <w:tcPr>
            <w:tcW w:w="900" w:type="dxa"/>
            <w:vMerge w:val="restart"/>
            <w:shd w:val="clear" w:color="auto" w:fill="auto"/>
            <w:noWrap/>
          </w:tcPr>
          <w:p w14:paraId="1EE239CF"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3523031</w:t>
            </w:r>
          </w:p>
        </w:tc>
        <w:tc>
          <w:tcPr>
            <w:tcW w:w="2610" w:type="dxa"/>
            <w:vMerge w:val="restart"/>
            <w:shd w:val="clear" w:color="auto" w:fill="auto"/>
          </w:tcPr>
          <w:p w14:paraId="67D07D2F"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Wheezing-Inspiratory</w:t>
            </w:r>
          </w:p>
        </w:tc>
      </w:tr>
      <w:tr w:rsidR="00BA137F" w:rsidRPr="0078220B" w14:paraId="5BEC8660" w14:textId="77777777" w:rsidTr="00741C54">
        <w:trPr>
          <w:cantSplit/>
        </w:trPr>
        <w:tc>
          <w:tcPr>
            <w:tcW w:w="913" w:type="dxa"/>
          </w:tcPr>
          <w:p w14:paraId="19760213"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3508095</w:t>
            </w:r>
          </w:p>
        </w:tc>
        <w:tc>
          <w:tcPr>
            <w:tcW w:w="3060" w:type="dxa"/>
          </w:tcPr>
          <w:p w14:paraId="5F3A61F3"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Wheezing-Inspiratory-Right</w:t>
            </w:r>
          </w:p>
        </w:tc>
        <w:tc>
          <w:tcPr>
            <w:tcW w:w="900" w:type="dxa"/>
            <w:shd w:val="clear" w:color="auto" w:fill="auto"/>
            <w:noWrap/>
          </w:tcPr>
          <w:p w14:paraId="5DCC9951"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3522003</w:t>
            </w:r>
          </w:p>
        </w:tc>
        <w:tc>
          <w:tcPr>
            <w:tcW w:w="1080" w:type="dxa"/>
            <w:shd w:val="clear" w:color="auto" w:fill="auto"/>
          </w:tcPr>
          <w:p w14:paraId="0D22A3CD"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Right</w:t>
            </w:r>
          </w:p>
        </w:tc>
        <w:tc>
          <w:tcPr>
            <w:tcW w:w="900" w:type="dxa"/>
            <w:vMerge/>
            <w:shd w:val="clear" w:color="auto" w:fill="auto"/>
            <w:noWrap/>
          </w:tcPr>
          <w:p w14:paraId="04F2AE1E" w14:textId="5AE6B522" w:rsidR="00BA137F" w:rsidRPr="0078220B" w:rsidRDefault="00BA137F" w:rsidP="007817B1">
            <w:pPr>
              <w:spacing w:after="0" w:line="240" w:lineRule="auto"/>
              <w:rPr>
                <w:rFonts w:cstheme="minorHAnsi"/>
                <w:color w:val="000000"/>
                <w:sz w:val="18"/>
                <w:szCs w:val="18"/>
              </w:rPr>
            </w:pPr>
          </w:p>
        </w:tc>
        <w:tc>
          <w:tcPr>
            <w:tcW w:w="2610" w:type="dxa"/>
            <w:vMerge/>
            <w:shd w:val="clear" w:color="auto" w:fill="auto"/>
          </w:tcPr>
          <w:p w14:paraId="6D0E62AD" w14:textId="32DCC7B8" w:rsidR="00BA137F" w:rsidRPr="0078220B" w:rsidRDefault="00BA137F" w:rsidP="007817B1">
            <w:pPr>
              <w:spacing w:after="0" w:line="240" w:lineRule="auto"/>
              <w:rPr>
                <w:rFonts w:cstheme="minorHAnsi"/>
                <w:color w:val="000000"/>
                <w:sz w:val="18"/>
                <w:szCs w:val="18"/>
              </w:rPr>
            </w:pPr>
          </w:p>
        </w:tc>
      </w:tr>
    </w:tbl>
    <w:p w14:paraId="1BEBF0B6" w14:textId="77777777" w:rsidR="005A56E0" w:rsidRPr="009D1B49" w:rsidRDefault="005A56E0" w:rsidP="005A56E0"/>
    <w:p w14:paraId="15E308D0" w14:textId="6BED0A83" w:rsidR="005A56E0" w:rsidRDefault="005A56E0" w:rsidP="005A56E0">
      <w:r>
        <w:t xml:space="preserve">Values are mapped to </w:t>
      </w:r>
      <w:proofErr w:type="spellStart"/>
      <w:r>
        <w:t>eExam.ChestGroup</w:t>
      </w:r>
      <w:proofErr w:type="spellEnd"/>
      <w:r>
        <w:t xml:space="preserve"> as follows</w:t>
      </w:r>
      <w:r w:rsidR="00A62B31">
        <w:t>.</w:t>
      </w:r>
    </w:p>
    <w:tbl>
      <w:tblPr>
        <w:tblW w:w="946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13"/>
        <w:gridCol w:w="3060"/>
        <w:gridCol w:w="900"/>
        <w:gridCol w:w="1080"/>
        <w:gridCol w:w="900"/>
        <w:gridCol w:w="2610"/>
      </w:tblGrid>
      <w:tr w:rsidR="005A56E0" w:rsidRPr="0078220B" w14:paraId="16798CF1" w14:textId="77777777" w:rsidTr="00741C54">
        <w:trPr>
          <w:cantSplit/>
          <w:tblHeader/>
        </w:trPr>
        <w:tc>
          <w:tcPr>
            <w:tcW w:w="3973" w:type="dxa"/>
            <w:gridSpan w:val="2"/>
            <w:shd w:val="clear" w:color="000000" w:fill="D9D9D9"/>
          </w:tcPr>
          <w:p w14:paraId="41D5D965"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3.4.0</w:t>
            </w:r>
          </w:p>
        </w:tc>
        <w:tc>
          <w:tcPr>
            <w:tcW w:w="5490" w:type="dxa"/>
            <w:gridSpan w:val="4"/>
            <w:shd w:val="clear" w:color="000000" w:fill="D9D9D9"/>
            <w:noWrap/>
          </w:tcPr>
          <w:p w14:paraId="4401DC9F"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3.5.0</w:t>
            </w:r>
          </w:p>
        </w:tc>
      </w:tr>
      <w:tr w:rsidR="005A56E0" w:rsidRPr="0078220B" w14:paraId="76797E10" w14:textId="77777777" w:rsidTr="00741C54">
        <w:trPr>
          <w:cantSplit/>
          <w:tblHeader/>
        </w:trPr>
        <w:tc>
          <w:tcPr>
            <w:tcW w:w="3973" w:type="dxa"/>
            <w:gridSpan w:val="2"/>
            <w:shd w:val="clear" w:color="000000" w:fill="D9D9D9"/>
          </w:tcPr>
          <w:p w14:paraId="5020B079"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eExam.08</w:t>
            </w:r>
          </w:p>
        </w:tc>
        <w:tc>
          <w:tcPr>
            <w:tcW w:w="1980" w:type="dxa"/>
            <w:gridSpan w:val="2"/>
            <w:shd w:val="clear" w:color="000000" w:fill="D9D9D9"/>
            <w:noWrap/>
            <w:hideMark/>
          </w:tcPr>
          <w:p w14:paraId="111EF145" w14:textId="2086647D"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eExam.2</w:t>
            </w:r>
            <w:r w:rsidR="006E2A61">
              <w:rPr>
                <w:rFonts w:cstheme="minorHAnsi"/>
                <w:color w:val="000000"/>
                <w:sz w:val="18"/>
                <w:szCs w:val="18"/>
              </w:rPr>
              <w:t>4</w:t>
            </w:r>
          </w:p>
        </w:tc>
        <w:tc>
          <w:tcPr>
            <w:tcW w:w="3510" w:type="dxa"/>
            <w:gridSpan w:val="2"/>
            <w:shd w:val="clear" w:color="000000" w:fill="D9D9D9"/>
            <w:noWrap/>
            <w:hideMark/>
          </w:tcPr>
          <w:p w14:paraId="6B1A9957" w14:textId="020EE48D"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eExam.2</w:t>
            </w:r>
            <w:r w:rsidR="006E2A61">
              <w:rPr>
                <w:rFonts w:cstheme="minorHAnsi"/>
                <w:color w:val="000000"/>
                <w:sz w:val="18"/>
                <w:szCs w:val="18"/>
              </w:rPr>
              <w:t>5</w:t>
            </w:r>
          </w:p>
        </w:tc>
      </w:tr>
      <w:tr w:rsidR="006964C6" w:rsidRPr="0078220B" w14:paraId="3A18B381" w14:textId="77777777" w:rsidTr="00741C54">
        <w:trPr>
          <w:cantSplit/>
        </w:trPr>
        <w:tc>
          <w:tcPr>
            <w:tcW w:w="913" w:type="dxa"/>
          </w:tcPr>
          <w:p w14:paraId="2DE6158A" w14:textId="1493068D"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3508001</w:t>
            </w:r>
          </w:p>
        </w:tc>
        <w:tc>
          <w:tcPr>
            <w:tcW w:w="3060" w:type="dxa"/>
          </w:tcPr>
          <w:p w14:paraId="6ED50DFF" w14:textId="22165D96"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Abrasion</w:t>
            </w:r>
          </w:p>
        </w:tc>
        <w:tc>
          <w:tcPr>
            <w:tcW w:w="900" w:type="dxa"/>
            <w:shd w:val="clear" w:color="auto" w:fill="auto"/>
            <w:noWrap/>
          </w:tcPr>
          <w:p w14:paraId="7E86D8AF" w14:textId="33BA3BEC" w:rsidR="00477603" w:rsidRPr="0078220B" w:rsidRDefault="00477603" w:rsidP="00477603">
            <w:pPr>
              <w:spacing w:after="0" w:line="240" w:lineRule="auto"/>
              <w:rPr>
                <w:rFonts w:cstheme="minorHAnsi"/>
                <w:color w:val="000000"/>
                <w:sz w:val="18"/>
                <w:szCs w:val="18"/>
              </w:rPr>
            </w:pPr>
          </w:p>
        </w:tc>
        <w:tc>
          <w:tcPr>
            <w:tcW w:w="1080" w:type="dxa"/>
            <w:shd w:val="clear" w:color="auto" w:fill="auto"/>
          </w:tcPr>
          <w:p w14:paraId="1633A4E4" w14:textId="06061E04" w:rsidR="00477603" w:rsidRPr="0078220B" w:rsidRDefault="00477603" w:rsidP="00477603">
            <w:pPr>
              <w:spacing w:after="0" w:line="240" w:lineRule="auto"/>
              <w:rPr>
                <w:rFonts w:cstheme="minorHAnsi"/>
                <w:color w:val="000000"/>
                <w:sz w:val="18"/>
                <w:szCs w:val="18"/>
              </w:rPr>
            </w:pPr>
          </w:p>
        </w:tc>
        <w:tc>
          <w:tcPr>
            <w:tcW w:w="900" w:type="dxa"/>
            <w:shd w:val="clear" w:color="auto" w:fill="auto"/>
            <w:noWrap/>
          </w:tcPr>
          <w:p w14:paraId="56498748" w14:textId="39148A45" w:rsidR="00477603" w:rsidRPr="0078220B" w:rsidRDefault="006964C6" w:rsidP="00477603">
            <w:pPr>
              <w:spacing w:after="0" w:line="240" w:lineRule="auto"/>
              <w:rPr>
                <w:rFonts w:cstheme="minorHAnsi"/>
                <w:color w:val="000000"/>
                <w:sz w:val="18"/>
                <w:szCs w:val="18"/>
              </w:rPr>
            </w:pPr>
            <w:r>
              <w:rPr>
                <w:rFonts w:cstheme="minorHAnsi"/>
                <w:color w:val="000000"/>
                <w:sz w:val="18"/>
                <w:szCs w:val="18"/>
              </w:rPr>
              <w:t>3525001</w:t>
            </w:r>
          </w:p>
        </w:tc>
        <w:tc>
          <w:tcPr>
            <w:tcW w:w="2610" w:type="dxa"/>
            <w:shd w:val="clear" w:color="auto" w:fill="auto"/>
          </w:tcPr>
          <w:p w14:paraId="5DD7C7CC" w14:textId="6C0A945F"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Abrasion</w:t>
            </w:r>
          </w:p>
        </w:tc>
      </w:tr>
      <w:tr w:rsidR="006964C6" w:rsidRPr="0078220B" w14:paraId="261B19E1" w14:textId="77777777" w:rsidTr="00741C54">
        <w:trPr>
          <w:cantSplit/>
        </w:trPr>
        <w:tc>
          <w:tcPr>
            <w:tcW w:w="913" w:type="dxa"/>
          </w:tcPr>
          <w:p w14:paraId="60AB1FE6" w14:textId="1304F659"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3508003</w:t>
            </w:r>
          </w:p>
        </w:tc>
        <w:tc>
          <w:tcPr>
            <w:tcW w:w="3060" w:type="dxa"/>
          </w:tcPr>
          <w:p w14:paraId="1FF391B3" w14:textId="1735763B"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Avulsion</w:t>
            </w:r>
          </w:p>
        </w:tc>
        <w:tc>
          <w:tcPr>
            <w:tcW w:w="900" w:type="dxa"/>
            <w:shd w:val="clear" w:color="auto" w:fill="auto"/>
            <w:noWrap/>
          </w:tcPr>
          <w:p w14:paraId="5E293D04" w14:textId="51C653E4" w:rsidR="00477603" w:rsidRPr="0078220B" w:rsidRDefault="00477603" w:rsidP="00477603">
            <w:pPr>
              <w:spacing w:after="0" w:line="240" w:lineRule="auto"/>
              <w:rPr>
                <w:rFonts w:cstheme="minorHAnsi"/>
                <w:color w:val="000000"/>
                <w:sz w:val="18"/>
                <w:szCs w:val="18"/>
              </w:rPr>
            </w:pPr>
          </w:p>
        </w:tc>
        <w:tc>
          <w:tcPr>
            <w:tcW w:w="1080" w:type="dxa"/>
            <w:shd w:val="clear" w:color="auto" w:fill="auto"/>
          </w:tcPr>
          <w:p w14:paraId="6F16BD1C" w14:textId="79D7402F" w:rsidR="00477603" w:rsidRPr="0078220B" w:rsidRDefault="00477603" w:rsidP="00477603">
            <w:pPr>
              <w:spacing w:after="0" w:line="240" w:lineRule="auto"/>
              <w:rPr>
                <w:rFonts w:cstheme="minorHAnsi"/>
                <w:color w:val="000000"/>
                <w:sz w:val="18"/>
                <w:szCs w:val="18"/>
              </w:rPr>
            </w:pPr>
          </w:p>
        </w:tc>
        <w:tc>
          <w:tcPr>
            <w:tcW w:w="900" w:type="dxa"/>
            <w:shd w:val="clear" w:color="auto" w:fill="auto"/>
            <w:noWrap/>
          </w:tcPr>
          <w:p w14:paraId="5661C246" w14:textId="23229955" w:rsidR="00477603" w:rsidRPr="0078220B" w:rsidRDefault="006964C6" w:rsidP="00477603">
            <w:pPr>
              <w:spacing w:after="0" w:line="240" w:lineRule="auto"/>
              <w:rPr>
                <w:rFonts w:cstheme="minorHAnsi"/>
                <w:color w:val="000000"/>
                <w:sz w:val="18"/>
                <w:szCs w:val="18"/>
              </w:rPr>
            </w:pPr>
            <w:r>
              <w:rPr>
                <w:rFonts w:cstheme="minorHAnsi"/>
                <w:color w:val="000000"/>
                <w:sz w:val="18"/>
                <w:szCs w:val="18"/>
              </w:rPr>
              <w:t>3525003</w:t>
            </w:r>
          </w:p>
        </w:tc>
        <w:tc>
          <w:tcPr>
            <w:tcW w:w="2610" w:type="dxa"/>
            <w:shd w:val="clear" w:color="auto" w:fill="auto"/>
          </w:tcPr>
          <w:p w14:paraId="7F66CEDE" w14:textId="6CEB0163"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Avulsion</w:t>
            </w:r>
          </w:p>
        </w:tc>
      </w:tr>
      <w:tr w:rsidR="006964C6" w:rsidRPr="0078220B" w14:paraId="655E5E89" w14:textId="77777777" w:rsidTr="00741C54">
        <w:trPr>
          <w:cantSplit/>
        </w:trPr>
        <w:tc>
          <w:tcPr>
            <w:tcW w:w="913" w:type="dxa"/>
          </w:tcPr>
          <w:p w14:paraId="78BC90B2" w14:textId="6E02C99C"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3508005</w:t>
            </w:r>
          </w:p>
        </w:tc>
        <w:tc>
          <w:tcPr>
            <w:tcW w:w="3060" w:type="dxa"/>
          </w:tcPr>
          <w:p w14:paraId="7507F333" w14:textId="1656101C"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Accessory Muscles Used with Breathing</w:t>
            </w:r>
          </w:p>
        </w:tc>
        <w:tc>
          <w:tcPr>
            <w:tcW w:w="900" w:type="dxa"/>
            <w:shd w:val="clear" w:color="auto" w:fill="auto"/>
            <w:noWrap/>
          </w:tcPr>
          <w:p w14:paraId="4D09D327" w14:textId="505BE9C1" w:rsidR="00477603" w:rsidRPr="0078220B" w:rsidRDefault="00477603" w:rsidP="00477603">
            <w:pPr>
              <w:spacing w:after="0" w:line="240" w:lineRule="auto"/>
              <w:rPr>
                <w:rFonts w:cstheme="minorHAnsi"/>
                <w:color w:val="000000"/>
                <w:sz w:val="18"/>
                <w:szCs w:val="18"/>
              </w:rPr>
            </w:pPr>
          </w:p>
        </w:tc>
        <w:tc>
          <w:tcPr>
            <w:tcW w:w="1080" w:type="dxa"/>
            <w:shd w:val="clear" w:color="auto" w:fill="auto"/>
          </w:tcPr>
          <w:p w14:paraId="0CF6611A" w14:textId="75AB86B6" w:rsidR="00477603" w:rsidRPr="0078220B" w:rsidRDefault="00477603" w:rsidP="00477603">
            <w:pPr>
              <w:spacing w:after="0" w:line="240" w:lineRule="auto"/>
              <w:rPr>
                <w:rFonts w:cstheme="minorHAnsi"/>
                <w:color w:val="000000"/>
                <w:sz w:val="18"/>
                <w:szCs w:val="18"/>
              </w:rPr>
            </w:pPr>
          </w:p>
        </w:tc>
        <w:tc>
          <w:tcPr>
            <w:tcW w:w="900" w:type="dxa"/>
            <w:shd w:val="clear" w:color="auto" w:fill="auto"/>
            <w:noWrap/>
          </w:tcPr>
          <w:p w14:paraId="62F7E56E" w14:textId="2FF150DA" w:rsidR="00477603" w:rsidRPr="0078220B" w:rsidRDefault="006964C6" w:rsidP="00477603">
            <w:pPr>
              <w:spacing w:after="0" w:line="240" w:lineRule="auto"/>
              <w:rPr>
                <w:rFonts w:cstheme="minorHAnsi"/>
                <w:color w:val="000000"/>
                <w:sz w:val="18"/>
                <w:szCs w:val="18"/>
              </w:rPr>
            </w:pPr>
            <w:r>
              <w:rPr>
                <w:rFonts w:cstheme="minorHAnsi"/>
                <w:color w:val="000000"/>
                <w:sz w:val="18"/>
                <w:szCs w:val="18"/>
              </w:rPr>
              <w:t>3525005</w:t>
            </w:r>
          </w:p>
        </w:tc>
        <w:tc>
          <w:tcPr>
            <w:tcW w:w="2610" w:type="dxa"/>
            <w:shd w:val="clear" w:color="auto" w:fill="auto"/>
          </w:tcPr>
          <w:p w14:paraId="5B2995A2" w14:textId="0EA11CFE"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Accessory Muscles Used with Breathing</w:t>
            </w:r>
          </w:p>
        </w:tc>
      </w:tr>
      <w:tr w:rsidR="006964C6" w:rsidRPr="0078220B" w14:paraId="6248CDED" w14:textId="77777777" w:rsidTr="00741C54">
        <w:trPr>
          <w:cantSplit/>
        </w:trPr>
        <w:tc>
          <w:tcPr>
            <w:tcW w:w="913" w:type="dxa"/>
          </w:tcPr>
          <w:p w14:paraId="705DA32E" w14:textId="179FE7AD"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3508007</w:t>
            </w:r>
          </w:p>
        </w:tc>
        <w:tc>
          <w:tcPr>
            <w:tcW w:w="3060" w:type="dxa"/>
          </w:tcPr>
          <w:p w14:paraId="534A0DC0" w14:textId="4A0550E0"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Bleeding Controlled</w:t>
            </w:r>
          </w:p>
        </w:tc>
        <w:tc>
          <w:tcPr>
            <w:tcW w:w="900" w:type="dxa"/>
            <w:shd w:val="clear" w:color="auto" w:fill="auto"/>
            <w:noWrap/>
          </w:tcPr>
          <w:p w14:paraId="5AFE6A45" w14:textId="3D2855AA" w:rsidR="00477603" w:rsidRPr="0078220B" w:rsidRDefault="00477603" w:rsidP="00477603">
            <w:pPr>
              <w:spacing w:after="0" w:line="240" w:lineRule="auto"/>
              <w:rPr>
                <w:rFonts w:cstheme="minorHAnsi"/>
                <w:color w:val="000000"/>
                <w:sz w:val="18"/>
                <w:szCs w:val="18"/>
              </w:rPr>
            </w:pPr>
          </w:p>
        </w:tc>
        <w:tc>
          <w:tcPr>
            <w:tcW w:w="1080" w:type="dxa"/>
            <w:shd w:val="clear" w:color="auto" w:fill="auto"/>
          </w:tcPr>
          <w:p w14:paraId="6D3FCC01" w14:textId="3523E581" w:rsidR="00477603" w:rsidRPr="0078220B" w:rsidRDefault="00477603" w:rsidP="00477603">
            <w:pPr>
              <w:spacing w:after="0" w:line="240" w:lineRule="auto"/>
              <w:rPr>
                <w:rFonts w:cstheme="minorHAnsi"/>
                <w:color w:val="000000"/>
                <w:sz w:val="18"/>
                <w:szCs w:val="18"/>
              </w:rPr>
            </w:pPr>
          </w:p>
        </w:tc>
        <w:tc>
          <w:tcPr>
            <w:tcW w:w="900" w:type="dxa"/>
            <w:shd w:val="clear" w:color="auto" w:fill="auto"/>
            <w:noWrap/>
          </w:tcPr>
          <w:p w14:paraId="438234A1" w14:textId="205D310A" w:rsidR="00477603" w:rsidRPr="0078220B" w:rsidRDefault="006964C6" w:rsidP="00477603">
            <w:pPr>
              <w:spacing w:after="0" w:line="240" w:lineRule="auto"/>
              <w:rPr>
                <w:rFonts w:cstheme="minorHAnsi"/>
                <w:color w:val="000000"/>
                <w:sz w:val="18"/>
                <w:szCs w:val="18"/>
              </w:rPr>
            </w:pPr>
            <w:r>
              <w:rPr>
                <w:rFonts w:cstheme="minorHAnsi"/>
                <w:color w:val="000000"/>
                <w:sz w:val="18"/>
                <w:szCs w:val="18"/>
              </w:rPr>
              <w:t>3525007</w:t>
            </w:r>
          </w:p>
        </w:tc>
        <w:tc>
          <w:tcPr>
            <w:tcW w:w="2610" w:type="dxa"/>
            <w:shd w:val="clear" w:color="auto" w:fill="auto"/>
          </w:tcPr>
          <w:p w14:paraId="7529DE79" w14:textId="55E1F0A6"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Bleeding Controlled</w:t>
            </w:r>
          </w:p>
        </w:tc>
      </w:tr>
      <w:tr w:rsidR="006964C6" w:rsidRPr="0078220B" w14:paraId="1C56BB26" w14:textId="77777777" w:rsidTr="00741C54">
        <w:trPr>
          <w:cantSplit/>
        </w:trPr>
        <w:tc>
          <w:tcPr>
            <w:tcW w:w="913" w:type="dxa"/>
          </w:tcPr>
          <w:p w14:paraId="1E10F49C" w14:textId="50E15AE5"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3508009</w:t>
            </w:r>
          </w:p>
        </w:tc>
        <w:tc>
          <w:tcPr>
            <w:tcW w:w="3060" w:type="dxa"/>
          </w:tcPr>
          <w:p w14:paraId="0B84D3A6" w14:textId="0473407B"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Bleeding Uncontrolled</w:t>
            </w:r>
          </w:p>
        </w:tc>
        <w:tc>
          <w:tcPr>
            <w:tcW w:w="900" w:type="dxa"/>
            <w:shd w:val="clear" w:color="auto" w:fill="auto"/>
            <w:noWrap/>
          </w:tcPr>
          <w:p w14:paraId="01B84C05" w14:textId="2E2E0C21" w:rsidR="00477603" w:rsidRPr="0078220B" w:rsidRDefault="00477603" w:rsidP="00477603">
            <w:pPr>
              <w:spacing w:after="0" w:line="240" w:lineRule="auto"/>
              <w:rPr>
                <w:rFonts w:cstheme="minorHAnsi"/>
                <w:color w:val="000000"/>
                <w:sz w:val="18"/>
                <w:szCs w:val="18"/>
              </w:rPr>
            </w:pPr>
          </w:p>
        </w:tc>
        <w:tc>
          <w:tcPr>
            <w:tcW w:w="1080" w:type="dxa"/>
            <w:shd w:val="clear" w:color="auto" w:fill="auto"/>
          </w:tcPr>
          <w:p w14:paraId="1648FE96" w14:textId="7CD5B92E" w:rsidR="00477603" w:rsidRPr="0078220B" w:rsidRDefault="00477603" w:rsidP="00477603">
            <w:pPr>
              <w:spacing w:after="0" w:line="240" w:lineRule="auto"/>
              <w:rPr>
                <w:rFonts w:cstheme="minorHAnsi"/>
                <w:color w:val="000000"/>
                <w:sz w:val="18"/>
                <w:szCs w:val="18"/>
              </w:rPr>
            </w:pPr>
          </w:p>
        </w:tc>
        <w:tc>
          <w:tcPr>
            <w:tcW w:w="900" w:type="dxa"/>
            <w:shd w:val="clear" w:color="auto" w:fill="auto"/>
            <w:noWrap/>
          </w:tcPr>
          <w:p w14:paraId="095B7EC3" w14:textId="78AA7B05" w:rsidR="00477603" w:rsidRPr="0078220B" w:rsidRDefault="006964C6" w:rsidP="00477603">
            <w:pPr>
              <w:spacing w:after="0" w:line="240" w:lineRule="auto"/>
              <w:rPr>
                <w:rFonts w:cstheme="minorHAnsi"/>
                <w:color w:val="000000"/>
                <w:sz w:val="18"/>
                <w:szCs w:val="18"/>
              </w:rPr>
            </w:pPr>
            <w:r>
              <w:rPr>
                <w:rFonts w:cstheme="minorHAnsi"/>
                <w:color w:val="000000"/>
                <w:sz w:val="18"/>
                <w:szCs w:val="18"/>
              </w:rPr>
              <w:t>3525009</w:t>
            </w:r>
          </w:p>
        </w:tc>
        <w:tc>
          <w:tcPr>
            <w:tcW w:w="2610" w:type="dxa"/>
            <w:shd w:val="clear" w:color="auto" w:fill="auto"/>
          </w:tcPr>
          <w:p w14:paraId="161AC726" w14:textId="57D9E8DE"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Bleeding Uncontrolled</w:t>
            </w:r>
          </w:p>
        </w:tc>
      </w:tr>
      <w:tr w:rsidR="006964C6" w:rsidRPr="0078220B" w14:paraId="20A01D5E" w14:textId="77777777" w:rsidTr="00741C54">
        <w:trPr>
          <w:cantSplit/>
        </w:trPr>
        <w:tc>
          <w:tcPr>
            <w:tcW w:w="913" w:type="dxa"/>
          </w:tcPr>
          <w:p w14:paraId="46565913" w14:textId="62D9B965"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3508025</w:t>
            </w:r>
          </w:p>
        </w:tc>
        <w:tc>
          <w:tcPr>
            <w:tcW w:w="3060" w:type="dxa"/>
          </w:tcPr>
          <w:p w14:paraId="79A4178C" w14:textId="7C8946CB"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Burn-Blistering</w:t>
            </w:r>
          </w:p>
        </w:tc>
        <w:tc>
          <w:tcPr>
            <w:tcW w:w="900" w:type="dxa"/>
            <w:shd w:val="clear" w:color="auto" w:fill="auto"/>
            <w:noWrap/>
          </w:tcPr>
          <w:p w14:paraId="27285A69" w14:textId="636FD695" w:rsidR="00477603" w:rsidRPr="0078220B" w:rsidRDefault="00477603" w:rsidP="00477603">
            <w:pPr>
              <w:spacing w:after="0" w:line="240" w:lineRule="auto"/>
              <w:rPr>
                <w:rFonts w:cstheme="minorHAnsi"/>
                <w:color w:val="000000"/>
                <w:sz w:val="18"/>
                <w:szCs w:val="18"/>
              </w:rPr>
            </w:pPr>
          </w:p>
        </w:tc>
        <w:tc>
          <w:tcPr>
            <w:tcW w:w="1080" w:type="dxa"/>
            <w:shd w:val="clear" w:color="auto" w:fill="auto"/>
          </w:tcPr>
          <w:p w14:paraId="52212E0F" w14:textId="7D3E8B38" w:rsidR="00477603" w:rsidRPr="0078220B" w:rsidRDefault="00477603" w:rsidP="00477603">
            <w:pPr>
              <w:spacing w:after="0" w:line="240" w:lineRule="auto"/>
              <w:rPr>
                <w:rFonts w:cstheme="minorHAnsi"/>
                <w:color w:val="000000"/>
                <w:sz w:val="18"/>
                <w:szCs w:val="18"/>
              </w:rPr>
            </w:pPr>
          </w:p>
        </w:tc>
        <w:tc>
          <w:tcPr>
            <w:tcW w:w="900" w:type="dxa"/>
            <w:shd w:val="clear" w:color="auto" w:fill="auto"/>
            <w:noWrap/>
          </w:tcPr>
          <w:p w14:paraId="5DF0CCF7" w14:textId="2D165846" w:rsidR="00477603" w:rsidRPr="0078220B" w:rsidRDefault="006964C6" w:rsidP="00477603">
            <w:pPr>
              <w:spacing w:after="0" w:line="240" w:lineRule="auto"/>
              <w:rPr>
                <w:rFonts w:cstheme="minorHAnsi"/>
                <w:color w:val="000000"/>
                <w:sz w:val="18"/>
                <w:szCs w:val="18"/>
              </w:rPr>
            </w:pPr>
            <w:r>
              <w:rPr>
                <w:rFonts w:cstheme="minorHAnsi"/>
                <w:color w:val="000000"/>
                <w:sz w:val="18"/>
                <w:szCs w:val="18"/>
              </w:rPr>
              <w:t>3525011</w:t>
            </w:r>
          </w:p>
        </w:tc>
        <w:tc>
          <w:tcPr>
            <w:tcW w:w="2610" w:type="dxa"/>
            <w:shd w:val="clear" w:color="auto" w:fill="auto"/>
          </w:tcPr>
          <w:p w14:paraId="79F3FF8F" w14:textId="5DC7814F"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Burn-Blistering</w:t>
            </w:r>
          </w:p>
        </w:tc>
      </w:tr>
      <w:tr w:rsidR="006964C6" w:rsidRPr="0078220B" w14:paraId="00013962" w14:textId="77777777" w:rsidTr="00741C54">
        <w:trPr>
          <w:cantSplit/>
        </w:trPr>
        <w:tc>
          <w:tcPr>
            <w:tcW w:w="913" w:type="dxa"/>
          </w:tcPr>
          <w:p w14:paraId="399361E9" w14:textId="4E37BD3B"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3508027</w:t>
            </w:r>
          </w:p>
        </w:tc>
        <w:tc>
          <w:tcPr>
            <w:tcW w:w="3060" w:type="dxa"/>
          </w:tcPr>
          <w:p w14:paraId="661FFB6A" w14:textId="7C224636"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Burn-Charring</w:t>
            </w:r>
          </w:p>
        </w:tc>
        <w:tc>
          <w:tcPr>
            <w:tcW w:w="900" w:type="dxa"/>
            <w:shd w:val="clear" w:color="auto" w:fill="auto"/>
            <w:noWrap/>
          </w:tcPr>
          <w:p w14:paraId="73FCEE31" w14:textId="646DF5C5" w:rsidR="00477603" w:rsidRPr="0078220B" w:rsidRDefault="00477603" w:rsidP="00477603">
            <w:pPr>
              <w:spacing w:after="0" w:line="240" w:lineRule="auto"/>
              <w:rPr>
                <w:rFonts w:cstheme="minorHAnsi"/>
                <w:color w:val="000000"/>
                <w:sz w:val="18"/>
                <w:szCs w:val="18"/>
              </w:rPr>
            </w:pPr>
          </w:p>
        </w:tc>
        <w:tc>
          <w:tcPr>
            <w:tcW w:w="1080" w:type="dxa"/>
            <w:shd w:val="clear" w:color="auto" w:fill="auto"/>
          </w:tcPr>
          <w:p w14:paraId="494AC217" w14:textId="6C5DC57B" w:rsidR="00477603" w:rsidRPr="0078220B" w:rsidRDefault="00477603" w:rsidP="00477603">
            <w:pPr>
              <w:spacing w:after="0" w:line="240" w:lineRule="auto"/>
              <w:rPr>
                <w:rFonts w:cstheme="minorHAnsi"/>
                <w:color w:val="000000"/>
                <w:sz w:val="18"/>
                <w:szCs w:val="18"/>
              </w:rPr>
            </w:pPr>
          </w:p>
        </w:tc>
        <w:tc>
          <w:tcPr>
            <w:tcW w:w="900" w:type="dxa"/>
            <w:shd w:val="clear" w:color="auto" w:fill="auto"/>
            <w:noWrap/>
          </w:tcPr>
          <w:p w14:paraId="5404C299" w14:textId="5FCAD4B2" w:rsidR="00477603" w:rsidRPr="0078220B" w:rsidRDefault="006964C6" w:rsidP="00477603">
            <w:pPr>
              <w:spacing w:after="0" w:line="240" w:lineRule="auto"/>
              <w:rPr>
                <w:rFonts w:cstheme="minorHAnsi"/>
                <w:color w:val="000000"/>
                <w:sz w:val="18"/>
                <w:szCs w:val="18"/>
              </w:rPr>
            </w:pPr>
            <w:r>
              <w:rPr>
                <w:rFonts w:cstheme="minorHAnsi"/>
                <w:color w:val="000000"/>
                <w:sz w:val="18"/>
                <w:szCs w:val="18"/>
              </w:rPr>
              <w:t>3525013</w:t>
            </w:r>
          </w:p>
        </w:tc>
        <w:tc>
          <w:tcPr>
            <w:tcW w:w="2610" w:type="dxa"/>
            <w:shd w:val="clear" w:color="auto" w:fill="auto"/>
          </w:tcPr>
          <w:p w14:paraId="55AA440B" w14:textId="49B8ACC8"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Burn-Charring</w:t>
            </w:r>
          </w:p>
        </w:tc>
      </w:tr>
      <w:tr w:rsidR="00477603" w:rsidRPr="0078220B" w14:paraId="2DFA399C" w14:textId="77777777" w:rsidTr="00741C54">
        <w:trPr>
          <w:cantSplit/>
        </w:trPr>
        <w:tc>
          <w:tcPr>
            <w:tcW w:w="913" w:type="dxa"/>
          </w:tcPr>
          <w:p w14:paraId="7C511CC1" w14:textId="06F0A549"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3508029</w:t>
            </w:r>
          </w:p>
        </w:tc>
        <w:tc>
          <w:tcPr>
            <w:tcW w:w="3060" w:type="dxa"/>
          </w:tcPr>
          <w:p w14:paraId="4EC9250E" w14:textId="24CF5C2D"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Burn-Redness</w:t>
            </w:r>
          </w:p>
        </w:tc>
        <w:tc>
          <w:tcPr>
            <w:tcW w:w="900" w:type="dxa"/>
            <w:shd w:val="clear" w:color="auto" w:fill="auto"/>
            <w:noWrap/>
          </w:tcPr>
          <w:p w14:paraId="159F5731" w14:textId="77777777" w:rsidR="00477603" w:rsidRPr="0078220B" w:rsidRDefault="00477603" w:rsidP="00477603">
            <w:pPr>
              <w:spacing w:after="0" w:line="240" w:lineRule="auto"/>
              <w:rPr>
                <w:rFonts w:cstheme="minorHAnsi"/>
                <w:color w:val="000000"/>
                <w:sz w:val="18"/>
                <w:szCs w:val="18"/>
              </w:rPr>
            </w:pPr>
          </w:p>
        </w:tc>
        <w:tc>
          <w:tcPr>
            <w:tcW w:w="1080" w:type="dxa"/>
            <w:shd w:val="clear" w:color="auto" w:fill="auto"/>
          </w:tcPr>
          <w:p w14:paraId="1CE0A2C2" w14:textId="77777777" w:rsidR="00477603" w:rsidRPr="0078220B" w:rsidRDefault="00477603" w:rsidP="00477603">
            <w:pPr>
              <w:spacing w:after="0" w:line="240" w:lineRule="auto"/>
              <w:rPr>
                <w:rFonts w:cstheme="minorHAnsi"/>
                <w:color w:val="000000"/>
                <w:sz w:val="18"/>
                <w:szCs w:val="18"/>
              </w:rPr>
            </w:pPr>
          </w:p>
        </w:tc>
        <w:tc>
          <w:tcPr>
            <w:tcW w:w="900" w:type="dxa"/>
            <w:shd w:val="clear" w:color="auto" w:fill="auto"/>
            <w:noWrap/>
          </w:tcPr>
          <w:p w14:paraId="70D0A98A" w14:textId="21D1AE4E" w:rsidR="00477603" w:rsidRPr="0078220B" w:rsidRDefault="006964C6" w:rsidP="00477603">
            <w:pPr>
              <w:spacing w:after="0" w:line="240" w:lineRule="auto"/>
              <w:rPr>
                <w:rFonts w:cstheme="minorHAnsi"/>
                <w:color w:val="000000"/>
                <w:sz w:val="18"/>
                <w:szCs w:val="18"/>
              </w:rPr>
            </w:pPr>
            <w:r>
              <w:rPr>
                <w:rFonts w:cstheme="minorHAnsi"/>
                <w:color w:val="000000"/>
                <w:sz w:val="18"/>
                <w:szCs w:val="18"/>
              </w:rPr>
              <w:t>3525015</w:t>
            </w:r>
          </w:p>
        </w:tc>
        <w:tc>
          <w:tcPr>
            <w:tcW w:w="2610" w:type="dxa"/>
            <w:shd w:val="clear" w:color="auto" w:fill="auto"/>
          </w:tcPr>
          <w:p w14:paraId="100514C3" w14:textId="4CC962E0"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Burn-Redness</w:t>
            </w:r>
          </w:p>
        </w:tc>
      </w:tr>
      <w:tr w:rsidR="00477603" w:rsidRPr="0078220B" w14:paraId="2B44D98F" w14:textId="77777777" w:rsidTr="00741C54">
        <w:trPr>
          <w:cantSplit/>
        </w:trPr>
        <w:tc>
          <w:tcPr>
            <w:tcW w:w="913" w:type="dxa"/>
          </w:tcPr>
          <w:p w14:paraId="5817BCE2" w14:textId="6BE23418"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3508031</w:t>
            </w:r>
          </w:p>
        </w:tc>
        <w:tc>
          <w:tcPr>
            <w:tcW w:w="3060" w:type="dxa"/>
          </w:tcPr>
          <w:p w14:paraId="21B61134" w14:textId="7B1244A1"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Burn-White/Waxy</w:t>
            </w:r>
          </w:p>
        </w:tc>
        <w:tc>
          <w:tcPr>
            <w:tcW w:w="900" w:type="dxa"/>
            <w:shd w:val="clear" w:color="auto" w:fill="auto"/>
            <w:noWrap/>
          </w:tcPr>
          <w:p w14:paraId="60BECF55" w14:textId="77777777" w:rsidR="00477603" w:rsidRPr="0078220B" w:rsidRDefault="00477603" w:rsidP="00477603">
            <w:pPr>
              <w:spacing w:after="0" w:line="240" w:lineRule="auto"/>
              <w:rPr>
                <w:rFonts w:cstheme="minorHAnsi"/>
                <w:color w:val="000000"/>
                <w:sz w:val="18"/>
                <w:szCs w:val="18"/>
              </w:rPr>
            </w:pPr>
          </w:p>
        </w:tc>
        <w:tc>
          <w:tcPr>
            <w:tcW w:w="1080" w:type="dxa"/>
            <w:shd w:val="clear" w:color="auto" w:fill="auto"/>
          </w:tcPr>
          <w:p w14:paraId="1324C8BF" w14:textId="77777777" w:rsidR="00477603" w:rsidRPr="0078220B" w:rsidRDefault="00477603" w:rsidP="00477603">
            <w:pPr>
              <w:spacing w:after="0" w:line="240" w:lineRule="auto"/>
              <w:rPr>
                <w:rFonts w:cstheme="minorHAnsi"/>
                <w:color w:val="000000"/>
                <w:sz w:val="18"/>
                <w:szCs w:val="18"/>
              </w:rPr>
            </w:pPr>
          </w:p>
        </w:tc>
        <w:tc>
          <w:tcPr>
            <w:tcW w:w="900" w:type="dxa"/>
            <w:shd w:val="clear" w:color="auto" w:fill="auto"/>
            <w:noWrap/>
          </w:tcPr>
          <w:p w14:paraId="05360B33" w14:textId="1A7E5A31" w:rsidR="00477603" w:rsidRPr="0078220B" w:rsidRDefault="006964C6" w:rsidP="00477603">
            <w:pPr>
              <w:spacing w:after="0" w:line="240" w:lineRule="auto"/>
              <w:rPr>
                <w:rFonts w:cstheme="minorHAnsi"/>
                <w:color w:val="000000"/>
                <w:sz w:val="18"/>
                <w:szCs w:val="18"/>
              </w:rPr>
            </w:pPr>
            <w:r>
              <w:rPr>
                <w:rFonts w:cstheme="minorHAnsi"/>
                <w:color w:val="000000"/>
                <w:sz w:val="18"/>
                <w:szCs w:val="18"/>
              </w:rPr>
              <w:t>3525017</w:t>
            </w:r>
          </w:p>
        </w:tc>
        <w:tc>
          <w:tcPr>
            <w:tcW w:w="2610" w:type="dxa"/>
            <w:shd w:val="clear" w:color="auto" w:fill="auto"/>
          </w:tcPr>
          <w:p w14:paraId="055865C5" w14:textId="64E30CA1"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Burn-White/Waxy</w:t>
            </w:r>
          </w:p>
        </w:tc>
      </w:tr>
      <w:tr w:rsidR="00477603" w:rsidRPr="0078220B" w14:paraId="6FF9C1B5" w14:textId="77777777" w:rsidTr="00741C54">
        <w:trPr>
          <w:cantSplit/>
        </w:trPr>
        <w:tc>
          <w:tcPr>
            <w:tcW w:w="913" w:type="dxa"/>
          </w:tcPr>
          <w:p w14:paraId="71D82A39" w14:textId="7C166A49"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3508033</w:t>
            </w:r>
          </w:p>
        </w:tc>
        <w:tc>
          <w:tcPr>
            <w:tcW w:w="3060" w:type="dxa"/>
          </w:tcPr>
          <w:p w14:paraId="0CD8C1D3" w14:textId="11E973EF"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Crush Injury</w:t>
            </w:r>
          </w:p>
        </w:tc>
        <w:tc>
          <w:tcPr>
            <w:tcW w:w="900" w:type="dxa"/>
            <w:shd w:val="clear" w:color="auto" w:fill="auto"/>
            <w:noWrap/>
          </w:tcPr>
          <w:p w14:paraId="72906B87" w14:textId="77777777" w:rsidR="00477603" w:rsidRPr="0078220B" w:rsidRDefault="00477603" w:rsidP="00477603">
            <w:pPr>
              <w:spacing w:after="0" w:line="240" w:lineRule="auto"/>
              <w:rPr>
                <w:rFonts w:cstheme="minorHAnsi"/>
                <w:color w:val="000000"/>
                <w:sz w:val="18"/>
                <w:szCs w:val="18"/>
              </w:rPr>
            </w:pPr>
          </w:p>
        </w:tc>
        <w:tc>
          <w:tcPr>
            <w:tcW w:w="1080" w:type="dxa"/>
            <w:shd w:val="clear" w:color="auto" w:fill="auto"/>
          </w:tcPr>
          <w:p w14:paraId="297A1CDF" w14:textId="77777777" w:rsidR="00477603" w:rsidRPr="0078220B" w:rsidRDefault="00477603" w:rsidP="00477603">
            <w:pPr>
              <w:spacing w:after="0" w:line="240" w:lineRule="auto"/>
              <w:rPr>
                <w:rFonts w:cstheme="minorHAnsi"/>
                <w:color w:val="000000"/>
                <w:sz w:val="18"/>
                <w:szCs w:val="18"/>
              </w:rPr>
            </w:pPr>
          </w:p>
        </w:tc>
        <w:tc>
          <w:tcPr>
            <w:tcW w:w="900" w:type="dxa"/>
            <w:shd w:val="clear" w:color="auto" w:fill="auto"/>
            <w:noWrap/>
          </w:tcPr>
          <w:p w14:paraId="4CB2502E" w14:textId="2E07D4A8" w:rsidR="00477603" w:rsidRPr="0078220B" w:rsidRDefault="006964C6" w:rsidP="00477603">
            <w:pPr>
              <w:spacing w:after="0" w:line="240" w:lineRule="auto"/>
              <w:rPr>
                <w:rFonts w:cstheme="minorHAnsi"/>
                <w:color w:val="000000"/>
                <w:sz w:val="18"/>
                <w:szCs w:val="18"/>
              </w:rPr>
            </w:pPr>
            <w:r>
              <w:rPr>
                <w:rFonts w:cstheme="minorHAnsi"/>
                <w:color w:val="000000"/>
                <w:sz w:val="18"/>
                <w:szCs w:val="18"/>
              </w:rPr>
              <w:t>3525019</w:t>
            </w:r>
          </w:p>
        </w:tc>
        <w:tc>
          <w:tcPr>
            <w:tcW w:w="2610" w:type="dxa"/>
            <w:shd w:val="clear" w:color="auto" w:fill="auto"/>
          </w:tcPr>
          <w:p w14:paraId="6FBAE540" w14:textId="756873D9"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Crush Injury</w:t>
            </w:r>
          </w:p>
        </w:tc>
      </w:tr>
      <w:tr w:rsidR="00477603" w:rsidRPr="0078220B" w14:paraId="00E52901" w14:textId="77777777" w:rsidTr="00741C54">
        <w:trPr>
          <w:cantSplit/>
        </w:trPr>
        <w:tc>
          <w:tcPr>
            <w:tcW w:w="913" w:type="dxa"/>
          </w:tcPr>
          <w:p w14:paraId="4C41A2E7" w14:textId="29AC5D36"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3508035</w:t>
            </w:r>
          </w:p>
        </w:tc>
        <w:tc>
          <w:tcPr>
            <w:tcW w:w="3060" w:type="dxa"/>
          </w:tcPr>
          <w:p w14:paraId="0D1358A7" w14:textId="43CE018E"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Deformity</w:t>
            </w:r>
          </w:p>
        </w:tc>
        <w:tc>
          <w:tcPr>
            <w:tcW w:w="900" w:type="dxa"/>
            <w:shd w:val="clear" w:color="auto" w:fill="auto"/>
            <w:noWrap/>
          </w:tcPr>
          <w:p w14:paraId="3A3CC540" w14:textId="77777777" w:rsidR="00477603" w:rsidRPr="0078220B" w:rsidRDefault="00477603" w:rsidP="00477603">
            <w:pPr>
              <w:spacing w:after="0" w:line="240" w:lineRule="auto"/>
              <w:rPr>
                <w:rFonts w:cstheme="minorHAnsi"/>
                <w:color w:val="000000"/>
                <w:sz w:val="18"/>
                <w:szCs w:val="18"/>
              </w:rPr>
            </w:pPr>
          </w:p>
        </w:tc>
        <w:tc>
          <w:tcPr>
            <w:tcW w:w="1080" w:type="dxa"/>
            <w:shd w:val="clear" w:color="auto" w:fill="auto"/>
          </w:tcPr>
          <w:p w14:paraId="48680623" w14:textId="77777777" w:rsidR="00477603" w:rsidRPr="0078220B" w:rsidRDefault="00477603" w:rsidP="00477603">
            <w:pPr>
              <w:spacing w:after="0" w:line="240" w:lineRule="auto"/>
              <w:rPr>
                <w:rFonts w:cstheme="minorHAnsi"/>
                <w:color w:val="000000"/>
                <w:sz w:val="18"/>
                <w:szCs w:val="18"/>
              </w:rPr>
            </w:pPr>
          </w:p>
        </w:tc>
        <w:tc>
          <w:tcPr>
            <w:tcW w:w="900" w:type="dxa"/>
            <w:shd w:val="clear" w:color="auto" w:fill="auto"/>
            <w:noWrap/>
          </w:tcPr>
          <w:p w14:paraId="59C0370B" w14:textId="0720C394" w:rsidR="00477603" w:rsidRPr="0078220B" w:rsidRDefault="006964C6" w:rsidP="00477603">
            <w:pPr>
              <w:spacing w:after="0" w:line="240" w:lineRule="auto"/>
              <w:rPr>
                <w:rFonts w:cstheme="minorHAnsi"/>
                <w:color w:val="000000"/>
                <w:sz w:val="18"/>
                <w:szCs w:val="18"/>
              </w:rPr>
            </w:pPr>
            <w:r>
              <w:rPr>
                <w:rFonts w:cstheme="minorHAnsi"/>
                <w:color w:val="000000"/>
                <w:sz w:val="18"/>
                <w:szCs w:val="18"/>
              </w:rPr>
              <w:t>3525021</w:t>
            </w:r>
          </w:p>
        </w:tc>
        <w:tc>
          <w:tcPr>
            <w:tcW w:w="2610" w:type="dxa"/>
            <w:shd w:val="clear" w:color="auto" w:fill="auto"/>
          </w:tcPr>
          <w:p w14:paraId="3E0C8207" w14:textId="4331333C"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Deformity</w:t>
            </w:r>
          </w:p>
        </w:tc>
      </w:tr>
      <w:tr w:rsidR="00BA137F" w:rsidRPr="0078220B" w14:paraId="1B9FD36F" w14:textId="77777777" w:rsidTr="00741C54">
        <w:trPr>
          <w:cantSplit/>
        </w:trPr>
        <w:tc>
          <w:tcPr>
            <w:tcW w:w="913" w:type="dxa"/>
          </w:tcPr>
          <w:p w14:paraId="3989304C" w14:textId="525E6C37" w:rsidR="00BA137F" w:rsidRPr="0078220B" w:rsidRDefault="00BA137F" w:rsidP="00477603">
            <w:pPr>
              <w:spacing w:after="0" w:line="240" w:lineRule="auto"/>
              <w:rPr>
                <w:rFonts w:cstheme="minorHAnsi"/>
                <w:color w:val="000000"/>
                <w:sz w:val="18"/>
                <w:szCs w:val="18"/>
              </w:rPr>
            </w:pPr>
            <w:r>
              <w:rPr>
                <w:rFonts w:cstheme="minorHAnsi"/>
                <w:color w:val="000000"/>
                <w:sz w:val="18"/>
                <w:szCs w:val="18"/>
              </w:rPr>
              <w:t>3508037</w:t>
            </w:r>
          </w:p>
        </w:tc>
        <w:tc>
          <w:tcPr>
            <w:tcW w:w="3060" w:type="dxa"/>
          </w:tcPr>
          <w:p w14:paraId="5F0EB64A" w14:textId="726DBCD3" w:rsidR="00BA137F" w:rsidRPr="0078220B" w:rsidRDefault="00BA137F" w:rsidP="00477603">
            <w:pPr>
              <w:spacing w:after="0" w:line="240" w:lineRule="auto"/>
              <w:rPr>
                <w:rFonts w:cstheme="minorHAnsi"/>
                <w:color w:val="000000"/>
                <w:sz w:val="18"/>
                <w:szCs w:val="18"/>
              </w:rPr>
            </w:pPr>
            <w:r>
              <w:rPr>
                <w:rFonts w:cstheme="minorHAnsi"/>
                <w:color w:val="000000"/>
                <w:sz w:val="18"/>
                <w:szCs w:val="18"/>
              </w:rPr>
              <w:t>Flail Segment-Left</w:t>
            </w:r>
          </w:p>
        </w:tc>
        <w:tc>
          <w:tcPr>
            <w:tcW w:w="900" w:type="dxa"/>
            <w:shd w:val="clear" w:color="auto" w:fill="auto"/>
            <w:noWrap/>
          </w:tcPr>
          <w:p w14:paraId="52741730" w14:textId="533597C8" w:rsidR="00BA137F" w:rsidRPr="0078220B" w:rsidRDefault="00BA137F" w:rsidP="00477603">
            <w:pPr>
              <w:spacing w:after="0" w:line="240" w:lineRule="auto"/>
              <w:rPr>
                <w:rFonts w:cstheme="minorHAnsi"/>
                <w:color w:val="000000"/>
                <w:sz w:val="18"/>
                <w:szCs w:val="18"/>
              </w:rPr>
            </w:pPr>
            <w:r>
              <w:rPr>
                <w:rFonts w:cstheme="minorHAnsi"/>
                <w:color w:val="000000"/>
                <w:sz w:val="18"/>
                <w:szCs w:val="18"/>
              </w:rPr>
              <w:t>3524013</w:t>
            </w:r>
          </w:p>
        </w:tc>
        <w:tc>
          <w:tcPr>
            <w:tcW w:w="1080" w:type="dxa"/>
            <w:shd w:val="clear" w:color="auto" w:fill="auto"/>
          </w:tcPr>
          <w:p w14:paraId="4AAA7244" w14:textId="65A128DD" w:rsidR="00BA137F" w:rsidRPr="0078220B" w:rsidRDefault="00BA137F" w:rsidP="00477603">
            <w:pPr>
              <w:spacing w:after="0" w:line="240" w:lineRule="auto"/>
              <w:rPr>
                <w:rFonts w:cstheme="minorHAnsi"/>
                <w:color w:val="000000"/>
                <w:sz w:val="18"/>
                <w:szCs w:val="18"/>
              </w:rPr>
            </w:pPr>
            <w:r>
              <w:rPr>
                <w:rFonts w:cstheme="minorHAnsi"/>
                <w:color w:val="000000"/>
                <w:sz w:val="18"/>
                <w:szCs w:val="18"/>
              </w:rPr>
              <w:t>Left - Anterior</w:t>
            </w:r>
          </w:p>
        </w:tc>
        <w:tc>
          <w:tcPr>
            <w:tcW w:w="900" w:type="dxa"/>
            <w:vMerge w:val="restart"/>
            <w:shd w:val="clear" w:color="auto" w:fill="auto"/>
            <w:noWrap/>
          </w:tcPr>
          <w:p w14:paraId="07EE6EC7" w14:textId="693BE313" w:rsidR="00BA137F" w:rsidRPr="0078220B" w:rsidRDefault="00BA137F" w:rsidP="00477603">
            <w:pPr>
              <w:spacing w:after="0" w:line="240" w:lineRule="auto"/>
              <w:rPr>
                <w:rFonts w:cstheme="minorHAnsi"/>
                <w:color w:val="000000"/>
                <w:sz w:val="18"/>
                <w:szCs w:val="18"/>
              </w:rPr>
            </w:pPr>
            <w:r>
              <w:rPr>
                <w:rFonts w:cstheme="minorHAnsi"/>
                <w:color w:val="000000"/>
                <w:sz w:val="18"/>
                <w:szCs w:val="18"/>
              </w:rPr>
              <w:t>3525023</w:t>
            </w:r>
          </w:p>
        </w:tc>
        <w:tc>
          <w:tcPr>
            <w:tcW w:w="2610" w:type="dxa"/>
            <w:vMerge w:val="restart"/>
            <w:shd w:val="clear" w:color="auto" w:fill="auto"/>
          </w:tcPr>
          <w:p w14:paraId="611C7420" w14:textId="31476BB6" w:rsidR="00BA137F" w:rsidRPr="0078220B" w:rsidRDefault="00BA137F" w:rsidP="00477603">
            <w:pPr>
              <w:spacing w:after="0" w:line="240" w:lineRule="auto"/>
              <w:rPr>
                <w:rFonts w:cstheme="minorHAnsi"/>
                <w:color w:val="000000"/>
                <w:sz w:val="18"/>
                <w:szCs w:val="18"/>
              </w:rPr>
            </w:pPr>
            <w:r>
              <w:rPr>
                <w:rFonts w:cstheme="minorHAnsi"/>
                <w:color w:val="000000"/>
                <w:sz w:val="18"/>
                <w:szCs w:val="18"/>
              </w:rPr>
              <w:t>Flail Segment</w:t>
            </w:r>
          </w:p>
        </w:tc>
      </w:tr>
      <w:tr w:rsidR="00BA137F" w:rsidRPr="0078220B" w14:paraId="5861B192" w14:textId="77777777" w:rsidTr="00741C54">
        <w:trPr>
          <w:cantSplit/>
        </w:trPr>
        <w:tc>
          <w:tcPr>
            <w:tcW w:w="913" w:type="dxa"/>
          </w:tcPr>
          <w:p w14:paraId="4A0320D8" w14:textId="467A5422" w:rsidR="00BA137F" w:rsidRPr="0078220B" w:rsidRDefault="00BA137F" w:rsidP="00477603">
            <w:pPr>
              <w:spacing w:after="0" w:line="240" w:lineRule="auto"/>
              <w:rPr>
                <w:rFonts w:cstheme="minorHAnsi"/>
                <w:color w:val="000000"/>
                <w:sz w:val="18"/>
                <w:szCs w:val="18"/>
              </w:rPr>
            </w:pPr>
            <w:r>
              <w:rPr>
                <w:rFonts w:cstheme="minorHAnsi"/>
                <w:color w:val="000000"/>
                <w:sz w:val="18"/>
                <w:szCs w:val="18"/>
              </w:rPr>
              <w:t>3508039</w:t>
            </w:r>
          </w:p>
        </w:tc>
        <w:tc>
          <w:tcPr>
            <w:tcW w:w="3060" w:type="dxa"/>
          </w:tcPr>
          <w:p w14:paraId="750FD9CE" w14:textId="36F6E600" w:rsidR="00BA137F" w:rsidRPr="0078220B" w:rsidRDefault="00BA137F" w:rsidP="00477603">
            <w:pPr>
              <w:spacing w:after="0" w:line="240" w:lineRule="auto"/>
              <w:rPr>
                <w:rFonts w:cstheme="minorHAnsi"/>
                <w:color w:val="000000"/>
                <w:sz w:val="18"/>
                <w:szCs w:val="18"/>
              </w:rPr>
            </w:pPr>
            <w:r>
              <w:rPr>
                <w:rFonts w:cstheme="minorHAnsi"/>
                <w:color w:val="000000"/>
                <w:sz w:val="18"/>
                <w:szCs w:val="18"/>
              </w:rPr>
              <w:t>Flail Segment-Right</w:t>
            </w:r>
          </w:p>
        </w:tc>
        <w:tc>
          <w:tcPr>
            <w:tcW w:w="900" w:type="dxa"/>
            <w:shd w:val="clear" w:color="auto" w:fill="auto"/>
            <w:noWrap/>
          </w:tcPr>
          <w:p w14:paraId="7C23ABA5" w14:textId="072A1D6E" w:rsidR="00BA137F" w:rsidRPr="0078220B" w:rsidRDefault="00BA137F" w:rsidP="00477603">
            <w:pPr>
              <w:spacing w:after="0" w:line="240" w:lineRule="auto"/>
              <w:rPr>
                <w:rFonts w:cstheme="minorHAnsi"/>
                <w:color w:val="000000"/>
                <w:sz w:val="18"/>
                <w:szCs w:val="18"/>
              </w:rPr>
            </w:pPr>
            <w:r>
              <w:rPr>
                <w:rFonts w:cstheme="minorHAnsi"/>
                <w:color w:val="000000"/>
                <w:sz w:val="18"/>
                <w:szCs w:val="18"/>
              </w:rPr>
              <w:t>3524015</w:t>
            </w:r>
          </w:p>
        </w:tc>
        <w:tc>
          <w:tcPr>
            <w:tcW w:w="1080" w:type="dxa"/>
            <w:shd w:val="clear" w:color="auto" w:fill="auto"/>
          </w:tcPr>
          <w:p w14:paraId="7F7CC3DC" w14:textId="3F25602A" w:rsidR="00BA137F" w:rsidRPr="0078220B" w:rsidRDefault="00BA137F" w:rsidP="00477603">
            <w:pPr>
              <w:spacing w:after="0" w:line="240" w:lineRule="auto"/>
              <w:rPr>
                <w:rFonts w:cstheme="minorHAnsi"/>
                <w:color w:val="000000"/>
                <w:sz w:val="18"/>
                <w:szCs w:val="18"/>
              </w:rPr>
            </w:pPr>
            <w:r>
              <w:rPr>
                <w:rFonts w:cstheme="minorHAnsi"/>
                <w:color w:val="000000"/>
                <w:sz w:val="18"/>
                <w:szCs w:val="18"/>
              </w:rPr>
              <w:t>Right - Anterior</w:t>
            </w:r>
          </w:p>
        </w:tc>
        <w:tc>
          <w:tcPr>
            <w:tcW w:w="900" w:type="dxa"/>
            <w:vMerge/>
            <w:shd w:val="clear" w:color="auto" w:fill="auto"/>
            <w:noWrap/>
          </w:tcPr>
          <w:p w14:paraId="7072D6EA" w14:textId="08550952" w:rsidR="00BA137F" w:rsidRPr="0078220B" w:rsidRDefault="00BA137F" w:rsidP="00477603">
            <w:pPr>
              <w:spacing w:after="0" w:line="240" w:lineRule="auto"/>
              <w:rPr>
                <w:rFonts w:cstheme="minorHAnsi"/>
                <w:color w:val="000000"/>
                <w:sz w:val="18"/>
                <w:szCs w:val="18"/>
              </w:rPr>
            </w:pPr>
          </w:p>
        </w:tc>
        <w:tc>
          <w:tcPr>
            <w:tcW w:w="2610" w:type="dxa"/>
            <w:vMerge/>
            <w:shd w:val="clear" w:color="auto" w:fill="auto"/>
          </w:tcPr>
          <w:p w14:paraId="00ABC2ED" w14:textId="16139558" w:rsidR="00BA137F" w:rsidRPr="0078220B" w:rsidRDefault="00BA137F" w:rsidP="00477603">
            <w:pPr>
              <w:spacing w:after="0" w:line="240" w:lineRule="auto"/>
              <w:rPr>
                <w:rFonts w:cstheme="minorHAnsi"/>
                <w:color w:val="000000"/>
                <w:sz w:val="18"/>
                <w:szCs w:val="18"/>
              </w:rPr>
            </w:pPr>
          </w:p>
        </w:tc>
      </w:tr>
      <w:tr w:rsidR="00477603" w:rsidRPr="0078220B" w14:paraId="0A16CB6D" w14:textId="77777777" w:rsidTr="00741C54">
        <w:trPr>
          <w:cantSplit/>
        </w:trPr>
        <w:tc>
          <w:tcPr>
            <w:tcW w:w="913" w:type="dxa"/>
          </w:tcPr>
          <w:p w14:paraId="7F87BE07" w14:textId="3B9F670A"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3508049</w:t>
            </w:r>
          </w:p>
        </w:tc>
        <w:tc>
          <w:tcPr>
            <w:tcW w:w="3060" w:type="dxa"/>
          </w:tcPr>
          <w:p w14:paraId="159208DC" w14:textId="7ECFAE64"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Implanted Device</w:t>
            </w:r>
          </w:p>
        </w:tc>
        <w:tc>
          <w:tcPr>
            <w:tcW w:w="900" w:type="dxa"/>
            <w:shd w:val="clear" w:color="auto" w:fill="auto"/>
            <w:noWrap/>
          </w:tcPr>
          <w:p w14:paraId="1E6A8C35" w14:textId="77777777" w:rsidR="00477603" w:rsidRPr="0078220B" w:rsidRDefault="00477603" w:rsidP="00477603">
            <w:pPr>
              <w:spacing w:after="0" w:line="240" w:lineRule="auto"/>
              <w:rPr>
                <w:rFonts w:cstheme="minorHAnsi"/>
                <w:color w:val="000000"/>
                <w:sz w:val="18"/>
                <w:szCs w:val="18"/>
              </w:rPr>
            </w:pPr>
          </w:p>
        </w:tc>
        <w:tc>
          <w:tcPr>
            <w:tcW w:w="1080" w:type="dxa"/>
            <w:shd w:val="clear" w:color="auto" w:fill="auto"/>
          </w:tcPr>
          <w:p w14:paraId="78918E24" w14:textId="77777777" w:rsidR="00477603" w:rsidRPr="0078220B" w:rsidRDefault="00477603" w:rsidP="00477603">
            <w:pPr>
              <w:spacing w:after="0" w:line="240" w:lineRule="auto"/>
              <w:rPr>
                <w:rFonts w:cstheme="minorHAnsi"/>
                <w:color w:val="000000"/>
                <w:sz w:val="18"/>
                <w:szCs w:val="18"/>
              </w:rPr>
            </w:pPr>
          </w:p>
        </w:tc>
        <w:tc>
          <w:tcPr>
            <w:tcW w:w="900" w:type="dxa"/>
            <w:shd w:val="clear" w:color="auto" w:fill="auto"/>
            <w:noWrap/>
          </w:tcPr>
          <w:p w14:paraId="0306E076" w14:textId="61C296F4" w:rsidR="00477603" w:rsidRPr="0078220B" w:rsidRDefault="006964C6" w:rsidP="00477603">
            <w:pPr>
              <w:spacing w:after="0" w:line="240" w:lineRule="auto"/>
              <w:rPr>
                <w:rFonts w:cstheme="minorHAnsi"/>
                <w:color w:val="000000"/>
                <w:sz w:val="18"/>
                <w:szCs w:val="18"/>
              </w:rPr>
            </w:pPr>
            <w:r>
              <w:rPr>
                <w:rFonts w:cstheme="minorHAnsi"/>
                <w:color w:val="000000"/>
                <w:sz w:val="18"/>
                <w:szCs w:val="18"/>
              </w:rPr>
              <w:t>3525025</w:t>
            </w:r>
          </w:p>
        </w:tc>
        <w:tc>
          <w:tcPr>
            <w:tcW w:w="2610" w:type="dxa"/>
            <w:shd w:val="clear" w:color="auto" w:fill="auto"/>
          </w:tcPr>
          <w:p w14:paraId="39DDB934" w14:textId="7D4A0CA8"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Implanted Device</w:t>
            </w:r>
          </w:p>
        </w:tc>
      </w:tr>
      <w:tr w:rsidR="006964C6" w:rsidRPr="0078220B" w14:paraId="595E184C" w14:textId="77777777" w:rsidTr="00741C54">
        <w:trPr>
          <w:cantSplit/>
        </w:trPr>
        <w:tc>
          <w:tcPr>
            <w:tcW w:w="913" w:type="dxa"/>
          </w:tcPr>
          <w:p w14:paraId="36E62614" w14:textId="05A4B829"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3508051</w:t>
            </w:r>
          </w:p>
        </w:tc>
        <w:tc>
          <w:tcPr>
            <w:tcW w:w="3060" w:type="dxa"/>
          </w:tcPr>
          <w:p w14:paraId="364F8BC2" w14:textId="31DE378D"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Laceration</w:t>
            </w:r>
          </w:p>
        </w:tc>
        <w:tc>
          <w:tcPr>
            <w:tcW w:w="900" w:type="dxa"/>
            <w:shd w:val="clear" w:color="auto" w:fill="auto"/>
            <w:noWrap/>
          </w:tcPr>
          <w:p w14:paraId="24B157B0" w14:textId="77777777" w:rsidR="00477603" w:rsidRPr="0078220B" w:rsidRDefault="00477603" w:rsidP="00477603">
            <w:pPr>
              <w:spacing w:after="0" w:line="240" w:lineRule="auto"/>
              <w:rPr>
                <w:rFonts w:cstheme="minorHAnsi"/>
                <w:color w:val="000000"/>
                <w:sz w:val="18"/>
                <w:szCs w:val="18"/>
              </w:rPr>
            </w:pPr>
          </w:p>
        </w:tc>
        <w:tc>
          <w:tcPr>
            <w:tcW w:w="1080" w:type="dxa"/>
            <w:shd w:val="clear" w:color="auto" w:fill="auto"/>
          </w:tcPr>
          <w:p w14:paraId="427DB5FB" w14:textId="77777777" w:rsidR="00477603" w:rsidRPr="0078220B" w:rsidRDefault="00477603" w:rsidP="00477603">
            <w:pPr>
              <w:spacing w:after="0" w:line="240" w:lineRule="auto"/>
              <w:rPr>
                <w:rFonts w:cstheme="minorHAnsi"/>
                <w:color w:val="000000"/>
                <w:sz w:val="18"/>
                <w:szCs w:val="18"/>
              </w:rPr>
            </w:pPr>
          </w:p>
        </w:tc>
        <w:tc>
          <w:tcPr>
            <w:tcW w:w="900" w:type="dxa"/>
            <w:shd w:val="clear" w:color="auto" w:fill="auto"/>
            <w:noWrap/>
          </w:tcPr>
          <w:p w14:paraId="6BBB3D1E" w14:textId="33862B6F" w:rsidR="00477603" w:rsidRPr="0078220B" w:rsidRDefault="006964C6" w:rsidP="00477603">
            <w:pPr>
              <w:spacing w:after="0" w:line="240" w:lineRule="auto"/>
              <w:rPr>
                <w:rFonts w:cstheme="minorHAnsi"/>
                <w:color w:val="000000"/>
                <w:sz w:val="18"/>
                <w:szCs w:val="18"/>
              </w:rPr>
            </w:pPr>
            <w:r>
              <w:rPr>
                <w:rFonts w:cstheme="minorHAnsi"/>
                <w:color w:val="000000"/>
                <w:sz w:val="18"/>
                <w:szCs w:val="18"/>
              </w:rPr>
              <w:t>3525027</w:t>
            </w:r>
          </w:p>
        </w:tc>
        <w:tc>
          <w:tcPr>
            <w:tcW w:w="2610" w:type="dxa"/>
            <w:shd w:val="clear" w:color="auto" w:fill="auto"/>
          </w:tcPr>
          <w:p w14:paraId="09248710" w14:textId="1CD489E9"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Laceration</w:t>
            </w:r>
          </w:p>
        </w:tc>
      </w:tr>
      <w:tr w:rsidR="006964C6" w:rsidRPr="0078220B" w14:paraId="3F59339E" w14:textId="77777777" w:rsidTr="00741C54">
        <w:trPr>
          <w:cantSplit/>
        </w:trPr>
        <w:tc>
          <w:tcPr>
            <w:tcW w:w="913" w:type="dxa"/>
          </w:tcPr>
          <w:p w14:paraId="09D71140" w14:textId="77777777" w:rsidR="00477603" w:rsidRPr="0078220B" w:rsidRDefault="00477603" w:rsidP="00477603">
            <w:pPr>
              <w:spacing w:after="0" w:line="240" w:lineRule="auto"/>
              <w:rPr>
                <w:rFonts w:cstheme="minorHAnsi"/>
                <w:color w:val="000000"/>
                <w:sz w:val="18"/>
                <w:szCs w:val="18"/>
              </w:rPr>
            </w:pPr>
            <w:r w:rsidRPr="0078220B">
              <w:rPr>
                <w:rFonts w:cstheme="minorHAnsi"/>
                <w:color w:val="000000"/>
                <w:sz w:val="18"/>
                <w:szCs w:val="18"/>
              </w:rPr>
              <w:t>3508053</w:t>
            </w:r>
          </w:p>
        </w:tc>
        <w:tc>
          <w:tcPr>
            <w:tcW w:w="3060" w:type="dxa"/>
          </w:tcPr>
          <w:p w14:paraId="1ABD7E79" w14:textId="77777777" w:rsidR="00477603" w:rsidRPr="0078220B" w:rsidRDefault="00477603" w:rsidP="00477603">
            <w:pPr>
              <w:spacing w:after="0" w:line="240" w:lineRule="auto"/>
              <w:rPr>
                <w:rFonts w:cstheme="minorHAnsi"/>
                <w:color w:val="000000"/>
                <w:sz w:val="18"/>
                <w:szCs w:val="18"/>
              </w:rPr>
            </w:pPr>
            <w:r w:rsidRPr="0078220B">
              <w:rPr>
                <w:rFonts w:cstheme="minorHAnsi"/>
                <w:color w:val="000000"/>
                <w:sz w:val="18"/>
                <w:szCs w:val="18"/>
              </w:rPr>
              <w:t>Normal</w:t>
            </w:r>
          </w:p>
        </w:tc>
        <w:tc>
          <w:tcPr>
            <w:tcW w:w="900" w:type="dxa"/>
            <w:shd w:val="clear" w:color="auto" w:fill="auto"/>
            <w:noWrap/>
          </w:tcPr>
          <w:p w14:paraId="72A9A09A" w14:textId="77777777" w:rsidR="00477603" w:rsidRPr="0078220B" w:rsidRDefault="00477603" w:rsidP="00477603">
            <w:pPr>
              <w:spacing w:after="0" w:line="240" w:lineRule="auto"/>
              <w:rPr>
                <w:rFonts w:cstheme="minorHAnsi"/>
                <w:color w:val="000000"/>
                <w:sz w:val="18"/>
                <w:szCs w:val="18"/>
              </w:rPr>
            </w:pPr>
          </w:p>
        </w:tc>
        <w:tc>
          <w:tcPr>
            <w:tcW w:w="1080" w:type="dxa"/>
            <w:shd w:val="clear" w:color="auto" w:fill="auto"/>
          </w:tcPr>
          <w:p w14:paraId="70831A12" w14:textId="77777777" w:rsidR="00477603" w:rsidRPr="0078220B" w:rsidRDefault="00477603" w:rsidP="00477603">
            <w:pPr>
              <w:spacing w:after="0" w:line="240" w:lineRule="auto"/>
              <w:rPr>
                <w:rFonts w:cstheme="minorHAnsi"/>
                <w:color w:val="000000"/>
                <w:sz w:val="18"/>
                <w:szCs w:val="18"/>
              </w:rPr>
            </w:pPr>
          </w:p>
        </w:tc>
        <w:tc>
          <w:tcPr>
            <w:tcW w:w="900" w:type="dxa"/>
            <w:shd w:val="clear" w:color="auto" w:fill="auto"/>
            <w:noWrap/>
          </w:tcPr>
          <w:p w14:paraId="708C148E" w14:textId="47D79235" w:rsidR="00477603" w:rsidRPr="0078220B" w:rsidRDefault="006964C6" w:rsidP="00477603">
            <w:pPr>
              <w:spacing w:after="0" w:line="240" w:lineRule="auto"/>
              <w:rPr>
                <w:rFonts w:cstheme="minorHAnsi"/>
                <w:color w:val="000000"/>
                <w:sz w:val="18"/>
                <w:szCs w:val="18"/>
              </w:rPr>
            </w:pPr>
            <w:r>
              <w:rPr>
                <w:rFonts w:cstheme="minorHAnsi"/>
                <w:color w:val="000000"/>
                <w:sz w:val="18"/>
                <w:szCs w:val="18"/>
              </w:rPr>
              <w:t>3525029</w:t>
            </w:r>
          </w:p>
        </w:tc>
        <w:tc>
          <w:tcPr>
            <w:tcW w:w="2610" w:type="dxa"/>
            <w:shd w:val="clear" w:color="auto" w:fill="auto"/>
          </w:tcPr>
          <w:p w14:paraId="48FD7AB4" w14:textId="77777777" w:rsidR="00477603" w:rsidRPr="0078220B" w:rsidRDefault="00477603" w:rsidP="00477603">
            <w:pPr>
              <w:spacing w:after="0" w:line="240" w:lineRule="auto"/>
              <w:rPr>
                <w:rFonts w:cstheme="minorHAnsi"/>
                <w:color w:val="000000"/>
                <w:sz w:val="18"/>
                <w:szCs w:val="18"/>
              </w:rPr>
            </w:pPr>
            <w:r w:rsidRPr="0078220B">
              <w:rPr>
                <w:rFonts w:cstheme="minorHAnsi"/>
                <w:color w:val="000000"/>
                <w:sz w:val="18"/>
                <w:szCs w:val="18"/>
              </w:rPr>
              <w:t>Normal</w:t>
            </w:r>
          </w:p>
        </w:tc>
      </w:tr>
      <w:tr w:rsidR="006964C6" w:rsidRPr="0078220B" w14:paraId="6B04E138" w14:textId="77777777" w:rsidTr="00741C54">
        <w:trPr>
          <w:cantSplit/>
        </w:trPr>
        <w:tc>
          <w:tcPr>
            <w:tcW w:w="913" w:type="dxa"/>
          </w:tcPr>
          <w:p w14:paraId="5C1E0146" w14:textId="77777777" w:rsidR="00477603" w:rsidRPr="0078220B" w:rsidRDefault="00477603" w:rsidP="00477603">
            <w:pPr>
              <w:spacing w:after="0" w:line="240" w:lineRule="auto"/>
              <w:rPr>
                <w:rFonts w:cstheme="minorHAnsi"/>
                <w:color w:val="000000"/>
                <w:sz w:val="18"/>
                <w:szCs w:val="18"/>
              </w:rPr>
            </w:pPr>
            <w:r w:rsidRPr="0078220B">
              <w:rPr>
                <w:rFonts w:cstheme="minorHAnsi"/>
                <w:color w:val="000000"/>
                <w:sz w:val="18"/>
                <w:szCs w:val="18"/>
              </w:rPr>
              <w:t>3508055</w:t>
            </w:r>
          </w:p>
        </w:tc>
        <w:tc>
          <w:tcPr>
            <w:tcW w:w="3060" w:type="dxa"/>
          </w:tcPr>
          <w:p w14:paraId="0623C236" w14:textId="77777777" w:rsidR="00477603" w:rsidRPr="0078220B" w:rsidRDefault="00477603" w:rsidP="00477603">
            <w:pPr>
              <w:spacing w:after="0" w:line="240" w:lineRule="auto"/>
              <w:rPr>
                <w:rFonts w:cstheme="minorHAnsi"/>
                <w:color w:val="000000"/>
                <w:sz w:val="18"/>
                <w:szCs w:val="18"/>
              </w:rPr>
            </w:pPr>
            <w:r w:rsidRPr="0078220B">
              <w:rPr>
                <w:rFonts w:cstheme="minorHAnsi"/>
                <w:color w:val="000000"/>
                <w:sz w:val="18"/>
                <w:szCs w:val="18"/>
              </w:rPr>
              <w:t>Not Done</w:t>
            </w:r>
          </w:p>
        </w:tc>
        <w:tc>
          <w:tcPr>
            <w:tcW w:w="900" w:type="dxa"/>
            <w:shd w:val="clear" w:color="auto" w:fill="auto"/>
            <w:noWrap/>
          </w:tcPr>
          <w:p w14:paraId="24DE34B0" w14:textId="77777777" w:rsidR="00477603" w:rsidRPr="0078220B" w:rsidRDefault="00477603" w:rsidP="00477603">
            <w:pPr>
              <w:spacing w:after="0" w:line="240" w:lineRule="auto"/>
              <w:rPr>
                <w:rFonts w:cstheme="minorHAnsi"/>
                <w:color w:val="000000"/>
                <w:sz w:val="18"/>
                <w:szCs w:val="18"/>
              </w:rPr>
            </w:pPr>
          </w:p>
        </w:tc>
        <w:tc>
          <w:tcPr>
            <w:tcW w:w="1080" w:type="dxa"/>
            <w:shd w:val="clear" w:color="auto" w:fill="auto"/>
          </w:tcPr>
          <w:p w14:paraId="7B97F7B6" w14:textId="77777777" w:rsidR="00477603" w:rsidRPr="0078220B" w:rsidRDefault="00477603" w:rsidP="00477603">
            <w:pPr>
              <w:spacing w:after="0" w:line="240" w:lineRule="auto"/>
              <w:rPr>
                <w:rFonts w:cstheme="minorHAnsi"/>
                <w:color w:val="000000"/>
                <w:sz w:val="18"/>
                <w:szCs w:val="18"/>
              </w:rPr>
            </w:pPr>
          </w:p>
        </w:tc>
        <w:tc>
          <w:tcPr>
            <w:tcW w:w="900" w:type="dxa"/>
            <w:shd w:val="clear" w:color="auto" w:fill="auto"/>
            <w:noWrap/>
          </w:tcPr>
          <w:p w14:paraId="1006EEAA" w14:textId="110B0237" w:rsidR="00477603" w:rsidRPr="0078220B" w:rsidRDefault="006964C6" w:rsidP="00477603">
            <w:pPr>
              <w:spacing w:after="0" w:line="240" w:lineRule="auto"/>
              <w:rPr>
                <w:rFonts w:cstheme="minorHAnsi"/>
                <w:color w:val="000000"/>
                <w:sz w:val="18"/>
                <w:szCs w:val="18"/>
              </w:rPr>
            </w:pPr>
            <w:r>
              <w:rPr>
                <w:rFonts w:cstheme="minorHAnsi"/>
                <w:color w:val="000000"/>
                <w:sz w:val="18"/>
                <w:szCs w:val="18"/>
              </w:rPr>
              <w:t>3525031</w:t>
            </w:r>
          </w:p>
        </w:tc>
        <w:tc>
          <w:tcPr>
            <w:tcW w:w="2610" w:type="dxa"/>
            <w:shd w:val="clear" w:color="auto" w:fill="auto"/>
          </w:tcPr>
          <w:p w14:paraId="74FEB8CF" w14:textId="77777777" w:rsidR="00477603" w:rsidRPr="0078220B" w:rsidRDefault="00477603" w:rsidP="00477603">
            <w:pPr>
              <w:spacing w:after="0" w:line="240" w:lineRule="auto"/>
              <w:rPr>
                <w:rFonts w:cstheme="minorHAnsi"/>
                <w:color w:val="000000"/>
                <w:sz w:val="18"/>
                <w:szCs w:val="18"/>
              </w:rPr>
            </w:pPr>
            <w:r w:rsidRPr="0078220B">
              <w:rPr>
                <w:rFonts w:cstheme="minorHAnsi"/>
                <w:color w:val="000000"/>
                <w:sz w:val="18"/>
                <w:szCs w:val="18"/>
              </w:rPr>
              <w:t>Not Done</w:t>
            </w:r>
          </w:p>
        </w:tc>
      </w:tr>
      <w:tr w:rsidR="006964C6" w:rsidRPr="0078220B" w14:paraId="06D85627" w14:textId="77777777" w:rsidTr="00741C54">
        <w:trPr>
          <w:cantSplit/>
        </w:trPr>
        <w:tc>
          <w:tcPr>
            <w:tcW w:w="913" w:type="dxa"/>
          </w:tcPr>
          <w:p w14:paraId="354123A5" w14:textId="77777777" w:rsidR="00477603" w:rsidRPr="0078220B" w:rsidRDefault="00477603" w:rsidP="00477603">
            <w:pPr>
              <w:spacing w:after="0" w:line="240" w:lineRule="auto"/>
              <w:rPr>
                <w:rFonts w:cstheme="minorHAnsi"/>
                <w:color w:val="000000"/>
                <w:sz w:val="18"/>
                <w:szCs w:val="18"/>
              </w:rPr>
            </w:pPr>
            <w:r w:rsidRPr="0078220B">
              <w:rPr>
                <w:rFonts w:cstheme="minorHAnsi"/>
                <w:color w:val="000000"/>
                <w:sz w:val="18"/>
                <w:szCs w:val="18"/>
              </w:rPr>
              <w:t>3508057</w:t>
            </w:r>
          </w:p>
        </w:tc>
        <w:tc>
          <w:tcPr>
            <w:tcW w:w="3060" w:type="dxa"/>
          </w:tcPr>
          <w:p w14:paraId="1F0145FD" w14:textId="77777777" w:rsidR="00477603" w:rsidRPr="0078220B" w:rsidRDefault="00477603" w:rsidP="00477603">
            <w:pPr>
              <w:spacing w:after="0" w:line="240" w:lineRule="auto"/>
              <w:rPr>
                <w:rFonts w:cstheme="minorHAnsi"/>
                <w:color w:val="000000"/>
                <w:sz w:val="18"/>
                <w:szCs w:val="18"/>
              </w:rPr>
            </w:pPr>
            <w:r w:rsidRPr="0078220B">
              <w:rPr>
                <w:rFonts w:cstheme="minorHAnsi"/>
                <w:color w:val="000000"/>
                <w:sz w:val="18"/>
                <w:szCs w:val="18"/>
              </w:rPr>
              <w:t>Pain</w:t>
            </w:r>
          </w:p>
        </w:tc>
        <w:tc>
          <w:tcPr>
            <w:tcW w:w="900" w:type="dxa"/>
            <w:shd w:val="clear" w:color="auto" w:fill="auto"/>
            <w:noWrap/>
          </w:tcPr>
          <w:p w14:paraId="0EE6B49C" w14:textId="77777777" w:rsidR="00477603" w:rsidRPr="0078220B" w:rsidRDefault="00477603" w:rsidP="00477603">
            <w:pPr>
              <w:spacing w:after="0" w:line="240" w:lineRule="auto"/>
              <w:rPr>
                <w:rFonts w:cstheme="minorHAnsi"/>
                <w:color w:val="000000"/>
                <w:sz w:val="18"/>
                <w:szCs w:val="18"/>
              </w:rPr>
            </w:pPr>
          </w:p>
        </w:tc>
        <w:tc>
          <w:tcPr>
            <w:tcW w:w="1080" w:type="dxa"/>
            <w:shd w:val="clear" w:color="auto" w:fill="auto"/>
          </w:tcPr>
          <w:p w14:paraId="43AB72E7" w14:textId="77777777" w:rsidR="00477603" w:rsidRPr="0078220B" w:rsidRDefault="00477603" w:rsidP="00477603">
            <w:pPr>
              <w:spacing w:after="0" w:line="240" w:lineRule="auto"/>
              <w:rPr>
                <w:rFonts w:cstheme="minorHAnsi"/>
                <w:color w:val="000000"/>
                <w:sz w:val="18"/>
                <w:szCs w:val="18"/>
              </w:rPr>
            </w:pPr>
          </w:p>
        </w:tc>
        <w:tc>
          <w:tcPr>
            <w:tcW w:w="900" w:type="dxa"/>
            <w:shd w:val="clear" w:color="auto" w:fill="auto"/>
            <w:noWrap/>
          </w:tcPr>
          <w:p w14:paraId="2363E488" w14:textId="70651E65" w:rsidR="00477603" w:rsidRPr="0078220B" w:rsidRDefault="006964C6" w:rsidP="00477603">
            <w:pPr>
              <w:spacing w:after="0" w:line="240" w:lineRule="auto"/>
              <w:rPr>
                <w:rFonts w:cstheme="minorHAnsi"/>
                <w:color w:val="000000"/>
                <w:sz w:val="18"/>
                <w:szCs w:val="18"/>
              </w:rPr>
            </w:pPr>
            <w:r>
              <w:rPr>
                <w:rFonts w:cstheme="minorHAnsi"/>
                <w:color w:val="000000"/>
                <w:sz w:val="18"/>
                <w:szCs w:val="18"/>
              </w:rPr>
              <w:t>3525033</w:t>
            </w:r>
          </w:p>
        </w:tc>
        <w:tc>
          <w:tcPr>
            <w:tcW w:w="2610" w:type="dxa"/>
            <w:shd w:val="clear" w:color="auto" w:fill="auto"/>
          </w:tcPr>
          <w:p w14:paraId="4A42FC5D" w14:textId="77777777" w:rsidR="00477603" w:rsidRPr="0078220B" w:rsidRDefault="00477603" w:rsidP="00477603">
            <w:pPr>
              <w:spacing w:after="0" w:line="240" w:lineRule="auto"/>
              <w:rPr>
                <w:rFonts w:cstheme="minorHAnsi"/>
                <w:color w:val="000000"/>
                <w:sz w:val="18"/>
                <w:szCs w:val="18"/>
              </w:rPr>
            </w:pPr>
            <w:r w:rsidRPr="0078220B">
              <w:rPr>
                <w:rFonts w:cstheme="minorHAnsi"/>
                <w:color w:val="000000"/>
                <w:sz w:val="18"/>
                <w:szCs w:val="18"/>
              </w:rPr>
              <w:t>Pain</w:t>
            </w:r>
          </w:p>
        </w:tc>
      </w:tr>
      <w:tr w:rsidR="00BA137F" w:rsidRPr="0078220B" w14:paraId="2CDB5DF0" w14:textId="77777777" w:rsidTr="00741C54">
        <w:trPr>
          <w:cantSplit/>
        </w:trPr>
        <w:tc>
          <w:tcPr>
            <w:tcW w:w="913" w:type="dxa"/>
          </w:tcPr>
          <w:p w14:paraId="346DCBE5" w14:textId="77777777" w:rsidR="00BA137F" w:rsidRPr="0078220B" w:rsidRDefault="00BA137F" w:rsidP="006964C6">
            <w:pPr>
              <w:spacing w:after="0" w:line="240" w:lineRule="auto"/>
              <w:rPr>
                <w:rFonts w:cstheme="minorHAnsi"/>
                <w:color w:val="000000"/>
                <w:sz w:val="18"/>
                <w:szCs w:val="18"/>
              </w:rPr>
            </w:pPr>
            <w:r w:rsidRPr="0078220B">
              <w:rPr>
                <w:rFonts w:cstheme="minorHAnsi"/>
                <w:color w:val="000000"/>
                <w:sz w:val="18"/>
                <w:szCs w:val="18"/>
              </w:rPr>
              <w:t>3508059</w:t>
            </w:r>
          </w:p>
        </w:tc>
        <w:tc>
          <w:tcPr>
            <w:tcW w:w="3060" w:type="dxa"/>
          </w:tcPr>
          <w:p w14:paraId="7333CCBB" w14:textId="77777777" w:rsidR="00BA137F" w:rsidRPr="0078220B" w:rsidRDefault="00BA137F" w:rsidP="006964C6">
            <w:pPr>
              <w:spacing w:after="0" w:line="240" w:lineRule="auto"/>
              <w:rPr>
                <w:rFonts w:cstheme="minorHAnsi"/>
                <w:color w:val="000000"/>
                <w:sz w:val="18"/>
                <w:szCs w:val="18"/>
              </w:rPr>
            </w:pPr>
            <w:r w:rsidRPr="0078220B">
              <w:rPr>
                <w:rFonts w:cstheme="minorHAnsi"/>
                <w:color w:val="000000"/>
                <w:sz w:val="18"/>
                <w:szCs w:val="18"/>
              </w:rPr>
              <w:t>Pain with Inspiration/expiration - Left</w:t>
            </w:r>
          </w:p>
        </w:tc>
        <w:tc>
          <w:tcPr>
            <w:tcW w:w="900" w:type="dxa"/>
            <w:shd w:val="clear" w:color="auto" w:fill="auto"/>
            <w:noWrap/>
          </w:tcPr>
          <w:p w14:paraId="25421925" w14:textId="652D9276" w:rsidR="00BA137F" w:rsidRPr="0078220B" w:rsidRDefault="00BA137F" w:rsidP="006964C6">
            <w:pPr>
              <w:spacing w:after="0" w:line="240" w:lineRule="auto"/>
              <w:rPr>
                <w:rFonts w:cstheme="minorHAnsi"/>
                <w:color w:val="000000"/>
                <w:sz w:val="18"/>
                <w:szCs w:val="18"/>
              </w:rPr>
            </w:pPr>
            <w:r>
              <w:rPr>
                <w:rFonts w:cstheme="minorHAnsi"/>
                <w:color w:val="000000"/>
                <w:sz w:val="18"/>
                <w:szCs w:val="18"/>
              </w:rPr>
              <w:t>3524013</w:t>
            </w:r>
          </w:p>
        </w:tc>
        <w:tc>
          <w:tcPr>
            <w:tcW w:w="1080" w:type="dxa"/>
            <w:shd w:val="clear" w:color="auto" w:fill="auto"/>
          </w:tcPr>
          <w:p w14:paraId="73CB79FA" w14:textId="05E3632C" w:rsidR="00BA137F" w:rsidRPr="0078220B" w:rsidRDefault="00BA137F" w:rsidP="006964C6">
            <w:pPr>
              <w:spacing w:after="0" w:line="240" w:lineRule="auto"/>
              <w:rPr>
                <w:rFonts w:cstheme="minorHAnsi"/>
                <w:color w:val="000000"/>
                <w:sz w:val="18"/>
                <w:szCs w:val="18"/>
              </w:rPr>
            </w:pPr>
            <w:r>
              <w:rPr>
                <w:rFonts w:cstheme="minorHAnsi"/>
                <w:color w:val="000000"/>
                <w:sz w:val="18"/>
                <w:szCs w:val="18"/>
              </w:rPr>
              <w:t>Side - Left</w:t>
            </w:r>
          </w:p>
        </w:tc>
        <w:tc>
          <w:tcPr>
            <w:tcW w:w="900" w:type="dxa"/>
            <w:vMerge w:val="restart"/>
            <w:shd w:val="clear" w:color="auto" w:fill="auto"/>
            <w:noWrap/>
          </w:tcPr>
          <w:p w14:paraId="60136E58" w14:textId="6D4AA9FB" w:rsidR="00BA137F" w:rsidRPr="0078220B" w:rsidRDefault="00BA137F" w:rsidP="006964C6">
            <w:pPr>
              <w:spacing w:after="0" w:line="240" w:lineRule="auto"/>
              <w:rPr>
                <w:rFonts w:cstheme="minorHAnsi"/>
                <w:color w:val="000000"/>
                <w:sz w:val="18"/>
                <w:szCs w:val="18"/>
              </w:rPr>
            </w:pPr>
            <w:r>
              <w:rPr>
                <w:rFonts w:cstheme="minorHAnsi"/>
                <w:color w:val="000000"/>
                <w:sz w:val="18"/>
                <w:szCs w:val="18"/>
              </w:rPr>
              <w:t>3525035</w:t>
            </w:r>
          </w:p>
        </w:tc>
        <w:tc>
          <w:tcPr>
            <w:tcW w:w="2610" w:type="dxa"/>
            <w:vMerge w:val="restart"/>
            <w:shd w:val="clear" w:color="auto" w:fill="auto"/>
          </w:tcPr>
          <w:p w14:paraId="647D0FFE" w14:textId="77777777" w:rsidR="00BA137F" w:rsidRPr="0078220B" w:rsidRDefault="00BA137F" w:rsidP="006964C6">
            <w:pPr>
              <w:spacing w:after="0" w:line="240" w:lineRule="auto"/>
              <w:rPr>
                <w:rFonts w:cstheme="minorHAnsi"/>
                <w:color w:val="000000"/>
                <w:sz w:val="18"/>
                <w:szCs w:val="18"/>
              </w:rPr>
            </w:pPr>
            <w:r w:rsidRPr="0078220B">
              <w:rPr>
                <w:rFonts w:cstheme="minorHAnsi"/>
                <w:color w:val="000000"/>
                <w:sz w:val="18"/>
                <w:szCs w:val="18"/>
              </w:rPr>
              <w:t>Pain with Inspiration/Expiration</w:t>
            </w:r>
          </w:p>
        </w:tc>
      </w:tr>
      <w:tr w:rsidR="00BA137F" w:rsidRPr="0078220B" w14:paraId="26D731F1" w14:textId="77777777" w:rsidTr="00741C54">
        <w:trPr>
          <w:cantSplit/>
        </w:trPr>
        <w:tc>
          <w:tcPr>
            <w:tcW w:w="913" w:type="dxa"/>
          </w:tcPr>
          <w:p w14:paraId="76AF91C8" w14:textId="77777777" w:rsidR="00BA137F" w:rsidRPr="0078220B" w:rsidRDefault="00BA137F" w:rsidP="006964C6">
            <w:pPr>
              <w:spacing w:after="0" w:line="240" w:lineRule="auto"/>
              <w:rPr>
                <w:rFonts w:cstheme="minorHAnsi"/>
                <w:color w:val="000000"/>
                <w:sz w:val="18"/>
                <w:szCs w:val="18"/>
              </w:rPr>
            </w:pPr>
            <w:r w:rsidRPr="0078220B">
              <w:rPr>
                <w:rFonts w:cstheme="minorHAnsi"/>
                <w:color w:val="000000"/>
                <w:sz w:val="18"/>
                <w:szCs w:val="18"/>
              </w:rPr>
              <w:t>3508061</w:t>
            </w:r>
          </w:p>
        </w:tc>
        <w:tc>
          <w:tcPr>
            <w:tcW w:w="3060" w:type="dxa"/>
          </w:tcPr>
          <w:p w14:paraId="48789E71" w14:textId="77777777" w:rsidR="00BA137F" w:rsidRPr="0078220B" w:rsidRDefault="00BA137F" w:rsidP="006964C6">
            <w:pPr>
              <w:spacing w:after="0" w:line="240" w:lineRule="auto"/>
              <w:rPr>
                <w:rFonts w:cstheme="minorHAnsi"/>
                <w:color w:val="000000"/>
                <w:sz w:val="18"/>
                <w:szCs w:val="18"/>
              </w:rPr>
            </w:pPr>
            <w:r w:rsidRPr="0078220B">
              <w:rPr>
                <w:rFonts w:cstheme="minorHAnsi"/>
                <w:color w:val="000000"/>
                <w:sz w:val="18"/>
                <w:szCs w:val="18"/>
              </w:rPr>
              <w:t>Pain with Inspiration/expiration - Right</w:t>
            </w:r>
          </w:p>
        </w:tc>
        <w:tc>
          <w:tcPr>
            <w:tcW w:w="900" w:type="dxa"/>
            <w:shd w:val="clear" w:color="auto" w:fill="auto"/>
            <w:noWrap/>
          </w:tcPr>
          <w:p w14:paraId="56632765" w14:textId="2C60C957" w:rsidR="00BA137F" w:rsidRPr="0078220B" w:rsidRDefault="00BA137F" w:rsidP="006964C6">
            <w:pPr>
              <w:spacing w:after="0" w:line="240" w:lineRule="auto"/>
              <w:rPr>
                <w:rFonts w:cstheme="minorHAnsi"/>
                <w:color w:val="000000"/>
                <w:sz w:val="18"/>
                <w:szCs w:val="18"/>
              </w:rPr>
            </w:pPr>
            <w:r>
              <w:rPr>
                <w:rFonts w:cstheme="minorHAnsi"/>
                <w:color w:val="000000"/>
                <w:sz w:val="18"/>
                <w:szCs w:val="18"/>
              </w:rPr>
              <w:t>3524015</w:t>
            </w:r>
          </w:p>
        </w:tc>
        <w:tc>
          <w:tcPr>
            <w:tcW w:w="1080" w:type="dxa"/>
            <w:shd w:val="clear" w:color="auto" w:fill="auto"/>
          </w:tcPr>
          <w:p w14:paraId="34EB3F6F" w14:textId="0CE542BF" w:rsidR="00BA137F" w:rsidRPr="0078220B" w:rsidRDefault="00BA137F" w:rsidP="006964C6">
            <w:pPr>
              <w:spacing w:after="0" w:line="240" w:lineRule="auto"/>
              <w:rPr>
                <w:rFonts w:cstheme="minorHAnsi"/>
                <w:color w:val="000000"/>
                <w:sz w:val="18"/>
                <w:szCs w:val="18"/>
              </w:rPr>
            </w:pPr>
            <w:r>
              <w:rPr>
                <w:rFonts w:cstheme="minorHAnsi"/>
                <w:color w:val="000000"/>
                <w:sz w:val="18"/>
                <w:szCs w:val="18"/>
              </w:rPr>
              <w:t>Side - Right</w:t>
            </w:r>
          </w:p>
        </w:tc>
        <w:tc>
          <w:tcPr>
            <w:tcW w:w="900" w:type="dxa"/>
            <w:vMerge/>
            <w:shd w:val="clear" w:color="auto" w:fill="auto"/>
            <w:noWrap/>
          </w:tcPr>
          <w:p w14:paraId="3FED54D3" w14:textId="7EBA56E1" w:rsidR="00BA137F" w:rsidRPr="0078220B" w:rsidRDefault="00BA137F" w:rsidP="006964C6">
            <w:pPr>
              <w:spacing w:after="0" w:line="240" w:lineRule="auto"/>
              <w:rPr>
                <w:rFonts w:cstheme="minorHAnsi"/>
                <w:color w:val="000000"/>
                <w:sz w:val="18"/>
                <w:szCs w:val="18"/>
              </w:rPr>
            </w:pPr>
          </w:p>
        </w:tc>
        <w:tc>
          <w:tcPr>
            <w:tcW w:w="2610" w:type="dxa"/>
            <w:vMerge/>
            <w:shd w:val="clear" w:color="auto" w:fill="auto"/>
          </w:tcPr>
          <w:p w14:paraId="0EDBF1C8" w14:textId="3D7CFB1D" w:rsidR="00BA137F" w:rsidRPr="0078220B" w:rsidRDefault="00BA137F" w:rsidP="006964C6">
            <w:pPr>
              <w:spacing w:after="0" w:line="240" w:lineRule="auto"/>
              <w:rPr>
                <w:rFonts w:cstheme="minorHAnsi"/>
                <w:color w:val="000000"/>
                <w:sz w:val="18"/>
                <w:szCs w:val="18"/>
              </w:rPr>
            </w:pPr>
          </w:p>
        </w:tc>
      </w:tr>
      <w:tr w:rsidR="009C396C" w:rsidRPr="0078220B" w14:paraId="51588294" w14:textId="77777777" w:rsidTr="00741C54">
        <w:trPr>
          <w:cantSplit/>
        </w:trPr>
        <w:tc>
          <w:tcPr>
            <w:tcW w:w="913" w:type="dxa"/>
          </w:tcPr>
          <w:p w14:paraId="28A3AB71" w14:textId="03374DE0" w:rsidR="009C396C" w:rsidRPr="0078220B" w:rsidRDefault="009C396C" w:rsidP="009C396C">
            <w:pPr>
              <w:spacing w:after="0" w:line="240" w:lineRule="auto"/>
              <w:rPr>
                <w:rFonts w:cstheme="minorHAnsi"/>
                <w:color w:val="000000"/>
                <w:sz w:val="18"/>
                <w:szCs w:val="18"/>
              </w:rPr>
            </w:pPr>
            <w:r>
              <w:rPr>
                <w:rFonts w:cstheme="minorHAnsi"/>
                <w:color w:val="000000"/>
                <w:sz w:val="18"/>
                <w:szCs w:val="18"/>
              </w:rPr>
              <w:t>3508069</w:t>
            </w:r>
          </w:p>
        </w:tc>
        <w:tc>
          <w:tcPr>
            <w:tcW w:w="3060" w:type="dxa"/>
          </w:tcPr>
          <w:p w14:paraId="29F4CD11" w14:textId="573D08FA" w:rsidR="009C396C" w:rsidRPr="0078220B" w:rsidRDefault="009C396C" w:rsidP="009C396C">
            <w:pPr>
              <w:spacing w:after="0" w:line="240" w:lineRule="auto"/>
              <w:rPr>
                <w:rFonts w:cstheme="minorHAnsi"/>
                <w:color w:val="000000"/>
                <w:sz w:val="18"/>
                <w:szCs w:val="18"/>
              </w:rPr>
            </w:pPr>
            <w:r>
              <w:rPr>
                <w:rFonts w:cstheme="minorHAnsi"/>
                <w:color w:val="000000"/>
                <w:sz w:val="18"/>
                <w:szCs w:val="18"/>
              </w:rPr>
              <w:t>Retraction</w:t>
            </w:r>
          </w:p>
        </w:tc>
        <w:tc>
          <w:tcPr>
            <w:tcW w:w="900" w:type="dxa"/>
            <w:shd w:val="clear" w:color="auto" w:fill="auto"/>
            <w:noWrap/>
          </w:tcPr>
          <w:p w14:paraId="2F6BD5CD" w14:textId="63BB8B9D" w:rsidR="009C396C" w:rsidRPr="0078220B" w:rsidRDefault="009C396C" w:rsidP="009C396C">
            <w:pPr>
              <w:spacing w:after="0" w:line="240" w:lineRule="auto"/>
              <w:rPr>
                <w:rFonts w:cstheme="minorHAnsi"/>
                <w:color w:val="000000"/>
                <w:sz w:val="18"/>
                <w:szCs w:val="18"/>
              </w:rPr>
            </w:pPr>
          </w:p>
        </w:tc>
        <w:tc>
          <w:tcPr>
            <w:tcW w:w="1080" w:type="dxa"/>
            <w:shd w:val="clear" w:color="auto" w:fill="auto"/>
          </w:tcPr>
          <w:p w14:paraId="56F5DE08" w14:textId="498739A7" w:rsidR="009C396C" w:rsidRPr="0078220B" w:rsidRDefault="009C396C" w:rsidP="009C396C">
            <w:pPr>
              <w:spacing w:after="0" w:line="240" w:lineRule="auto"/>
              <w:rPr>
                <w:rFonts w:cstheme="minorHAnsi"/>
                <w:color w:val="000000"/>
                <w:sz w:val="18"/>
                <w:szCs w:val="18"/>
              </w:rPr>
            </w:pPr>
          </w:p>
        </w:tc>
        <w:tc>
          <w:tcPr>
            <w:tcW w:w="900" w:type="dxa"/>
            <w:shd w:val="clear" w:color="auto" w:fill="auto"/>
            <w:noWrap/>
          </w:tcPr>
          <w:p w14:paraId="3153BA77" w14:textId="4445C346" w:rsidR="009C396C" w:rsidRPr="0078220B" w:rsidRDefault="009C396C" w:rsidP="009C396C">
            <w:pPr>
              <w:spacing w:after="0" w:line="240" w:lineRule="auto"/>
              <w:rPr>
                <w:rFonts w:cstheme="minorHAnsi"/>
                <w:color w:val="000000"/>
                <w:sz w:val="18"/>
                <w:szCs w:val="18"/>
              </w:rPr>
            </w:pPr>
            <w:r>
              <w:rPr>
                <w:rFonts w:cstheme="minorHAnsi"/>
                <w:color w:val="000000"/>
                <w:sz w:val="18"/>
                <w:szCs w:val="18"/>
              </w:rPr>
              <w:t>3525039</w:t>
            </w:r>
          </w:p>
        </w:tc>
        <w:tc>
          <w:tcPr>
            <w:tcW w:w="2610" w:type="dxa"/>
            <w:shd w:val="clear" w:color="auto" w:fill="auto"/>
          </w:tcPr>
          <w:p w14:paraId="74252DBC" w14:textId="024D56B9" w:rsidR="009C396C" w:rsidRPr="0078220B" w:rsidRDefault="009C396C" w:rsidP="009C396C">
            <w:pPr>
              <w:spacing w:after="0" w:line="240" w:lineRule="auto"/>
              <w:rPr>
                <w:rFonts w:cstheme="minorHAnsi"/>
                <w:color w:val="000000"/>
                <w:sz w:val="18"/>
                <w:szCs w:val="18"/>
              </w:rPr>
            </w:pPr>
            <w:r>
              <w:rPr>
                <w:rFonts w:cstheme="minorHAnsi"/>
                <w:color w:val="000000"/>
                <w:sz w:val="18"/>
                <w:szCs w:val="18"/>
              </w:rPr>
              <w:t>Retraction</w:t>
            </w:r>
          </w:p>
        </w:tc>
      </w:tr>
      <w:tr w:rsidR="00BA137F" w:rsidRPr="0078220B" w14:paraId="280248E8" w14:textId="77777777" w:rsidTr="00741C54">
        <w:trPr>
          <w:cantSplit/>
        </w:trPr>
        <w:tc>
          <w:tcPr>
            <w:tcW w:w="913" w:type="dxa"/>
          </w:tcPr>
          <w:p w14:paraId="4B963637" w14:textId="5CF65B91" w:rsidR="00BA137F" w:rsidRPr="0078220B" w:rsidRDefault="00BA137F" w:rsidP="009C396C">
            <w:pPr>
              <w:spacing w:after="0" w:line="240" w:lineRule="auto"/>
              <w:rPr>
                <w:rFonts w:cstheme="minorHAnsi"/>
                <w:color w:val="000000"/>
                <w:sz w:val="18"/>
                <w:szCs w:val="18"/>
              </w:rPr>
            </w:pPr>
            <w:r>
              <w:rPr>
                <w:rFonts w:cstheme="minorHAnsi"/>
                <w:color w:val="000000"/>
                <w:sz w:val="18"/>
                <w:szCs w:val="18"/>
              </w:rPr>
              <w:t>3508085</w:t>
            </w:r>
          </w:p>
        </w:tc>
        <w:tc>
          <w:tcPr>
            <w:tcW w:w="3060" w:type="dxa"/>
          </w:tcPr>
          <w:p w14:paraId="5CAABCA3" w14:textId="782CD4B8" w:rsidR="00BA137F" w:rsidRPr="0078220B" w:rsidRDefault="00BA137F" w:rsidP="009C396C">
            <w:pPr>
              <w:spacing w:after="0" w:line="240" w:lineRule="auto"/>
              <w:rPr>
                <w:rFonts w:cstheme="minorHAnsi"/>
                <w:color w:val="000000"/>
                <w:sz w:val="18"/>
                <w:szCs w:val="18"/>
              </w:rPr>
            </w:pPr>
            <w:r>
              <w:rPr>
                <w:rFonts w:cstheme="minorHAnsi"/>
                <w:color w:val="000000"/>
                <w:sz w:val="18"/>
                <w:szCs w:val="18"/>
              </w:rPr>
              <w:t>Tenderness-Left</w:t>
            </w:r>
          </w:p>
        </w:tc>
        <w:tc>
          <w:tcPr>
            <w:tcW w:w="900" w:type="dxa"/>
            <w:shd w:val="clear" w:color="auto" w:fill="auto"/>
            <w:noWrap/>
          </w:tcPr>
          <w:p w14:paraId="1D139F32" w14:textId="2CDB0C77" w:rsidR="00BA137F" w:rsidRPr="0078220B" w:rsidRDefault="00BA137F" w:rsidP="009C396C">
            <w:pPr>
              <w:spacing w:after="0" w:line="240" w:lineRule="auto"/>
              <w:rPr>
                <w:rFonts w:cstheme="minorHAnsi"/>
                <w:color w:val="000000"/>
                <w:sz w:val="18"/>
                <w:szCs w:val="18"/>
              </w:rPr>
            </w:pPr>
            <w:r>
              <w:rPr>
                <w:rFonts w:cstheme="minorHAnsi"/>
                <w:color w:val="000000"/>
                <w:sz w:val="18"/>
                <w:szCs w:val="18"/>
              </w:rPr>
              <w:t>3524013</w:t>
            </w:r>
          </w:p>
        </w:tc>
        <w:tc>
          <w:tcPr>
            <w:tcW w:w="1080" w:type="dxa"/>
            <w:shd w:val="clear" w:color="auto" w:fill="auto"/>
          </w:tcPr>
          <w:p w14:paraId="14CEFCCF" w14:textId="6A7A04EC" w:rsidR="00BA137F" w:rsidRPr="0078220B" w:rsidRDefault="00BA137F" w:rsidP="009C396C">
            <w:pPr>
              <w:spacing w:after="0" w:line="240" w:lineRule="auto"/>
              <w:rPr>
                <w:rFonts w:cstheme="minorHAnsi"/>
                <w:color w:val="000000"/>
                <w:sz w:val="18"/>
                <w:szCs w:val="18"/>
              </w:rPr>
            </w:pPr>
            <w:r>
              <w:rPr>
                <w:rFonts w:cstheme="minorHAnsi"/>
                <w:color w:val="000000"/>
                <w:sz w:val="18"/>
                <w:szCs w:val="18"/>
              </w:rPr>
              <w:t>Side - Left</w:t>
            </w:r>
          </w:p>
        </w:tc>
        <w:tc>
          <w:tcPr>
            <w:tcW w:w="900" w:type="dxa"/>
            <w:vMerge w:val="restart"/>
            <w:shd w:val="clear" w:color="auto" w:fill="auto"/>
            <w:noWrap/>
          </w:tcPr>
          <w:p w14:paraId="63C55B27" w14:textId="304E57B8" w:rsidR="00BA137F" w:rsidRPr="0078220B" w:rsidRDefault="00BA137F" w:rsidP="009C396C">
            <w:pPr>
              <w:spacing w:after="0" w:line="240" w:lineRule="auto"/>
              <w:rPr>
                <w:rFonts w:cstheme="minorHAnsi"/>
                <w:color w:val="000000"/>
                <w:sz w:val="18"/>
                <w:szCs w:val="18"/>
              </w:rPr>
            </w:pPr>
            <w:r>
              <w:rPr>
                <w:rFonts w:cstheme="minorHAnsi"/>
                <w:color w:val="000000"/>
                <w:sz w:val="18"/>
                <w:szCs w:val="18"/>
              </w:rPr>
              <w:t>3525041</w:t>
            </w:r>
          </w:p>
        </w:tc>
        <w:tc>
          <w:tcPr>
            <w:tcW w:w="2610" w:type="dxa"/>
            <w:vMerge w:val="restart"/>
            <w:shd w:val="clear" w:color="auto" w:fill="auto"/>
          </w:tcPr>
          <w:p w14:paraId="2546CBB9" w14:textId="039887F7" w:rsidR="00BA137F" w:rsidRPr="0078220B" w:rsidRDefault="00BA137F" w:rsidP="009C396C">
            <w:pPr>
              <w:spacing w:after="0" w:line="240" w:lineRule="auto"/>
              <w:rPr>
                <w:rFonts w:cstheme="minorHAnsi"/>
                <w:color w:val="000000"/>
                <w:sz w:val="18"/>
                <w:szCs w:val="18"/>
              </w:rPr>
            </w:pPr>
            <w:r>
              <w:rPr>
                <w:rFonts w:cstheme="minorHAnsi"/>
                <w:color w:val="000000"/>
                <w:sz w:val="18"/>
                <w:szCs w:val="18"/>
              </w:rPr>
              <w:t>Tenderness</w:t>
            </w:r>
          </w:p>
        </w:tc>
      </w:tr>
      <w:tr w:rsidR="00BA137F" w:rsidRPr="0078220B" w14:paraId="0C9DEB04" w14:textId="77777777" w:rsidTr="00741C54">
        <w:trPr>
          <w:cantSplit/>
        </w:trPr>
        <w:tc>
          <w:tcPr>
            <w:tcW w:w="913" w:type="dxa"/>
          </w:tcPr>
          <w:p w14:paraId="7AB3B7CE" w14:textId="08C4D762" w:rsidR="00BA137F" w:rsidRPr="0078220B" w:rsidRDefault="00BA137F" w:rsidP="009C396C">
            <w:pPr>
              <w:spacing w:after="0" w:line="240" w:lineRule="auto"/>
              <w:rPr>
                <w:rFonts w:cstheme="minorHAnsi"/>
                <w:color w:val="000000"/>
                <w:sz w:val="18"/>
                <w:szCs w:val="18"/>
              </w:rPr>
            </w:pPr>
            <w:r>
              <w:rPr>
                <w:rFonts w:cstheme="minorHAnsi"/>
                <w:color w:val="000000"/>
                <w:sz w:val="18"/>
                <w:szCs w:val="18"/>
              </w:rPr>
              <w:t>3508087</w:t>
            </w:r>
          </w:p>
        </w:tc>
        <w:tc>
          <w:tcPr>
            <w:tcW w:w="3060" w:type="dxa"/>
          </w:tcPr>
          <w:p w14:paraId="5B9F5DA2" w14:textId="715B502B" w:rsidR="00BA137F" w:rsidRPr="0078220B" w:rsidRDefault="00BA137F" w:rsidP="009C396C">
            <w:pPr>
              <w:spacing w:after="0" w:line="240" w:lineRule="auto"/>
              <w:rPr>
                <w:rFonts w:cstheme="minorHAnsi"/>
                <w:color w:val="000000"/>
                <w:sz w:val="18"/>
                <w:szCs w:val="18"/>
              </w:rPr>
            </w:pPr>
            <w:r>
              <w:rPr>
                <w:rFonts w:cstheme="minorHAnsi"/>
                <w:color w:val="000000"/>
                <w:sz w:val="18"/>
                <w:szCs w:val="18"/>
              </w:rPr>
              <w:t>Tenderness-Right</w:t>
            </w:r>
          </w:p>
        </w:tc>
        <w:tc>
          <w:tcPr>
            <w:tcW w:w="900" w:type="dxa"/>
            <w:shd w:val="clear" w:color="auto" w:fill="auto"/>
            <w:noWrap/>
          </w:tcPr>
          <w:p w14:paraId="0BD7FD2D" w14:textId="661BCDD0" w:rsidR="00BA137F" w:rsidRPr="0078220B" w:rsidRDefault="00BA137F" w:rsidP="009C396C">
            <w:pPr>
              <w:spacing w:after="0" w:line="240" w:lineRule="auto"/>
              <w:rPr>
                <w:rFonts w:cstheme="minorHAnsi"/>
                <w:color w:val="000000"/>
                <w:sz w:val="18"/>
                <w:szCs w:val="18"/>
              </w:rPr>
            </w:pPr>
            <w:r>
              <w:rPr>
                <w:rFonts w:cstheme="minorHAnsi"/>
                <w:color w:val="000000"/>
                <w:sz w:val="18"/>
                <w:szCs w:val="18"/>
              </w:rPr>
              <w:t>3524015</w:t>
            </w:r>
          </w:p>
        </w:tc>
        <w:tc>
          <w:tcPr>
            <w:tcW w:w="1080" w:type="dxa"/>
            <w:shd w:val="clear" w:color="auto" w:fill="auto"/>
          </w:tcPr>
          <w:p w14:paraId="78185B58" w14:textId="53B39CF9" w:rsidR="00BA137F" w:rsidRPr="0078220B" w:rsidRDefault="00BA137F" w:rsidP="009C396C">
            <w:pPr>
              <w:spacing w:after="0" w:line="240" w:lineRule="auto"/>
              <w:rPr>
                <w:rFonts w:cstheme="minorHAnsi"/>
                <w:color w:val="000000"/>
                <w:sz w:val="18"/>
                <w:szCs w:val="18"/>
              </w:rPr>
            </w:pPr>
            <w:r>
              <w:rPr>
                <w:rFonts w:cstheme="minorHAnsi"/>
                <w:color w:val="000000"/>
                <w:sz w:val="18"/>
                <w:szCs w:val="18"/>
              </w:rPr>
              <w:t>Side - Right</w:t>
            </w:r>
          </w:p>
        </w:tc>
        <w:tc>
          <w:tcPr>
            <w:tcW w:w="900" w:type="dxa"/>
            <w:vMerge/>
            <w:shd w:val="clear" w:color="auto" w:fill="auto"/>
            <w:noWrap/>
          </w:tcPr>
          <w:p w14:paraId="5975416B" w14:textId="282CF8B5" w:rsidR="00BA137F" w:rsidRPr="0078220B" w:rsidRDefault="00BA137F" w:rsidP="009C396C">
            <w:pPr>
              <w:spacing w:after="0" w:line="240" w:lineRule="auto"/>
              <w:rPr>
                <w:rFonts w:cstheme="minorHAnsi"/>
                <w:color w:val="000000"/>
                <w:sz w:val="18"/>
                <w:szCs w:val="18"/>
              </w:rPr>
            </w:pPr>
          </w:p>
        </w:tc>
        <w:tc>
          <w:tcPr>
            <w:tcW w:w="2610" w:type="dxa"/>
            <w:vMerge/>
            <w:shd w:val="clear" w:color="auto" w:fill="auto"/>
          </w:tcPr>
          <w:p w14:paraId="025B88DB" w14:textId="4DA403A7" w:rsidR="00BA137F" w:rsidRPr="0078220B" w:rsidRDefault="00BA137F" w:rsidP="009C396C">
            <w:pPr>
              <w:spacing w:after="0" w:line="240" w:lineRule="auto"/>
              <w:rPr>
                <w:rFonts w:cstheme="minorHAnsi"/>
                <w:color w:val="000000"/>
                <w:sz w:val="18"/>
                <w:szCs w:val="18"/>
              </w:rPr>
            </w:pPr>
          </w:p>
        </w:tc>
      </w:tr>
      <w:tr w:rsidR="009C396C" w:rsidRPr="0078220B" w14:paraId="528293E2" w14:textId="77777777" w:rsidTr="00741C54">
        <w:trPr>
          <w:cantSplit/>
        </w:trPr>
        <w:tc>
          <w:tcPr>
            <w:tcW w:w="913" w:type="dxa"/>
          </w:tcPr>
          <w:p w14:paraId="214DA770" w14:textId="25986855" w:rsidR="009C396C" w:rsidRPr="0078220B" w:rsidRDefault="009C396C" w:rsidP="009C396C">
            <w:pPr>
              <w:spacing w:after="0" w:line="240" w:lineRule="auto"/>
              <w:rPr>
                <w:rFonts w:cstheme="minorHAnsi"/>
                <w:color w:val="000000"/>
                <w:sz w:val="18"/>
                <w:szCs w:val="18"/>
              </w:rPr>
            </w:pPr>
            <w:r>
              <w:rPr>
                <w:rFonts w:cstheme="minorHAnsi"/>
                <w:color w:val="000000"/>
                <w:sz w:val="18"/>
                <w:szCs w:val="18"/>
              </w:rPr>
              <w:t>3508097</w:t>
            </w:r>
          </w:p>
        </w:tc>
        <w:tc>
          <w:tcPr>
            <w:tcW w:w="3060" w:type="dxa"/>
          </w:tcPr>
          <w:p w14:paraId="3B1D39E3" w14:textId="7B488DA8" w:rsidR="009C396C" w:rsidRPr="0078220B" w:rsidRDefault="009C396C" w:rsidP="009C396C">
            <w:pPr>
              <w:spacing w:after="0" w:line="240" w:lineRule="auto"/>
              <w:rPr>
                <w:rFonts w:cstheme="minorHAnsi"/>
                <w:color w:val="000000"/>
                <w:sz w:val="18"/>
                <w:szCs w:val="18"/>
              </w:rPr>
            </w:pPr>
            <w:r>
              <w:rPr>
                <w:rFonts w:cstheme="minorHAnsi"/>
                <w:color w:val="000000"/>
                <w:sz w:val="18"/>
                <w:szCs w:val="18"/>
              </w:rPr>
              <w:t>Gunshot Wound</w:t>
            </w:r>
          </w:p>
        </w:tc>
        <w:tc>
          <w:tcPr>
            <w:tcW w:w="900" w:type="dxa"/>
            <w:shd w:val="clear" w:color="auto" w:fill="auto"/>
            <w:noWrap/>
          </w:tcPr>
          <w:p w14:paraId="6B428B9F" w14:textId="4F72958A" w:rsidR="009C396C" w:rsidRPr="0078220B" w:rsidRDefault="009C396C" w:rsidP="009C396C">
            <w:pPr>
              <w:spacing w:after="0" w:line="240" w:lineRule="auto"/>
              <w:rPr>
                <w:rFonts w:cstheme="minorHAnsi"/>
                <w:color w:val="000000"/>
                <w:sz w:val="18"/>
                <w:szCs w:val="18"/>
              </w:rPr>
            </w:pPr>
          </w:p>
        </w:tc>
        <w:tc>
          <w:tcPr>
            <w:tcW w:w="1080" w:type="dxa"/>
            <w:shd w:val="clear" w:color="auto" w:fill="auto"/>
          </w:tcPr>
          <w:p w14:paraId="72F3464C" w14:textId="4F24BCFA" w:rsidR="009C396C" w:rsidRPr="0078220B" w:rsidRDefault="009C396C" w:rsidP="009C396C">
            <w:pPr>
              <w:spacing w:after="0" w:line="240" w:lineRule="auto"/>
              <w:rPr>
                <w:rFonts w:cstheme="minorHAnsi"/>
                <w:color w:val="000000"/>
                <w:sz w:val="18"/>
                <w:szCs w:val="18"/>
              </w:rPr>
            </w:pPr>
          </w:p>
        </w:tc>
        <w:tc>
          <w:tcPr>
            <w:tcW w:w="900" w:type="dxa"/>
            <w:shd w:val="clear" w:color="auto" w:fill="auto"/>
            <w:noWrap/>
          </w:tcPr>
          <w:p w14:paraId="79DCD568" w14:textId="7C2A7826" w:rsidR="009C396C" w:rsidRPr="0078220B" w:rsidRDefault="009C396C" w:rsidP="009C396C">
            <w:pPr>
              <w:spacing w:after="0" w:line="240" w:lineRule="auto"/>
              <w:rPr>
                <w:rFonts w:cstheme="minorHAnsi"/>
                <w:color w:val="000000"/>
                <w:sz w:val="18"/>
                <w:szCs w:val="18"/>
              </w:rPr>
            </w:pPr>
            <w:r>
              <w:rPr>
                <w:rFonts w:cstheme="minorHAnsi"/>
                <w:color w:val="000000"/>
                <w:sz w:val="18"/>
                <w:szCs w:val="18"/>
              </w:rPr>
              <w:t>3525043</w:t>
            </w:r>
          </w:p>
        </w:tc>
        <w:tc>
          <w:tcPr>
            <w:tcW w:w="2610" w:type="dxa"/>
            <w:shd w:val="clear" w:color="auto" w:fill="auto"/>
          </w:tcPr>
          <w:p w14:paraId="27F3E41A" w14:textId="16328304" w:rsidR="009C396C" w:rsidRPr="0078220B" w:rsidRDefault="009C396C" w:rsidP="009C396C">
            <w:pPr>
              <w:spacing w:after="0" w:line="240" w:lineRule="auto"/>
              <w:rPr>
                <w:rFonts w:cstheme="minorHAnsi"/>
                <w:color w:val="000000"/>
                <w:sz w:val="18"/>
                <w:szCs w:val="18"/>
              </w:rPr>
            </w:pPr>
            <w:r>
              <w:rPr>
                <w:rFonts w:cstheme="minorHAnsi"/>
                <w:color w:val="000000"/>
                <w:sz w:val="18"/>
                <w:szCs w:val="18"/>
              </w:rPr>
              <w:t>Gunshot Wound</w:t>
            </w:r>
          </w:p>
        </w:tc>
      </w:tr>
      <w:tr w:rsidR="009C396C" w:rsidRPr="0078220B" w14:paraId="1EB8084D" w14:textId="77777777" w:rsidTr="00741C54">
        <w:trPr>
          <w:cantSplit/>
        </w:trPr>
        <w:tc>
          <w:tcPr>
            <w:tcW w:w="913" w:type="dxa"/>
          </w:tcPr>
          <w:p w14:paraId="76702827" w14:textId="3402477F" w:rsidR="009C396C" w:rsidRPr="0078220B" w:rsidRDefault="009C396C" w:rsidP="009C396C">
            <w:pPr>
              <w:spacing w:after="0" w:line="240" w:lineRule="auto"/>
              <w:rPr>
                <w:rFonts w:cstheme="minorHAnsi"/>
                <w:color w:val="000000"/>
                <w:sz w:val="18"/>
                <w:szCs w:val="18"/>
              </w:rPr>
            </w:pPr>
            <w:r>
              <w:rPr>
                <w:rFonts w:cstheme="minorHAnsi"/>
                <w:color w:val="000000"/>
                <w:sz w:val="18"/>
                <w:szCs w:val="18"/>
              </w:rPr>
              <w:t>3508099</w:t>
            </w:r>
          </w:p>
        </w:tc>
        <w:tc>
          <w:tcPr>
            <w:tcW w:w="3060" w:type="dxa"/>
          </w:tcPr>
          <w:p w14:paraId="47C16551" w14:textId="4ED44CFE" w:rsidR="009C396C" w:rsidRPr="0078220B" w:rsidRDefault="009C396C" w:rsidP="009C396C">
            <w:pPr>
              <w:spacing w:after="0" w:line="240" w:lineRule="auto"/>
              <w:rPr>
                <w:rFonts w:cstheme="minorHAnsi"/>
                <w:color w:val="000000"/>
                <w:sz w:val="18"/>
                <w:szCs w:val="18"/>
              </w:rPr>
            </w:pPr>
            <w:r>
              <w:rPr>
                <w:rFonts w:cstheme="minorHAnsi"/>
                <w:color w:val="000000"/>
                <w:sz w:val="18"/>
                <w:szCs w:val="18"/>
              </w:rPr>
              <w:t>Swelling</w:t>
            </w:r>
          </w:p>
        </w:tc>
        <w:tc>
          <w:tcPr>
            <w:tcW w:w="900" w:type="dxa"/>
            <w:shd w:val="clear" w:color="auto" w:fill="auto"/>
            <w:noWrap/>
          </w:tcPr>
          <w:p w14:paraId="6158A5B9" w14:textId="77777777" w:rsidR="009C396C" w:rsidRPr="0078220B" w:rsidRDefault="009C396C" w:rsidP="009C396C">
            <w:pPr>
              <w:spacing w:after="0" w:line="240" w:lineRule="auto"/>
              <w:rPr>
                <w:rFonts w:cstheme="minorHAnsi"/>
                <w:color w:val="000000"/>
                <w:sz w:val="18"/>
                <w:szCs w:val="18"/>
              </w:rPr>
            </w:pPr>
          </w:p>
        </w:tc>
        <w:tc>
          <w:tcPr>
            <w:tcW w:w="1080" w:type="dxa"/>
            <w:shd w:val="clear" w:color="auto" w:fill="auto"/>
          </w:tcPr>
          <w:p w14:paraId="20DA871F" w14:textId="77777777" w:rsidR="009C396C" w:rsidRPr="0078220B" w:rsidRDefault="009C396C" w:rsidP="009C396C">
            <w:pPr>
              <w:spacing w:after="0" w:line="240" w:lineRule="auto"/>
              <w:rPr>
                <w:rFonts w:cstheme="minorHAnsi"/>
                <w:color w:val="000000"/>
                <w:sz w:val="18"/>
                <w:szCs w:val="18"/>
              </w:rPr>
            </w:pPr>
          </w:p>
        </w:tc>
        <w:tc>
          <w:tcPr>
            <w:tcW w:w="900" w:type="dxa"/>
            <w:shd w:val="clear" w:color="auto" w:fill="auto"/>
            <w:noWrap/>
          </w:tcPr>
          <w:p w14:paraId="7A7E6CBA" w14:textId="2A53032D" w:rsidR="009C396C" w:rsidRPr="0078220B" w:rsidRDefault="009C396C" w:rsidP="009C396C">
            <w:pPr>
              <w:spacing w:after="0" w:line="240" w:lineRule="auto"/>
              <w:rPr>
                <w:rFonts w:cstheme="minorHAnsi"/>
                <w:color w:val="000000"/>
                <w:sz w:val="18"/>
                <w:szCs w:val="18"/>
              </w:rPr>
            </w:pPr>
            <w:r>
              <w:rPr>
                <w:rFonts w:cstheme="minorHAnsi"/>
                <w:color w:val="000000"/>
                <w:sz w:val="18"/>
                <w:szCs w:val="18"/>
              </w:rPr>
              <w:t>3525045</w:t>
            </w:r>
          </w:p>
        </w:tc>
        <w:tc>
          <w:tcPr>
            <w:tcW w:w="2610" w:type="dxa"/>
            <w:shd w:val="clear" w:color="auto" w:fill="auto"/>
          </w:tcPr>
          <w:p w14:paraId="5F1E0BD0" w14:textId="2AD8EC3F" w:rsidR="009C396C" w:rsidRPr="0078220B" w:rsidRDefault="009C396C" w:rsidP="009C396C">
            <w:pPr>
              <w:spacing w:after="0" w:line="240" w:lineRule="auto"/>
              <w:rPr>
                <w:rFonts w:cstheme="minorHAnsi"/>
                <w:color w:val="000000"/>
                <w:sz w:val="18"/>
                <w:szCs w:val="18"/>
              </w:rPr>
            </w:pPr>
            <w:r>
              <w:rPr>
                <w:rFonts w:cstheme="minorHAnsi"/>
                <w:color w:val="000000"/>
                <w:sz w:val="18"/>
                <w:szCs w:val="18"/>
              </w:rPr>
              <w:t>Swelling</w:t>
            </w:r>
          </w:p>
        </w:tc>
      </w:tr>
      <w:tr w:rsidR="009C396C" w:rsidRPr="0078220B" w14:paraId="58874F29" w14:textId="77777777" w:rsidTr="00741C54">
        <w:trPr>
          <w:cantSplit/>
        </w:trPr>
        <w:tc>
          <w:tcPr>
            <w:tcW w:w="913" w:type="dxa"/>
          </w:tcPr>
          <w:p w14:paraId="15232E5E" w14:textId="0BFB1AE0" w:rsidR="009C396C" w:rsidRPr="0078220B" w:rsidRDefault="009C396C" w:rsidP="009C396C">
            <w:pPr>
              <w:spacing w:after="0" w:line="240" w:lineRule="auto"/>
              <w:rPr>
                <w:rFonts w:cstheme="minorHAnsi"/>
                <w:color w:val="000000"/>
                <w:sz w:val="18"/>
                <w:szCs w:val="18"/>
              </w:rPr>
            </w:pPr>
            <w:r>
              <w:rPr>
                <w:rFonts w:cstheme="minorHAnsi"/>
                <w:color w:val="000000"/>
                <w:sz w:val="18"/>
                <w:szCs w:val="18"/>
              </w:rPr>
              <w:t>3508101</w:t>
            </w:r>
          </w:p>
        </w:tc>
        <w:tc>
          <w:tcPr>
            <w:tcW w:w="3060" w:type="dxa"/>
          </w:tcPr>
          <w:p w14:paraId="01B68F10" w14:textId="37FE0BF4" w:rsidR="009C396C" w:rsidRPr="0078220B" w:rsidRDefault="009C396C" w:rsidP="009C396C">
            <w:pPr>
              <w:spacing w:after="0" w:line="240" w:lineRule="auto"/>
              <w:rPr>
                <w:rFonts w:cstheme="minorHAnsi"/>
                <w:color w:val="000000"/>
                <w:sz w:val="18"/>
                <w:szCs w:val="18"/>
              </w:rPr>
            </w:pPr>
            <w:r>
              <w:rPr>
                <w:rFonts w:cstheme="minorHAnsi"/>
                <w:color w:val="000000"/>
                <w:sz w:val="18"/>
                <w:szCs w:val="18"/>
              </w:rPr>
              <w:t>Contusion</w:t>
            </w:r>
          </w:p>
        </w:tc>
        <w:tc>
          <w:tcPr>
            <w:tcW w:w="900" w:type="dxa"/>
            <w:shd w:val="clear" w:color="auto" w:fill="auto"/>
            <w:noWrap/>
          </w:tcPr>
          <w:p w14:paraId="539B1428" w14:textId="0909B34F" w:rsidR="009C396C" w:rsidRPr="0078220B" w:rsidRDefault="009C396C" w:rsidP="009C396C">
            <w:pPr>
              <w:spacing w:after="0" w:line="240" w:lineRule="auto"/>
              <w:rPr>
                <w:rFonts w:cstheme="minorHAnsi"/>
                <w:color w:val="000000"/>
                <w:sz w:val="18"/>
                <w:szCs w:val="18"/>
              </w:rPr>
            </w:pPr>
          </w:p>
        </w:tc>
        <w:tc>
          <w:tcPr>
            <w:tcW w:w="1080" w:type="dxa"/>
            <w:shd w:val="clear" w:color="auto" w:fill="auto"/>
          </w:tcPr>
          <w:p w14:paraId="7F6116F9" w14:textId="08B7AA37" w:rsidR="009C396C" w:rsidRPr="0078220B" w:rsidRDefault="009C396C" w:rsidP="009C396C">
            <w:pPr>
              <w:spacing w:after="0" w:line="240" w:lineRule="auto"/>
              <w:rPr>
                <w:rFonts w:cstheme="minorHAnsi"/>
                <w:color w:val="000000"/>
                <w:sz w:val="18"/>
                <w:szCs w:val="18"/>
              </w:rPr>
            </w:pPr>
          </w:p>
        </w:tc>
        <w:tc>
          <w:tcPr>
            <w:tcW w:w="900" w:type="dxa"/>
            <w:shd w:val="clear" w:color="auto" w:fill="auto"/>
            <w:noWrap/>
          </w:tcPr>
          <w:p w14:paraId="4ABB5A7F" w14:textId="19CAC5C3" w:rsidR="009C396C" w:rsidRPr="0078220B" w:rsidRDefault="009C396C" w:rsidP="009C396C">
            <w:pPr>
              <w:spacing w:after="0" w:line="240" w:lineRule="auto"/>
              <w:rPr>
                <w:rFonts w:cstheme="minorHAnsi"/>
                <w:color w:val="000000"/>
                <w:sz w:val="18"/>
                <w:szCs w:val="18"/>
              </w:rPr>
            </w:pPr>
            <w:r>
              <w:rPr>
                <w:rFonts w:cstheme="minorHAnsi"/>
                <w:color w:val="000000"/>
                <w:sz w:val="18"/>
                <w:szCs w:val="18"/>
              </w:rPr>
              <w:t>3525047</w:t>
            </w:r>
          </w:p>
        </w:tc>
        <w:tc>
          <w:tcPr>
            <w:tcW w:w="2610" w:type="dxa"/>
            <w:shd w:val="clear" w:color="auto" w:fill="auto"/>
          </w:tcPr>
          <w:p w14:paraId="108BA6B6" w14:textId="5EEC04C7" w:rsidR="009C396C" w:rsidRPr="0078220B" w:rsidRDefault="009C396C" w:rsidP="009C396C">
            <w:pPr>
              <w:spacing w:after="0" w:line="240" w:lineRule="auto"/>
              <w:rPr>
                <w:rFonts w:cstheme="minorHAnsi"/>
                <w:color w:val="000000"/>
                <w:sz w:val="18"/>
                <w:szCs w:val="18"/>
              </w:rPr>
            </w:pPr>
            <w:r>
              <w:rPr>
                <w:rFonts w:cstheme="minorHAnsi"/>
                <w:color w:val="000000"/>
                <w:sz w:val="18"/>
                <w:szCs w:val="18"/>
              </w:rPr>
              <w:t>Contusion</w:t>
            </w:r>
          </w:p>
        </w:tc>
      </w:tr>
      <w:tr w:rsidR="009C396C" w:rsidRPr="0078220B" w14:paraId="1D530E0E" w14:textId="77777777" w:rsidTr="00741C54">
        <w:trPr>
          <w:cantSplit/>
        </w:trPr>
        <w:tc>
          <w:tcPr>
            <w:tcW w:w="913" w:type="dxa"/>
          </w:tcPr>
          <w:p w14:paraId="59F4B6D4" w14:textId="7901A6A6" w:rsidR="009C396C" w:rsidRPr="0078220B" w:rsidRDefault="009C396C" w:rsidP="009C396C">
            <w:pPr>
              <w:spacing w:after="0" w:line="240" w:lineRule="auto"/>
              <w:rPr>
                <w:rFonts w:cstheme="minorHAnsi"/>
                <w:color w:val="000000"/>
                <w:sz w:val="18"/>
                <w:szCs w:val="18"/>
              </w:rPr>
            </w:pPr>
            <w:r>
              <w:rPr>
                <w:rFonts w:cstheme="minorHAnsi"/>
                <w:color w:val="000000"/>
                <w:sz w:val="18"/>
                <w:szCs w:val="18"/>
              </w:rPr>
              <w:t>3508103</w:t>
            </w:r>
          </w:p>
        </w:tc>
        <w:tc>
          <w:tcPr>
            <w:tcW w:w="3060" w:type="dxa"/>
          </w:tcPr>
          <w:p w14:paraId="1C16C22D" w14:textId="156FFEE0" w:rsidR="009C396C" w:rsidRPr="0078220B" w:rsidRDefault="009C396C" w:rsidP="009C396C">
            <w:pPr>
              <w:spacing w:after="0" w:line="240" w:lineRule="auto"/>
              <w:rPr>
                <w:rFonts w:cstheme="minorHAnsi"/>
                <w:color w:val="000000"/>
                <w:sz w:val="18"/>
                <w:szCs w:val="18"/>
              </w:rPr>
            </w:pPr>
            <w:r>
              <w:rPr>
                <w:rFonts w:cstheme="minorHAnsi"/>
                <w:color w:val="000000"/>
                <w:sz w:val="18"/>
                <w:szCs w:val="18"/>
              </w:rPr>
              <w:t>Tenderness</w:t>
            </w:r>
          </w:p>
        </w:tc>
        <w:tc>
          <w:tcPr>
            <w:tcW w:w="900" w:type="dxa"/>
            <w:shd w:val="clear" w:color="auto" w:fill="auto"/>
            <w:noWrap/>
          </w:tcPr>
          <w:p w14:paraId="3024060D" w14:textId="7136FE4E" w:rsidR="009C396C" w:rsidRPr="0078220B" w:rsidRDefault="009C396C" w:rsidP="009C396C">
            <w:pPr>
              <w:spacing w:after="0" w:line="240" w:lineRule="auto"/>
              <w:rPr>
                <w:rFonts w:cstheme="minorHAnsi"/>
                <w:color w:val="000000"/>
                <w:sz w:val="18"/>
                <w:szCs w:val="18"/>
              </w:rPr>
            </w:pPr>
          </w:p>
        </w:tc>
        <w:tc>
          <w:tcPr>
            <w:tcW w:w="1080" w:type="dxa"/>
            <w:shd w:val="clear" w:color="auto" w:fill="auto"/>
          </w:tcPr>
          <w:p w14:paraId="7108E20F" w14:textId="78DA7E94" w:rsidR="009C396C" w:rsidRPr="0078220B" w:rsidRDefault="009C396C" w:rsidP="009C396C">
            <w:pPr>
              <w:spacing w:after="0" w:line="240" w:lineRule="auto"/>
              <w:rPr>
                <w:rFonts w:cstheme="minorHAnsi"/>
                <w:color w:val="000000"/>
                <w:sz w:val="18"/>
                <w:szCs w:val="18"/>
              </w:rPr>
            </w:pPr>
          </w:p>
        </w:tc>
        <w:tc>
          <w:tcPr>
            <w:tcW w:w="900" w:type="dxa"/>
            <w:shd w:val="clear" w:color="auto" w:fill="auto"/>
            <w:noWrap/>
          </w:tcPr>
          <w:p w14:paraId="7CD54245" w14:textId="07DDD427" w:rsidR="009C396C" w:rsidRPr="0078220B" w:rsidRDefault="009C396C" w:rsidP="009C396C">
            <w:pPr>
              <w:spacing w:after="0" w:line="240" w:lineRule="auto"/>
              <w:rPr>
                <w:rFonts w:cstheme="minorHAnsi"/>
                <w:color w:val="000000"/>
                <w:sz w:val="18"/>
                <w:szCs w:val="18"/>
              </w:rPr>
            </w:pPr>
            <w:r>
              <w:rPr>
                <w:rFonts w:cstheme="minorHAnsi"/>
                <w:color w:val="000000"/>
                <w:sz w:val="18"/>
                <w:szCs w:val="18"/>
              </w:rPr>
              <w:t>3525049</w:t>
            </w:r>
          </w:p>
        </w:tc>
        <w:tc>
          <w:tcPr>
            <w:tcW w:w="2610" w:type="dxa"/>
            <w:shd w:val="clear" w:color="auto" w:fill="auto"/>
          </w:tcPr>
          <w:p w14:paraId="1C5C55C4" w14:textId="1F80229B" w:rsidR="009C396C" w:rsidRPr="0078220B" w:rsidRDefault="009C396C" w:rsidP="009C396C">
            <w:pPr>
              <w:spacing w:after="0" w:line="240" w:lineRule="auto"/>
              <w:rPr>
                <w:rFonts w:cstheme="minorHAnsi"/>
                <w:color w:val="000000"/>
                <w:sz w:val="18"/>
                <w:szCs w:val="18"/>
              </w:rPr>
            </w:pPr>
            <w:r>
              <w:rPr>
                <w:rFonts w:cstheme="minorHAnsi"/>
                <w:color w:val="000000"/>
                <w:sz w:val="18"/>
                <w:szCs w:val="18"/>
              </w:rPr>
              <w:t>Tenderness</w:t>
            </w:r>
          </w:p>
        </w:tc>
      </w:tr>
    </w:tbl>
    <w:p w14:paraId="1B216D42" w14:textId="77777777" w:rsidR="005A56E0" w:rsidRPr="009D1B49" w:rsidRDefault="005A56E0" w:rsidP="005A56E0"/>
    <w:p w14:paraId="53F04F82" w14:textId="3B79749E" w:rsidR="009D1B49" w:rsidRDefault="009C396C" w:rsidP="009C396C">
      <w:pPr>
        <w:pStyle w:val="Heading2"/>
      </w:pPr>
      <w:r>
        <w:lastRenderedPageBreak/>
        <w:t>eMedications.03</w:t>
      </w:r>
      <w:r w:rsidR="00BB4FF4">
        <w:t xml:space="preserve"> - Medication Given</w:t>
      </w:r>
      <w:r>
        <w:br/>
        <w:t>dConfiguration.</w:t>
      </w:r>
      <w:r w:rsidR="00BB4FF4">
        <w:t>09 - EMS Agency Medications</w:t>
      </w:r>
      <w:r w:rsidR="006A47B5">
        <w:br/>
        <w:t>StateDataSet dConfiguration.04 - Medications Permitted by the State</w:t>
      </w:r>
    </w:p>
    <w:p w14:paraId="2439367F" w14:textId="591E1F28" w:rsidR="00BB4FF4" w:rsidRDefault="00BB4FF4" w:rsidP="00BB4FF4">
      <w:r>
        <w:t xml:space="preserve">If </w:t>
      </w:r>
      <w:proofErr w:type="gramStart"/>
      <w:r>
        <w:t>element</w:t>
      </w:r>
      <w:proofErr w:type="gramEnd"/>
      <w:r>
        <w:t xml:space="preserve"> has a value, </w:t>
      </w:r>
      <w:r w:rsidR="00CF61CD">
        <w:t xml:space="preserve">add </w:t>
      </w:r>
      <w:r>
        <w:t>@CodeType and set to 9924003 (RxNorm).</w:t>
      </w:r>
    </w:p>
    <w:p w14:paraId="3B54CEFC" w14:textId="1C815B8F" w:rsidR="00987DA2" w:rsidRDefault="00987DA2" w:rsidP="00544010">
      <w:pPr>
        <w:pStyle w:val="Heading2"/>
      </w:pPr>
      <w:r>
        <w:t>eDisposition.19 - Final Patient Acuity</w:t>
      </w:r>
    </w:p>
    <w:p w14:paraId="29A22E2E" w14:textId="12F7827F" w:rsidR="007D2943" w:rsidRPr="007D2943" w:rsidRDefault="007D2943" w:rsidP="00544010">
      <w:pPr>
        <w:keepNext/>
      </w:pPr>
      <w:r>
        <w:t>Map to new v3.5.0 value in the following case. Otherwise, copy value as-is.</w:t>
      </w:r>
    </w:p>
    <w:tbl>
      <w:tblPr>
        <w:tblW w:w="955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3"/>
        <w:gridCol w:w="540"/>
        <w:gridCol w:w="360"/>
        <w:gridCol w:w="3870"/>
        <w:gridCol w:w="855"/>
        <w:gridCol w:w="3555"/>
      </w:tblGrid>
      <w:tr w:rsidR="00987DA2" w:rsidRPr="00EE7B18" w14:paraId="0503335A" w14:textId="77777777" w:rsidTr="00764D1B">
        <w:trPr>
          <w:cantSplit/>
        </w:trPr>
        <w:tc>
          <w:tcPr>
            <w:tcW w:w="5143" w:type="dxa"/>
            <w:gridSpan w:val="4"/>
            <w:shd w:val="clear" w:color="000000" w:fill="D9D9D9"/>
            <w:noWrap/>
          </w:tcPr>
          <w:p w14:paraId="3F9563CD" w14:textId="23244307" w:rsidR="00987DA2" w:rsidRDefault="00987DA2" w:rsidP="000C109C">
            <w:pPr>
              <w:pStyle w:val="NoSpacing"/>
              <w:rPr>
                <w:sz w:val="18"/>
                <w:szCs w:val="18"/>
              </w:rPr>
            </w:pPr>
            <w:r>
              <w:rPr>
                <w:sz w:val="18"/>
                <w:szCs w:val="18"/>
              </w:rPr>
              <w:t>v3.4.0</w:t>
            </w:r>
          </w:p>
        </w:tc>
        <w:tc>
          <w:tcPr>
            <w:tcW w:w="4410" w:type="dxa"/>
            <w:gridSpan w:val="2"/>
            <w:shd w:val="clear" w:color="000000" w:fill="D9D9D9"/>
            <w:noWrap/>
          </w:tcPr>
          <w:p w14:paraId="61228989" w14:textId="5C8696D0" w:rsidR="00987DA2" w:rsidRPr="00EE7B18" w:rsidRDefault="00987DA2" w:rsidP="000C109C">
            <w:pPr>
              <w:pStyle w:val="NoSpacing"/>
              <w:rPr>
                <w:sz w:val="18"/>
                <w:szCs w:val="18"/>
              </w:rPr>
            </w:pPr>
            <w:r>
              <w:rPr>
                <w:sz w:val="18"/>
                <w:szCs w:val="18"/>
              </w:rPr>
              <w:t>v3.5.0</w:t>
            </w:r>
          </w:p>
        </w:tc>
      </w:tr>
      <w:tr w:rsidR="00987DA2" w:rsidRPr="00EE7B18" w14:paraId="38A81F1E" w14:textId="77777777" w:rsidTr="00764D1B">
        <w:trPr>
          <w:cantSplit/>
        </w:trPr>
        <w:tc>
          <w:tcPr>
            <w:tcW w:w="5143" w:type="dxa"/>
            <w:gridSpan w:val="4"/>
            <w:shd w:val="clear" w:color="000000" w:fill="D9D9D9"/>
            <w:noWrap/>
          </w:tcPr>
          <w:p w14:paraId="66D5AA5B" w14:textId="77777777" w:rsidR="00987DA2" w:rsidRDefault="00987DA2" w:rsidP="000C109C">
            <w:pPr>
              <w:pStyle w:val="NoSpacing"/>
              <w:rPr>
                <w:sz w:val="18"/>
                <w:szCs w:val="18"/>
              </w:rPr>
            </w:pPr>
            <w:r w:rsidRPr="003577A9">
              <w:rPr>
                <w:sz w:val="18"/>
                <w:szCs w:val="18"/>
              </w:rPr>
              <w:t>eDisposition.19 - Final Patient Acuity</w:t>
            </w:r>
          </w:p>
        </w:tc>
        <w:tc>
          <w:tcPr>
            <w:tcW w:w="4410" w:type="dxa"/>
            <w:gridSpan w:val="2"/>
            <w:shd w:val="clear" w:color="000000" w:fill="D9D9D9"/>
            <w:noWrap/>
          </w:tcPr>
          <w:p w14:paraId="2DF55AC6" w14:textId="77777777" w:rsidR="00987DA2" w:rsidRPr="00EE7B18" w:rsidRDefault="00987DA2" w:rsidP="000C109C">
            <w:pPr>
              <w:pStyle w:val="NoSpacing"/>
              <w:rPr>
                <w:sz w:val="18"/>
                <w:szCs w:val="18"/>
              </w:rPr>
            </w:pPr>
            <w:r w:rsidRPr="003577A9">
              <w:rPr>
                <w:sz w:val="18"/>
                <w:szCs w:val="18"/>
              </w:rPr>
              <w:t>eDisposition.19 - Final Patient Acuity</w:t>
            </w:r>
          </w:p>
        </w:tc>
      </w:tr>
      <w:tr w:rsidR="007D2943" w:rsidRPr="00EE7B18" w14:paraId="5E855121" w14:textId="77777777" w:rsidTr="00764D1B">
        <w:trPr>
          <w:cantSplit/>
        </w:trPr>
        <w:tc>
          <w:tcPr>
            <w:tcW w:w="913" w:type="dxa"/>
            <w:gridSpan w:val="2"/>
            <w:shd w:val="clear" w:color="auto" w:fill="auto"/>
            <w:noWrap/>
          </w:tcPr>
          <w:p w14:paraId="24BE9CCA" w14:textId="74A7AC1B" w:rsidR="007D2943" w:rsidRPr="00EE7B18" w:rsidRDefault="007D2943" w:rsidP="00987DA2">
            <w:pPr>
              <w:pStyle w:val="NoSpacing"/>
              <w:rPr>
                <w:sz w:val="18"/>
                <w:szCs w:val="18"/>
              </w:rPr>
            </w:pPr>
            <w:r w:rsidRPr="00D64A84">
              <w:rPr>
                <w:rFonts w:ascii="Calibri" w:hAnsi="Calibri" w:cs="Calibri"/>
                <w:color w:val="000000"/>
                <w:sz w:val="18"/>
                <w:szCs w:val="18"/>
              </w:rPr>
              <w:t>421900</w:t>
            </w:r>
            <w:r>
              <w:rPr>
                <w:rFonts w:ascii="Calibri" w:hAnsi="Calibri" w:cs="Calibri"/>
                <w:color w:val="000000"/>
                <w:sz w:val="18"/>
                <w:szCs w:val="18"/>
              </w:rPr>
              <w:t>7</w:t>
            </w:r>
          </w:p>
        </w:tc>
        <w:tc>
          <w:tcPr>
            <w:tcW w:w="4230" w:type="dxa"/>
            <w:gridSpan w:val="2"/>
            <w:shd w:val="clear" w:color="auto" w:fill="auto"/>
            <w:noWrap/>
          </w:tcPr>
          <w:p w14:paraId="3F91B186" w14:textId="2E1BA7AA" w:rsidR="007D2943" w:rsidRPr="00EE7B18" w:rsidRDefault="007D2943" w:rsidP="00987DA2">
            <w:pPr>
              <w:pStyle w:val="NoSpacing"/>
              <w:rPr>
                <w:sz w:val="18"/>
                <w:szCs w:val="18"/>
              </w:rPr>
            </w:pPr>
            <w:r w:rsidRPr="00D64A84">
              <w:rPr>
                <w:rFonts w:ascii="Calibri" w:hAnsi="Calibri" w:cs="Calibri"/>
                <w:color w:val="000000"/>
                <w:sz w:val="18"/>
                <w:szCs w:val="18"/>
              </w:rPr>
              <w:t>Dead with</w:t>
            </w:r>
            <w:r>
              <w:rPr>
                <w:rFonts w:ascii="Calibri" w:hAnsi="Calibri" w:cs="Calibri"/>
                <w:color w:val="000000"/>
                <w:sz w:val="18"/>
                <w:szCs w:val="18"/>
              </w:rPr>
              <w:t>out</w:t>
            </w:r>
            <w:r w:rsidRPr="00D64A84">
              <w:rPr>
                <w:rFonts w:ascii="Calibri" w:hAnsi="Calibri" w:cs="Calibri"/>
                <w:color w:val="000000"/>
                <w:sz w:val="18"/>
                <w:szCs w:val="18"/>
              </w:rPr>
              <w:t xml:space="preserve"> Resuscitation Efforts (Black)</w:t>
            </w:r>
          </w:p>
        </w:tc>
        <w:tc>
          <w:tcPr>
            <w:tcW w:w="4410" w:type="dxa"/>
            <w:gridSpan w:val="2"/>
            <w:vMerge w:val="restart"/>
            <w:shd w:val="clear" w:color="auto" w:fill="D9D9D9" w:themeFill="background1" w:themeFillShade="D9"/>
            <w:noWrap/>
          </w:tcPr>
          <w:p w14:paraId="535427BD" w14:textId="77777777" w:rsidR="007D2943" w:rsidRPr="00EE7B18" w:rsidRDefault="007D2943" w:rsidP="00987DA2">
            <w:pPr>
              <w:pStyle w:val="NoSpacing"/>
              <w:rPr>
                <w:rFonts w:ascii="Calibri" w:hAnsi="Calibri"/>
                <w:sz w:val="18"/>
                <w:szCs w:val="18"/>
              </w:rPr>
            </w:pPr>
          </w:p>
        </w:tc>
      </w:tr>
      <w:tr w:rsidR="007D2943" w:rsidRPr="00EE7B18" w14:paraId="614D4FDD" w14:textId="77777777" w:rsidTr="00764D1B">
        <w:trPr>
          <w:gridBefore w:val="1"/>
          <w:wBefore w:w="373" w:type="dxa"/>
          <w:cantSplit/>
        </w:trPr>
        <w:tc>
          <w:tcPr>
            <w:tcW w:w="4770" w:type="dxa"/>
            <w:gridSpan w:val="3"/>
            <w:shd w:val="clear" w:color="000000" w:fill="D9D9D9"/>
            <w:noWrap/>
            <w:hideMark/>
          </w:tcPr>
          <w:p w14:paraId="3B86462A" w14:textId="43DE62DC" w:rsidR="007D2943" w:rsidRPr="00EE7B18" w:rsidRDefault="007D2943" w:rsidP="000C109C">
            <w:pPr>
              <w:pStyle w:val="NoSpacing"/>
              <w:rPr>
                <w:sz w:val="18"/>
                <w:szCs w:val="18"/>
              </w:rPr>
            </w:pPr>
            <w:r>
              <w:rPr>
                <w:sz w:val="18"/>
                <w:szCs w:val="18"/>
              </w:rPr>
              <w:t>eDisposition.12 - Incident/Patient Disposition</w:t>
            </w:r>
          </w:p>
        </w:tc>
        <w:tc>
          <w:tcPr>
            <w:tcW w:w="4410" w:type="dxa"/>
            <w:gridSpan w:val="2"/>
            <w:vMerge/>
            <w:shd w:val="clear" w:color="auto" w:fill="D9D9D9" w:themeFill="background1" w:themeFillShade="D9"/>
            <w:noWrap/>
          </w:tcPr>
          <w:p w14:paraId="293E97AB" w14:textId="77777777" w:rsidR="007D2943" w:rsidRPr="00EE7B18" w:rsidRDefault="007D2943" w:rsidP="000C109C">
            <w:pPr>
              <w:pStyle w:val="NoSpacing"/>
              <w:rPr>
                <w:sz w:val="18"/>
                <w:szCs w:val="18"/>
              </w:rPr>
            </w:pPr>
          </w:p>
        </w:tc>
      </w:tr>
      <w:tr w:rsidR="00910DE9" w:rsidRPr="00EE7B18" w14:paraId="029BFBDE" w14:textId="77777777" w:rsidTr="00764D1B">
        <w:trPr>
          <w:gridBefore w:val="1"/>
          <w:wBefore w:w="373" w:type="dxa"/>
          <w:cantSplit/>
        </w:trPr>
        <w:tc>
          <w:tcPr>
            <w:tcW w:w="900" w:type="dxa"/>
            <w:gridSpan w:val="2"/>
            <w:shd w:val="clear" w:color="auto" w:fill="auto"/>
            <w:noWrap/>
          </w:tcPr>
          <w:p w14:paraId="6CF989B3" w14:textId="77777777" w:rsidR="00910DE9" w:rsidRPr="00910DE9" w:rsidRDefault="00910DE9" w:rsidP="00910DE9">
            <w:pPr>
              <w:pStyle w:val="NoSpacing"/>
              <w:rPr>
                <w:rFonts w:ascii="Calibri" w:hAnsi="Calibri"/>
                <w:sz w:val="18"/>
                <w:szCs w:val="18"/>
              </w:rPr>
            </w:pPr>
            <w:r w:rsidRPr="00910DE9">
              <w:rPr>
                <w:rFonts w:ascii="Calibri" w:hAnsi="Calibri"/>
                <w:sz w:val="18"/>
                <w:szCs w:val="18"/>
              </w:rPr>
              <w:t>4212017</w:t>
            </w:r>
          </w:p>
          <w:p w14:paraId="558CC6B1" w14:textId="517F0A7B" w:rsidR="00910DE9" w:rsidRPr="00764D1B" w:rsidRDefault="00910DE9" w:rsidP="00910DE9">
            <w:pPr>
              <w:pStyle w:val="NoSpacing"/>
              <w:rPr>
                <w:sz w:val="18"/>
                <w:szCs w:val="18"/>
              </w:rPr>
            </w:pPr>
            <w:r w:rsidRPr="00764D1B">
              <w:rPr>
                <w:rFonts w:ascii="Calibri" w:hAnsi="Calibri"/>
                <w:sz w:val="18"/>
                <w:szCs w:val="18"/>
              </w:rPr>
              <w:t>4212019</w:t>
            </w:r>
          </w:p>
        </w:tc>
        <w:tc>
          <w:tcPr>
            <w:tcW w:w="3870" w:type="dxa"/>
            <w:shd w:val="clear" w:color="auto" w:fill="auto"/>
            <w:noWrap/>
          </w:tcPr>
          <w:p w14:paraId="7EFF79F7" w14:textId="320CD9D2" w:rsidR="00910DE9" w:rsidRPr="00764D1B" w:rsidRDefault="00910DE9" w:rsidP="00910DE9">
            <w:pPr>
              <w:pStyle w:val="NoSpacing"/>
              <w:rPr>
                <w:rFonts w:ascii="Calibri" w:hAnsi="Calibri"/>
                <w:sz w:val="18"/>
                <w:szCs w:val="18"/>
              </w:rPr>
            </w:pPr>
            <w:r w:rsidRPr="00910DE9">
              <w:rPr>
                <w:rFonts w:ascii="Calibri" w:hAnsi="Calibri"/>
                <w:sz w:val="18"/>
                <w:szCs w:val="18"/>
              </w:rPr>
              <w:t>Patient Dead at Scene-Resuscitation Attempted</w:t>
            </w:r>
            <w:r>
              <w:rPr>
                <w:rFonts w:ascii="Calibri" w:hAnsi="Calibri"/>
                <w:sz w:val="18"/>
                <w:szCs w:val="18"/>
              </w:rPr>
              <w:t>…</w:t>
            </w:r>
          </w:p>
        </w:tc>
        <w:tc>
          <w:tcPr>
            <w:tcW w:w="540" w:type="dxa"/>
            <w:tcBorders>
              <w:bottom w:val="single" w:sz="4" w:space="0" w:color="auto"/>
            </w:tcBorders>
            <w:shd w:val="clear" w:color="auto" w:fill="auto"/>
            <w:noWrap/>
          </w:tcPr>
          <w:p w14:paraId="537BF95D" w14:textId="44FE1C9C" w:rsidR="00910DE9" w:rsidRPr="00EE7B18" w:rsidRDefault="00910DE9" w:rsidP="00910DE9">
            <w:pPr>
              <w:pStyle w:val="NoSpacing"/>
              <w:rPr>
                <w:rFonts w:ascii="Calibri" w:hAnsi="Calibri"/>
                <w:sz w:val="18"/>
                <w:szCs w:val="18"/>
              </w:rPr>
            </w:pPr>
            <w:r>
              <w:rPr>
                <w:rFonts w:ascii="Calibri" w:hAnsi="Calibri"/>
                <w:sz w:val="18"/>
                <w:szCs w:val="18"/>
              </w:rPr>
              <w:t>4219009</w:t>
            </w:r>
          </w:p>
        </w:tc>
        <w:tc>
          <w:tcPr>
            <w:tcW w:w="3870" w:type="dxa"/>
            <w:tcBorders>
              <w:bottom w:val="single" w:sz="4" w:space="0" w:color="auto"/>
            </w:tcBorders>
            <w:shd w:val="clear" w:color="auto" w:fill="auto"/>
          </w:tcPr>
          <w:p w14:paraId="29F6F82F" w14:textId="4F26A802" w:rsidR="00910DE9" w:rsidRPr="00EE7B18" w:rsidRDefault="00910DE9" w:rsidP="00910DE9">
            <w:pPr>
              <w:pStyle w:val="NoSpacing"/>
              <w:rPr>
                <w:rFonts w:ascii="Calibri" w:hAnsi="Calibri"/>
                <w:sz w:val="18"/>
                <w:szCs w:val="18"/>
              </w:rPr>
            </w:pPr>
            <w:r w:rsidRPr="00D64A84">
              <w:rPr>
                <w:rFonts w:ascii="Calibri" w:hAnsi="Calibri" w:cs="Calibri"/>
                <w:color w:val="000000"/>
                <w:sz w:val="18"/>
                <w:szCs w:val="18"/>
              </w:rPr>
              <w:t>Dead with Resuscitation Efforts (Black)</w:t>
            </w:r>
          </w:p>
        </w:tc>
      </w:tr>
    </w:tbl>
    <w:p w14:paraId="351A307E" w14:textId="77777777" w:rsidR="00987DA2" w:rsidRPr="00BE24C8" w:rsidRDefault="00987DA2" w:rsidP="00987DA2"/>
    <w:p w14:paraId="3A6AAB30" w14:textId="5E647E07" w:rsidR="003C22AF" w:rsidRDefault="003C22AF" w:rsidP="00BB74A1">
      <w:pPr>
        <w:pStyle w:val="Heading2"/>
      </w:pPr>
      <w:proofErr w:type="spellStart"/>
      <w:r w:rsidRPr="009E4CE4">
        <w:t>eDisposition.IncidentDispositionGroup</w:t>
      </w:r>
      <w:proofErr w:type="spellEnd"/>
    </w:p>
    <w:p w14:paraId="5043CCE6" w14:textId="1910BD55" w:rsidR="003C22AF" w:rsidRDefault="00CF61CD" w:rsidP="003C22AF">
      <w:r>
        <w:t>Map n</w:t>
      </w:r>
      <w:r w:rsidR="003C22AF">
        <w:t xml:space="preserve">ew </w:t>
      </w:r>
      <w:r>
        <w:t xml:space="preserve">v3.5.0 </w:t>
      </w:r>
      <w:r w:rsidR="003C22AF">
        <w:t xml:space="preserve">elements from </w:t>
      </w:r>
      <w:r>
        <w:t xml:space="preserve">retired v3.4.0 element </w:t>
      </w:r>
      <w:r w:rsidR="003C22AF">
        <w:t>eDisposition.12 - Incident/Patient Disposition.</w:t>
      </w:r>
      <w:r w:rsidR="00D51109">
        <w:t xml:space="preserve"> The </w:t>
      </w:r>
      <w:r w:rsidR="00F87A36">
        <w:t>v3.</w:t>
      </w:r>
      <w:r w:rsidR="00D51109">
        <w:t xml:space="preserve">4.0 </w:t>
      </w:r>
      <w:hyperlink r:id="rId8" w:tgtFrame="_blank" w:history="1">
        <w:r w:rsidR="00D51109" w:rsidRPr="00D51109">
          <w:rPr>
            <w:rStyle w:val="Hyperlink"/>
          </w:rPr>
          <w:t>Extended NEMSIS V3 Data Definitions</w:t>
        </w:r>
      </w:hyperlink>
      <w:r w:rsidR="00D51109">
        <w:t xml:space="preserve"> document informed the development of these mappings.</w:t>
      </w:r>
    </w:p>
    <w:p w14:paraId="6DFA8CB7" w14:textId="313BC77E" w:rsidR="00392C93" w:rsidRDefault="00392C93" w:rsidP="003C22AF">
      <w:r>
        <w:t>eDisposition.27 - Unit Disposition:</w:t>
      </w:r>
    </w:p>
    <w:tbl>
      <w:tblPr>
        <w:tblW w:w="946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13"/>
        <w:gridCol w:w="5490"/>
        <w:gridCol w:w="900"/>
        <w:gridCol w:w="2160"/>
      </w:tblGrid>
      <w:tr w:rsidR="00AC2790" w:rsidRPr="0078220B" w14:paraId="5328CE20" w14:textId="77777777" w:rsidTr="00741C54">
        <w:trPr>
          <w:cantSplit/>
          <w:tblHeader/>
        </w:trPr>
        <w:tc>
          <w:tcPr>
            <w:tcW w:w="6403" w:type="dxa"/>
            <w:gridSpan w:val="2"/>
            <w:shd w:val="clear" w:color="000000" w:fill="D9D9D9"/>
          </w:tcPr>
          <w:p w14:paraId="20EAD41B" w14:textId="77777777" w:rsidR="00AC2790" w:rsidRPr="0078220B" w:rsidRDefault="00AC2790" w:rsidP="00D51109">
            <w:pPr>
              <w:spacing w:after="0" w:line="240" w:lineRule="auto"/>
              <w:rPr>
                <w:rFonts w:cstheme="minorHAnsi"/>
                <w:color w:val="000000"/>
                <w:sz w:val="18"/>
                <w:szCs w:val="18"/>
              </w:rPr>
            </w:pPr>
            <w:r w:rsidRPr="0078220B">
              <w:rPr>
                <w:rFonts w:cstheme="minorHAnsi"/>
                <w:color w:val="000000"/>
                <w:sz w:val="18"/>
                <w:szCs w:val="18"/>
              </w:rPr>
              <w:t>3.4.0</w:t>
            </w:r>
          </w:p>
        </w:tc>
        <w:tc>
          <w:tcPr>
            <w:tcW w:w="3060" w:type="dxa"/>
            <w:gridSpan w:val="2"/>
            <w:shd w:val="clear" w:color="000000" w:fill="D9D9D9"/>
            <w:noWrap/>
          </w:tcPr>
          <w:p w14:paraId="6BD7DC3C" w14:textId="77777777" w:rsidR="00AC2790" w:rsidRPr="0078220B" w:rsidRDefault="00AC2790" w:rsidP="00D51109">
            <w:pPr>
              <w:spacing w:after="0" w:line="240" w:lineRule="auto"/>
              <w:rPr>
                <w:rFonts w:cstheme="minorHAnsi"/>
                <w:color w:val="000000"/>
                <w:sz w:val="18"/>
                <w:szCs w:val="18"/>
              </w:rPr>
            </w:pPr>
            <w:r w:rsidRPr="0078220B">
              <w:rPr>
                <w:rFonts w:cstheme="minorHAnsi"/>
                <w:color w:val="000000"/>
                <w:sz w:val="18"/>
                <w:szCs w:val="18"/>
              </w:rPr>
              <w:t>3.5.0</w:t>
            </w:r>
          </w:p>
        </w:tc>
      </w:tr>
      <w:tr w:rsidR="00AC2790" w:rsidRPr="0078220B" w14:paraId="6E2BAC0F" w14:textId="77777777" w:rsidTr="00741C54">
        <w:trPr>
          <w:cantSplit/>
          <w:tblHeader/>
        </w:trPr>
        <w:tc>
          <w:tcPr>
            <w:tcW w:w="6403" w:type="dxa"/>
            <w:gridSpan w:val="2"/>
            <w:shd w:val="clear" w:color="000000" w:fill="D9D9D9"/>
          </w:tcPr>
          <w:p w14:paraId="5F7883DB" w14:textId="2E3AC88A" w:rsidR="00AC2790" w:rsidRPr="0078220B" w:rsidRDefault="00AC2790" w:rsidP="00D51109">
            <w:pPr>
              <w:spacing w:after="0" w:line="240" w:lineRule="auto"/>
              <w:rPr>
                <w:rFonts w:cstheme="minorHAnsi"/>
                <w:color w:val="000000"/>
                <w:sz w:val="18"/>
                <w:szCs w:val="18"/>
              </w:rPr>
            </w:pPr>
            <w:r>
              <w:rPr>
                <w:rFonts w:cstheme="minorHAnsi"/>
                <w:color w:val="000000"/>
                <w:sz w:val="18"/>
                <w:szCs w:val="18"/>
              </w:rPr>
              <w:t>eDisposition.12</w:t>
            </w:r>
          </w:p>
        </w:tc>
        <w:tc>
          <w:tcPr>
            <w:tcW w:w="3060" w:type="dxa"/>
            <w:gridSpan w:val="2"/>
            <w:shd w:val="clear" w:color="000000" w:fill="D9D9D9"/>
            <w:noWrap/>
            <w:hideMark/>
          </w:tcPr>
          <w:p w14:paraId="2D67476B" w14:textId="12076896" w:rsidR="00AC2790" w:rsidRPr="0078220B" w:rsidRDefault="00AC2790" w:rsidP="00D51109">
            <w:pPr>
              <w:spacing w:after="0" w:line="240" w:lineRule="auto"/>
              <w:rPr>
                <w:rFonts w:cstheme="minorHAnsi"/>
                <w:color w:val="000000"/>
                <w:sz w:val="18"/>
                <w:szCs w:val="18"/>
              </w:rPr>
            </w:pPr>
            <w:r>
              <w:rPr>
                <w:rFonts w:cstheme="minorHAnsi"/>
                <w:color w:val="000000"/>
                <w:sz w:val="18"/>
                <w:szCs w:val="18"/>
              </w:rPr>
              <w:t>eDisposition.27</w:t>
            </w:r>
          </w:p>
        </w:tc>
      </w:tr>
      <w:tr w:rsidR="00AC2790" w:rsidRPr="00AC2790" w14:paraId="26E947E9"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1FBFF85B"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4212001</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22A78A7C"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Assist, Agency</w:t>
            </w:r>
          </w:p>
        </w:tc>
        <w:tc>
          <w:tcPr>
            <w:tcW w:w="900" w:type="dxa"/>
            <w:tcBorders>
              <w:top w:val="single" w:sz="4" w:space="0" w:color="auto"/>
              <w:left w:val="single" w:sz="4" w:space="0" w:color="auto"/>
              <w:right w:val="single" w:sz="4" w:space="0" w:color="auto"/>
            </w:tcBorders>
            <w:shd w:val="clear" w:color="auto" w:fill="auto"/>
            <w:noWrap/>
          </w:tcPr>
          <w:p w14:paraId="10787F35" w14:textId="33B4C2BA"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4227007</w:t>
            </w:r>
          </w:p>
        </w:tc>
        <w:tc>
          <w:tcPr>
            <w:tcW w:w="2160" w:type="dxa"/>
            <w:tcBorders>
              <w:top w:val="single" w:sz="4" w:space="0" w:color="auto"/>
              <w:left w:val="single" w:sz="4" w:space="0" w:color="auto"/>
              <w:right w:val="single" w:sz="4" w:space="0" w:color="auto"/>
            </w:tcBorders>
            <w:shd w:val="clear" w:color="auto" w:fill="auto"/>
          </w:tcPr>
          <w:p w14:paraId="79B4C4A8"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No Patient Contact</w:t>
            </w:r>
          </w:p>
        </w:tc>
      </w:tr>
      <w:tr w:rsidR="0093396D" w:rsidRPr="00AC2790" w14:paraId="09378AB2"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5E787841" w14:textId="77777777" w:rsidR="0093396D" w:rsidRPr="00AC2790" w:rsidRDefault="0093396D" w:rsidP="0093396D">
            <w:pPr>
              <w:spacing w:after="0" w:line="240" w:lineRule="auto"/>
              <w:rPr>
                <w:rFonts w:cstheme="minorHAnsi"/>
                <w:color w:val="000000"/>
                <w:sz w:val="18"/>
                <w:szCs w:val="18"/>
              </w:rPr>
            </w:pPr>
            <w:r w:rsidRPr="00AC2790">
              <w:rPr>
                <w:rFonts w:cstheme="minorHAnsi"/>
                <w:color w:val="000000"/>
                <w:sz w:val="18"/>
                <w:szCs w:val="18"/>
              </w:rPr>
              <w:t>4212003</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4EAA41CF" w14:textId="77777777" w:rsidR="0093396D" w:rsidRPr="00AC2790" w:rsidRDefault="0093396D" w:rsidP="0093396D">
            <w:pPr>
              <w:spacing w:after="0" w:line="240" w:lineRule="auto"/>
              <w:rPr>
                <w:rFonts w:cstheme="minorHAnsi"/>
                <w:color w:val="000000"/>
                <w:sz w:val="18"/>
                <w:szCs w:val="18"/>
              </w:rPr>
            </w:pPr>
            <w:r w:rsidRPr="00AC2790">
              <w:rPr>
                <w:rFonts w:cstheme="minorHAnsi"/>
                <w:color w:val="000000"/>
                <w:sz w:val="18"/>
                <w:szCs w:val="18"/>
              </w:rPr>
              <w:t>Assist, Public</w:t>
            </w:r>
          </w:p>
        </w:tc>
        <w:tc>
          <w:tcPr>
            <w:tcW w:w="900" w:type="dxa"/>
            <w:tcBorders>
              <w:left w:val="single" w:sz="4" w:space="0" w:color="auto"/>
              <w:right w:val="single" w:sz="4" w:space="0" w:color="auto"/>
            </w:tcBorders>
            <w:shd w:val="clear" w:color="auto" w:fill="auto"/>
            <w:noWrap/>
          </w:tcPr>
          <w:p w14:paraId="74AB8720" w14:textId="64D8AA5A" w:rsidR="0093396D" w:rsidRPr="00AC2790" w:rsidRDefault="00854573" w:rsidP="0093396D">
            <w:pPr>
              <w:spacing w:after="0" w:line="240" w:lineRule="auto"/>
              <w:rPr>
                <w:rFonts w:cstheme="minorHAnsi"/>
                <w:color w:val="000000"/>
                <w:sz w:val="18"/>
                <w:szCs w:val="18"/>
              </w:rPr>
            </w:pPr>
            <w:r>
              <w:rPr>
                <w:rFonts w:cstheme="minorHAnsi"/>
                <w:color w:val="000000"/>
                <w:sz w:val="18"/>
                <w:szCs w:val="18"/>
              </w:rPr>
              <w:t>4227011</w:t>
            </w:r>
          </w:p>
        </w:tc>
        <w:tc>
          <w:tcPr>
            <w:tcW w:w="2160" w:type="dxa"/>
            <w:tcBorders>
              <w:left w:val="single" w:sz="4" w:space="0" w:color="auto"/>
              <w:right w:val="single" w:sz="4" w:space="0" w:color="auto"/>
            </w:tcBorders>
            <w:shd w:val="clear" w:color="auto" w:fill="auto"/>
          </w:tcPr>
          <w:p w14:paraId="736BCA29" w14:textId="670C299E" w:rsidR="0093396D" w:rsidRPr="00AC2790" w:rsidRDefault="00854573" w:rsidP="0093396D">
            <w:pPr>
              <w:spacing w:after="0" w:line="240" w:lineRule="auto"/>
              <w:rPr>
                <w:rFonts w:cstheme="minorHAnsi"/>
                <w:color w:val="000000"/>
                <w:sz w:val="18"/>
                <w:szCs w:val="18"/>
              </w:rPr>
            </w:pPr>
            <w:r w:rsidRPr="00854573">
              <w:rPr>
                <w:rFonts w:cstheme="minorHAnsi"/>
                <w:color w:val="000000"/>
                <w:sz w:val="18"/>
                <w:szCs w:val="18"/>
              </w:rPr>
              <w:t>Non-Patient Incident (Not Otherwise Listed)</w:t>
            </w:r>
          </w:p>
        </w:tc>
      </w:tr>
      <w:tr w:rsidR="0093396D" w:rsidRPr="00AC2790" w14:paraId="72C5C606"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32D0959F" w14:textId="77777777" w:rsidR="0093396D" w:rsidRPr="00AC2790" w:rsidRDefault="0093396D" w:rsidP="0093396D">
            <w:pPr>
              <w:spacing w:after="0" w:line="240" w:lineRule="auto"/>
              <w:rPr>
                <w:rFonts w:cstheme="minorHAnsi"/>
                <w:color w:val="000000"/>
                <w:sz w:val="18"/>
                <w:szCs w:val="18"/>
              </w:rPr>
            </w:pPr>
            <w:r w:rsidRPr="00AC2790">
              <w:rPr>
                <w:rFonts w:cstheme="minorHAnsi"/>
                <w:color w:val="000000"/>
                <w:sz w:val="18"/>
                <w:szCs w:val="18"/>
              </w:rPr>
              <w:t>4212005</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0708CF21" w14:textId="77777777" w:rsidR="0093396D" w:rsidRPr="00AC2790" w:rsidRDefault="0093396D" w:rsidP="0093396D">
            <w:pPr>
              <w:spacing w:after="0" w:line="240" w:lineRule="auto"/>
              <w:rPr>
                <w:rFonts w:cstheme="minorHAnsi"/>
                <w:color w:val="000000"/>
                <w:sz w:val="18"/>
                <w:szCs w:val="18"/>
              </w:rPr>
            </w:pPr>
            <w:r w:rsidRPr="00AC2790">
              <w:rPr>
                <w:rFonts w:cstheme="minorHAnsi"/>
                <w:color w:val="000000"/>
                <w:sz w:val="18"/>
                <w:szCs w:val="18"/>
              </w:rPr>
              <w:t>Assist, Unit</w:t>
            </w:r>
          </w:p>
        </w:tc>
        <w:tc>
          <w:tcPr>
            <w:tcW w:w="900" w:type="dxa"/>
            <w:tcBorders>
              <w:left w:val="single" w:sz="4" w:space="0" w:color="auto"/>
              <w:bottom w:val="single" w:sz="4" w:space="0" w:color="auto"/>
              <w:right w:val="single" w:sz="4" w:space="0" w:color="auto"/>
            </w:tcBorders>
            <w:shd w:val="clear" w:color="auto" w:fill="auto"/>
            <w:noWrap/>
          </w:tcPr>
          <w:p w14:paraId="77FEDAB5" w14:textId="33A823AF" w:rsidR="0093396D" w:rsidRPr="00AC2790" w:rsidRDefault="0093396D" w:rsidP="0093396D">
            <w:pPr>
              <w:spacing w:after="0" w:line="240" w:lineRule="auto"/>
              <w:rPr>
                <w:rFonts w:cstheme="minorHAnsi"/>
                <w:color w:val="000000"/>
                <w:sz w:val="18"/>
                <w:szCs w:val="18"/>
              </w:rPr>
            </w:pPr>
            <w:r w:rsidRPr="00AC2790">
              <w:rPr>
                <w:rFonts w:cstheme="minorHAnsi"/>
                <w:color w:val="000000"/>
                <w:sz w:val="18"/>
                <w:szCs w:val="18"/>
              </w:rPr>
              <w:t>4227007</w:t>
            </w:r>
          </w:p>
        </w:tc>
        <w:tc>
          <w:tcPr>
            <w:tcW w:w="2160" w:type="dxa"/>
            <w:tcBorders>
              <w:left w:val="single" w:sz="4" w:space="0" w:color="auto"/>
              <w:bottom w:val="single" w:sz="4" w:space="0" w:color="auto"/>
              <w:right w:val="single" w:sz="4" w:space="0" w:color="auto"/>
            </w:tcBorders>
            <w:shd w:val="clear" w:color="auto" w:fill="auto"/>
          </w:tcPr>
          <w:p w14:paraId="07195B07" w14:textId="546DBF2C" w:rsidR="0093396D" w:rsidRPr="00AC2790" w:rsidRDefault="0093396D" w:rsidP="0093396D">
            <w:pPr>
              <w:spacing w:after="0" w:line="240" w:lineRule="auto"/>
              <w:rPr>
                <w:rFonts w:cstheme="minorHAnsi"/>
                <w:color w:val="000000"/>
                <w:sz w:val="18"/>
                <w:szCs w:val="18"/>
              </w:rPr>
            </w:pPr>
            <w:r w:rsidRPr="00AC2790">
              <w:rPr>
                <w:rFonts w:cstheme="minorHAnsi"/>
                <w:color w:val="000000"/>
                <w:sz w:val="18"/>
                <w:szCs w:val="18"/>
              </w:rPr>
              <w:t>No Patient Contact</w:t>
            </w:r>
          </w:p>
        </w:tc>
      </w:tr>
      <w:tr w:rsidR="00AC2790" w:rsidRPr="00AC2790" w14:paraId="73938C57"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284AD402"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4212007</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59B42612"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 xml:space="preserve">Canceled (Prior to Arrival </w:t>
            </w:r>
            <w:proofErr w:type="gramStart"/>
            <w:r w:rsidRPr="00AC2790">
              <w:rPr>
                <w:rFonts w:cstheme="minorHAnsi"/>
                <w:color w:val="000000"/>
                <w:sz w:val="18"/>
                <w:szCs w:val="18"/>
              </w:rPr>
              <w:t>At</w:t>
            </w:r>
            <w:proofErr w:type="gramEnd"/>
            <w:r w:rsidRPr="00AC2790">
              <w:rPr>
                <w:rFonts w:cstheme="minorHAnsi"/>
                <w:color w:val="000000"/>
                <w:sz w:val="18"/>
                <w:szCs w:val="18"/>
              </w:rPr>
              <w:t xml:space="preserve"> Scene)</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6F25561B"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4227005</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06653449"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Cancelled Prior to Arrival at Scene</w:t>
            </w:r>
          </w:p>
        </w:tc>
      </w:tr>
      <w:tr w:rsidR="00AC2790" w:rsidRPr="00AC2790" w14:paraId="3896926A"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7E7BCBCE" w14:textId="77777777" w:rsidR="00AC2790" w:rsidRPr="00AC2790" w:rsidRDefault="00AC2790" w:rsidP="00AC2790">
            <w:pPr>
              <w:spacing w:after="0" w:line="240" w:lineRule="auto"/>
              <w:rPr>
                <w:rFonts w:cstheme="minorHAnsi"/>
                <w:color w:val="000000"/>
                <w:sz w:val="18"/>
                <w:szCs w:val="18"/>
              </w:rPr>
            </w:pPr>
            <w:bookmarkStart w:id="2" w:name="_Hlk153193502"/>
            <w:r w:rsidRPr="00AC2790">
              <w:rPr>
                <w:rFonts w:cstheme="minorHAnsi"/>
                <w:color w:val="000000"/>
                <w:sz w:val="18"/>
                <w:szCs w:val="18"/>
              </w:rPr>
              <w:t>4212009</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6E4694BF"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Canceled on Scene (No Patient Contact)</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24C5476B" w14:textId="751AF394"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422700</w:t>
            </w:r>
            <w:r w:rsidR="004C774B">
              <w:rPr>
                <w:rFonts w:cstheme="minorHAnsi"/>
                <w:color w:val="000000"/>
                <w:sz w:val="18"/>
                <w:szCs w:val="18"/>
              </w:rPr>
              <w:t>3</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3F519A3B" w14:textId="1B24361F" w:rsidR="00AC2790" w:rsidRPr="00AC2790" w:rsidRDefault="004C774B" w:rsidP="00AC2790">
            <w:pPr>
              <w:spacing w:after="0" w:line="240" w:lineRule="auto"/>
              <w:rPr>
                <w:rFonts w:cstheme="minorHAnsi"/>
                <w:color w:val="000000"/>
                <w:sz w:val="18"/>
                <w:szCs w:val="18"/>
              </w:rPr>
            </w:pPr>
            <w:r>
              <w:rPr>
                <w:rFonts w:cstheme="minorHAnsi"/>
                <w:color w:val="000000"/>
                <w:sz w:val="18"/>
                <w:szCs w:val="18"/>
              </w:rPr>
              <w:t>Cancelled on Scene</w:t>
            </w:r>
          </w:p>
        </w:tc>
      </w:tr>
      <w:bookmarkEnd w:id="2"/>
      <w:tr w:rsidR="00AC2790" w:rsidRPr="00AC2790" w14:paraId="7E6BB6DB"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037BC334"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4212011</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3DFC5B70"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Canceled on Scene (No Patient Found)</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154C9E59"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4227009</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37637AD3"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No Patient Found</w:t>
            </w:r>
          </w:p>
        </w:tc>
      </w:tr>
      <w:tr w:rsidR="00AC2790" w:rsidRPr="00AC2790" w14:paraId="16D67A3E"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0552F755"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4212013</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5AE73073"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Patient Dead at Scene-No Resuscitation Attempted (With Transport)</w:t>
            </w:r>
          </w:p>
        </w:tc>
        <w:tc>
          <w:tcPr>
            <w:tcW w:w="900" w:type="dxa"/>
            <w:vMerge w:val="restart"/>
            <w:tcBorders>
              <w:top w:val="single" w:sz="4" w:space="0" w:color="auto"/>
              <w:left w:val="single" w:sz="4" w:space="0" w:color="auto"/>
              <w:right w:val="single" w:sz="4" w:space="0" w:color="auto"/>
            </w:tcBorders>
            <w:shd w:val="clear" w:color="auto" w:fill="auto"/>
            <w:noWrap/>
          </w:tcPr>
          <w:p w14:paraId="723A8AEF"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4227001</w:t>
            </w:r>
          </w:p>
        </w:tc>
        <w:tc>
          <w:tcPr>
            <w:tcW w:w="2160" w:type="dxa"/>
            <w:vMerge w:val="restart"/>
            <w:tcBorders>
              <w:top w:val="single" w:sz="4" w:space="0" w:color="auto"/>
              <w:left w:val="single" w:sz="4" w:space="0" w:color="auto"/>
              <w:right w:val="single" w:sz="4" w:space="0" w:color="auto"/>
            </w:tcBorders>
            <w:shd w:val="clear" w:color="auto" w:fill="auto"/>
          </w:tcPr>
          <w:p w14:paraId="4AF0E6E3"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Patient Contact Made</w:t>
            </w:r>
          </w:p>
        </w:tc>
      </w:tr>
      <w:tr w:rsidR="00AC2790" w:rsidRPr="00AC2790" w14:paraId="7EB81DCF"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3D1C65F4"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4212015</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05801BC9"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Patient Dead at Scene-No Resuscitation Attempted (Without Transport)</w:t>
            </w:r>
          </w:p>
        </w:tc>
        <w:tc>
          <w:tcPr>
            <w:tcW w:w="900" w:type="dxa"/>
            <w:vMerge/>
            <w:tcBorders>
              <w:left w:val="single" w:sz="4" w:space="0" w:color="auto"/>
              <w:right w:val="single" w:sz="4" w:space="0" w:color="auto"/>
            </w:tcBorders>
            <w:shd w:val="clear" w:color="auto" w:fill="auto"/>
            <w:noWrap/>
          </w:tcPr>
          <w:p w14:paraId="1EB68ED7" w14:textId="54B0F279" w:rsidR="00AC2790" w:rsidRPr="00AC2790" w:rsidRDefault="00AC2790" w:rsidP="00AC2790">
            <w:pPr>
              <w:spacing w:after="0" w:line="240" w:lineRule="auto"/>
              <w:rPr>
                <w:rFonts w:cstheme="minorHAnsi"/>
                <w:color w:val="000000"/>
                <w:sz w:val="18"/>
                <w:szCs w:val="18"/>
              </w:rPr>
            </w:pPr>
          </w:p>
        </w:tc>
        <w:tc>
          <w:tcPr>
            <w:tcW w:w="2160" w:type="dxa"/>
            <w:vMerge/>
            <w:tcBorders>
              <w:left w:val="single" w:sz="4" w:space="0" w:color="auto"/>
              <w:right w:val="single" w:sz="4" w:space="0" w:color="auto"/>
            </w:tcBorders>
            <w:shd w:val="clear" w:color="auto" w:fill="auto"/>
          </w:tcPr>
          <w:p w14:paraId="5C929702" w14:textId="3A5B1E94" w:rsidR="00AC2790" w:rsidRPr="00AC2790" w:rsidRDefault="00AC2790" w:rsidP="00AC2790">
            <w:pPr>
              <w:spacing w:after="0" w:line="240" w:lineRule="auto"/>
              <w:rPr>
                <w:rFonts w:cstheme="minorHAnsi"/>
                <w:color w:val="000000"/>
                <w:sz w:val="18"/>
                <w:szCs w:val="18"/>
              </w:rPr>
            </w:pPr>
          </w:p>
        </w:tc>
      </w:tr>
      <w:tr w:rsidR="00AC2790" w:rsidRPr="00AC2790" w14:paraId="40952611"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785C9897"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4212017</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1356C594"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Patient Dead at Scene-Resuscitation Attempted (With Transport)</w:t>
            </w:r>
          </w:p>
        </w:tc>
        <w:tc>
          <w:tcPr>
            <w:tcW w:w="900" w:type="dxa"/>
            <w:vMerge/>
            <w:tcBorders>
              <w:left w:val="single" w:sz="4" w:space="0" w:color="auto"/>
              <w:right w:val="single" w:sz="4" w:space="0" w:color="auto"/>
            </w:tcBorders>
            <w:shd w:val="clear" w:color="auto" w:fill="auto"/>
            <w:noWrap/>
          </w:tcPr>
          <w:p w14:paraId="02E687D3" w14:textId="41B06D77" w:rsidR="00AC2790" w:rsidRPr="00AC2790" w:rsidRDefault="00AC2790" w:rsidP="00AC2790">
            <w:pPr>
              <w:spacing w:after="0" w:line="240" w:lineRule="auto"/>
              <w:rPr>
                <w:rFonts w:cstheme="minorHAnsi"/>
                <w:color w:val="000000"/>
                <w:sz w:val="18"/>
                <w:szCs w:val="18"/>
              </w:rPr>
            </w:pPr>
          </w:p>
        </w:tc>
        <w:tc>
          <w:tcPr>
            <w:tcW w:w="2160" w:type="dxa"/>
            <w:vMerge/>
            <w:tcBorders>
              <w:left w:val="single" w:sz="4" w:space="0" w:color="auto"/>
              <w:right w:val="single" w:sz="4" w:space="0" w:color="auto"/>
            </w:tcBorders>
            <w:shd w:val="clear" w:color="auto" w:fill="auto"/>
          </w:tcPr>
          <w:p w14:paraId="60F560F3" w14:textId="2352FC94" w:rsidR="00AC2790" w:rsidRPr="00AC2790" w:rsidRDefault="00AC2790" w:rsidP="00AC2790">
            <w:pPr>
              <w:spacing w:after="0" w:line="240" w:lineRule="auto"/>
              <w:rPr>
                <w:rFonts w:cstheme="minorHAnsi"/>
                <w:color w:val="000000"/>
                <w:sz w:val="18"/>
                <w:szCs w:val="18"/>
              </w:rPr>
            </w:pPr>
          </w:p>
        </w:tc>
      </w:tr>
      <w:tr w:rsidR="00AC2790" w:rsidRPr="00AC2790" w14:paraId="259D7EA1"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34E23836"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4212019</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659347E1"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Patient Dead at Scene-Resuscitation Attempted (Without Transport)</w:t>
            </w:r>
          </w:p>
        </w:tc>
        <w:tc>
          <w:tcPr>
            <w:tcW w:w="900" w:type="dxa"/>
            <w:vMerge/>
            <w:tcBorders>
              <w:left w:val="single" w:sz="4" w:space="0" w:color="auto"/>
              <w:right w:val="single" w:sz="4" w:space="0" w:color="auto"/>
            </w:tcBorders>
            <w:shd w:val="clear" w:color="auto" w:fill="auto"/>
            <w:noWrap/>
          </w:tcPr>
          <w:p w14:paraId="5E3981E4" w14:textId="2C16563A" w:rsidR="00AC2790" w:rsidRPr="00AC2790" w:rsidRDefault="00AC2790" w:rsidP="00AC2790">
            <w:pPr>
              <w:spacing w:after="0" w:line="240" w:lineRule="auto"/>
              <w:rPr>
                <w:rFonts w:cstheme="minorHAnsi"/>
                <w:color w:val="000000"/>
                <w:sz w:val="18"/>
                <w:szCs w:val="18"/>
              </w:rPr>
            </w:pPr>
          </w:p>
        </w:tc>
        <w:tc>
          <w:tcPr>
            <w:tcW w:w="2160" w:type="dxa"/>
            <w:vMerge/>
            <w:tcBorders>
              <w:left w:val="single" w:sz="4" w:space="0" w:color="auto"/>
              <w:right w:val="single" w:sz="4" w:space="0" w:color="auto"/>
            </w:tcBorders>
            <w:shd w:val="clear" w:color="auto" w:fill="auto"/>
          </w:tcPr>
          <w:p w14:paraId="5F38EB08" w14:textId="286454CF" w:rsidR="00AC2790" w:rsidRPr="00AC2790" w:rsidRDefault="00AC2790" w:rsidP="00AC2790">
            <w:pPr>
              <w:spacing w:after="0" w:line="240" w:lineRule="auto"/>
              <w:rPr>
                <w:rFonts w:cstheme="minorHAnsi"/>
                <w:color w:val="000000"/>
                <w:sz w:val="18"/>
                <w:szCs w:val="18"/>
              </w:rPr>
            </w:pPr>
          </w:p>
        </w:tc>
      </w:tr>
      <w:tr w:rsidR="00AC2790" w:rsidRPr="00AC2790" w14:paraId="4AB4D540"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260FAF78"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4212021</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42CB6549"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Patient Evaluated, No Treatment/Transport Required</w:t>
            </w:r>
          </w:p>
        </w:tc>
        <w:tc>
          <w:tcPr>
            <w:tcW w:w="900" w:type="dxa"/>
            <w:vMerge/>
            <w:tcBorders>
              <w:left w:val="single" w:sz="4" w:space="0" w:color="auto"/>
              <w:right w:val="single" w:sz="4" w:space="0" w:color="auto"/>
            </w:tcBorders>
            <w:shd w:val="clear" w:color="auto" w:fill="auto"/>
            <w:noWrap/>
          </w:tcPr>
          <w:p w14:paraId="0FF9816E" w14:textId="67F3F66B" w:rsidR="00AC2790" w:rsidRPr="00AC2790" w:rsidRDefault="00AC2790" w:rsidP="00AC2790">
            <w:pPr>
              <w:spacing w:after="0" w:line="240" w:lineRule="auto"/>
              <w:rPr>
                <w:rFonts w:cstheme="minorHAnsi"/>
                <w:color w:val="000000"/>
                <w:sz w:val="18"/>
                <w:szCs w:val="18"/>
              </w:rPr>
            </w:pPr>
          </w:p>
        </w:tc>
        <w:tc>
          <w:tcPr>
            <w:tcW w:w="2160" w:type="dxa"/>
            <w:vMerge/>
            <w:tcBorders>
              <w:left w:val="single" w:sz="4" w:space="0" w:color="auto"/>
              <w:right w:val="single" w:sz="4" w:space="0" w:color="auto"/>
            </w:tcBorders>
            <w:shd w:val="clear" w:color="auto" w:fill="auto"/>
          </w:tcPr>
          <w:p w14:paraId="71E71F9E" w14:textId="6FF6BE6B" w:rsidR="00AC2790" w:rsidRPr="00AC2790" w:rsidRDefault="00AC2790" w:rsidP="00AC2790">
            <w:pPr>
              <w:spacing w:after="0" w:line="240" w:lineRule="auto"/>
              <w:rPr>
                <w:rFonts w:cstheme="minorHAnsi"/>
                <w:color w:val="000000"/>
                <w:sz w:val="18"/>
                <w:szCs w:val="18"/>
              </w:rPr>
            </w:pPr>
          </w:p>
        </w:tc>
      </w:tr>
      <w:tr w:rsidR="00AC2790" w:rsidRPr="00AC2790" w14:paraId="5DB01576"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1665E4F9"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4212023</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5E0DED70"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Patient Refused Evaluation/Care (With Transport)</w:t>
            </w:r>
          </w:p>
        </w:tc>
        <w:tc>
          <w:tcPr>
            <w:tcW w:w="900" w:type="dxa"/>
            <w:vMerge/>
            <w:tcBorders>
              <w:left w:val="single" w:sz="4" w:space="0" w:color="auto"/>
              <w:right w:val="single" w:sz="4" w:space="0" w:color="auto"/>
            </w:tcBorders>
            <w:shd w:val="clear" w:color="auto" w:fill="auto"/>
            <w:noWrap/>
          </w:tcPr>
          <w:p w14:paraId="575AB861" w14:textId="094A1382" w:rsidR="00AC2790" w:rsidRPr="00AC2790" w:rsidRDefault="00AC2790" w:rsidP="00AC2790">
            <w:pPr>
              <w:spacing w:after="0" w:line="240" w:lineRule="auto"/>
              <w:rPr>
                <w:rFonts w:cstheme="minorHAnsi"/>
                <w:color w:val="000000"/>
                <w:sz w:val="18"/>
                <w:szCs w:val="18"/>
              </w:rPr>
            </w:pPr>
          </w:p>
        </w:tc>
        <w:tc>
          <w:tcPr>
            <w:tcW w:w="2160" w:type="dxa"/>
            <w:vMerge/>
            <w:tcBorders>
              <w:left w:val="single" w:sz="4" w:space="0" w:color="auto"/>
              <w:right w:val="single" w:sz="4" w:space="0" w:color="auto"/>
            </w:tcBorders>
            <w:shd w:val="clear" w:color="auto" w:fill="auto"/>
          </w:tcPr>
          <w:p w14:paraId="4E604125" w14:textId="15416846" w:rsidR="00AC2790" w:rsidRPr="00AC2790" w:rsidRDefault="00AC2790" w:rsidP="00AC2790">
            <w:pPr>
              <w:spacing w:after="0" w:line="240" w:lineRule="auto"/>
              <w:rPr>
                <w:rFonts w:cstheme="minorHAnsi"/>
                <w:color w:val="000000"/>
                <w:sz w:val="18"/>
                <w:szCs w:val="18"/>
              </w:rPr>
            </w:pPr>
          </w:p>
        </w:tc>
      </w:tr>
      <w:tr w:rsidR="00AC2790" w:rsidRPr="00AC2790" w14:paraId="162DD9B6"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473434B8"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4212025</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38D7636A"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Patient Refused Evaluation/Care (Without Transport)</w:t>
            </w:r>
          </w:p>
        </w:tc>
        <w:tc>
          <w:tcPr>
            <w:tcW w:w="900" w:type="dxa"/>
            <w:vMerge/>
            <w:tcBorders>
              <w:left w:val="single" w:sz="4" w:space="0" w:color="auto"/>
              <w:right w:val="single" w:sz="4" w:space="0" w:color="auto"/>
            </w:tcBorders>
            <w:shd w:val="clear" w:color="auto" w:fill="auto"/>
            <w:noWrap/>
          </w:tcPr>
          <w:p w14:paraId="3A0DBAEA" w14:textId="66691A37" w:rsidR="00AC2790" w:rsidRPr="00AC2790" w:rsidRDefault="00AC2790" w:rsidP="00AC2790">
            <w:pPr>
              <w:spacing w:after="0" w:line="240" w:lineRule="auto"/>
              <w:rPr>
                <w:rFonts w:cstheme="minorHAnsi"/>
                <w:color w:val="000000"/>
                <w:sz w:val="18"/>
                <w:szCs w:val="18"/>
              </w:rPr>
            </w:pPr>
          </w:p>
        </w:tc>
        <w:tc>
          <w:tcPr>
            <w:tcW w:w="2160" w:type="dxa"/>
            <w:vMerge/>
            <w:tcBorders>
              <w:left w:val="single" w:sz="4" w:space="0" w:color="auto"/>
              <w:right w:val="single" w:sz="4" w:space="0" w:color="auto"/>
            </w:tcBorders>
            <w:shd w:val="clear" w:color="auto" w:fill="auto"/>
          </w:tcPr>
          <w:p w14:paraId="3BC881F1" w14:textId="79DB200A" w:rsidR="00AC2790" w:rsidRPr="00AC2790" w:rsidRDefault="00AC2790" w:rsidP="00AC2790">
            <w:pPr>
              <w:spacing w:after="0" w:line="240" w:lineRule="auto"/>
              <w:rPr>
                <w:rFonts w:cstheme="minorHAnsi"/>
                <w:color w:val="000000"/>
                <w:sz w:val="18"/>
                <w:szCs w:val="18"/>
              </w:rPr>
            </w:pPr>
          </w:p>
        </w:tc>
      </w:tr>
      <w:tr w:rsidR="00AC2790" w:rsidRPr="00AC2790" w14:paraId="621793F0"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7805E8D1"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4212027</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15C181A1"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Patient Treated, Released (AMA)</w:t>
            </w:r>
          </w:p>
        </w:tc>
        <w:tc>
          <w:tcPr>
            <w:tcW w:w="900" w:type="dxa"/>
            <w:vMerge/>
            <w:tcBorders>
              <w:left w:val="single" w:sz="4" w:space="0" w:color="auto"/>
              <w:right w:val="single" w:sz="4" w:space="0" w:color="auto"/>
            </w:tcBorders>
            <w:shd w:val="clear" w:color="auto" w:fill="auto"/>
            <w:noWrap/>
          </w:tcPr>
          <w:p w14:paraId="3B96BFF3" w14:textId="7AE88418" w:rsidR="00AC2790" w:rsidRPr="00AC2790" w:rsidRDefault="00AC2790" w:rsidP="00AC2790">
            <w:pPr>
              <w:spacing w:after="0" w:line="240" w:lineRule="auto"/>
              <w:rPr>
                <w:rFonts w:cstheme="minorHAnsi"/>
                <w:color w:val="000000"/>
                <w:sz w:val="18"/>
                <w:szCs w:val="18"/>
              </w:rPr>
            </w:pPr>
          </w:p>
        </w:tc>
        <w:tc>
          <w:tcPr>
            <w:tcW w:w="2160" w:type="dxa"/>
            <w:vMerge/>
            <w:tcBorders>
              <w:left w:val="single" w:sz="4" w:space="0" w:color="auto"/>
              <w:right w:val="single" w:sz="4" w:space="0" w:color="auto"/>
            </w:tcBorders>
            <w:shd w:val="clear" w:color="auto" w:fill="auto"/>
          </w:tcPr>
          <w:p w14:paraId="214EAB8A" w14:textId="691F901C" w:rsidR="00AC2790" w:rsidRPr="00AC2790" w:rsidRDefault="00AC2790" w:rsidP="00AC2790">
            <w:pPr>
              <w:spacing w:after="0" w:line="240" w:lineRule="auto"/>
              <w:rPr>
                <w:rFonts w:cstheme="minorHAnsi"/>
                <w:color w:val="000000"/>
                <w:sz w:val="18"/>
                <w:szCs w:val="18"/>
              </w:rPr>
            </w:pPr>
          </w:p>
        </w:tc>
      </w:tr>
      <w:tr w:rsidR="00AC2790" w:rsidRPr="00AC2790" w14:paraId="6CA80349"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3D9350FA"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4212029</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57966B26"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Patient Treated, Released (per protocol)</w:t>
            </w:r>
          </w:p>
        </w:tc>
        <w:tc>
          <w:tcPr>
            <w:tcW w:w="900" w:type="dxa"/>
            <w:vMerge/>
            <w:tcBorders>
              <w:left w:val="single" w:sz="4" w:space="0" w:color="auto"/>
              <w:right w:val="single" w:sz="4" w:space="0" w:color="auto"/>
            </w:tcBorders>
            <w:shd w:val="clear" w:color="auto" w:fill="auto"/>
            <w:noWrap/>
          </w:tcPr>
          <w:p w14:paraId="409972F6" w14:textId="0C974DD0" w:rsidR="00AC2790" w:rsidRPr="00AC2790" w:rsidRDefault="00AC2790" w:rsidP="00AC2790">
            <w:pPr>
              <w:spacing w:after="0" w:line="240" w:lineRule="auto"/>
              <w:rPr>
                <w:rFonts w:cstheme="minorHAnsi"/>
                <w:color w:val="000000"/>
                <w:sz w:val="18"/>
                <w:szCs w:val="18"/>
              </w:rPr>
            </w:pPr>
          </w:p>
        </w:tc>
        <w:tc>
          <w:tcPr>
            <w:tcW w:w="2160" w:type="dxa"/>
            <w:vMerge/>
            <w:tcBorders>
              <w:left w:val="single" w:sz="4" w:space="0" w:color="auto"/>
              <w:right w:val="single" w:sz="4" w:space="0" w:color="auto"/>
            </w:tcBorders>
            <w:shd w:val="clear" w:color="auto" w:fill="auto"/>
          </w:tcPr>
          <w:p w14:paraId="59DC1F42" w14:textId="45208B93" w:rsidR="00AC2790" w:rsidRPr="00AC2790" w:rsidRDefault="00AC2790" w:rsidP="00AC2790">
            <w:pPr>
              <w:spacing w:after="0" w:line="240" w:lineRule="auto"/>
              <w:rPr>
                <w:rFonts w:cstheme="minorHAnsi"/>
                <w:color w:val="000000"/>
                <w:sz w:val="18"/>
                <w:szCs w:val="18"/>
              </w:rPr>
            </w:pPr>
          </w:p>
        </w:tc>
      </w:tr>
      <w:tr w:rsidR="00AC2790" w:rsidRPr="00AC2790" w14:paraId="4D07229C"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0492FF55"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4212031</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165A2471"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Patient Treated, Transferred Care to Another EMS Unit</w:t>
            </w:r>
          </w:p>
        </w:tc>
        <w:tc>
          <w:tcPr>
            <w:tcW w:w="900" w:type="dxa"/>
            <w:vMerge/>
            <w:tcBorders>
              <w:left w:val="single" w:sz="4" w:space="0" w:color="auto"/>
              <w:right w:val="single" w:sz="4" w:space="0" w:color="auto"/>
            </w:tcBorders>
            <w:shd w:val="clear" w:color="auto" w:fill="auto"/>
            <w:noWrap/>
          </w:tcPr>
          <w:p w14:paraId="1B34BE3F" w14:textId="07552274" w:rsidR="00AC2790" w:rsidRPr="00AC2790" w:rsidRDefault="00AC2790" w:rsidP="00AC2790">
            <w:pPr>
              <w:spacing w:after="0" w:line="240" w:lineRule="auto"/>
              <w:rPr>
                <w:rFonts w:cstheme="minorHAnsi"/>
                <w:color w:val="000000"/>
                <w:sz w:val="18"/>
                <w:szCs w:val="18"/>
              </w:rPr>
            </w:pPr>
          </w:p>
        </w:tc>
        <w:tc>
          <w:tcPr>
            <w:tcW w:w="2160" w:type="dxa"/>
            <w:vMerge/>
            <w:tcBorders>
              <w:left w:val="single" w:sz="4" w:space="0" w:color="auto"/>
              <w:right w:val="single" w:sz="4" w:space="0" w:color="auto"/>
            </w:tcBorders>
            <w:shd w:val="clear" w:color="auto" w:fill="auto"/>
          </w:tcPr>
          <w:p w14:paraId="51733D65" w14:textId="2390DC03" w:rsidR="00AC2790" w:rsidRPr="00AC2790" w:rsidRDefault="00AC2790" w:rsidP="00AC2790">
            <w:pPr>
              <w:spacing w:after="0" w:line="240" w:lineRule="auto"/>
              <w:rPr>
                <w:rFonts w:cstheme="minorHAnsi"/>
                <w:color w:val="000000"/>
                <w:sz w:val="18"/>
                <w:szCs w:val="18"/>
              </w:rPr>
            </w:pPr>
          </w:p>
        </w:tc>
      </w:tr>
      <w:tr w:rsidR="00AC2790" w:rsidRPr="00AC2790" w14:paraId="6F68426E"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25C78920"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4212033</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72E44AEB"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Patient Treated, Transported by this EMS Unit</w:t>
            </w:r>
          </w:p>
        </w:tc>
        <w:tc>
          <w:tcPr>
            <w:tcW w:w="900" w:type="dxa"/>
            <w:vMerge/>
            <w:tcBorders>
              <w:left w:val="single" w:sz="4" w:space="0" w:color="auto"/>
              <w:right w:val="single" w:sz="4" w:space="0" w:color="auto"/>
            </w:tcBorders>
            <w:shd w:val="clear" w:color="auto" w:fill="auto"/>
            <w:noWrap/>
          </w:tcPr>
          <w:p w14:paraId="3B1AFF59" w14:textId="67D3DE8A" w:rsidR="00AC2790" w:rsidRPr="00AC2790" w:rsidRDefault="00AC2790" w:rsidP="00AC2790">
            <w:pPr>
              <w:spacing w:after="0" w:line="240" w:lineRule="auto"/>
              <w:rPr>
                <w:rFonts w:cstheme="minorHAnsi"/>
                <w:color w:val="000000"/>
                <w:sz w:val="18"/>
                <w:szCs w:val="18"/>
              </w:rPr>
            </w:pPr>
          </w:p>
        </w:tc>
        <w:tc>
          <w:tcPr>
            <w:tcW w:w="2160" w:type="dxa"/>
            <w:vMerge/>
            <w:tcBorders>
              <w:left w:val="single" w:sz="4" w:space="0" w:color="auto"/>
              <w:right w:val="single" w:sz="4" w:space="0" w:color="auto"/>
            </w:tcBorders>
            <w:shd w:val="clear" w:color="auto" w:fill="auto"/>
          </w:tcPr>
          <w:p w14:paraId="15C2DB6B" w14:textId="68177AEE" w:rsidR="00AC2790" w:rsidRPr="00AC2790" w:rsidRDefault="00AC2790" w:rsidP="00AC2790">
            <w:pPr>
              <w:spacing w:after="0" w:line="240" w:lineRule="auto"/>
              <w:rPr>
                <w:rFonts w:cstheme="minorHAnsi"/>
                <w:color w:val="000000"/>
                <w:sz w:val="18"/>
                <w:szCs w:val="18"/>
              </w:rPr>
            </w:pPr>
          </w:p>
        </w:tc>
      </w:tr>
      <w:tr w:rsidR="00AC2790" w:rsidRPr="00AC2790" w14:paraId="43805699"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0DC95666"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4212035</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000431D8"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Patient Treated, Transported by Law Enforcement</w:t>
            </w:r>
          </w:p>
        </w:tc>
        <w:tc>
          <w:tcPr>
            <w:tcW w:w="900" w:type="dxa"/>
            <w:vMerge/>
            <w:tcBorders>
              <w:left w:val="single" w:sz="4" w:space="0" w:color="auto"/>
              <w:right w:val="single" w:sz="4" w:space="0" w:color="auto"/>
            </w:tcBorders>
            <w:shd w:val="clear" w:color="auto" w:fill="auto"/>
            <w:noWrap/>
          </w:tcPr>
          <w:p w14:paraId="3BF8D415" w14:textId="0713284F" w:rsidR="00AC2790" w:rsidRPr="00AC2790" w:rsidRDefault="00AC2790" w:rsidP="00AC2790">
            <w:pPr>
              <w:spacing w:after="0" w:line="240" w:lineRule="auto"/>
              <w:rPr>
                <w:rFonts w:cstheme="minorHAnsi"/>
                <w:color w:val="000000"/>
                <w:sz w:val="18"/>
                <w:szCs w:val="18"/>
              </w:rPr>
            </w:pPr>
          </w:p>
        </w:tc>
        <w:tc>
          <w:tcPr>
            <w:tcW w:w="2160" w:type="dxa"/>
            <w:vMerge/>
            <w:tcBorders>
              <w:left w:val="single" w:sz="4" w:space="0" w:color="auto"/>
              <w:right w:val="single" w:sz="4" w:space="0" w:color="auto"/>
            </w:tcBorders>
            <w:shd w:val="clear" w:color="auto" w:fill="auto"/>
          </w:tcPr>
          <w:p w14:paraId="53ECEE57" w14:textId="460D4B6B" w:rsidR="00AC2790" w:rsidRPr="00AC2790" w:rsidRDefault="00AC2790" w:rsidP="00AC2790">
            <w:pPr>
              <w:spacing w:after="0" w:line="240" w:lineRule="auto"/>
              <w:rPr>
                <w:rFonts w:cstheme="minorHAnsi"/>
                <w:color w:val="000000"/>
                <w:sz w:val="18"/>
                <w:szCs w:val="18"/>
              </w:rPr>
            </w:pPr>
          </w:p>
        </w:tc>
      </w:tr>
      <w:tr w:rsidR="00AC2790" w:rsidRPr="00AC2790" w14:paraId="1B2C8D1A"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2D870100"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4212037</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2F3E398A"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Patient Treated, Transported by Private Vehicle</w:t>
            </w:r>
          </w:p>
        </w:tc>
        <w:tc>
          <w:tcPr>
            <w:tcW w:w="900" w:type="dxa"/>
            <w:vMerge/>
            <w:tcBorders>
              <w:left w:val="single" w:sz="4" w:space="0" w:color="auto"/>
              <w:bottom w:val="single" w:sz="4" w:space="0" w:color="auto"/>
              <w:right w:val="single" w:sz="4" w:space="0" w:color="auto"/>
            </w:tcBorders>
            <w:shd w:val="clear" w:color="auto" w:fill="auto"/>
            <w:noWrap/>
          </w:tcPr>
          <w:p w14:paraId="01322320" w14:textId="20BBC927" w:rsidR="00AC2790" w:rsidRPr="00AC2790" w:rsidRDefault="00AC2790" w:rsidP="00AC2790">
            <w:pPr>
              <w:spacing w:after="0" w:line="240" w:lineRule="auto"/>
              <w:rPr>
                <w:rFonts w:cstheme="minorHAnsi"/>
                <w:color w:val="000000"/>
                <w:sz w:val="18"/>
                <w:szCs w:val="18"/>
              </w:rPr>
            </w:pPr>
          </w:p>
        </w:tc>
        <w:tc>
          <w:tcPr>
            <w:tcW w:w="2160" w:type="dxa"/>
            <w:vMerge/>
            <w:tcBorders>
              <w:left w:val="single" w:sz="4" w:space="0" w:color="auto"/>
              <w:bottom w:val="single" w:sz="4" w:space="0" w:color="auto"/>
              <w:right w:val="single" w:sz="4" w:space="0" w:color="auto"/>
            </w:tcBorders>
            <w:shd w:val="clear" w:color="auto" w:fill="auto"/>
          </w:tcPr>
          <w:p w14:paraId="7B7A3ABE" w14:textId="04FE096A" w:rsidR="00AC2790" w:rsidRPr="00AC2790" w:rsidRDefault="00AC2790" w:rsidP="00AC2790">
            <w:pPr>
              <w:spacing w:after="0" w:line="240" w:lineRule="auto"/>
              <w:rPr>
                <w:rFonts w:cstheme="minorHAnsi"/>
                <w:color w:val="000000"/>
                <w:sz w:val="18"/>
                <w:szCs w:val="18"/>
              </w:rPr>
            </w:pPr>
          </w:p>
        </w:tc>
      </w:tr>
      <w:tr w:rsidR="00AC2790" w:rsidRPr="00AC2790" w14:paraId="26018930"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172DEA0D"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4212039</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5778B2C3"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Standby-No Services or Support Provided</w:t>
            </w:r>
          </w:p>
        </w:tc>
        <w:tc>
          <w:tcPr>
            <w:tcW w:w="900" w:type="dxa"/>
            <w:vMerge w:val="restart"/>
            <w:tcBorders>
              <w:top w:val="single" w:sz="4" w:space="0" w:color="auto"/>
              <w:left w:val="single" w:sz="4" w:space="0" w:color="auto"/>
              <w:right w:val="single" w:sz="4" w:space="0" w:color="auto"/>
            </w:tcBorders>
            <w:shd w:val="clear" w:color="auto" w:fill="auto"/>
            <w:noWrap/>
          </w:tcPr>
          <w:p w14:paraId="4C6ECBF7"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4227011</w:t>
            </w:r>
          </w:p>
        </w:tc>
        <w:tc>
          <w:tcPr>
            <w:tcW w:w="2160" w:type="dxa"/>
            <w:vMerge w:val="restart"/>
            <w:tcBorders>
              <w:top w:val="single" w:sz="4" w:space="0" w:color="auto"/>
              <w:left w:val="single" w:sz="4" w:space="0" w:color="auto"/>
              <w:right w:val="single" w:sz="4" w:space="0" w:color="auto"/>
            </w:tcBorders>
            <w:shd w:val="clear" w:color="auto" w:fill="auto"/>
          </w:tcPr>
          <w:p w14:paraId="51939680"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Non-Patient Incident (Not Otherwise Listed)</w:t>
            </w:r>
          </w:p>
        </w:tc>
      </w:tr>
      <w:tr w:rsidR="00AC2790" w:rsidRPr="00AC2790" w14:paraId="50BD25FE"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23F8C45D"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4212041</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1991FA08"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Standby-Public Safety, Fire, or EMS Operational Support Provided</w:t>
            </w:r>
          </w:p>
        </w:tc>
        <w:tc>
          <w:tcPr>
            <w:tcW w:w="900" w:type="dxa"/>
            <w:vMerge/>
            <w:tcBorders>
              <w:left w:val="single" w:sz="4" w:space="0" w:color="auto"/>
              <w:right w:val="single" w:sz="4" w:space="0" w:color="auto"/>
            </w:tcBorders>
            <w:shd w:val="clear" w:color="auto" w:fill="auto"/>
            <w:noWrap/>
          </w:tcPr>
          <w:p w14:paraId="1031BB02" w14:textId="2512CD17" w:rsidR="00AC2790" w:rsidRPr="00AC2790" w:rsidRDefault="00AC2790" w:rsidP="00AC2790">
            <w:pPr>
              <w:spacing w:after="0" w:line="240" w:lineRule="auto"/>
              <w:rPr>
                <w:rFonts w:cstheme="minorHAnsi"/>
                <w:color w:val="000000"/>
                <w:sz w:val="18"/>
                <w:szCs w:val="18"/>
              </w:rPr>
            </w:pPr>
          </w:p>
        </w:tc>
        <w:tc>
          <w:tcPr>
            <w:tcW w:w="2160" w:type="dxa"/>
            <w:vMerge/>
            <w:tcBorders>
              <w:left w:val="single" w:sz="4" w:space="0" w:color="auto"/>
              <w:right w:val="single" w:sz="4" w:space="0" w:color="auto"/>
            </w:tcBorders>
            <w:shd w:val="clear" w:color="auto" w:fill="auto"/>
          </w:tcPr>
          <w:p w14:paraId="5EDFF4BF" w14:textId="123C0EDC" w:rsidR="00AC2790" w:rsidRPr="00AC2790" w:rsidRDefault="00AC2790" w:rsidP="00AC2790">
            <w:pPr>
              <w:spacing w:after="0" w:line="240" w:lineRule="auto"/>
              <w:rPr>
                <w:rFonts w:cstheme="minorHAnsi"/>
                <w:color w:val="000000"/>
                <w:sz w:val="18"/>
                <w:szCs w:val="18"/>
              </w:rPr>
            </w:pPr>
          </w:p>
        </w:tc>
      </w:tr>
      <w:tr w:rsidR="00AC2790" w:rsidRPr="00AC2790" w14:paraId="2C0F2FC1"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03675C9D"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4212043</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2F58B69F"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Transport Non-Patient, Organs, etc.</w:t>
            </w:r>
          </w:p>
        </w:tc>
        <w:tc>
          <w:tcPr>
            <w:tcW w:w="900" w:type="dxa"/>
            <w:vMerge/>
            <w:tcBorders>
              <w:left w:val="single" w:sz="4" w:space="0" w:color="auto"/>
              <w:bottom w:val="single" w:sz="4" w:space="0" w:color="auto"/>
              <w:right w:val="single" w:sz="4" w:space="0" w:color="auto"/>
            </w:tcBorders>
            <w:shd w:val="clear" w:color="auto" w:fill="auto"/>
            <w:noWrap/>
          </w:tcPr>
          <w:p w14:paraId="7962C574" w14:textId="46593AE7" w:rsidR="00AC2790" w:rsidRPr="00AC2790" w:rsidRDefault="00AC2790" w:rsidP="00AC2790">
            <w:pPr>
              <w:spacing w:after="0" w:line="240" w:lineRule="auto"/>
              <w:rPr>
                <w:rFonts w:cstheme="minorHAnsi"/>
                <w:color w:val="000000"/>
                <w:sz w:val="18"/>
                <w:szCs w:val="18"/>
              </w:rPr>
            </w:pPr>
          </w:p>
        </w:tc>
        <w:tc>
          <w:tcPr>
            <w:tcW w:w="2160" w:type="dxa"/>
            <w:vMerge/>
            <w:tcBorders>
              <w:left w:val="single" w:sz="4" w:space="0" w:color="auto"/>
              <w:bottom w:val="single" w:sz="4" w:space="0" w:color="auto"/>
              <w:right w:val="single" w:sz="4" w:space="0" w:color="auto"/>
            </w:tcBorders>
            <w:shd w:val="clear" w:color="auto" w:fill="auto"/>
          </w:tcPr>
          <w:p w14:paraId="5D3DEF38" w14:textId="5D52A38D" w:rsidR="00AC2790" w:rsidRPr="00AC2790" w:rsidRDefault="00AC2790" w:rsidP="00AC2790">
            <w:pPr>
              <w:spacing w:after="0" w:line="240" w:lineRule="auto"/>
              <w:rPr>
                <w:rFonts w:cstheme="minorHAnsi"/>
                <w:color w:val="000000"/>
                <w:sz w:val="18"/>
                <w:szCs w:val="18"/>
              </w:rPr>
            </w:pPr>
          </w:p>
        </w:tc>
      </w:tr>
    </w:tbl>
    <w:p w14:paraId="1356F1CB" w14:textId="3E54D9F7" w:rsidR="00817C1F" w:rsidRDefault="00817C1F" w:rsidP="003C22AF"/>
    <w:p w14:paraId="583AB710" w14:textId="1CA0EA2F" w:rsidR="00392C93" w:rsidRDefault="00392C93" w:rsidP="00BA3514">
      <w:pPr>
        <w:keepNext/>
      </w:pPr>
      <w:r>
        <w:lastRenderedPageBreak/>
        <w:t>eDisposition.28 - Patient Evaluation/Care:</w:t>
      </w:r>
    </w:p>
    <w:tbl>
      <w:tblPr>
        <w:tblW w:w="946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13"/>
        <w:gridCol w:w="5490"/>
        <w:gridCol w:w="900"/>
        <w:gridCol w:w="2160"/>
      </w:tblGrid>
      <w:tr w:rsidR="00392C93" w:rsidRPr="0078220B" w14:paraId="3B2489E5" w14:textId="77777777" w:rsidTr="00741C54">
        <w:trPr>
          <w:cantSplit/>
          <w:tblHeader/>
        </w:trPr>
        <w:tc>
          <w:tcPr>
            <w:tcW w:w="6403" w:type="dxa"/>
            <w:gridSpan w:val="2"/>
            <w:shd w:val="clear" w:color="000000" w:fill="D9D9D9"/>
          </w:tcPr>
          <w:p w14:paraId="291F8496" w14:textId="77777777" w:rsidR="00392C93" w:rsidRPr="0078220B" w:rsidRDefault="00392C93" w:rsidP="00D51109">
            <w:pPr>
              <w:spacing w:after="0" w:line="240" w:lineRule="auto"/>
              <w:rPr>
                <w:rFonts w:cstheme="minorHAnsi"/>
                <w:color w:val="000000"/>
                <w:sz w:val="18"/>
                <w:szCs w:val="18"/>
              </w:rPr>
            </w:pPr>
            <w:r w:rsidRPr="0078220B">
              <w:rPr>
                <w:rFonts w:cstheme="minorHAnsi"/>
                <w:color w:val="000000"/>
                <w:sz w:val="18"/>
                <w:szCs w:val="18"/>
              </w:rPr>
              <w:t>3.4.0</w:t>
            </w:r>
          </w:p>
        </w:tc>
        <w:tc>
          <w:tcPr>
            <w:tcW w:w="3060" w:type="dxa"/>
            <w:gridSpan w:val="2"/>
            <w:shd w:val="clear" w:color="000000" w:fill="D9D9D9"/>
            <w:noWrap/>
          </w:tcPr>
          <w:p w14:paraId="392E2A96" w14:textId="77777777" w:rsidR="00392C93" w:rsidRPr="0078220B" w:rsidRDefault="00392C93" w:rsidP="00D51109">
            <w:pPr>
              <w:spacing w:after="0" w:line="240" w:lineRule="auto"/>
              <w:rPr>
                <w:rFonts w:cstheme="minorHAnsi"/>
                <w:color w:val="000000"/>
                <w:sz w:val="18"/>
                <w:szCs w:val="18"/>
              </w:rPr>
            </w:pPr>
            <w:r w:rsidRPr="0078220B">
              <w:rPr>
                <w:rFonts w:cstheme="minorHAnsi"/>
                <w:color w:val="000000"/>
                <w:sz w:val="18"/>
                <w:szCs w:val="18"/>
              </w:rPr>
              <w:t>3.5.0</w:t>
            </w:r>
          </w:p>
        </w:tc>
      </w:tr>
      <w:tr w:rsidR="00392C93" w:rsidRPr="0078220B" w14:paraId="53E9919A" w14:textId="77777777" w:rsidTr="00741C54">
        <w:trPr>
          <w:cantSplit/>
          <w:tblHeader/>
        </w:trPr>
        <w:tc>
          <w:tcPr>
            <w:tcW w:w="6403" w:type="dxa"/>
            <w:gridSpan w:val="2"/>
            <w:shd w:val="clear" w:color="000000" w:fill="D9D9D9"/>
          </w:tcPr>
          <w:p w14:paraId="03CAE206" w14:textId="6D9A9FF2" w:rsidR="00392C93" w:rsidRPr="0078220B" w:rsidRDefault="00392C93" w:rsidP="00D51109">
            <w:pPr>
              <w:spacing w:after="0" w:line="240" w:lineRule="auto"/>
              <w:rPr>
                <w:rFonts w:cstheme="minorHAnsi"/>
                <w:color w:val="000000"/>
                <w:sz w:val="18"/>
                <w:szCs w:val="18"/>
              </w:rPr>
            </w:pPr>
            <w:r>
              <w:rPr>
                <w:rFonts w:cstheme="minorHAnsi"/>
                <w:color w:val="000000"/>
                <w:sz w:val="18"/>
                <w:szCs w:val="18"/>
              </w:rPr>
              <w:t>eDisposition.12</w:t>
            </w:r>
          </w:p>
        </w:tc>
        <w:tc>
          <w:tcPr>
            <w:tcW w:w="3060" w:type="dxa"/>
            <w:gridSpan w:val="2"/>
            <w:shd w:val="clear" w:color="000000" w:fill="D9D9D9"/>
            <w:noWrap/>
            <w:hideMark/>
          </w:tcPr>
          <w:p w14:paraId="194DACC4" w14:textId="3D7EC8AE" w:rsidR="00392C93" w:rsidRPr="0078220B" w:rsidRDefault="00392C93" w:rsidP="00D51109">
            <w:pPr>
              <w:spacing w:after="0" w:line="240" w:lineRule="auto"/>
              <w:rPr>
                <w:rFonts w:cstheme="minorHAnsi"/>
                <w:color w:val="000000"/>
                <w:sz w:val="18"/>
                <w:szCs w:val="18"/>
              </w:rPr>
            </w:pPr>
            <w:r>
              <w:rPr>
                <w:rFonts w:cstheme="minorHAnsi"/>
                <w:color w:val="000000"/>
                <w:sz w:val="18"/>
                <w:szCs w:val="18"/>
              </w:rPr>
              <w:t>eDisposition.28</w:t>
            </w:r>
          </w:p>
        </w:tc>
      </w:tr>
      <w:tr w:rsidR="00F42034" w:rsidRPr="00392C93" w14:paraId="00D71A07" w14:textId="77777777" w:rsidTr="00C709E8">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30108CED" w14:textId="4D192B3D" w:rsidR="00F42034" w:rsidRPr="00392C93" w:rsidRDefault="00F42034" w:rsidP="00F42034">
            <w:pPr>
              <w:spacing w:after="0" w:line="240" w:lineRule="auto"/>
              <w:rPr>
                <w:rFonts w:cstheme="minorHAnsi"/>
                <w:color w:val="000000"/>
                <w:sz w:val="18"/>
                <w:szCs w:val="18"/>
              </w:rPr>
            </w:pPr>
            <w:r w:rsidRPr="00392C93">
              <w:rPr>
                <w:rFonts w:cstheme="minorHAnsi"/>
                <w:color w:val="000000"/>
                <w:sz w:val="18"/>
                <w:szCs w:val="18"/>
              </w:rPr>
              <w:t>4212001</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05FB32D3" w14:textId="599C968E" w:rsidR="00F42034" w:rsidRPr="00392C93" w:rsidRDefault="00F42034" w:rsidP="00F42034">
            <w:pPr>
              <w:spacing w:after="0" w:line="240" w:lineRule="auto"/>
              <w:rPr>
                <w:rFonts w:cstheme="minorHAnsi"/>
                <w:color w:val="000000"/>
                <w:sz w:val="18"/>
                <w:szCs w:val="18"/>
              </w:rPr>
            </w:pPr>
            <w:r w:rsidRPr="00392C93">
              <w:rPr>
                <w:rFonts w:cstheme="minorHAnsi"/>
                <w:color w:val="000000"/>
                <w:sz w:val="18"/>
                <w:szCs w:val="18"/>
              </w:rPr>
              <w:t>Assist, Agency</w:t>
            </w:r>
          </w:p>
        </w:tc>
        <w:tc>
          <w:tcPr>
            <w:tcW w:w="900" w:type="dxa"/>
            <w:tcBorders>
              <w:top w:val="single" w:sz="4" w:space="0" w:color="auto"/>
              <w:left w:val="single" w:sz="4" w:space="0" w:color="auto"/>
              <w:right w:val="single" w:sz="4" w:space="0" w:color="auto"/>
            </w:tcBorders>
            <w:shd w:val="clear" w:color="auto" w:fill="auto"/>
            <w:noWrap/>
          </w:tcPr>
          <w:p w14:paraId="10D96A26" w14:textId="61772C81" w:rsidR="00F42034" w:rsidRPr="00392C93" w:rsidRDefault="00F42034" w:rsidP="00F42034">
            <w:pPr>
              <w:spacing w:after="0" w:line="240" w:lineRule="auto"/>
              <w:rPr>
                <w:rFonts w:cstheme="minorHAnsi"/>
                <w:color w:val="000000"/>
                <w:sz w:val="18"/>
                <w:szCs w:val="18"/>
              </w:rPr>
            </w:pPr>
            <w:r>
              <w:rPr>
                <w:rFonts w:cstheme="minorHAnsi"/>
                <w:color w:val="000000"/>
                <w:sz w:val="18"/>
                <w:szCs w:val="18"/>
              </w:rPr>
              <w:t>4228009</w:t>
            </w:r>
          </w:p>
        </w:tc>
        <w:tc>
          <w:tcPr>
            <w:tcW w:w="2160" w:type="dxa"/>
            <w:tcBorders>
              <w:top w:val="single" w:sz="4" w:space="0" w:color="auto"/>
              <w:left w:val="single" w:sz="4" w:space="0" w:color="auto"/>
              <w:right w:val="single" w:sz="4" w:space="0" w:color="auto"/>
            </w:tcBorders>
            <w:shd w:val="clear" w:color="auto" w:fill="auto"/>
          </w:tcPr>
          <w:p w14:paraId="7FC9EEB2" w14:textId="05F6AB6F" w:rsidR="00F42034" w:rsidRPr="00392C93" w:rsidRDefault="00F42034" w:rsidP="00F42034">
            <w:pPr>
              <w:spacing w:after="0" w:line="240" w:lineRule="auto"/>
              <w:rPr>
                <w:rFonts w:cstheme="minorHAnsi"/>
                <w:color w:val="000000"/>
                <w:sz w:val="18"/>
                <w:szCs w:val="18"/>
              </w:rPr>
            </w:pPr>
            <w:r>
              <w:rPr>
                <w:rFonts w:cstheme="minorHAnsi"/>
                <w:color w:val="000000"/>
                <w:sz w:val="18"/>
                <w:szCs w:val="18"/>
              </w:rPr>
              <w:t>Patient Support Services Provided</w:t>
            </w:r>
          </w:p>
        </w:tc>
      </w:tr>
      <w:tr w:rsidR="00F42034" w:rsidRPr="00392C93" w14:paraId="73CBF718"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687557DD" w14:textId="2185800C" w:rsidR="00F42034" w:rsidRPr="00392C93" w:rsidRDefault="00F42034" w:rsidP="00F42034">
            <w:pPr>
              <w:spacing w:after="0" w:line="240" w:lineRule="auto"/>
              <w:rPr>
                <w:rFonts w:cstheme="minorHAnsi"/>
                <w:color w:val="000000"/>
                <w:sz w:val="18"/>
                <w:szCs w:val="18"/>
              </w:rPr>
            </w:pPr>
            <w:r w:rsidRPr="00392C93">
              <w:rPr>
                <w:rFonts w:cstheme="minorHAnsi"/>
                <w:color w:val="000000"/>
                <w:sz w:val="18"/>
                <w:szCs w:val="18"/>
              </w:rPr>
              <w:t>4212003</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78B8A361" w14:textId="198E0F20" w:rsidR="00F42034" w:rsidRPr="00392C93" w:rsidRDefault="00F42034" w:rsidP="00F42034">
            <w:pPr>
              <w:spacing w:after="0" w:line="240" w:lineRule="auto"/>
              <w:rPr>
                <w:rFonts w:cstheme="minorHAnsi"/>
                <w:color w:val="000000"/>
                <w:sz w:val="18"/>
                <w:szCs w:val="18"/>
              </w:rPr>
            </w:pPr>
            <w:r w:rsidRPr="00392C93">
              <w:rPr>
                <w:rFonts w:cstheme="minorHAnsi"/>
                <w:color w:val="000000"/>
                <w:sz w:val="18"/>
                <w:szCs w:val="18"/>
              </w:rPr>
              <w:t>Assist, Public</w:t>
            </w:r>
          </w:p>
        </w:tc>
        <w:tc>
          <w:tcPr>
            <w:tcW w:w="900" w:type="dxa"/>
            <w:tcBorders>
              <w:top w:val="single" w:sz="4" w:space="0" w:color="auto"/>
              <w:left w:val="single" w:sz="4" w:space="0" w:color="auto"/>
              <w:right w:val="single" w:sz="4" w:space="0" w:color="auto"/>
            </w:tcBorders>
            <w:shd w:val="clear" w:color="auto" w:fill="auto"/>
            <w:noWrap/>
          </w:tcPr>
          <w:p w14:paraId="5E60C83B" w14:textId="06590544" w:rsidR="00F42034" w:rsidRPr="00392C93" w:rsidRDefault="00F42034" w:rsidP="00F42034">
            <w:pPr>
              <w:spacing w:after="0" w:line="240" w:lineRule="auto"/>
              <w:rPr>
                <w:rFonts w:cstheme="minorHAnsi"/>
                <w:color w:val="000000"/>
                <w:sz w:val="18"/>
                <w:szCs w:val="18"/>
              </w:rPr>
            </w:pPr>
            <w:r w:rsidRPr="00392C93">
              <w:rPr>
                <w:rFonts w:cstheme="minorHAnsi"/>
                <w:color w:val="000000"/>
                <w:sz w:val="18"/>
                <w:szCs w:val="18"/>
              </w:rPr>
              <w:t>NV=</w:t>
            </w:r>
            <w:r>
              <w:rPr>
                <w:rFonts w:cstheme="minorHAnsi"/>
                <w:color w:val="000000"/>
                <w:sz w:val="18"/>
                <w:szCs w:val="18"/>
              </w:rPr>
              <w:t>‌</w:t>
            </w:r>
            <w:r w:rsidRPr="00392C93">
              <w:rPr>
                <w:rFonts w:cstheme="minorHAnsi"/>
                <w:color w:val="000000"/>
                <w:sz w:val="18"/>
                <w:szCs w:val="18"/>
              </w:rPr>
              <w:t>7701001</w:t>
            </w:r>
          </w:p>
        </w:tc>
        <w:tc>
          <w:tcPr>
            <w:tcW w:w="2160" w:type="dxa"/>
            <w:tcBorders>
              <w:top w:val="single" w:sz="4" w:space="0" w:color="auto"/>
              <w:left w:val="single" w:sz="4" w:space="0" w:color="auto"/>
              <w:right w:val="single" w:sz="4" w:space="0" w:color="auto"/>
            </w:tcBorders>
            <w:shd w:val="clear" w:color="auto" w:fill="auto"/>
          </w:tcPr>
          <w:p w14:paraId="41EE7359" w14:textId="77777777" w:rsidR="00F42034" w:rsidRPr="00392C93" w:rsidRDefault="00F42034" w:rsidP="00F42034">
            <w:pPr>
              <w:spacing w:after="0" w:line="240" w:lineRule="auto"/>
              <w:rPr>
                <w:rFonts w:cstheme="minorHAnsi"/>
                <w:color w:val="000000"/>
                <w:sz w:val="18"/>
                <w:szCs w:val="18"/>
              </w:rPr>
            </w:pPr>
            <w:r w:rsidRPr="00392C93">
              <w:rPr>
                <w:rFonts w:cstheme="minorHAnsi"/>
                <w:color w:val="000000"/>
                <w:sz w:val="18"/>
                <w:szCs w:val="18"/>
              </w:rPr>
              <w:t>Not Applicable</w:t>
            </w:r>
          </w:p>
        </w:tc>
      </w:tr>
      <w:tr w:rsidR="00F42F86" w:rsidRPr="00392C93" w14:paraId="7D2D3B15" w14:textId="77777777" w:rsidTr="00E7301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596A6031" w14:textId="77777777" w:rsidR="00F42F86" w:rsidRPr="00392C93" w:rsidRDefault="00F42F86" w:rsidP="00E73014">
            <w:pPr>
              <w:spacing w:after="0" w:line="240" w:lineRule="auto"/>
              <w:rPr>
                <w:rFonts w:cstheme="minorHAnsi"/>
                <w:color w:val="000000"/>
                <w:sz w:val="18"/>
                <w:szCs w:val="18"/>
              </w:rPr>
            </w:pPr>
            <w:r w:rsidRPr="00392C93">
              <w:rPr>
                <w:rFonts w:cstheme="minorHAnsi"/>
                <w:color w:val="000000"/>
                <w:sz w:val="18"/>
                <w:szCs w:val="18"/>
              </w:rPr>
              <w:t>4212005</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60F90E6B" w14:textId="77777777" w:rsidR="00F42F86" w:rsidRPr="00392C93" w:rsidRDefault="00F42F86" w:rsidP="00E73014">
            <w:pPr>
              <w:spacing w:after="0" w:line="240" w:lineRule="auto"/>
              <w:rPr>
                <w:rFonts w:cstheme="minorHAnsi"/>
                <w:color w:val="000000"/>
                <w:sz w:val="18"/>
                <w:szCs w:val="18"/>
              </w:rPr>
            </w:pPr>
            <w:r w:rsidRPr="00392C93">
              <w:rPr>
                <w:rFonts w:cstheme="minorHAnsi"/>
                <w:color w:val="000000"/>
                <w:sz w:val="18"/>
                <w:szCs w:val="18"/>
              </w:rPr>
              <w:t>Assist, Unit</w:t>
            </w:r>
          </w:p>
        </w:tc>
        <w:tc>
          <w:tcPr>
            <w:tcW w:w="900" w:type="dxa"/>
            <w:tcBorders>
              <w:left w:val="single" w:sz="4" w:space="0" w:color="auto"/>
              <w:right w:val="single" w:sz="4" w:space="0" w:color="auto"/>
            </w:tcBorders>
            <w:shd w:val="clear" w:color="auto" w:fill="auto"/>
            <w:noWrap/>
          </w:tcPr>
          <w:p w14:paraId="4DAAF7CF" w14:textId="2DD1BDF7" w:rsidR="00F42F86" w:rsidRPr="00392C93" w:rsidRDefault="00F42F86" w:rsidP="00E73014">
            <w:pPr>
              <w:spacing w:after="0" w:line="240" w:lineRule="auto"/>
              <w:rPr>
                <w:rFonts w:cstheme="minorHAnsi"/>
                <w:color w:val="000000"/>
                <w:sz w:val="18"/>
                <w:szCs w:val="18"/>
              </w:rPr>
            </w:pPr>
            <w:r>
              <w:rPr>
                <w:rFonts w:cstheme="minorHAnsi"/>
                <w:color w:val="000000"/>
                <w:sz w:val="18"/>
                <w:szCs w:val="18"/>
              </w:rPr>
              <w:t>4228009</w:t>
            </w:r>
          </w:p>
        </w:tc>
        <w:tc>
          <w:tcPr>
            <w:tcW w:w="2160" w:type="dxa"/>
            <w:tcBorders>
              <w:left w:val="single" w:sz="4" w:space="0" w:color="auto"/>
              <w:right w:val="single" w:sz="4" w:space="0" w:color="auto"/>
            </w:tcBorders>
            <w:shd w:val="clear" w:color="auto" w:fill="auto"/>
          </w:tcPr>
          <w:p w14:paraId="32F1B158" w14:textId="6F73CB44" w:rsidR="00F42F86" w:rsidRPr="00392C93" w:rsidRDefault="00F42F86" w:rsidP="00E73014">
            <w:pPr>
              <w:spacing w:after="0" w:line="240" w:lineRule="auto"/>
              <w:rPr>
                <w:rFonts w:cstheme="minorHAnsi"/>
                <w:color w:val="000000"/>
                <w:sz w:val="18"/>
                <w:szCs w:val="18"/>
              </w:rPr>
            </w:pPr>
            <w:r>
              <w:rPr>
                <w:rFonts w:cstheme="minorHAnsi"/>
                <w:color w:val="000000"/>
                <w:sz w:val="18"/>
                <w:szCs w:val="18"/>
              </w:rPr>
              <w:t>Patient Support Services Provided</w:t>
            </w:r>
          </w:p>
        </w:tc>
      </w:tr>
      <w:tr w:rsidR="00F42F86" w:rsidRPr="00392C93" w14:paraId="4303CA92"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63CE31AA" w14:textId="77777777" w:rsidR="00F42F86" w:rsidRPr="00392C93" w:rsidRDefault="00F42F86" w:rsidP="00F42F86">
            <w:pPr>
              <w:spacing w:after="0" w:line="240" w:lineRule="auto"/>
              <w:rPr>
                <w:rFonts w:cstheme="minorHAnsi"/>
                <w:color w:val="000000"/>
                <w:sz w:val="18"/>
                <w:szCs w:val="18"/>
              </w:rPr>
            </w:pPr>
            <w:r w:rsidRPr="00392C93">
              <w:rPr>
                <w:rFonts w:cstheme="minorHAnsi"/>
                <w:color w:val="000000"/>
                <w:sz w:val="18"/>
                <w:szCs w:val="18"/>
              </w:rPr>
              <w:t>4212007</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785433DA" w14:textId="77777777" w:rsidR="00F42F86" w:rsidRPr="00392C93" w:rsidRDefault="00F42F86" w:rsidP="00F42F86">
            <w:pPr>
              <w:spacing w:after="0" w:line="240" w:lineRule="auto"/>
              <w:rPr>
                <w:rFonts w:cstheme="minorHAnsi"/>
                <w:color w:val="000000"/>
                <w:sz w:val="18"/>
                <w:szCs w:val="18"/>
              </w:rPr>
            </w:pPr>
            <w:r w:rsidRPr="00392C93">
              <w:rPr>
                <w:rFonts w:cstheme="minorHAnsi"/>
                <w:color w:val="000000"/>
                <w:sz w:val="18"/>
                <w:szCs w:val="18"/>
              </w:rPr>
              <w:t xml:space="preserve">Canceled (Prior to Arrival </w:t>
            </w:r>
            <w:proofErr w:type="gramStart"/>
            <w:r w:rsidRPr="00392C93">
              <w:rPr>
                <w:rFonts w:cstheme="minorHAnsi"/>
                <w:color w:val="000000"/>
                <w:sz w:val="18"/>
                <w:szCs w:val="18"/>
              </w:rPr>
              <w:t>At</w:t>
            </w:r>
            <w:proofErr w:type="gramEnd"/>
            <w:r w:rsidRPr="00392C93">
              <w:rPr>
                <w:rFonts w:cstheme="minorHAnsi"/>
                <w:color w:val="000000"/>
                <w:sz w:val="18"/>
                <w:szCs w:val="18"/>
              </w:rPr>
              <w:t xml:space="preserve"> Scene)</w:t>
            </w:r>
          </w:p>
        </w:tc>
        <w:tc>
          <w:tcPr>
            <w:tcW w:w="900" w:type="dxa"/>
            <w:vMerge w:val="restart"/>
            <w:tcBorders>
              <w:left w:val="single" w:sz="4" w:space="0" w:color="auto"/>
              <w:right w:val="single" w:sz="4" w:space="0" w:color="auto"/>
            </w:tcBorders>
            <w:shd w:val="clear" w:color="auto" w:fill="auto"/>
            <w:noWrap/>
          </w:tcPr>
          <w:p w14:paraId="51561E04" w14:textId="3296F12A" w:rsidR="00F42F86" w:rsidRPr="00392C93" w:rsidRDefault="00F42F86" w:rsidP="00F42F86">
            <w:pPr>
              <w:spacing w:after="0" w:line="240" w:lineRule="auto"/>
              <w:rPr>
                <w:rFonts w:cstheme="minorHAnsi"/>
                <w:color w:val="000000"/>
                <w:sz w:val="18"/>
                <w:szCs w:val="18"/>
              </w:rPr>
            </w:pPr>
            <w:r w:rsidRPr="00392C93">
              <w:rPr>
                <w:rFonts w:cstheme="minorHAnsi"/>
                <w:color w:val="000000"/>
                <w:sz w:val="18"/>
                <w:szCs w:val="18"/>
              </w:rPr>
              <w:t>NV=</w:t>
            </w:r>
            <w:r>
              <w:rPr>
                <w:rFonts w:cstheme="minorHAnsi"/>
                <w:color w:val="000000"/>
                <w:sz w:val="18"/>
                <w:szCs w:val="18"/>
              </w:rPr>
              <w:t>‌</w:t>
            </w:r>
            <w:r w:rsidRPr="00392C93">
              <w:rPr>
                <w:rFonts w:cstheme="minorHAnsi"/>
                <w:color w:val="000000"/>
                <w:sz w:val="18"/>
                <w:szCs w:val="18"/>
              </w:rPr>
              <w:t>7701001</w:t>
            </w:r>
          </w:p>
        </w:tc>
        <w:tc>
          <w:tcPr>
            <w:tcW w:w="2160" w:type="dxa"/>
            <w:vMerge w:val="restart"/>
            <w:tcBorders>
              <w:left w:val="single" w:sz="4" w:space="0" w:color="auto"/>
              <w:right w:val="single" w:sz="4" w:space="0" w:color="auto"/>
            </w:tcBorders>
            <w:shd w:val="clear" w:color="auto" w:fill="auto"/>
          </w:tcPr>
          <w:p w14:paraId="6FCA67FA" w14:textId="63AEADD3" w:rsidR="00F42F86" w:rsidRPr="00392C93" w:rsidRDefault="00F42F86" w:rsidP="00F42F86">
            <w:pPr>
              <w:spacing w:after="0" w:line="240" w:lineRule="auto"/>
              <w:rPr>
                <w:rFonts w:cstheme="minorHAnsi"/>
                <w:color w:val="000000"/>
                <w:sz w:val="18"/>
                <w:szCs w:val="18"/>
              </w:rPr>
            </w:pPr>
            <w:r w:rsidRPr="00392C93">
              <w:rPr>
                <w:rFonts w:cstheme="minorHAnsi"/>
                <w:color w:val="000000"/>
                <w:sz w:val="18"/>
                <w:szCs w:val="18"/>
              </w:rPr>
              <w:t>Not Applicable</w:t>
            </w:r>
          </w:p>
        </w:tc>
      </w:tr>
      <w:tr w:rsidR="00F42034" w:rsidRPr="00392C93" w14:paraId="703E7D94"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037F1A7C" w14:textId="77777777" w:rsidR="00F42034" w:rsidRPr="00392C93" w:rsidRDefault="00F42034" w:rsidP="00F42034">
            <w:pPr>
              <w:spacing w:after="0" w:line="240" w:lineRule="auto"/>
              <w:rPr>
                <w:rFonts w:cstheme="minorHAnsi"/>
                <w:color w:val="000000"/>
                <w:sz w:val="18"/>
                <w:szCs w:val="18"/>
              </w:rPr>
            </w:pPr>
            <w:r w:rsidRPr="00392C93">
              <w:rPr>
                <w:rFonts w:cstheme="minorHAnsi"/>
                <w:color w:val="000000"/>
                <w:sz w:val="18"/>
                <w:szCs w:val="18"/>
              </w:rPr>
              <w:t>4212009</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3E27B98D" w14:textId="77777777" w:rsidR="00F42034" w:rsidRPr="00392C93" w:rsidRDefault="00F42034" w:rsidP="00F42034">
            <w:pPr>
              <w:spacing w:after="0" w:line="240" w:lineRule="auto"/>
              <w:rPr>
                <w:rFonts w:cstheme="minorHAnsi"/>
                <w:color w:val="000000"/>
                <w:sz w:val="18"/>
                <w:szCs w:val="18"/>
              </w:rPr>
            </w:pPr>
            <w:r w:rsidRPr="00392C93">
              <w:rPr>
                <w:rFonts w:cstheme="minorHAnsi"/>
                <w:color w:val="000000"/>
                <w:sz w:val="18"/>
                <w:szCs w:val="18"/>
              </w:rPr>
              <w:t>Canceled on Scene (No Patient Contact)</w:t>
            </w:r>
          </w:p>
        </w:tc>
        <w:tc>
          <w:tcPr>
            <w:tcW w:w="900" w:type="dxa"/>
            <w:vMerge/>
            <w:tcBorders>
              <w:left w:val="single" w:sz="4" w:space="0" w:color="auto"/>
              <w:right w:val="single" w:sz="4" w:space="0" w:color="auto"/>
            </w:tcBorders>
            <w:shd w:val="clear" w:color="auto" w:fill="auto"/>
            <w:noWrap/>
          </w:tcPr>
          <w:p w14:paraId="15061A09" w14:textId="3401F625" w:rsidR="00F42034" w:rsidRPr="00392C93" w:rsidRDefault="00F42034" w:rsidP="00F42034">
            <w:pPr>
              <w:spacing w:after="0" w:line="240" w:lineRule="auto"/>
              <w:rPr>
                <w:rFonts w:cstheme="minorHAnsi"/>
                <w:color w:val="000000"/>
                <w:sz w:val="18"/>
                <w:szCs w:val="18"/>
              </w:rPr>
            </w:pPr>
          </w:p>
        </w:tc>
        <w:tc>
          <w:tcPr>
            <w:tcW w:w="2160" w:type="dxa"/>
            <w:vMerge/>
            <w:tcBorders>
              <w:left w:val="single" w:sz="4" w:space="0" w:color="auto"/>
              <w:right w:val="single" w:sz="4" w:space="0" w:color="auto"/>
            </w:tcBorders>
            <w:shd w:val="clear" w:color="auto" w:fill="auto"/>
          </w:tcPr>
          <w:p w14:paraId="26218D82" w14:textId="7C2BB66A" w:rsidR="00F42034" w:rsidRPr="00392C93" w:rsidRDefault="00F42034" w:rsidP="00F42034">
            <w:pPr>
              <w:spacing w:after="0" w:line="240" w:lineRule="auto"/>
              <w:rPr>
                <w:rFonts w:cstheme="minorHAnsi"/>
                <w:color w:val="000000"/>
                <w:sz w:val="18"/>
                <w:szCs w:val="18"/>
              </w:rPr>
            </w:pPr>
          </w:p>
        </w:tc>
      </w:tr>
      <w:tr w:rsidR="00F42034" w:rsidRPr="00392C93" w14:paraId="66DF17CE"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2864904D" w14:textId="77777777" w:rsidR="00F42034" w:rsidRPr="00392C93" w:rsidRDefault="00F42034" w:rsidP="00F42034">
            <w:pPr>
              <w:spacing w:after="0" w:line="240" w:lineRule="auto"/>
              <w:rPr>
                <w:rFonts w:cstheme="minorHAnsi"/>
                <w:color w:val="000000"/>
                <w:sz w:val="18"/>
                <w:szCs w:val="18"/>
              </w:rPr>
            </w:pPr>
            <w:r w:rsidRPr="00392C93">
              <w:rPr>
                <w:rFonts w:cstheme="minorHAnsi"/>
                <w:color w:val="000000"/>
                <w:sz w:val="18"/>
                <w:szCs w:val="18"/>
              </w:rPr>
              <w:t>4212011</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3500A56D" w14:textId="77777777" w:rsidR="00F42034" w:rsidRPr="00392C93" w:rsidRDefault="00F42034" w:rsidP="00F42034">
            <w:pPr>
              <w:spacing w:after="0" w:line="240" w:lineRule="auto"/>
              <w:rPr>
                <w:rFonts w:cstheme="minorHAnsi"/>
                <w:color w:val="000000"/>
                <w:sz w:val="18"/>
                <w:szCs w:val="18"/>
              </w:rPr>
            </w:pPr>
            <w:r w:rsidRPr="00392C93">
              <w:rPr>
                <w:rFonts w:cstheme="minorHAnsi"/>
                <w:color w:val="000000"/>
                <w:sz w:val="18"/>
                <w:szCs w:val="18"/>
              </w:rPr>
              <w:t>Canceled on Scene (No Patient Found)</w:t>
            </w:r>
          </w:p>
        </w:tc>
        <w:tc>
          <w:tcPr>
            <w:tcW w:w="900" w:type="dxa"/>
            <w:vMerge/>
            <w:tcBorders>
              <w:left w:val="single" w:sz="4" w:space="0" w:color="auto"/>
              <w:bottom w:val="single" w:sz="4" w:space="0" w:color="auto"/>
              <w:right w:val="single" w:sz="4" w:space="0" w:color="auto"/>
            </w:tcBorders>
            <w:shd w:val="clear" w:color="auto" w:fill="auto"/>
            <w:noWrap/>
          </w:tcPr>
          <w:p w14:paraId="74D71D10" w14:textId="7EF4E6ED" w:rsidR="00F42034" w:rsidRPr="00392C93" w:rsidRDefault="00F42034" w:rsidP="00F42034">
            <w:pPr>
              <w:spacing w:after="0" w:line="240" w:lineRule="auto"/>
              <w:rPr>
                <w:rFonts w:cstheme="minorHAnsi"/>
                <w:color w:val="000000"/>
                <w:sz w:val="18"/>
                <w:szCs w:val="18"/>
              </w:rPr>
            </w:pPr>
          </w:p>
        </w:tc>
        <w:tc>
          <w:tcPr>
            <w:tcW w:w="2160" w:type="dxa"/>
            <w:vMerge/>
            <w:tcBorders>
              <w:left w:val="single" w:sz="4" w:space="0" w:color="auto"/>
              <w:bottom w:val="single" w:sz="4" w:space="0" w:color="auto"/>
              <w:right w:val="single" w:sz="4" w:space="0" w:color="auto"/>
            </w:tcBorders>
            <w:shd w:val="clear" w:color="auto" w:fill="auto"/>
          </w:tcPr>
          <w:p w14:paraId="7B82E02D" w14:textId="4A4CCA2C" w:rsidR="00F42034" w:rsidRPr="00392C93" w:rsidRDefault="00F42034" w:rsidP="00F42034">
            <w:pPr>
              <w:spacing w:after="0" w:line="240" w:lineRule="auto"/>
              <w:rPr>
                <w:rFonts w:cstheme="minorHAnsi"/>
                <w:color w:val="000000"/>
                <w:sz w:val="18"/>
                <w:szCs w:val="18"/>
              </w:rPr>
            </w:pPr>
          </w:p>
        </w:tc>
      </w:tr>
      <w:tr w:rsidR="00F42034" w:rsidRPr="00392C93" w14:paraId="17DE1B55" w14:textId="77777777" w:rsidTr="00B87A9F">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17A1249D" w14:textId="77777777" w:rsidR="00F42034" w:rsidRPr="00392C93" w:rsidRDefault="00F42034" w:rsidP="00F42034">
            <w:pPr>
              <w:spacing w:after="0" w:line="240" w:lineRule="auto"/>
              <w:rPr>
                <w:rFonts w:cstheme="minorHAnsi"/>
                <w:color w:val="000000"/>
                <w:sz w:val="18"/>
                <w:szCs w:val="18"/>
              </w:rPr>
            </w:pPr>
            <w:r w:rsidRPr="00392C93">
              <w:rPr>
                <w:rFonts w:cstheme="minorHAnsi"/>
                <w:color w:val="000000"/>
                <w:sz w:val="18"/>
                <w:szCs w:val="18"/>
              </w:rPr>
              <w:t>4212013</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1C06484B" w14:textId="77777777" w:rsidR="00F42034" w:rsidRPr="00392C93" w:rsidRDefault="00F42034" w:rsidP="00F42034">
            <w:pPr>
              <w:spacing w:after="0" w:line="240" w:lineRule="auto"/>
              <w:rPr>
                <w:rFonts w:cstheme="minorHAnsi"/>
                <w:color w:val="000000"/>
                <w:sz w:val="18"/>
                <w:szCs w:val="18"/>
              </w:rPr>
            </w:pPr>
            <w:r w:rsidRPr="00392C93">
              <w:rPr>
                <w:rFonts w:cstheme="minorHAnsi"/>
                <w:color w:val="000000"/>
                <w:sz w:val="18"/>
                <w:szCs w:val="18"/>
              </w:rPr>
              <w:t>Patient Dead at Scene-No Resuscitation Attempted (With Transport)</w:t>
            </w:r>
          </w:p>
        </w:tc>
        <w:tc>
          <w:tcPr>
            <w:tcW w:w="900" w:type="dxa"/>
            <w:vMerge w:val="restart"/>
            <w:tcBorders>
              <w:top w:val="single" w:sz="4" w:space="0" w:color="auto"/>
              <w:left w:val="single" w:sz="4" w:space="0" w:color="auto"/>
              <w:right w:val="single" w:sz="4" w:space="0" w:color="auto"/>
            </w:tcBorders>
            <w:shd w:val="clear" w:color="auto" w:fill="auto"/>
            <w:noWrap/>
          </w:tcPr>
          <w:p w14:paraId="381033FF" w14:textId="77777777" w:rsidR="00F42034" w:rsidRPr="00392C93" w:rsidRDefault="00F42034" w:rsidP="00F42034">
            <w:pPr>
              <w:spacing w:after="0" w:line="240" w:lineRule="auto"/>
              <w:rPr>
                <w:rFonts w:cstheme="minorHAnsi"/>
                <w:color w:val="000000"/>
                <w:sz w:val="18"/>
                <w:szCs w:val="18"/>
              </w:rPr>
            </w:pPr>
            <w:r w:rsidRPr="00392C93">
              <w:rPr>
                <w:rFonts w:cstheme="minorHAnsi"/>
                <w:color w:val="000000"/>
                <w:sz w:val="18"/>
                <w:szCs w:val="18"/>
              </w:rPr>
              <w:t>4228005</w:t>
            </w:r>
          </w:p>
        </w:tc>
        <w:tc>
          <w:tcPr>
            <w:tcW w:w="2160" w:type="dxa"/>
            <w:vMerge w:val="restart"/>
            <w:tcBorders>
              <w:top w:val="single" w:sz="4" w:space="0" w:color="auto"/>
              <w:left w:val="single" w:sz="4" w:space="0" w:color="auto"/>
              <w:right w:val="single" w:sz="4" w:space="0" w:color="auto"/>
            </w:tcBorders>
            <w:shd w:val="clear" w:color="auto" w:fill="auto"/>
          </w:tcPr>
          <w:p w14:paraId="60A793CD" w14:textId="77777777" w:rsidR="00F42034" w:rsidRPr="00392C93" w:rsidRDefault="00F42034" w:rsidP="00F42034">
            <w:pPr>
              <w:spacing w:after="0" w:line="240" w:lineRule="auto"/>
              <w:rPr>
                <w:rFonts w:cstheme="minorHAnsi"/>
                <w:color w:val="000000"/>
                <w:sz w:val="18"/>
                <w:szCs w:val="18"/>
              </w:rPr>
            </w:pPr>
            <w:r w:rsidRPr="00392C93">
              <w:rPr>
                <w:rFonts w:cstheme="minorHAnsi"/>
                <w:color w:val="000000"/>
                <w:sz w:val="18"/>
                <w:szCs w:val="18"/>
              </w:rPr>
              <w:t>Patient Evaluated, No Care Required</w:t>
            </w:r>
          </w:p>
        </w:tc>
      </w:tr>
      <w:tr w:rsidR="00F42034" w:rsidRPr="00392C93" w14:paraId="22AD2B98" w14:textId="77777777" w:rsidTr="00B87A9F">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3ECB4905" w14:textId="77777777" w:rsidR="00F42034" w:rsidRPr="00392C93" w:rsidRDefault="00F42034" w:rsidP="00F42034">
            <w:pPr>
              <w:spacing w:after="0" w:line="240" w:lineRule="auto"/>
              <w:rPr>
                <w:rFonts w:cstheme="minorHAnsi"/>
                <w:color w:val="000000"/>
                <w:sz w:val="18"/>
                <w:szCs w:val="18"/>
              </w:rPr>
            </w:pPr>
            <w:r w:rsidRPr="00392C93">
              <w:rPr>
                <w:rFonts w:cstheme="minorHAnsi"/>
                <w:color w:val="000000"/>
                <w:sz w:val="18"/>
                <w:szCs w:val="18"/>
              </w:rPr>
              <w:t>4212015</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17BD270D" w14:textId="77777777" w:rsidR="00F42034" w:rsidRPr="00392C93" w:rsidRDefault="00F42034" w:rsidP="00F42034">
            <w:pPr>
              <w:spacing w:after="0" w:line="240" w:lineRule="auto"/>
              <w:rPr>
                <w:rFonts w:cstheme="minorHAnsi"/>
                <w:color w:val="000000"/>
                <w:sz w:val="18"/>
                <w:szCs w:val="18"/>
              </w:rPr>
            </w:pPr>
            <w:r w:rsidRPr="00392C93">
              <w:rPr>
                <w:rFonts w:cstheme="minorHAnsi"/>
                <w:color w:val="000000"/>
                <w:sz w:val="18"/>
                <w:szCs w:val="18"/>
              </w:rPr>
              <w:t>Patient Dead at Scene-No Resuscitation Attempted (Without Transport)</w:t>
            </w:r>
          </w:p>
        </w:tc>
        <w:tc>
          <w:tcPr>
            <w:tcW w:w="900" w:type="dxa"/>
            <w:vMerge/>
            <w:tcBorders>
              <w:left w:val="single" w:sz="4" w:space="0" w:color="auto"/>
              <w:bottom w:val="single" w:sz="4" w:space="0" w:color="auto"/>
              <w:right w:val="single" w:sz="4" w:space="0" w:color="auto"/>
            </w:tcBorders>
            <w:shd w:val="clear" w:color="auto" w:fill="auto"/>
            <w:noWrap/>
          </w:tcPr>
          <w:p w14:paraId="4E8FD638" w14:textId="7DCF4E34" w:rsidR="00F42034" w:rsidRPr="00392C93" w:rsidRDefault="00F42034" w:rsidP="00F42034">
            <w:pPr>
              <w:spacing w:after="0" w:line="240" w:lineRule="auto"/>
              <w:rPr>
                <w:rFonts w:cstheme="minorHAnsi"/>
                <w:color w:val="000000"/>
                <w:sz w:val="18"/>
                <w:szCs w:val="18"/>
              </w:rPr>
            </w:pPr>
          </w:p>
        </w:tc>
        <w:tc>
          <w:tcPr>
            <w:tcW w:w="2160" w:type="dxa"/>
            <w:vMerge/>
            <w:tcBorders>
              <w:left w:val="single" w:sz="4" w:space="0" w:color="auto"/>
              <w:bottom w:val="single" w:sz="4" w:space="0" w:color="auto"/>
              <w:right w:val="single" w:sz="4" w:space="0" w:color="auto"/>
            </w:tcBorders>
            <w:shd w:val="clear" w:color="auto" w:fill="auto"/>
          </w:tcPr>
          <w:p w14:paraId="7F19FA88" w14:textId="325B90D0" w:rsidR="00F42034" w:rsidRPr="00392C93" w:rsidRDefault="00F42034" w:rsidP="00F42034">
            <w:pPr>
              <w:spacing w:after="0" w:line="240" w:lineRule="auto"/>
              <w:rPr>
                <w:rFonts w:cstheme="minorHAnsi"/>
                <w:color w:val="000000"/>
                <w:sz w:val="18"/>
                <w:szCs w:val="18"/>
              </w:rPr>
            </w:pPr>
          </w:p>
        </w:tc>
      </w:tr>
      <w:tr w:rsidR="00F42F86" w:rsidRPr="00392C93" w14:paraId="16E55571" w14:textId="77777777" w:rsidTr="00EC1C1A">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686E272E" w14:textId="77777777" w:rsidR="00F42F86" w:rsidRPr="00392C93" w:rsidRDefault="00F42F86" w:rsidP="00F42F86">
            <w:pPr>
              <w:keepNext/>
              <w:spacing w:after="0" w:line="240" w:lineRule="auto"/>
              <w:rPr>
                <w:rFonts w:cstheme="minorHAnsi"/>
                <w:color w:val="000000"/>
                <w:sz w:val="18"/>
                <w:szCs w:val="18"/>
              </w:rPr>
            </w:pPr>
            <w:r w:rsidRPr="00392C93">
              <w:rPr>
                <w:rFonts w:cstheme="minorHAnsi"/>
                <w:color w:val="000000"/>
                <w:sz w:val="18"/>
                <w:szCs w:val="18"/>
              </w:rPr>
              <w:t>4212017</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64E1FC0E" w14:textId="77777777" w:rsidR="00F42F86" w:rsidRPr="00392C93" w:rsidRDefault="00F42F86" w:rsidP="00F42034">
            <w:pPr>
              <w:spacing w:after="0" w:line="240" w:lineRule="auto"/>
              <w:rPr>
                <w:rFonts w:cstheme="minorHAnsi"/>
                <w:color w:val="000000"/>
                <w:sz w:val="18"/>
                <w:szCs w:val="18"/>
              </w:rPr>
            </w:pPr>
            <w:r w:rsidRPr="00392C93">
              <w:rPr>
                <w:rFonts w:cstheme="minorHAnsi"/>
                <w:color w:val="000000"/>
                <w:sz w:val="18"/>
                <w:szCs w:val="18"/>
              </w:rPr>
              <w:t>Patient Dead at Scene-Resuscitation Attempted (With Transport)</w:t>
            </w:r>
          </w:p>
        </w:tc>
        <w:tc>
          <w:tcPr>
            <w:tcW w:w="900" w:type="dxa"/>
            <w:vMerge w:val="restart"/>
            <w:tcBorders>
              <w:top w:val="single" w:sz="4" w:space="0" w:color="auto"/>
              <w:left w:val="single" w:sz="4" w:space="0" w:color="auto"/>
              <w:right w:val="single" w:sz="4" w:space="0" w:color="auto"/>
            </w:tcBorders>
            <w:shd w:val="clear" w:color="auto" w:fill="auto"/>
            <w:noWrap/>
          </w:tcPr>
          <w:p w14:paraId="4C8F97F3" w14:textId="77777777" w:rsidR="00F42F86" w:rsidRPr="00392C93" w:rsidRDefault="00F42F86" w:rsidP="00F42034">
            <w:pPr>
              <w:spacing w:after="0" w:line="240" w:lineRule="auto"/>
              <w:rPr>
                <w:rFonts w:cstheme="minorHAnsi"/>
                <w:color w:val="000000"/>
                <w:sz w:val="18"/>
                <w:szCs w:val="18"/>
              </w:rPr>
            </w:pPr>
            <w:r w:rsidRPr="00392C93">
              <w:rPr>
                <w:rFonts w:cstheme="minorHAnsi"/>
                <w:color w:val="000000"/>
                <w:sz w:val="18"/>
                <w:szCs w:val="18"/>
              </w:rPr>
              <w:t>4228001</w:t>
            </w:r>
          </w:p>
        </w:tc>
        <w:tc>
          <w:tcPr>
            <w:tcW w:w="2160" w:type="dxa"/>
            <w:vMerge w:val="restart"/>
            <w:tcBorders>
              <w:top w:val="single" w:sz="4" w:space="0" w:color="auto"/>
              <w:left w:val="single" w:sz="4" w:space="0" w:color="auto"/>
              <w:right w:val="single" w:sz="4" w:space="0" w:color="auto"/>
            </w:tcBorders>
            <w:shd w:val="clear" w:color="auto" w:fill="auto"/>
          </w:tcPr>
          <w:p w14:paraId="3BC53093" w14:textId="77777777" w:rsidR="00F42F86" w:rsidRPr="00392C93" w:rsidRDefault="00F42F86" w:rsidP="00F42F86">
            <w:pPr>
              <w:keepLines/>
              <w:spacing w:after="0" w:line="240" w:lineRule="auto"/>
              <w:rPr>
                <w:rFonts w:cstheme="minorHAnsi"/>
                <w:color w:val="000000"/>
                <w:sz w:val="18"/>
                <w:szCs w:val="18"/>
              </w:rPr>
            </w:pPr>
            <w:r w:rsidRPr="00392C93">
              <w:rPr>
                <w:rFonts w:cstheme="minorHAnsi"/>
                <w:color w:val="000000"/>
                <w:sz w:val="18"/>
                <w:szCs w:val="18"/>
              </w:rPr>
              <w:t>Patient Evaluated and Care Provided</w:t>
            </w:r>
          </w:p>
        </w:tc>
      </w:tr>
      <w:tr w:rsidR="00F42F86" w:rsidRPr="00392C93" w14:paraId="321AC00E" w14:textId="77777777" w:rsidTr="00EC1C1A">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770B81F3" w14:textId="77777777" w:rsidR="00F42F86" w:rsidRPr="00392C93" w:rsidRDefault="00F42F86" w:rsidP="00F42034">
            <w:pPr>
              <w:spacing w:after="0" w:line="240" w:lineRule="auto"/>
              <w:rPr>
                <w:rFonts w:cstheme="minorHAnsi"/>
                <w:color w:val="000000"/>
                <w:sz w:val="18"/>
                <w:szCs w:val="18"/>
              </w:rPr>
            </w:pPr>
            <w:r w:rsidRPr="00392C93">
              <w:rPr>
                <w:rFonts w:cstheme="minorHAnsi"/>
                <w:color w:val="000000"/>
                <w:sz w:val="18"/>
                <w:szCs w:val="18"/>
              </w:rPr>
              <w:t>4212019</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0F85466F" w14:textId="77777777" w:rsidR="00F42F86" w:rsidRPr="00392C93" w:rsidRDefault="00F42F86" w:rsidP="00F42034">
            <w:pPr>
              <w:spacing w:after="0" w:line="240" w:lineRule="auto"/>
              <w:rPr>
                <w:rFonts w:cstheme="minorHAnsi"/>
                <w:color w:val="000000"/>
                <w:sz w:val="18"/>
                <w:szCs w:val="18"/>
              </w:rPr>
            </w:pPr>
            <w:r w:rsidRPr="00392C93">
              <w:rPr>
                <w:rFonts w:cstheme="minorHAnsi"/>
                <w:color w:val="000000"/>
                <w:sz w:val="18"/>
                <w:szCs w:val="18"/>
              </w:rPr>
              <w:t>Patient Dead at Scene-Resuscitation Attempted (Without Transport)</w:t>
            </w:r>
          </w:p>
        </w:tc>
        <w:tc>
          <w:tcPr>
            <w:tcW w:w="900" w:type="dxa"/>
            <w:vMerge/>
            <w:tcBorders>
              <w:left w:val="single" w:sz="4" w:space="0" w:color="auto"/>
              <w:right w:val="single" w:sz="4" w:space="0" w:color="auto"/>
            </w:tcBorders>
            <w:shd w:val="clear" w:color="auto" w:fill="auto"/>
            <w:noWrap/>
          </w:tcPr>
          <w:p w14:paraId="06EBCD3F" w14:textId="420249E5" w:rsidR="00F42F86" w:rsidRPr="00392C93" w:rsidRDefault="00F42F86" w:rsidP="00F42034">
            <w:pPr>
              <w:spacing w:after="0" w:line="240" w:lineRule="auto"/>
              <w:rPr>
                <w:rFonts w:cstheme="minorHAnsi"/>
                <w:color w:val="000000"/>
                <w:sz w:val="18"/>
                <w:szCs w:val="18"/>
              </w:rPr>
            </w:pPr>
          </w:p>
        </w:tc>
        <w:tc>
          <w:tcPr>
            <w:tcW w:w="2160" w:type="dxa"/>
            <w:vMerge/>
            <w:tcBorders>
              <w:left w:val="single" w:sz="4" w:space="0" w:color="auto"/>
              <w:right w:val="single" w:sz="4" w:space="0" w:color="auto"/>
            </w:tcBorders>
            <w:shd w:val="clear" w:color="auto" w:fill="auto"/>
          </w:tcPr>
          <w:p w14:paraId="1F2D90DA" w14:textId="67E47250" w:rsidR="00F42F86" w:rsidRPr="00392C93" w:rsidRDefault="00F42F86" w:rsidP="00F42034">
            <w:pPr>
              <w:spacing w:after="0" w:line="240" w:lineRule="auto"/>
              <w:rPr>
                <w:rFonts w:cstheme="minorHAnsi"/>
                <w:color w:val="000000"/>
                <w:sz w:val="18"/>
                <w:szCs w:val="18"/>
              </w:rPr>
            </w:pPr>
          </w:p>
        </w:tc>
      </w:tr>
      <w:tr w:rsidR="00F42034" w:rsidRPr="00392C93" w14:paraId="59EA9C88"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4746B027" w14:textId="77777777" w:rsidR="00F42034" w:rsidRPr="00392C93" w:rsidRDefault="00F42034" w:rsidP="00F42034">
            <w:pPr>
              <w:spacing w:after="0" w:line="240" w:lineRule="auto"/>
              <w:rPr>
                <w:rFonts w:cstheme="minorHAnsi"/>
                <w:color w:val="000000"/>
                <w:sz w:val="18"/>
                <w:szCs w:val="18"/>
              </w:rPr>
            </w:pPr>
            <w:r w:rsidRPr="00392C93">
              <w:rPr>
                <w:rFonts w:cstheme="minorHAnsi"/>
                <w:color w:val="000000"/>
                <w:sz w:val="18"/>
                <w:szCs w:val="18"/>
              </w:rPr>
              <w:t>4212021</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7DE0A48D" w14:textId="77777777" w:rsidR="00F42034" w:rsidRPr="00392C93" w:rsidRDefault="00F42034" w:rsidP="00F42034">
            <w:pPr>
              <w:spacing w:after="0" w:line="240" w:lineRule="auto"/>
              <w:rPr>
                <w:rFonts w:cstheme="minorHAnsi"/>
                <w:color w:val="000000"/>
                <w:sz w:val="18"/>
                <w:szCs w:val="18"/>
              </w:rPr>
            </w:pPr>
            <w:r w:rsidRPr="00392C93">
              <w:rPr>
                <w:rFonts w:cstheme="minorHAnsi"/>
                <w:color w:val="000000"/>
                <w:sz w:val="18"/>
                <w:szCs w:val="18"/>
              </w:rPr>
              <w:t>Patient Evaluated, No Treatment/Transport Required</w:t>
            </w:r>
          </w:p>
        </w:tc>
        <w:tc>
          <w:tcPr>
            <w:tcW w:w="900" w:type="dxa"/>
            <w:tcBorders>
              <w:left w:val="single" w:sz="4" w:space="0" w:color="auto"/>
              <w:bottom w:val="single" w:sz="4" w:space="0" w:color="auto"/>
              <w:right w:val="single" w:sz="4" w:space="0" w:color="auto"/>
            </w:tcBorders>
            <w:shd w:val="clear" w:color="auto" w:fill="auto"/>
            <w:noWrap/>
          </w:tcPr>
          <w:p w14:paraId="2E15B401" w14:textId="4B8C0190" w:rsidR="00F42034" w:rsidRPr="00392C93" w:rsidRDefault="00F42034" w:rsidP="00F42034">
            <w:pPr>
              <w:spacing w:after="0" w:line="240" w:lineRule="auto"/>
              <w:rPr>
                <w:rFonts w:cstheme="minorHAnsi"/>
                <w:color w:val="000000"/>
                <w:sz w:val="18"/>
                <w:szCs w:val="18"/>
              </w:rPr>
            </w:pPr>
            <w:r w:rsidRPr="00392C93">
              <w:rPr>
                <w:rFonts w:cstheme="minorHAnsi"/>
                <w:color w:val="000000"/>
                <w:sz w:val="18"/>
                <w:szCs w:val="18"/>
              </w:rPr>
              <w:t>4228005</w:t>
            </w:r>
          </w:p>
        </w:tc>
        <w:tc>
          <w:tcPr>
            <w:tcW w:w="2160" w:type="dxa"/>
            <w:tcBorders>
              <w:left w:val="single" w:sz="4" w:space="0" w:color="auto"/>
              <w:bottom w:val="single" w:sz="4" w:space="0" w:color="auto"/>
              <w:right w:val="single" w:sz="4" w:space="0" w:color="auto"/>
            </w:tcBorders>
            <w:shd w:val="clear" w:color="auto" w:fill="auto"/>
          </w:tcPr>
          <w:p w14:paraId="11A74ABB" w14:textId="5524DEC8" w:rsidR="00F42034" w:rsidRPr="00392C93" w:rsidRDefault="00F42034" w:rsidP="00F42034">
            <w:pPr>
              <w:spacing w:after="0" w:line="240" w:lineRule="auto"/>
              <w:rPr>
                <w:rFonts w:cstheme="minorHAnsi"/>
                <w:color w:val="000000"/>
                <w:sz w:val="18"/>
                <w:szCs w:val="18"/>
              </w:rPr>
            </w:pPr>
            <w:r w:rsidRPr="00392C93">
              <w:rPr>
                <w:rFonts w:cstheme="minorHAnsi"/>
                <w:color w:val="000000"/>
                <w:sz w:val="18"/>
                <w:szCs w:val="18"/>
              </w:rPr>
              <w:t>Patient Evaluated, No Care Required</w:t>
            </w:r>
          </w:p>
        </w:tc>
      </w:tr>
      <w:tr w:rsidR="00F42034" w:rsidRPr="00392C93" w14:paraId="6E0ADCCE"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1883FAE1" w14:textId="77777777" w:rsidR="00F42034" w:rsidRPr="00392C93" w:rsidRDefault="00F42034" w:rsidP="00F42034">
            <w:pPr>
              <w:spacing w:after="0" w:line="240" w:lineRule="auto"/>
              <w:rPr>
                <w:rFonts w:cstheme="minorHAnsi"/>
                <w:color w:val="000000"/>
                <w:sz w:val="18"/>
                <w:szCs w:val="18"/>
              </w:rPr>
            </w:pPr>
            <w:r w:rsidRPr="00392C93">
              <w:rPr>
                <w:rFonts w:cstheme="minorHAnsi"/>
                <w:color w:val="000000"/>
                <w:sz w:val="18"/>
                <w:szCs w:val="18"/>
              </w:rPr>
              <w:t>4212023</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1A3C4BAE" w14:textId="77777777" w:rsidR="00F42034" w:rsidRPr="00392C93" w:rsidRDefault="00F42034" w:rsidP="00F42034">
            <w:pPr>
              <w:spacing w:after="0" w:line="240" w:lineRule="auto"/>
              <w:rPr>
                <w:rFonts w:cstheme="minorHAnsi"/>
                <w:color w:val="000000"/>
                <w:sz w:val="18"/>
                <w:szCs w:val="18"/>
              </w:rPr>
            </w:pPr>
            <w:r w:rsidRPr="00392C93">
              <w:rPr>
                <w:rFonts w:cstheme="minorHAnsi"/>
                <w:color w:val="000000"/>
                <w:sz w:val="18"/>
                <w:szCs w:val="18"/>
              </w:rPr>
              <w:t>Patient Refused Evaluation/Care (With Transport)</w:t>
            </w:r>
          </w:p>
        </w:tc>
        <w:tc>
          <w:tcPr>
            <w:tcW w:w="900" w:type="dxa"/>
            <w:vMerge w:val="restart"/>
            <w:tcBorders>
              <w:top w:val="single" w:sz="4" w:space="0" w:color="auto"/>
              <w:left w:val="single" w:sz="4" w:space="0" w:color="auto"/>
              <w:right w:val="single" w:sz="4" w:space="0" w:color="auto"/>
            </w:tcBorders>
            <w:shd w:val="clear" w:color="auto" w:fill="auto"/>
            <w:noWrap/>
          </w:tcPr>
          <w:p w14:paraId="162FFFB2" w14:textId="77777777" w:rsidR="00F42034" w:rsidRPr="00392C93" w:rsidRDefault="00F42034" w:rsidP="00F42034">
            <w:pPr>
              <w:spacing w:after="0" w:line="240" w:lineRule="auto"/>
              <w:rPr>
                <w:rFonts w:cstheme="minorHAnsi"/>
                <w:color w:val="000000"/>
                <w:sz w:val="18"/>
                <w:szCs w:val="18"/>
              </w:rPr>
            </w:pPr>
            <w:r w:rsidRPr="00392C93">
              <w:rPr>
                <w:rFonts w:cstheme="minorHAnsi"/>
                <w:color w:val="000000"/>
                <w:sz w:val="18"/>
                <w:szCs w:val="18"/>
              </w:rPr>
              <w:t>4228007</w:t>
            </w:r>
          </w:p>
        </w:tc>
        <w:tc>
          <w:tcPr>
            <w:tcW w:w="2160" w:type="dxa"/>
            <w:vMerge w:val="restart"/>
            <w:tcBorders>
              <w:top w:val="single" w:sz="4" w:space="0" w:color="auto"/>
              <w:left w:val="single" w:sz="4" w:space="0" w:color="auto"/>
              <w:right w:val="single" w:sz="4" w:space="0" w:color="auto"/>
            </w:tcBorders>
            <w:shd w:val="clear" w:color="auto" w:fill="auto"/>
          </w:tcPr>
          <w:p w14:paraId="4A710CF5" w14:textId="77777777" w:rsidR="00F42034" w:rsidRPr="00392C93" w:rsidRDefault="00F42034" w:rsidP="00F42034">
            <w:pPr>
              <w:spacing w:after="0" w:line="240" w:lineRule="auto"/>
              <w:rPr>
                <w:rFonts w:cstheme="minorHAnsi"/>
                <w:color w:val="000000"/>
                <w:sz w:val="18"/>
                <w:szCs w:val="18"/>
              </w:rPr>
            </w:pPr>
            <w:r w:rsidRPr="00392C93">
              <w:rPr>
                <w:rFonts w:cstheme="minorHAnsi"/>
                <w:color w:val="000000"/>
                <w:sz w:val="18"/>
                <w:szCs w:val="18"/>
              </w:rPr>
              <w:t>Patient Refused Evaluation/Care</w:t>
            </w:r>
          </w:p>
        </w:tc>
      </w:tr>
      <w:tr w:rsidR="00F42034" w:rsidRPr="00392C93" w14:paraId="10BBEB00"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31C5C7D1" w14:textId="77777777" w:rsidR="00F42034" w:rsidRPr="00392C93" w:rsidRDefault="00F42034" w:rsidP="00F42034">
            <w:pPr>
              <w:spacing w:after="0" w:line="240" w:lineRule="auto"/>
              <w:rPr>
                <w:rFonts w:cstheme="minorHAnsi"/>
                <w:color w:val="000000"/>
                <w:sz w:val="18"/>
                <w:szCs w:val="18"/>
              </w:rPr>
            </w:pPr>
            <w:r w:rsidRPr="00392C93">
              <w:rPr>
                <w:rFonts w:cstheme="minorHAnsi"/>
                <w:color w:val="000000"/>
                <w:sz w:val="18"/>
                <w:szCs w:val="18"/>
              </w:rPr>
              <w:t>4212025</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0B8F75DF" w14:textId="77777777" w:rsidR="00F42034" w:rsidRPr="00392C93" w:rsidRDefault="00F42034" w:rsidP="00F42034">
            <w:pPr>
              <w:spacing w:after="0" w:line="240" w:lineRule="auto"/>
              <w:rPr>
                <w:rFonts w:cstheme="minorHAnsi"/>
                <w:color w:val="000000"/>
                <w:sz w:val="18"/>
                <w:szCs w:val="18"/>
              </w:rPr>
            </w:pPr>
            <w:r w:rsidRPr="00392C93">
              <w:rPr>
                <w:rFonts w:cstheme="minorHAnsi"/>
                <w:color w:val="000000"/>
                <w:sz w:val="18"/>
                <w:szCs w:val="18"/>
              </w:rPr>
              <w:t>Patient Refused Evaluation/Care (Without Transport)</w:t>
            </w:r>
          </w:p>
        </w:tc>
        <w:tc>
          <w:tcPr>
            <w:tcW w:w="900" w:type="dxa"/>
            <w:vMerge/>
            <w:tcBorders>
              <w:left w:val="single" w:sz="4" w:space="0" w:color="auto"/>
              <w:bottom w:val="single" w:sz="4" w:space="0" w:color="auto"/>
              <w:right w:val="single" w:sz="4" w:space="0" w:color="auto"/>
            </w:tcBorders>
            <w:shd w:val="clear" w:color="auto" w:fill="auto"/>
            <w:noWrap/>
          </w:tcPr>
          <w:p w14:paraId="19A9906E" w14:textId="57148508" w:rsidR="00F42034" w:rsidRPr="00392C93" w:rsidRDefault="00F42034" w:rsidP="00F42034">
            <w:pPr>
              <w:spacing w:after="0" w:line="240" w:lineRule="auto"/>
              <w:rPr>
                <w:rFonts w:cstheme="minorHAnsi"/>
                <w:color w:val="000000"/>
                <w:sz w:val="18"/>
                <w:szCs w:val="18"/>
              </w:rPr>
            </w:pPr>
          </w:p>
        </w:tc>
        <w:tc>
          <w:tcPr>
            <w:tcW w:w="2160" w:type="dxa"/>
            <w:vMerge/>
            <w:tcBorders>
              <w:left w:val="single" w:sz="4" w:space="0" w:color="auto"/>
              <w:bottom w:val="single" w:sz="4" w:space="0" w:color="auto"/>
              <w:right w:val="single" w:sz="4" w:space="0" w:color="auto"/>
            </w:tcBorders>
            <w:shd w:val="clear" w:color="auto" w:fill="auto"/>
          </w:tcPr>
          <w:p w14:paraId="19168A14" w14:textId="150AB6D3" w:rsidR="00F42034" w:rsidRPr="00392C93" w:rsidRDefault="00F42034" w:rsidP="00F42034">
            <w:pPr>
              <w:spacing w:after="0" w:line="240" w:lineRule="auto"/>
              <w:rPr>
                <w:rFonts w:cstheme="minorHAnsi"/>
                <w:color w:val="000000"/>
                <w:sz w:val="18"/>
                <w:szCs w:val="18"/>
              </w:rPr>
            </w:pPr>
          </w:p>
        </w:tc>
      </w:tr>
      <w:tr w:rsidR="00F42034" w:rsidRPr="00392C93" w14:paraId="2143101E"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1433084A" w14:textId="77777777" w:rsidR="00F42034" w:rsidRPr="00392C93" w:rsidRDefault="00F42034" w:rsidP="00F42034">
            <w:pPr>
              <w:spacing w:after="0" w:line="240" w:lineRule="auto"/>
              <w:rPr>
                <w:rFonts w:cstheme="minorHAnsi"/>
                <w:color w:val="000000"/>
                <w:sz w:val="18"/>
                <w:szCs w:val="18"/>
              </w:rPr>
            </w:pPr>
            <w:r w:rsidRPr="00392C93">
              <w:rPr>
                <w:rFonts w:cstheme="minorHAnsi"/>
                <w:color w:val="000000"/>
                <w:sz w:val="18"/>
                <w:szCs w:val="18"/>
              </w:rPr>
              <w:t>4212027</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04D1B596" w14:textId="77777777" w:rsidR="00F42034" w:rsidRPr="00392C93" w:rsidRDefault="00F42034" w:rsidP="00F42034">
            <w:pPr>
              <w:spacing w:after="0" w:line="240" w:lineRule="auto"/>
              <w:rPr>
                <w:rFonts w:cstheme="minorHAnsi"/>
                <w:color w:val="000000"/>
                <w:sz w:val="18"/>
                <w:szCs w:val="18"/>
              </w:rPr>
            </w:pPr>
            <w:r w:rsidRPr="00392C93">
              <w:rPr>
                <w:rFonts w:cstheme="minorHAnsi"/>
                <w:color w:val="000000"/>
                <w:sz w:val="18"/>
                <w:szCs w:val="18"/>
              </w:rPr>
              <w:t>Patient Treated, Released (AMA)</w:t>
            </w:r>
          </w:p>
        </w:tc>
        <w:tc>
          <w:tcPr>
            <w:tcW w:w="900" w:type="dxa"/>
            <w:vMerge w:val="restart"/>
            <w:tcBorders>
              <w:top w:val="single" w:sz="4" w:space="0" w:color="auto"/>
              <w:left w:val="single" w:sz="4" w:space="0" w:color="auto"/>
              <w:right w:val="single" w:sz="4" w:space="0" w:color="auto"/>
            </w:tcBorders>
            <w:shd w:val="clear" w:color="auto" w:fill="auto"/>
            <w:noWrap/>
          </w:tcPr>
          <w:p w14:paraId="7C2FDF88" w14:textId="77777777" w:rsidR="00F42034" w:rsidRPr="00392C93" w:rsidRDefault="00F42034" w:rsidP="00F42034">
            <w:pPr>
              <w:spacing w:after="0" w:line="240" w:lineRule="auto"/>
              <w:rPr>
                <w:rFonts w:cstheme="minorHAnsi"/>
                <w:color w:val="000000"/>
                <w:sz w:val="18"/>
                <w:szCs w:val="18"/>
              </w:rPr>
            </w:pPr>
            <w:r w:rsidRPr="00392C93">
              <w:rPr>
                <w:rFonts w:cstheme="minorHAnsi"/>
                <w:color w:val="000000"/>
                <w:sz w:val="18"/>
                <w:szCs w:val="18"/>
              </w:rPr>
              <w:t>4228001</w:t>
            </w:r>
          </w:p>
        </w:tc>
        <w:tc>
          <w:tcPr>
            <w:tcW w:w="2160" w:type="dxa"/>
            <w:vMerge w:val="restart"/>
            <w:tcBorders>
              <w:top w:val="single" w:sz="4" w:space="0" w:color="auto"/>
              <w:left w:val="single" w:sz="4" w:space="0" w:color="auto"/>
              <w:right w:val="single" w:sz="4" w:space="0" w:color="auto"/>
            </w:tcBorders>
            <w:shd w:val="clear" w:color="auto" w:fill="auto"/>
          </w:tcPr>
          <w:p w14:paraId="539F4C68" w14:textId="77777777" w:rsidR="00F42034" w:rsidRPr="00392C93" w:rsidRDefault="00F42034" w:rsidP="00F42034">
            <w:pPr>
              <w:spacing w:after="0" w:line="240" w:lineRule="auto"/>
              <w:rPr>
                <w:rFonts w:cstheme="minorHAnsi"/>
                <w:color w:val="000000"/>
                <w:sz w:val="18"/>
                <w:szCs w:val="18"/>
              </w:rPr>
            </w:pPr>
            <w:r w:rsidRPr="00392C93">
              <w:rPr>
                <w:rFonts w:cstheme="minorHAnsi"/>
                <w:color w:val="000000"/>
                <w:sz w:val="18"/>
                <w:szCs w:val="18"/>
              </w:rPr>
              <w:t>Patient Evaluated and Care Provided</w:t>
            </w:r>
          </w:p>
        </w:tc>
      </w:tr>
      <w:tr w:rsidR="00F42034" w:rsidRPr="00392C93" w14:paraId="22002998"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24CE1CAD" w14:textId="77777777" w:rsidR="00F42034" w:rsidRPr="00392C93" w:rsidRDefault="00F42034" w:rsidP="00F42034">
            <w:pPr>
              <w:spacing w:after="0" w:line="240" w:lineRule="auto"/>
              <w:rPr>
                <w:rFonts w:cstheme="minorHAnsi"/>
                <w:color w:val="000000"/>
                <w:sz w:val="18"/>
                <w:szCs w:val="18"/>
              </w:rPr>
            </w:pPr>
            <w:r w:rsidRPr="00392C93">
              <w:rPr>
                <w:rFonts w:cstheme="minorHAnsi"/>
                <w:color w:val="000000"/>
                <w:sz w:val="18"/>
                <w:szCs w:val="18"/>
              </w:rPr>
              <w:t>4212029</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122EE128" w14:textId="77777777" w:rsidR="00F42034" w:rsidRPr="00392C93" w:rsidRDefault="00F42034" w:rsidP="00F42034">
            <w:pPr>
              <w:spacing w:after="0" w:line="240" w:lineRule="auto"/>
              <w:rPr>
                <w:rFonts w:cstheme="minorHAnsi"/>
                <w:color w:val="000000"/>
                <w:sz w:val="18"/>
                <w:szCs w:val="18"/>
              </w:rPr>
            </w:pPr>
            <w:r w:rsidRPr="00392C93">
              <w:rPr>
                <w:rFonts w:cstheme="minorHAnsi"/>
                <w:color w:val="000000"/>
                <w:sz w:val="18"/>
                <w:szCs w:val="18"/>
              </w:rPr>
              <w:t>Patient Treated, Released (per protocol)</w:t>
            </w:r>
          </w:p>
        </w:tc>
        <w:tc>
          <w:tcPr>
            <w:tcW w:w="900" w:type="dxa"/>
            <w:vMerge/>
            <w:tcBorders>
              <w:left w:val="single" w:sz="4" w:space="0" w:color="auto"/>
              <w:right w:val="single" w:sz="4" w:space="0" w:color="auto"/>
            </w:tcBorders>
            <w:shd w:val="clear" w:color="auto" w:fill="auto"/>
            <w:noWrap/>
          </w:tcPr>
          <w:p w14:paraId="2B8079E0" w14:textId="15FFA2FE" w:rsidR="00F42034" w:rsidRPr="00392C93" w:rsidRDefault="00F42034" w:rsidP="00F42034">
            <w:pPr>
              <w:spacing w:after="0" w:line="240" w:lineRule="auto"/>
              <w:rPr>
                <w:rFonts w:cstheme="minorHAnsi"/>
                <w:color w:val="000000"/>
                <w:sz w:val="18"/>
                <w:szCs w:val="18"/>
              </w:rPr>
            </w:pPr>
          </w:p>
        </w:tc>
        <w:tc>
          <w:tcPr>
            <w:tcW w:w="2160" w:type="dxa"/>
            <w:vMerge/>
            <w:tcBorders>
              <w:left w:val="single" w:sz="4" w:space="0" w:color="auto"/>
              <w:right w:val="single" w:sz="4" w:space="0" w:color="auto"/>
            </w:tcBorders>
            <w:shd w:val="clear" w:color="auto" w:fill="auto"/>
          </w:tcPr>
          <w:p w14:paraId="7AD03EA5" w14:textId="47B56C11" w:rsidR="00F42034" w:rsidRPr="00392C93" w:rsidRDefault="00F42034" w:rsidP="00F42034">
            <w:pPr>
              <w:spacing w:after="0" w:line="240" w:lineRule="auto"/>
              <w:rPr>
                <w:rFonts w:cstheme="minorHAnsi"/>
                <w:color w:val="000000"/>
                <w:sz w:val="18"/>
                <w:szCs w:val="18"/>
              </w:rPr>
            </w:pPr>
          </w:p>
        </w:tc>
      </w:tr>
      <w:tr w:rsidR="00F42034" w:rsidRPr="00392C93" w14:paraId="4E6A5AF0"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7B486430" w14:textId="77777777" w:rsidR="00F42034" w:rsidRPr="00392C93" w:rsidRDefault="00F42034" w:rsidP="00F42034">
            <w:pPr>
              <w:spacing w:after="0" w:line="240" w:lineRule="auto"/>
              <w:rPr>
                <w:rFonts w:cstheme="minorHAnsi"/>
                <w:color w:val="000000"/>
                <w:sz w:val="18"/>
                <w:szCs w:val="18"/>
              </w:rPr>
            </w:pPr>
            <w:r w:rsidRPr="00392C93">
              <w:rPr>
                <w:rFonts w:cstheme="minorHAnsi"/>
                <w:color w:val="000000"/>
                <w:sz w:val="18"/>
                <w:szCs w:val="18"/>
              </w:rPr>
              <w:t>4212031</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23387994" w14:textId="77777777" w:rsidR="00F42034" w:rsidRPr="00392C93" w:rsidRDefault="00F42034" w:rsidP="00F42034">
            <w:pPr>
              <w:spacing w:after="0" w:line="240" w:lineRule="auto"/>
              <w:rPr>
                <w:rFonts w:cstheme="minorHAnsi"/>
                <w:color w:val="000000"/>
                <w:sz w:val="18"/>
                <w:szCs w:val="18"/>
              </w:rPr>
            </w:pPr>
            <w:r w:rsidRPr="00392C93">
              <w:rPr>
                <w:rFonts w:cstheme="minorHAnsi"/>
                <w:color w:val="000000"/>
                <w:sz w:val="18"/>
                <w:szCs w:val="18"/>
              </w:rPr>
              <w:t>Patient Treated, Transferred Care to Another EMS Unit</w:t>
            </w:r>
          </w:p>
        </w:tc>
        <w:tc>
          <w:tcPr>
            <w:tcW w:w="900" w:type="dxa"/>
            <w:vMerge/>
            <w:tcBorders>
              <w:left w:val="single" w:sz="4" w:space="0" w:color="auto"/>
              <w:right w:val="single" w:sz="4" w:space="0" w:color="auto"/>
            </w:tcBorders>
            <w:shd w:val="clear" w:color="auto" w:fill="auto"/>
            <w:noWrap/>
          </w:tcPr>
          <w:p w14:paraId="489CEB39" w14:textId="64B71697" w:rsidR="00F42034" w:rsidRPr="00392C93" w:rsidRDefault="00F42034" w:rsidP="00F42034">
            <w:pPr>
              <w:spacing w:after="0" w:line="240" w:lineRule="auto"/>
              <w:rPr>
                <w:rFonts w:cstheme="minorHAnsi"/>
                <w:color w:val="000000"/>
                <w:sz w:val="18"/>
                <w:szCs w:val="18"/>
              </w:rPr>
            </w:pPr>
          </w:p>
        </w:tc>
        <w:tc>
          <w:tcPr>
            <w:tcW w:w="2160" w:type="dxa"/>
            <w:vMerge/>
            <w:tcBorders>
              <w:left w:val="single" w:sz="4" w:space="0" w:color="auto"/>
              <w:right w:val="single" w:sz="4" w:space="0" w:color="auto"/>
            </w:tcBorders>
            <w:shd w:val="clear" w:color="auto" w:fill="auto"/>
          </w:tcPr>
          <w:p w14:paraId="46F8B5FC" w14:textId="0B1CA373" w:rsidR="00F42034" w:rsidRPr="00392C93" w:rsidRDefault="00F42034" w:rsidP="00F42034">
            <w:pPr>
              <w:spacing w:after="0" w:line="240" w:lineRule="auto"/>
              <w:rPr>
                <w:rFonts w:cstheme="minorHAnsi"/>
                <w:color w:val="000000"/>
                <w:sz w:val="18"/>
                <w:szCs w:val="18"/>
              </w:rPr>
            </w:pPr>
          </w:p>
        </w:tc>
      </w:tr>
      <w:tr w:rsidR="00F42034" w:rsidRPr="00392C93" w14:paraId="5B15C4B3"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612F9395" w14:textId="77777777" w:rsidR="00F42034" w:rsidRPr="00392C93" w:rsidRDefault="00F42034" w:rsidP="00F42034">
            <w:pPr>
              <w:spacing w:after="0" w:line="240" w:lineRule="auto"/>
              <w:rPr>
                <w:rFonts w:cstheme="minorHAnsi"/>
                <w:color w:val="000000"/>
                <w:sz w:val="18"/>
                <w:szCs w:val="18"/>
              </w:rPr>
            </w:pPr>
            <w:r w:rsidRPr="00392C93">
              <w:rPr>
                <w:rFonts w:cstheme="minorHAnsi"/>
                <w:color w:val="000000"/>
                <w:sz w:val="18"/>
                <w:szCs w:val="18"/>
              </w:rPr>
              <w:t>4212033</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793DB8A1" w14:textId="77777777" w:rsidR="00F42034" w:rsidRPr="00392C93" w:rsidRDefault="00F42034" w:rsidP="00F42034">
            <w:pPr>
              <w:spacing w:after="0" w:line="240" w:lineRule="auto"/>
              <w:rPr>
                <w:rFonts w:cstheme="minorHAnsi"/>
                <w:color w:val="000000"/>
                <w:sz w:val="18"/>
                <w:szCs w:val="18"/>
              </w:rPr>
            </w:pPr>
            <w:r w:rsidRPr="00392C93">
              <w:rPr>
                <w:rFonts w:cstheme="minorHAnsi"/>
                <w:color w:val="000000"/>
                <w:sz w:val="18"/>
                <w:szCs w:val="18"/>
              </w:rPr>
              <w:t>Patient Treated, Transported by this EMS Unit</w:t>
            </w:r>
          </w:p>
        </w:tc>
        <w:tc>
          <w:tcPr>
            <w:tcW w:w="900" w:type="dxa"/>
            <w:vMerge/>
            <w:tcBorders>
              <w:left w:val="single" w:sz="4" w:space="0" w:color="auto"/>
              <w:right w:val="single" w:sz="4" w:space="0" w:color="auto"/>
            </w:tcBorders>
            <w:shd w:val="clear" w:color="auto" w:fill="auto"/>
            <w:noWrap/>
          </w:tcPr>
          <w:p w14:paraId="4FE10235" w14:textId="68E21FC2" w:rsidR="00F42034" w:rsidRPr="00392C93" w:rsidRDefault="00F42034" w:rsidP="00F42034">
            <w:pPr>
              <w:spacing w:after="0" w:line="240" w:lineRule="auto"/>
              <w:rPr>
                <w:rFonts w:cstheme="minorHAnsi"/>
                <w:color w:val="000000"/>
                <w:sz w:val="18"/>
                <w:szCs w:val="18"/>
              </w:rPr>
            </w:pPr>
          </w:p>
        </w:tc>
        <w:tc>
          <w:tcPr>
            <w:tcW w:w="2160" w:type="dxa"/>
            <w:vMerge/>
            <w:tcBorders>
              <w:left w:val="single" w:sz="4" w:space="0" w:color="auto"/>
              <w:right w:val="single" w:sz="4" w:space="0" w:color="auto"/>
            </w:tcBorders>
            <w:shd w:val="clear" w:color="auto" w:fill="auto"/>
          </w:tcPr>
          <w:p w14:paraId="061E7FB4" w14:textId="5EEA9850" w:rsidR="00F42034" w:rsidRPr="00392C93" w:rsidRDefault="00F42034" w:rsidP="00F42034">
            <w:pPr>
              <w:spacing w:after="0" w:line="240" w:lineRule="auto"/>
              <w:rPr>
                <w:rFonts w:cstheme="minorHAnsi"/>
                <w:color w:val="000000"/>
                <w:sz w:val="18"/>
                <w:szCs w:val="18"/>
              </w:rPr>
            </w:pPr>
          </w:p>
        </w:tc>
      </w:tr>
      <w:tr w:rsidR="00F42034" w:rsidRPr="00392C93" w14:paraId="38937C9E"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6D27FC96" w14:textId="77777777" w:rsidR="00F42034" w:rsidRPr="00392C93" w:rsidRDefault="00F42034" w:rsidP="00F42034">
            <w:pPr>
              <w:spacing w:after="0" w:line="240" w:lineRule="auto"/>
              <w:rPr>
                <w:rFonts w:cstheme="minorHAnsi"/>
                <w:color w:val="000000"/>
                <w:sz w:val="18"/>
                <w:szCs w:val="18"/>
              </w:rPr>
            </w:pPr>
            <w:r w:rsidRPr="00392C93">
              <w:rPr>
                <w:rFonts w:cstheme="minorHAnsi"/>
                <w:color w:val="000000"/>
                <w:sz w:val="18"/>
                <w:szCs w:val="18"/>
              </w:rPr>
              <w:t>4212035</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32120679" w14:textId="77777777" w:rsidR="00F42034" w:rsidRPr="00392C93" w:rsidRDefault="00F42034" w:rsidP="00F42034">
            <w:pPr>
              <w:spacing w:after="0" w:line="240" w:lineRule="auto"/>
              <w:rPr>
                <w:rFonts w:cstheme="minorHAnsi"/>
                <w:color w:val="000000"/>
                <w:sz w:val="18"/>
                <w:szCs w:val="18"/>
              </w:rPr>
            </w:pPr>
            <w:r w:rsidRPr="00392C93">
              <w:rPr>
                <w:rFonts w:cstheme="minorHAnsi"/>
                <w:color w:val="000000"/>
                <w:sz w:val="18"/>
                <w:szCs w:val="18"/>
              </w:rPr>
              <w:t>Patient Treated, Transported by Law Enforcement</w:t>
            </w:r>
          </w:p>
        </w:tc>
        <w:tc>
          <w:tcPr>
            <w:tcW w:w="900" w:type="dxa"/>
            <w:vMerge/>
            <w:tcBorders>
              <w:left w:val="single" w:sz="4" w:space="0" w:color="auto"/>
              <w:right w:val="single" w:sz="4" w:space="0" w:color="auto"/>
            </w:tcBorders>
            <w:shd w:val="clear" w:color="auto" w:fill="auto"/>
            <w:noWrap/>
          </w:tcPr>
          <w:p w14:paraId="788F0CB9" w14:textId="218EDCA5" w:rsidR="00F42034" w:rsidRPr="00392C93" w:rsidRDefault="00F42034" w:rsidP="00F42034">
            <w:pPr>
              <w:spacing w:after="0" w:line="240" w:lineRule="auto"/>
              <w:rPr>
                <w:rFonts w:cstheme="minorHAnsi"/>
                <w:color w:val="000000"/>
                <w:sz w:val="18"/>
                <w:szCs w:val="18"/>
              </w:rPr>
            </w:pPr>
          </w:p>
        </w:tc>
        <w:tc>
          <w:tcPr>
            <w:tcW w:w="2160" w:type="dxa"/>
            <w:vMerge/>
            <w:tcBorders>
              <w:left w:val="single" w:sz="4" w:space="0" w:color="auto"/>
              <w:right w:val="single" w:sz="4" w:space="0" w:color="auto"/>
            </w:tcBorders>
            <w:shd w:val="clear" w:color="auto" w:fill="auto"/>
          </w:tcPr>
          <w:p w14:paraId="22E7FAF6" w14:textId="45E9487E" w:rsidR="00F42034" w:rsidRPr="00392C93" w:rsidRDefault="00F42034" w:rsidP="00F42034">
            <w:pPr>
              <w:spacing w:after="0" w:line="240" w:lineRule="auto"/>
              <w:rPr>
                <w:rFonts w:cstheme="minorHAnsi"/>
                <w:color w:val="000000"/>
                <w:sz w:val="18"/>
                <w:szCs w:val="18"/>
              </w:rPr>
            </w:pPr>
          </w:p>
        </w:tc>
      </w:tr>
      <w:tr w:rsidR="00F42034" w:rsidRPr="00392C93" w14:paraId="4A9EFECA"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0D209DA8" w14:textId="77777777" w:rsidR="00F42034" w:rsidRPr="00392C93" w:rsidRDefault="00F42034" w:rsidP="00F42034">
            <w:pPr>
              <w:spacing w:after="0" w:line="240" w:lineRule="auto"/>
              <w:rPr>
                <w:rFonts w:cstheme="minorHAnsi"/>
                <w:color w:val="000000"/>
                <w:sz w:val="18"/>
                <w:szCs w:val="18"/>
              </w:rPr>
            </w:pPr>
            <w:r w:rsidRPr="00392C93">
              <w:rPr>
                <w:rFonts w:cstheme="minorHAnsi"/>
                <w:color w:val="000000"/>
                <w:sz w:val="18"/>
                <w:szCs w:val="18"/>
              </w:rPr>
              <w:t>4212037</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374CEADB" w14:textId="77777777" w:rsidR="00F42034" w:rsidRPr="00392C93" w:rsidRDefault="00F42034" w:rsidP="00F42034">
            <w:pPr>
              <w:spacing w:after="0" w:line="240" w:lineRule="auto"/>
              <w:rPr>
                <w:rFonts w:cstheme="minorHAnsi"/>
                <w:color w:val="000000"/>
                <w:sz w:val="18"/>
                <w:szCs w:val="18"/>
              </w:rPr>
            </w:pPr>
            <w:r w:rsidRPr="00392C93">
              <w:rPr>
                <w:rFonts w:cstheme="minorHAnsi"/>
                <w:color w:val="000000"/>
                <w:sz w:val="18"/>
                <w:szCs w:val="18"/>
              </w:rPr>
              <w:t>Patient Treated, Transported by Private Vehicle</w:t>
            </w:r>
          </w:p>
        </w:tc>
        <w:tc>
          <w:tcPr>
            <w:tcW w:w="900" w:type="dxa"/>
            <w:vMerge/>
            <w:tcBorders>
              <w:left w:val="single" w:sz="4" w:space="0" w:color="auto"/>
              <w:bottom w:val="single" w:sz="4" w:space="0" w:color="auto"/>
              <w:right w:val="single" w:sz="4" w:space="0" w:color="auto"/>
            </w:tcBorders>
            <w:shd w:val="clear" w:color="auto" w:fill="auto"/>
            <w:noWrap/>
          </w:tcPr>
          <w:p w14:paraId="1CDAAF93" w14:textId="009EB451" w:rsidR="00F42034" w:rsidRPr="00392C93" w:rsidRDefault="00F42034" w:rsidP="00F42034">
            <w:pPr>
              <w:spacing w:after="0" w:line="240" w:lineRule="auto"/>
              <w:rPr>
                <w:rFonts w:cstheme="minorHAnsi"/>
                <w:color w:val="000000"/>
                <w:sz w:val="18"/>
                <w:szCs w:val="18"/>
              </w:rPr>
            </w:pPr>
          </w:p>
        </w:tc>
        <w:tc>
          <w:tcPr>
            <w:tcW w:w="2160" w:type="dxa"/>
            <w:vMerge/>
            <w:tcBorders>
              <w:left w:val="single" w:sz="4" w:space="0" w:color="auto"/>
              <w:bottom w:val="single" w:sz="4" w:space="0" w:color="auto"/>
              <w:right w:val="single" w:sz="4" w:space="0" w:color="auto"/>
            </w:tcBorders>
            <w:shd w:val="clear" w:color="auto" w:fill="auto"/>
          </w:tcPr>
          <w:p w14:paraId="0C8E4FFB" w14:textId="00B37BBD" w:rsidR="00F42034" w:rsidRPr="00392C93" w:rsidRDefault="00F42034" w:rsidP="00F42034">
            <w:pPr>
              <w:spacing w:after="0" w:line="240" w:lineRule="auto"/>
              <w:rPr>
                <w:rFonts w:cstheme="minorHAnsi"/>
                <w:color w:val="000000"/>
                <w:sz w:val="18"/>
                <w:szCs w:val="18"/>
              </w:rPr>
            </w:pPr>
          </w:p>
        </w:tc>
      </w:tr>
      <w:tr w:rsidR="00F42034" w:rsidRPr="00392C93" w14:paraId="3D29778B"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50A16479" w14:textId="77777777" w:rsidR="00F42034" w:rsidRPr="00392C93" w:rsidRDefault="00F42034" w:rsidP="00F42034">
            <w:pPr>
              <w:spacing w:after="0" w:line="240" w:lineRule="auto"/>
              <w:rPr>
                <w:rFonts w:cstheme="minorHAnsi"/>
                <w:color w:val="000000"/>
                <w:sz w:val="18"/>
                <w:szCs w:val="18"/>
              </w:rPr>
            </w:pPr>
            <w:r w:rsidRPr="00392C93">
              <w:rPr>
                <w:rFonts w:cstheme="minorHAnsi"/>
                <w:color w:val="000000"/>
                <w:sz w:val="18"/>
                <w:szCs w:val="18"/>
              </w:rPr>
              <w:t>4212039</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5A984EAC" w14:textId="77777777" w:rsidR="00F42034" w:rsidRPr="00392C93" w:rsidRDefault="00F42034" w:rsidP="00F42034">
            <w:pPr>
              <w:spacing w:after="0" w:line="240" w:lineRule="auto"/>
              <w:rPr>
                <w:rFonts w:cstheme="minorHAnsi"/>
                <w:color w:val="000000"/>
                <w:sz w:val="18"/>
                <w:szCs w:val="18"/>
              </w:rPr>
            </w:pPr>
            <w:r w:rsidRPr="00392C93">
              <w:rPr>
                <w:rFonts w:cstheme="minorHAnsi"/>
                <w:color w:val="000000"/>
                <w:sz w:val="18"/>
                <w:szCs w:val="18"/>
              </w:rPr>
              <w:t>Standby-No Services or Support Provided</w:t>
            </w:r>
          </w:p>
        </w:tc>
        <w:tc>
          <w:tcPr>
            <w:tcW w:w="900" w:type="dxa"/>
            <w:vMerge w:val="restart"/>
            <w:tcBorders>
              <w:top w:val="single" w:sz="4" w:space="0" w:color="auto"/>
              <w:left w:val="single" w:sz="4" w:space="0" w:color="auto"/>
              <w:right w:val="single" w:sz="4" w:space="0" w:color="auto"/>
            </w:tcBorders>
            <w:shd w:val="clear" w:color="auto" w:fill="auto"/>
            <w:noWrap/>
          </w:tcPr>
          <w:p w14:paraId="200EF8B9" w14:textId="40FF5983" w:rsidR="00F42034" w:rsidRPr="00392C93" w:rsidRDefault="00F42034" w:rsidP="00F42034">
            <w:pPr>
              <w:spacing w:after="0" w:line="240" w:lineRule="auto"/>
              <w:rPr>
                <w:rFonts w:cstheme="minorHAnsi"/>
                <w:color w:val="000000"/>
                <w:sz w:val="18"/>
                <w:szCs w:val="18"/>
              </w:rPr>
            </w:pPr>
            <w:r w:rsidRPr="00392C93">
              <w:rPr>
                <w:rFonts w:cstheme="minorHAnsi"/>
                <w:color w:val="000000"/>
                <w:sz w:val="18"/>
                <w:szCs w:val="18"/>
              </w:rPr>
              <w:t>NV=</w:t>
            </w:r>
            <w:r>
              <w:rPr>
                <w:rFonts w:cstheme="minorHAnsi"/>
                <w:color w:val="000000"/>
                <w:sz w:val="18"/>
                <w:szCs w:val="18"/>
              </w:rPr>
              <w:t>‌</w:t>
            </w:r>
            <w:r w:rsidRPr="00392C93">
              <w:rPr>
                <w:rFonts w:cstheme="minorHAnsi"/>
                <w:color w:val="000000"/>
                <w:sz w:val="18"/>
                <w:szCs w:val="18"/>
              </w:rPr>
              <w:t>7701001</w:t>
            </w:r>
          </w:p>
        </w:tc>
        <w:tc>
          <w:tcPr>
            <w:tcW w:w="2160" w:type="dxa"/>
            <w:vMerge w:val="restart"/>
            <w:tcBorders>
              <w:top w:val="single" w:sz="4" w:space="0" w:color="auto"/>
              <w:left w:val="single" w:sz="4" w:space="0" w:color="auto"/>
              <w:right w:val="single" w:sz="4" w:space="0" w:color="auto"/>
            </w:tcBorders>
            <w:shd w:val="clear" w:color="auto" w:fill="auto"/>
          </w:tcPr>
          <w:p w14:paraId="79689BAF" w14:textId="1F19C292" w:rsidR="00F42034" w:rsidRPr="00392C93" w:rsidRDefault="00F42034" w:rsidP="00F42034">
            <w:pPr>
              <w:spacing w:after="0" w:line="240" w:lineRule="auto"/>
              <w:rPr>
                <w:rFonts w:cstheme="minorHAnsi"/>
                <w:color w:val="000000"/>
                <w:sz w:val="18"/>
                <w:szCs w:val="18"/>
              </w:rPr>
            </w:pPr>
            <w:r w:rsidRPr="00392C93">
              <w:rPr>
                <w:rFonts w:cstheme="minorHAnsi"/>
                <w:color w:val="000000"/>
                <w:sz w:val="18"/>
                <w:szCs w:val="18"/>
              </w:rPr>
              <w:t>Not Applicable</w:t>
            </w:r>
          </w:p>
        </w:tc>
      </w:tr>
      <w:tr w:rsidR="00F42034" w:rsidRPr="00392C93" w14:paraId="7644741F"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7ADBE9C8" w14:textId="77777777" w:rsidR="00F42034" w:rsidRPr="00392C93" w:rsidRDefault="00F42034" w:rsidP="00F42034">
            <w:pPr>
              <w:spacing w:after="0" w:line="240" w:lineRule="auto"/>
              <w:rPr>
                <w:rFonts w:cstheme="minorHAnsi"/>
                <w:color w:val="000000"/>
                <w:sz w:val="18"/>
                <w:szCs w:val="18"/>
              </w:rPr>
            </w:pPr>
            <w:r w:rsidRPr="00392C93">
              <w:rPr>
                <w:rFonts w:cstheme="minorHAnsi"/>
                <w:color w:val="000000"/>
                <w:sz w:val="18"/>
                <w:szCs w:val="18"/>
              </w:rPr>
              <w:t>4212041</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61A49923" w14:textId="77777777" w:rsidR="00F42034" w:rsidRPr="00392C93" w:rsidRDefault="00F42034" w:rsidP="00F42034">
            <w:pPr>
              <w:spacing w:after="0" w:line="240" w:lineRule="auto"/>
              <w:rPr>
                <w:rFonts w:cstheme="minorHAnsi"/>
                <w:color w:val="000000"/>
                <w:sz w:val="18"/>
                <w:szCs w:val="18"/>
              </w:rPr>
            </w:pPr>
            <w:r w:rsidRPr="00392C93">
              <w:rPr>
                <w:rFonts w:cstheme="minorHAnsi"/>
                <w:color w:val="000000"/>
                <w:sz w:val="18"/>
                <w:szCs w:val="18"/>
              </w:rPr>
              <w:t>Standby-Public Safety, Fire, or EMS Operational Support Provided</w:t>
            </w:r>
          </w:p>
        </w:tc>
        <w:tc>
          <w:tcPr>
            <w:tcW w:w="900" w:type="dxa"/>
            <w:vMerge/>
            <w:tcBorders>
              <w:left w:val="single" w:sz="4" w:space="0" w:color="auto"/>
              <w:right w:val="single" w:sz="4" w:space="0" w:color="auto"/>
            </w:tcBorders>
            <w:shd w:val="clear" w:color="auto" w:fill="auto"/>
            <w:noWrap/>
          </w:tcPr>
          <w:p w14:paraId="0293BABF" w14:textId="6C5259D6" w:rsidR="00F42034" w:rsidRPr="00392C93" w:rsidRDefault="00F42034" w:rsidP="00F42034">
            <w:pPr>
              <w:spacing w:after="0" w:line="240" w:lineRule="auto"/>
              <w:rPr>
                <w:rFonts w:cstheme="minorHAnsi"/>
                <w:color w:val="000000"/>
                <w:sz w:val="18"/>
                <w:szCs w:val="18"/>
              </w:rPr>
            </w:pPr>
          </w:p>
        </w:tc>
        <w:tc>
          <w:tcPr>
            <w:tcW w:w="2160" w:type="dxa"/>
            <w:vMerge/>
            <w:tcBorders>
              <w:left w:val="single" w:sz="4" w:space="0" w:color="auto"/>
              <w:right w:val="single" w:sz="4" w:space="0" w:color="auto"/>
            </w:tcBorders>
            <w:shd w:val="clear" w:color="auto" w:fill="auto"/>
          </w:tcPr>
          <w:p w14:paraId="786FDB7E" w14:textId="6E6D25DC" w:rsidR="00F42034" w:rsidRPr="00392C93" w:rsidRDefault="00F42034" w:rsidP="00F42034">
            <w:pPr>
              <w:spacing w:after="0" w:line="240" w:lineRule="auto"/>
              <w:rPr>
                <w:rFonts w:cstheme="minorHAnsi"/>
                <w:color w:val="000000"/>
                <w:sz w:val="18"/>
                <w:szCs w:val="18"/>
              </w:rPr>
            </w:pPr>
          </w:p>
        </w:tc>
      </w:tr>
      <w:tr w:rsidR="00F42034" w:rsidRPr="00392C93" w14:paraId="3891C078"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3B27CA10" w14:textId="77777777" w:rsidR="00F42034" w:rsidRPr="00392C93" w:rsidRDefault="00F42034" w:rsidP="00F42034">
            <w:pPr>
              <w:spacing w:after="0" w:line="240" w:lineRule="auto"/>
              <w:rPr>
                <w:rFonts w:cstheme="minorHAnsi"/>
                <w:color w:val="000000"/>
                <w:sz w:val="18"/>
                <w:szCs w:val="18"/>
              </w:rPr>
            </w:pPr>
            <w:r w:rsidRPr="00392C93">
              <w:rPr>
                <w:rFonts w:cstheme="minorHAnsi"/>
                <w:color w:val="000000"/>
                <w:sz w:val="18"/>
                <w:szCs w:val="18"/>
              </w:rPr>
              <w:t>4212043</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007FAAF2" w14:textId="77777777" w:rsidR="00F42034" w:rsidRPr="00392C93" w:rsidRDefault="00F42034" w:rsidP="00F42034">
            <w:pPr>
              <w:spacing w:after="0" w:line="240" w:lineRule="auto"/>
              <w:rPr>
                <w:rFonts w:cstheme="minorHAnsi"/>
                <w:color w:val="000000"/>
                <w:sz w:val="18"/>
                <w:szCs w:val="18"/>
              </w:rPr>
            </w:pPr>
            <w:r w:rsidRPr="00392C93">
              <w:rPr>
                <w:rFonts w:cstheme="minorHAnsi"/>
                <w:color w:val="000000"/>
                <w:sz w:val="18"/>
                <w:szCs w:val="18"/>
              </w:rPr>
              <w:t>Transport Non-Patient, Organs, etc.</w:t>
            </w:r>
          </w:p>
        </w:tc>
        <w:tc>
          <w:tcPr>
            <w:tcW w:w="900" w:type="dxa"/>
            <w:vMerge/>
            <w:tcBorders>
              <w:left w:val="single" w:sz="4" w:space="0" w:color="auto"/>
              <w:bottom w:val="single" w:sz="4" w:space="0" w:color="auto"/>
              <w:right w:val="single" w:sz="4" w:space="0" w:color="auto"/>
            </w:tcBorders>
            <w:shd w:val="clear" w:color="auto" w:fill="auto"/>
            <w:noWrap/>
          </w:tcPr>
          <w:p w14:paraId="3CCDC54E" w14:textId="68EC353F" w:rsidR="00F42034" w:rsidRPr="00392C93" w:rsidRDefault="00F42034" w:rsidP="00F42034">
            <w:pPr>
              <w:spacing w:after="0" w:line="240" w:lineRule="auto"/>
              <w:rPr>
                <w:rFonts w:cstheme="minorHAnsi"/>
                <w:color w:val="000000"/>
                <w:sz w:val="18"/>
                <w:szCs w:val="18"/>
              </w:rPr>
            </w:pPr>
          </w:p>
        </w:tc>
        <w:tc>
          <w:tcPr>
            <w:tcW w:w="2160" w:type="dxa"/>
            <w:vMerge/>
            <w:tcBorders>
              <w:left w:val="single" w:sz="4" w:space="0" w:color="auto"/>
              <w:bottom w:val="single" w:sz="4" w:space="0" w:color="auto"/>
              <w:right w:val="single" w:sz="4" w:space="0" w:color="auto"/>
            </w:tcBorders>
            <w:shd w:val="clear" w:color="auto" w:fill="auto"/>
          </w:tcPr>
          <w:p w14:paraId="3D170E70" w14:textId="2E4D5CC1" w:rsidR="00F42034" w:rsidRPr="00392C93" w:rsidRDefault="00F42034" w:rsidP="00F42034">
            <w:pPr>
              <w:spacing w:after="0" w:line="240" w:lineRule="auto"/>
              <w:rPr>
                <w:rFonts w:cstheme="minorHAnsi"/>
                <w:color w:val="000000"/>
                <w:sz w:val="18"/>
                <w:szCs w:val="18"/>
              </w:rPr>
            </w:pPr>
          </w:p>
        </w:tc>
      </w:tr>
    </w:tbl>
    <w:p w14:paraId="03BD52E6" w14:textId="77777777" w:rsidR="00585886" w:rsidRDefault="00585886" w:rsidP="00585886"/>
    <w:p w14:paraId="1121E1ED" w14:textId="4CF2FF5B" w:rsidR="00585886" w:rsidRDefault="00585886" w:rsidP="00585886">
      <w:r>
        <w:t>eDisposition.29 -</w:t>
      </w:r>
      <w:r w:rsidR="002754CE">
        <w:t xml:space="preserve"> </w:t>
      </w:r>
      <w:r>
        <w:t>Crew Disposition:</w:t>
      </w:r>
    </w:p>
    <w:tbl>
      <w:tblPr>
        <w:tblW w:w="946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13"/>
        <w:gridCol w:w="4320"/>
        <w:gridCol w:w="900"/>
        <w:gridCol w:w="3330"/>
      </w:tblGrid>
      <w:tr w:rsidR="00585886" w:rsidRPr="0078220B" w14:paraId="3FD9610D" w14:textId="77777777" w:rsidTr="00741C54">
        <w:trPr>
          <w:cantSplit/>
          <w:tblHeader/>
        </w:trPr>
        <w:tc>
          <w:tcPr>
            <w:tcW w:w="5233" w:type="dxa"/>
            <w:gridSpan w:val="2"/>
            <w:shd w:val="clear" w:color="000000" w:fill="D9D9D9"/>
          </w:tcPr>
          <w:p w14:paraId="5BE5068E" w14:textId="77777777" w:rsidR="00585886" w:rsidRPr="0078220B" w:rsidRDefault="00585886" w:rsidP="00D51109">
            <w:pPr>
              <w:spacing w:after="0" w:line="240" w:lineRule="auto"/>
              <w:rPr>
                <w:rFonts w:cstheme="minorHAnsi"/>
                <w:color w:val="000000"/>
                <w:sz w:val="18"/>
                <w:szCs w:val="18"/>
              </w:rPr>
            </w:pPr>
            <w:r w:rsidRPr="0078220B">
              <w:rPr>
                <w:rFonts w:cstheme="minorHAnsi"/>
                <w:color w:val="000000"/>
                <w:sz w:val="18"/>
                <w:szCs w:val="18"/>
              </w:rPr>
              <w:t>3.4.0</w:t>
            </w:r>
          </w:p>
        </w:tc>
        <w:tc>
          <w:tcPr>
            <w:tcW w:w="4230" w:type="dxa"/>
            <w:gridSpan w:val="2"/>
            <w:shd w:val="clear" w:color="000000" w:fill="D9D9D9"/>
            <w:noWrap/>
          </w:tcPr>
          <w:p w14:paraId="7C395E08" w14:textId="77777777" w:rsidR="00585886" w:rsidRPr="0078220B" w:rsidRDefault="00585886" w:rsidP="00D51109">
            <w:pPr>
              <w:spacing w:after="0" w:line="240" w:lineRule="auto"/>
              <w:rPr>
                <w:rFonts w:cstheme="minorHAnsi"/>
                <w:color w:val="000000"/>
                <w:sz w:val="18"/>
                <w:szCs w:val="18"/>
              </w:rPr>
            </w:pPr>
            <w:r w:rsidRPr="0078220B">
              <w:rPr>
                <w:rFonts w:cstheme="minorHAnsi"/>
                <w:color w:val="000000"/>
                <w:sz w:val="18"/>
                <w:szCs w:val="18"/>
              </w:rPr>
              <w:t>3.5.0</w:t>
            </w:r>
          </w:p>
        </w:tc>
      </w:tr>
      <w:tr w:rsidR="00585886" w:rsidRPr="0078220B" w14:paraId="70FD7887" w14:textId="77777777" w:rsidTr="00741C54">
        <w:trPr>
          <w:cantSplit/>
          <w:tblHeader/>
        </w:trPr>
        <w:tc>
          <w:tcPr>
            <w:tcW w:w="5233" w:type="dxa"/>
            <w:gridSpan w:val="2"/>
            <w:shd w:val="clear" w:color="000000" w:fill="D9D9D9"/>
          </w:tcPr>
          <w:p w14:paraId="116D0B37" w14:textId="77777777" w:rsidR="00585886" w:rsidRPr="0078220B" w:rsidRDefault="00585886" w:rsidP="00D51109">
            <w:pPr>
              <w:spacing w:after="0" w:line="240" w:lineRule="auto"/>
              <w:rPr>
                <w:rFonts w:cstheme="minorHAnsi"/>
                <w:color w:val="000000"/>
                <w:sz w:val="18"/>
                <w:szCs w:val="18"/>
              </w:rPr>
            </w:pPr>
            <w:r>
              <w:rPr>
                <w:rFonts w:cstheme="minorHAnsi"/>
                <w:color w:val="000000"/>
                <w:sz w:val="18"/>
                <w:szCs w:val="18"/>
              </w:rPr>
              <w:t>eDisposition.12</w:t>
            </w:r>
          </w:p>
        </w:tc>
        <w:tc>
          <w:tcPr>
            <w:tcW w:w="4230" w:type="dxa"/>
            <w:gridSpan w:val="2"/>
            <w:shd w:val="clear" w:color="000000" w:fill="D9D9D9"/>
            <w:noWrap/>
            <w:hideMark/>
          </w:tcPr>
          <w:p w14:paraId="1F53E824" w14:textId="673E777A" w:rsidR="00585886" w:rsidRPr="0078220B" w:rsidRDefault="00585886" w:rsidP="00D51109">
            <w:pPr>
              <w:spacing w:after="0" w:line="240" w:lineRule="auto"/>
              <w:rPr>
                <w:rFonts w:cstheme="minorHAnsi"/>
                <w:color w:val="000000"/>
                <w:sz w:val="18"/>
                <w:szCs w:val="18"/>
              </w:rPr>
            </w:pPr>
            <w:r>
              <w:rPr>
                <w:rFonts w:cstheme="minorHAnsi"/>
                <w:color w:val="000000"/>
                <w:sz w:val="18"/>
                <w:szCs w:val="18"/>
              </w:rPr>
              <w:t>eDisposition.29</w:t>
            </w:r>
          </w:p>
        </w:tc>
      </w:tr>
      <w:tr w:rsidR="00585886" w:rsidRPr="00585886" w14:paraId="39187876"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37DC156B"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4212001</w:t>
            </w:r>
          </w:p>
        </w:tc>
        <w:tc>
          <w:tcPr>
            <w:tcW w:w="4320" w:type="dxa"/>
            <w:tcBorders>
              <w:top w:val="single" w:sz="4" w:space="0" w:color="auto"/>
              <w:left w:val="single" w:sz="4" w:space="0" w:color="auto"/>
              <w:bottom w:val="single" w:sz="4" w:space="0" w:color="auto"/>
              <w:right w:val="single" w:sz="4" w:space="0" w:color="auto"/>
            </w:tcBorders>
            <w:shd w:val="clear" w:color="auto" w:fill="auto"/>
          </w:tcPr>
          <w:p w14:paraId="112E7BB2"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Assist, Agency</w:t>
            </w:r>
          </w:p>
        </w:tc>
        <w:tc>
          <w:tcPr>
            <w:tcW w:w="900" w:type="dxa"/>
            <w:tcBorders>
              <w:top w:val="single" w:sz="4" w:space="0" w:color="auto"/>
              <w:left w:val="single" w:sz="4" w:space="0" w:color="auto"/>
              <w:right w:val="single" w:sz="4" w:space="0" w:color="auto"/>
            </w:tcBorders>
            <w:shd w:val="clear" w:color="auto" w:fill="auto"/>
            <w:noWrap/>
          </w:tcPr>
          <w:p w14:paraId="3F4C1CA1" w14:textId="692090FC" w:rsidR="00585886" w:rsidRPr="00585886" w:rsidRDefault="00BA6358" w:rsidP="00585886">
            <w:pPr>
              <w:spacing w:after="0" w:line="240" w:lineRule="auto"/>
              <w:rPr>
                <w:rFonts w:cstheme="minorHAnsi"/>
                <w:color w:val="000000"/>
                <w:sz w:val="18"/>
                <w:szCs w:val="18"/>
              </w:rPr>
            </w:pPr>
            <w:r>
              <w:rPr>
                <w:rFonts w:cstheme="minorHAnsi"/>
                <w:color w:val="000000"/>
                <w:sz w:val="18"/>
                <w:szCs w:val="18"/>
              </w:rPr>
              <w:t>4229005</w:t>
            </w:r>
          </w:p>
        </w:tc>
        <w:tc>
          <w:tcPr>
            <w:tcW w:w="3330" w:type="dxa"/>
            <w:tcBorders>
              <w:top w:val="single" w:sz="4" w:space="0" w:color="auto"/>
              <w:left w:val="single" w:sz="4" w:space="0" w:color="auto"/>
              <w:right w:val="single" w:sz="4" w:space="0" w:color="auto"/>
            </w:tcBorders>
            <w:shd w:val="clear" w:color="auto" w:fill="auto"/>
          </w:tcPr>
          <w:p w14:paraId="65F31278" w14:textId="53BDB11C" w:rsidR="00585886" w:rsidRPr="00585886" w:rsidRDefault="00BA6358" w:rsidP="00585886">
            <w:pPr>
              <w:spacing w:after="0" w:line="240" w:lineRule="auto"/>
              <w:rPr>
                <w:rFonts w:cstheme="minorHAnsi"/>
                <w:color w:val="000000"/>
                <w:sz w:val="18"/>
                <w:szCs w:val="18"/>
              </w:rPr>
            </w:pPr>
            <w:r w:rsidRPr="00BA6358">
              <w:rPr>
                <w:rFonts w:cstheme="minorHAnsi"/>
                <w:color w:val="000000"/>
                <w:sz w:val="18"/>
                <w:szCs w:val="18"/>
              </w:rPr>
              <w:t>Provided Care Supporting Primary EMS Crew</w:t>
            </w:r>
          </w:p>
        </w:tc>
      </w:tr>
      <w:tr w:rsidR="00854573" w:rsidRPr="00585886" w14:paraId="0F258769"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7AD20BCC" w14:textId="77777777" w:rsidR="00854573" w:rsidRPr="00585886" w:rsidRDefault="00854573" w:rsidP="00854573">
            <w:pPr>
              <w:spacing w:after="0" w:line="240" w:lineRule="auto"/>
              <w:rPr>
                <w:rFonts w:cstheme="minorHAnsi"/>
                <w:color w:val="000000"/>
                <w:sz w:val="18"/>
                <w:szCs w:val="18"/>
              </w:rPr>
            </w:pPr>
            <w:r w:rsidRPr="00585886">
              <w:rPr>
                <w:rFonts w:cstheme="minorHAnsi"/>
                <w:color w:val="000000"/>
                <w:sz w:val="18"/>
                <w:szCs w:val="18"/>
              </w:rPr>
              <w:t>4212003</w:t>
            </w:r>
          </w:p>
        </w:tc>
        <w:tc>
          <w:tcPr>
            <w:tcW w:w="4320" w:type="dxa"/>
            <w:tcBorders>
              <w:top w:val="single" w:sz="4" w:space="0" w:color="auto"/>
              <w:left w:val="single" w:sz="4" w:space="0" w:color="auto"/>
              <w:bottom w:val="single" w:sz="4" w:space="0" w:color="auto"/>
              <w:right w:val="single" w:sz="4" w:space="0" w:color="auto"/>
            </w:tcBorders>
            <w:shd w:val="clear" w:color="auto" w:fill="auto"/>
          </w:tcPr>
          <w:p w14:paraId="671B9581" w14:textId="77777777" w:rsidR="00854573" w:rsidRPr="00585886" w:rsidRDefault="00854573" w:rsidP="00854573">
            <w:pPr>
              <w:spacing w:after="0" w:line="240" w:lineRule="auto"/>
              <w:rPr>
                <w:rFonts w:cstheme="minorHAnsi"/>
                <w:color w:val="000000"/>
                <w:sz w:val="18"/>
                <w:szCs w:val="18"/>
              </w:rPr>
            </w:pPr>
            <w:r w:rsidRPr="00585886">
              <w:rPr>
                <w:rFonts w:cstheme="minorHAnsi"/>
                <w:color w:val="000000"/>
                <w:sz w:val="18"/>
                <w:szCs w:val="18"/>
              </w:rPr>
              <w:t>Assist, Public</w:t>
            </w:r>
          </w:p>
        </w:tc>
        <w:tc>
          <w:tcPr>
            <w:tcW w:w="900" w:type="dxa"/>
            <w:tcBorders>
              <w:left w:val="single" w:sz="4" w:space="0" w:color="auto"/>
              <w:right w:val="single" w:sz="4" w:space="0" w:color="auto"/>
            </w:tcBorders>
            <w:shd w:val="clear" w:color="auto" w:fill="auto"/>
            <w:noWrap/>
          </w:tcPr>
          <w:p w14:paraId="28437492" w14:textId="76A36CE9" w:rsidR="00854573" w:rsidRPr="00585886" w:rsidRDefault="00854573" w:rsidP="00854573">
            <w:pPr>
              <w:spacing w:after="0" w:line="240" w:lineRule="auto"/>
              <w:rPr>
                <w:rFonts w:cstheme="minorHAnsi"/>
                <w:color w:val="000000"/>
                <w:sz w:val="18"/>
                <w:szCs w:val="18"/>
              </w:rPr>
            </w:pPr>
            <w:r>
              <w:rPr>
                <w:rFonts w:cstheme="minorHAnsi"/>
                <w:color w:val="000000"/>
                <w:sz w:val="18"/>
                <w:szCs w:val="18"/>
              </w:rPr>
              <w:t>4229011</w:t>
            </w:r>
          </w:p>
        </w:tc>
        <w:tc>
          <w:tcPr>
            <w:tcW w:w="3330" w:type="dxa"/>
            <w:tcBorders>
              <w:left w:val="single" w:sz="4" w:space="0" w:color="auto"/>
              <w:right w:val="single" w:sz="4" w:space="0" w:color="auto"/>
            </w:tcBorders>
            <w:shd w:val="clear" w:color="auto" w:fill="auto"/>
          </w:tcPr>
          <w:p w14:paraId="3EDBBE6F" w14:textId="0234D355" w:rsidR="00854573" w:rsidRPr="00585886" w:rsidRDefault="00854573" w:rsidP="00854573">
            <w:pPr>
              <w:spacing w:after="0" w:line="240" w:lineRule="auto"/>
              <w:rPr>
                <w:rFonts w:cstheme="minorHAnsi"/>
                <w:color w:val="000000"/>
                <w:sz w:val="18"/>
                <w:szCs w:val="18"/>
              </w:rPr>
            </w:pPr>
            <w:r w:rsidRPr="00585886">
              <w:rPr>
                <w:rFonts w:cstheme="minorHAnsi"/>
                <w:color w:val="000000"/>
                <w:sz w:val="18"/>
                <w:szCs w:val="18"/>
              </w:rPr>
              <w:t>Back in Service, No Care/Support Services Required</w:t>
            </w:r>
          </w:p>
        </w:tc>
      </w:tr>
      <w:tr w:rsidR="00854573" w:rsidRPr="00585886" w14:paraId="5D2EB057"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2DC88DE1" w14:textId="77777777" w:rsidR="00854573" w:rsidRPr="00585886" w:rsidRDefault="00854573" w:rsidP="00854573">
            <w:pPr>
              <w:spacing w:after="0" w:line="240" w:lineRule="auto"/>
              <w:rPr>
                <w:rFonts w:cstheme="minorHAnsi"/>
                <w:color w:val="000000"/>
                <w:sz w:val="18"/>
                <w:szCs w:val="18"/>
              </w:rPr>
            </w:pPr>
            <w:r w:rsidRPr="00585886">
              <w:rPr>
                <w:rFonts w:cstheme="minorHAnsi"/>
                <w:color w:val="000000"/>
                <w:sz w:val="18"/>
                <w:szCs w:val="18"/>
              </w:rPr>
              <w:t>4212005</w:t>
            </w:r>
          </w:p>
        </w:tc>
        <w:tc>
          <w:tcPr>
            <w:tcW w:w="4320" w:type="dxa"/>
            <w:tcBorders>
              <w:top w:val="single" w:sz="4" w:space="0" w:color="auto"/>
              <w:left w:val="single" w:sz="4" w:space="0" w:color="auto"/>
              <w:bottom w:val="single" w:sz="4" w:space="0" w:color="auto"/>
              <w:right w:val="single" w:sz="4" w:space="0" w:color="auto"/>
            </w:tcBorders>
            <w:shd w:val="clear" w:color="auto" w:fill="auto"/>
          </w:tcPr>
          <w:p w14:paraId="01F7B633" w14:textId="77777777" w:rsidR="00854573" w:rsidRPr="00585886" w:rsidRDefault="00854573" w:rsidP="00854573">
            <w:pPr>
              <w:spacing w:after="0" w:line="240" w:lineRule="auto"/>
              <w:rPr>
                <w:rFonts w:cstheme="minorHAnsi"/>
                <w:color w:val="000000"/>
                <w:sz w:val="18"/>
                <w:szCs w:val="18"/>
              </w:rPr>
            </w:pPr>
            <w:r w:rsidRPr="00585886">
              <w:rPr>
                <w:rFonts w:cstheme="minorHAnsi"/>
                <w:color w:val="000000"/>
                <w:sz w:val="18"/>
                <w:szCs w:val="18"/>
              </w:rPr>
              <w:t>Assist, Unit</w:t>
            </w:r>
          </w:p>
        </w:tc>
        <w:tc>
          <w:tcPr>
            <w:tcW w:w="900" w:type="dxa"/>
            <w:tcBorders>
              <w:left w:val="single" w:sz="4" w:space="0" w:color="auto"/>
              <w:bottom w:val="single" w:sz="4" w:space="0" w:color="auto"/>
              <w:right w:val="single" w:sz="4" w:space="0" w:color="auto"/>
            </w:tcBorders>
            <w:shd w:val="clear" w:color="auto" w:fill="auto"/>
            <w:noWrap/>
          </w:tcPr>
          <w:p w14:paraId="1715849E" w14:textId="21EF47F5" w:rsidR="00854573" w:rsidRPr="00585886" w:rsidRDefault="00BA6358" w:rsidP="00854573">
            <w:pPr>
              <w:spacing w:after="0" w:line="240" w:lineRule="auto"/>
              <w:rPr>
                <w:rFonts w:cstheme="minorHAnsi"/>
                <w:color w:val="000000"/>
                <w:sz w:val="18"/>
                <w:szCs w:val="18"/>
              </w:rPr>
            </w:pPr>
            <w:r>
              <w:rPr>
                <w:rFonts w:cstheme="minorHAnsi"/>
                <w:color w:val="000000"/>
                <w:sz w:val="18"/>
                <w:szCs w:val="18"/>
              </w:rPr>
              <w:t>4229005</w:t>
            </w:r>
          </w:p>
        </w:tc>
        <w:tc>
          <w:tcPr>
            <w:tcW w:w="3330" w:type="dxa"/>
            <w:tcBorders>
              <w:left w:val="single" w:sz="4" w:space="0" w:color="auto"/>
              <w:bottom w:val="single" w:sz="4" w:space="0" w:color="auto"/>
              <w:right w:val="single" w:sz="4" w:space="0" w:color="auto"/>
            </w:tcBorders>
            <w:shd w:val="clear" w:color="auto" w:fill="auto"/>
          </w:tcPr>
          <w:p w14:paraId="2F8D5CD2" w14:textId="01B1F684" w:rsidR="00854573" w:rsidRPr="00585886" w:rsidRDefault="00BA6358" w:rsidP="00854573">
            <w:pPr>
              <w:spacing w:after="0" w:line="240" w:lineRule="auto"/>
              <w:rPr>
                <w:rFonts w:cstheme="minorHAnsi"/>
                <w:color w:val="000000"/>
                <w:sz w:val="18"/>
                <w:szCs w:val="18"/>
              </w:rPr>
            </w:pPr>
            <w:r w:rsidRPr="00BA6358">
              <w:rPr>
                <w:rFonts w:cstheme="minorHAnsi"/>
                <w:color w:val="000000"/>
                <w:sz w:val="18"/>
                <w:szCs w:val="18"/>
              </w:rPr>
              <w:t>Provided Care Supporting Primary EMS Crew</w:t>
            </w:r>
          </w:p>
        </w:tc>
      </w:tr>
      <w:tr w:rsidR="00585886" w:rsidRPr="00585886" w14:paraId="07301EC6"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632FE174"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4212007</w:t>
            </w:r>
          </w:p>
        </w:tc>
        <w:tc>
          <w:tcPr>
            <w:tcW w:w="4320" w:type="dxa"/>
            <w:tcBorders>
              <w:top w:val="single" w:sz="4" w:space="0" w:color="auto"/>
              <w:left w:val="single" w:sz="4" w:space="0" w:color="auto"/>
              <w:bottom w:val="single" w:sz="4" w:space="0" w:color="auto"/>
              <w:right w:val="single" w:sz="4" w:space="0" w:color="auto"/>
            </w:tcBorders>
            <w:shd w:val="clear" w:color="auto" w:fill="auto"/>
          </w:tcPr>
          <w:p w14:paraId="3EE915E7"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 xml:space="preserve">Canceled (Prior to Arrival </w:t>
            </w:r>
            <w:proofErr w:type="gramStart"/>
            <w:r w:rsidRPr="00585886">
              <w:rPr>
                <w:rFonts w:cstheme="minorHAnsi"/>
                <w:color w:val="000000"/>
                <w:sz w:val="18"/>
                <w:szCs w:val="18"/>
              </w:rPr>
              <w:t>At</w:t>
            </w:r>
            <w:proofErr w:type="gramEnd"/>
            <w:r w:rsidRPr="00585886">
              <w:rPr>
                <w:rFonts w:cstheme="minorHAnsi"/>
                <w:color w:val="000000"/>
                <w:sz w:val="18"/>
                <w:szCs w:val="18"/>
              </w:rPr>
              <w:t xml:space="preserve"> Scene)</w:t>
            </w:r>
          </w:p>
        </w:tc>
        <w:tc>
          <w:tcPr>
            <w:tcW w:w="900" w:type="dxa"/>
            <w:vMerge w:val="restart"/>
            <w:tcBorders>
              <w:top w:val="single" w:sz="4" w:space="0" w:color="auto"/>
              <w:left w:val="single" w:sz="4" w:space="0" w:color="auto"/>
              <w:right w:val="single" w:sz="4" w:space="0" w:color="auto"/>
            </w:tcBorders>
            <w:shd w:val="clear" w:color="auto" w:fill="auto"/>
            <w:noWrap/>
          </w:tcPr>
          <w:p w14:paraId="0EFA14F0"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4229011</w:t>
            </w:r>
          </w:p>
        </w:tc>
        <w:tc>
          <w:tcPr>
            <w:tcW w:w="3330" w:type="dxa"/>
            <w:vMerge w:val="restart"/>
            <w:tcBorders>
              <w:top w:val="single" w:sz="4" w:space="0" w:color="auto"/>
              <w:left w:val="single" w:sz="4" w:space="0" w:color="auto"/>
              <w:right w:val="single" w:sz="4" w:space="0" w:color="auto"/>
            </w:tcBorders>
            <w:shd w:val="clear" w:color="auto" w:fill="auto"/>
          </w:tcPr>
          <w:p w14:paraId="2B0202BF"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Back in Service, No Care/Support Services Required</w:t>
            </w:r>
          </w:p>
        </w:tc>
      </w:tr>
      <w:tr w:rsidR="00585886" w:rsidRPr="00585886" w14:paraId="40F8A03E"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5C194D0C"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4212009</w:t>
            </w:r>
          </w:p>
        </w:tc>
        <w:tc>
          <w:tcPr>
            <w:tcW w:w="4320" w:type="dxa"/>
            <w:tcBorders>
              <w:top w:val="single" w:sz="4" w:space="0" w:color="auto"/>
              <w:left w:val="single" w:sz="4" w:space="0" w:color="auto"/>
              <w:bottom w:val="single" w:sz="4" w:space="0" w:color="auto"/>
              <w:right w:val="single" w:sz="4" w:space="0" w:color="auto"/>
            </w:tcBorders>
            <w:shd w:val="clear" w:color="auto" w:fill="auto"/>
          </w:tcPr>
          <w:p w14:paraId="51ADAB43"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Canceled on Scene (No Patient Contact)</w:t>
            </w:r>
          </w:p>
        </w:tc>
        <w:tc>
          <w:tcPr>
            <w:tcW w:w="900" w:type="dxa"/>
            <w:vMerge/>
            <w:tcBorders>
              <w:left w:val="single" w:sz="4" w:space="0" w:color="auto"/>
              <w:right w:val="single" w:sz="4" w:space="0" w:color="auto"/>
            </w:tcBorders>
            <w:shd w:val="clear" w:color="auto" w:fill="auto"/>
            <w:noWrap/>
          </w:tcPr>
          <w:p w14:paraId="0E900462" w14:textId="25166B7E" w:rsidR="00585886" w:rsidRPr="00585886" w:rsidRDefault="00585886" w:rsidP="00585886">
            <w:pPr>
              <w:spacing w:after="0" w:line="240" w:lineRule="auto"/>
              <w:rPr>
                <w:rFonts w:cstheme="minorHAnsi"/>
                <w:color w:val="000000"/>
                <w:sz w:val="18"/>
                <w:szCs w:val="18"/>
              </w:rPr>
            </w:pPr>
          </w:p>
        </w:tc>
        <w:tc>
          <w:tcPr>
            <w:tcW w:w="3330" w:type="dxa"/>
            <w:vMerge/>
            <w:tcBorders>
              <w:left w:val="single" w:sz="4" w:space="0" w:color="auto"/>
              <w:right w:val="single" w:sz="4" w:space="0" w:color="auto"/>
            </w:tcBorders>
            <w:shd w:val="clear" w:color="auto" w:fill="auto"/>
          </w:tcPr>
          <w:p w14:paraId="4604CB50" w14:textId="4058ADF5" w:rsidR="00585886" w:rsidRPr="00585886" w:rsidRDefault="00585886" w:rsidP="00585886">
            <w:pPr>
              <w:spacing w:after="0" w:line="240" w:lineRule="auto"/>
              <w:rPr>
                <w:rFonts w:cstheme="minorHAnsi"/>
                <w:color w:val="000000"/>
                <w:sz w:val="18"/>
                <w:szCs w:val="18"/>
              </w:rPr>
            </w:pPr>
          </w:p>
        </w:tc>
      </w:tr>
      <w:tr w:rsidR="00585886" w:rsidRPr="00585886" w14:paraId="22B67107"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1D283EBF"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4212011</w:t>
            </w:r>
          </w:p>
        </w:tc>
        <w:tc>
          <w:tcPr>
            <w:tcW w:w="4320" w:type="dxa"/>
            <w:tcBorders>
              <w:top w:val="single" w:sz="4" w:space="0" w:color="auto"/>
              <w:left w:val="single" w:sz="4" w:space="0" w:color="auto"/>
              <w:bottom w:val="single" w:sz="4" w:space="0" w:color="auto"/>
              <w:right w:val="single" w:sz="4" w:space="0" w:color="auto"/>
            </w:tcBorders>
            <w:shd w:val="clear" w:color="auto" w:fill="auto"/>
          </w:tcPr>
          <w:p w14:paraId="2BFBDF28"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Canceled on Scene (No Patient Found)</w:t>
            </w:r>
          </w:p>
        </w:tc>
        <w:tc>
          <w:tcPr>
            <w:tcW w:w="900" w:type="dxa"/>
            <w:vMerge/>
            <w:tcBorders>
              <w:left w:val="single" w:sz="4" w:space="0" w:color="auto"/>
              <w:bottom w:val="single" w:sz="4" w:space="0" w:color="auto"/>
              <w:right w:val="single" w:sz="4" w:space="0" w:color="auto"/>
            </w:tcBorders>
            <w:shd w:val="clear" w:color="auto" w:fill="auto"/>
            <w:noWrap/>
          </w:tcPr>
          <w:p w14:paraId="78ACDD17" w14:textId="2AC73910" w:rsidR="00585886" w:rsidRPr="00585886" w:rsidRDefault="00585886" w:rsidP="00585886">
            <w:pPr>
              <w:spacing w:after="0" w:line="240" w:lineRule="auto"/>
              <w:rPr>
                <w:rFonts w:cstheme="minorHAnsi"/>
                <w:color w:val="000000"/>
                <w:sz w:val="18"/>
                <w:szCs w:val="18"/>
              </w:rPr>
            </w:pPr>
          </w:p>
        </w:tc>
        <w:tc>
          <w:tcPr>
            <w:tcW w:w="3330" w:type="dxa"/>
            <w:vMerge/>
            <w:tcBorders>
              <w:left w:val="single" w:sz="4" w:space="0" w:color="auto"/>
              <w:bottom w:val="single" w:sz="4" w:space="0" w:color="auto"/>
              <w:right w:val="single" w:sz="4" w:space="0" w:color="auto"/>
            </w:tcBorders>
            <w:shd w:val="clear" w:color="auto" w:fill="auto"/>
          </w:tcPr>
          <w:p w14:paraId="1AAABA36" w14:textId="6826924B" w:rsidR="00585886" w:rsidRPr="00585886" w:rsidRDefault="00585886" w:rsidP="00585886">
            <w:pPr>
              <w:spacing w:after="0" w:line="240" w:lineRule="auto"/>
              <w:rPr>
                <w:rFonts w:cstheme="minorHAnsi"/>
                <w:color w:val="000000"/>
                <w:sz w:val="18"/>
                <w:szCs w:val="18"/>
              </w:rPr>
            </w:pPr>
          </w:p>
        </w:tc>
      </w:tr>
      <w:tr w:rsidR="00585886" w:rsidRPr="00585886" w14:paraId="051F4957"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4C1AD0FD"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4212013</w:t>
            </w:r>
          </w:p>
        </w:tc>
        <w:tc>
          <w:tcPr>
            <w:tcW w:w="4320" w:type="dxa"/>
            <w:tcBorders>
              <w:top w:val="single" w:sz="4" w:space="0" w:color="auto"/>
              <w:left w:val="single" w:sz="4" w:space="0" w:color="auto"/>
              <w:bottom w:val="single" w:sz="4" w:space="0" w:color="auto"/>
              <w:right w:val="single" w:sz="4" w:space="0" w:color="auto"/>
            </w:tcBorders>
            <w:shd w:val="clear" w:color="auto" w:fill="auto"/>
          </w:tcPr>
          <w:p w14:paraId="3BD063A2"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Patient Dead at Scene-No Resuscitation Attempted (With Transport)</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448B2301" w14:textId="7AB1A264" w:rsidR="00585886" w:rsidRPr="00585886" w:rsidRDefault="002D224C" w:rsidP="00585886">
            <w:pPr>
              <w:spacing w:after="0" w:line="240" w:lineRule="auto"/>
              <w:rPr>
                <w:rFonts w:cstheme="minorHAnsi"/>
                <w:color w:val="000000"/>
                <w:sz w:val="18"/>
                <w:szCs w:val="18"/>
              </w:rPr>
            </w:pPr>
            <w:r w:rsidRPr="00585886">
              <w:rPr>
                <w:rFonts w:cstheme="minorHAnsi"/>
                <w:color w:val="000000"/>
                <w:sz w:val="18"/>
                <w:szCs w:val="18"/>
              </w:rPr>
              <w:t>4229011</w:t>
            </w: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28CABF72" w14:textId="17D52335" w:rsidR="00585886" w:rsidRPr="00585886" w:rsidRDefault="002D224C" w:rsidP="00585886">
            <w:pPr>
              <w:spacing w:after="0" w:line="240" w:lineRule="auto"/>
              <w:rPr>
                <w:rFonts w:cstheme="minorHAnsi"/>
                <w:color w:val="000000"/>
                <w:sz w:val="18"/>
                <w:szCs w:val="18"/>
              </w:rPr>
            </w:pPr>
            <w:r w:rsidRPr="00585886">
              <w:rPr>
                <w:rFonts w:cstheme="minorHAnsi"/>
                <w:color w:val="000000"/>
                <w:sz w:val="18"/>
                <w:szCs w:val="18"/>
              </w:rPr>
              <w:t>Back in Service, No Care/Support Services Required</w:t>
            </w:r>
          </w:p>
        </w:tc>
      </w:tr>
      <w:tr w:rsidR="00585886" w:rsidRPr="00585886" w14:paraId="5D67BD50"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1C4D48AD"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4212015</w:t>
            </w:r>
          </w:p>
        </w:tc>
        <w:tc>
          <w:tcPr>
            <w:tcW w:w="4320" w:type="dxa"/>
            <w:tcBorders>
              <w:top w:val="single" w:sz="4" w:space="0" w:color="auto"/>
              <w:left w:val="single" w:sz="4" w:space="0" w:color="auto"/>
              <w:bottom w:val="single" w:sz="4" w:space="0" w:color="auto"/>
              <w:right w:val="single" w:sz="4" w:space="0" w:color="auto"/>
            </w:tcBorders>
            <w:shd w:val="clear" w:color="auto" w:fill="auto"/>
          </w:tcPr>
          <w:p w14:paraId="5BE9E5EB"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Patient Dead at Scene-No Resuscitation Attempted (Without Transport)</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372656BE"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4229011</w:t>
            </w: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54DA7FDA"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Back in Service, No Care/Support Services Required</w:t>
            </w:r>
          </w:p>
        </w:tc>
      </w:tr>
      <w:tr w:rsidR="00585886" w:rsidRPr="00585886" w14:paraId="348FC4A8"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6FD68E36"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4212017</w:t>
            </w:r>
          </w:p>
        </w:tc>
        <w:tc>
          <w:tcPr>
            <w:tcW w:w="4320" w:type="dxa"/>
            <w:tcBorders>
              <w:top w:val="single" w:sz="4" w:space="0" w:color="auto"/>
              <w:left w:val="single" w:sz="4" w:space="0" w:color="auto"/>
              <w:bottom w:val="single" w:sz="4" w:space="0" w:color="auto"/>
              <w:right w:val="single" w:sz="4" w:space="0" w:color="auto"/>
            </w:tcBorders>
            <w:shd w:val="clear" w:color="auto" w:fill="auto"/>
          </w:tcPr>
          <w:p w14:paraId="151A99E4"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Patient Dead at Scene-Resuscitation Attempted (With Transport)</w:t>
            </w:r>
          </w:p>
        </w:tc>
        <w:tc>
          <w:tcPr>
            <w:tcW w:w="900" w:type="dxa"/>
            <w:vMerge w:val="restart"/>
            <w:tcBorders>
              <w:top w:val="single" w:sz="4" w:space="0" w:color="auto"/>
              <w:left w:val="single" w:sz="4" w:space="0" w:color="auto"/>
              <w:right w:val="single" w:sz="4" w:space="0" w:color="auto"/>
            </w:tcBorders>
            <w:shd w:val="clear" w:color="auto" w:fill="auto"/>
            <w:noWrap/>
          </w:tcPr>
          <w:p w14:paraId="388E8570"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4229001</w:t>
            </w:r>
          </w:p>
        </w:tc>
        <w:tc>
          <w:tcPr>
            <w:tcW w:w="3330" w:type="dxa"/>
            <w:vMerge w:val="restart"/>
            <w:tcBorders>
              <w:top w:val="single" w:sz="4" w:space="0" w:color="auto"/>
              <w:left w:val="single" w:sz="4" w:space="0" w:color="auto"/>
              <w:right w:val="single" w:sz="4" w:space="0" w:color="auto"/>
            </w:tcBorders>
            <w:shd w:val="clear" w:color="auto" w:fill="auto"/>
          </w:tcPr>
          <w:p w14:paraId="4EA1E9B6"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Initiated and Continued Primary Care</w:t>
            </w:r>
          </w:p>
        </w:tc>
      </w:tr>
      <w:tr w:rsidR="00585886" w:rsidRPr="00585886" w14:paraId="0D062C46"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0A783D32"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4212019</w:t>
            </w:r>
          </w:p>
        </w:tc>
        <w:tc>
          <w:tcPr>
            <w:tcW w:w="4320" w:type="dxa"/>
            <w:tcBorders>
              <w:top w:val="single" w:sz="4" w:space="0" w:color="auto"/>
              <w:left w:val="single" w:sz="4" w:space="0" w:color="auto"/>
              <w:bottom w:val="single" w:sz="4" w:space="0" w:color="auto"/>
              <w:right w:val="single" w:sz="4" w:space="0" w:color="auto"/>
            </w:tcBorders>
            <w:shd w:val="clear" w:color="auto" w:fill="auto"/>
          </w:tcPr>
          <w:p w14:paraId="41D06AAD"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Patient Dead at Scene-Resuscitation Attempted (Without Transport)</w:t>
            </w:r>
          </w:p>
        </w:tc>
        <w:tc>
          <w:tcPr>
            <w:tcW w:w="900" w:type="dxa"/>
            <w:vMerge/>
            <w:tcBorders>
              <w:left w:val="single" w:sz="4" w:space="0" w:color="auto"/>
              <w:bottom w:val="single" w:sz="4" w:space="0" w:color="auto"/>
              <w:right w:val="single" w:sz="4" w:space="0" w:color="auto"/>
            </w:tcBorders>
            <w:shd w:val="clear" w:color="auto" w:fill="auto"/>
            <w:noWrap/>
          </w:tcPr>
          <w:p w14:paraId="73993B92" w14:textId="4BF700FA" w:rsidR="00585886" w:rsidRPr="00585886" w:rsidRDefault="00585886" w:rsidP="00585886">
            <w:pPr>
              <w:spacing w:after="0" w:line="240" w:lineRule="auto"/>
              <w:rPr>
                <w:rFonts w:cstheme="minorHAnsi"/>
                <w:color w:val="000000"/>
                <w:sz w:val="18"/>
                <w:szCs w:val="18"/>
              </w:rPr>
            </w:pPr>
          </w:p>
        </w:tc>
        <w:tc>
          <w:tcPr>
            <w:tcW w:w="3330" w:type="dxa"/>
            <w:vMerge/>
            <w:tcBorders>
              <w:left w:val="single" w:sz="4" w:space="0" w:color="auto"/>
              <w:bottom w:val="single" w:sz="4" w:space="0" w:color="auto"/>
              <w:right w:val="single" w:sz="4" w:space="0" w:color="auto"/>
            </w:tcBorders>
            <w:shd w:val="clear" w:color="auto" w:fill="auto"/>
          </w:tcPr>
          <w:p w14:paraId="588F503D" w14:textId="4230248D" w:rsidR="00585886" w:rsidRPr="00585886" w:rsidRDefault="00585886" w:rsidP="00585886">
            <w:pPr>
              <w:spacing w:after="0" w:line="240" w:lineRule="auto"/>
              <w:rPr>
                <w:rFonts w:cstheme="minorHAnsi"/>
                <w:color w:val="000000"/>
                <w:sz w:val="18"/>
                <w:szCs w:val="18"/>
              </w:rPr>
            </w:pPr>
          </w:p>
        </w:tc>
      </w:tr>
      <w:tr w:rsidR="00585886" w:rsidRPr="00585886" w14:paraId="23A08CB6"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40DD336D"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4212021</w:t>
            </w:r>
          </w:p>
        </w:tc>
        <w:tc>
          <w:tcPr>
            <w:tcW w:w="4320" w:type="dxa"/>
            <w:tcBorders>
              <w:top w:val="single" w:sz="4" w:space="0" w:color="auto"/>
              <w:left w:val="single" w:sz="4" w:space="0" w:color="auto"/>
              <w:bottom w:val="single" w:sz="4" w:space="0" w:color="auto"/>
              <w:right w:val="single" w:sz="4" w:space="0" w:color="auto"/>
            </w:tcBorders>
            <w:shd w:val="clear" w:color="auto" w:fill="auto"/>
          </w:tcPr>
          <w:p w14:paraId="010AA6B5"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Patient Evaluated, No Treatment/Transport Required</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10AA1385"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4229011</w:t>
            </w: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67BB9DC5"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Back in Service, No Care/Support Services Required</w:t>
            </w:r>
          </w:p>
        </w:tc>
      </w:tr>
      <w:tr w:rsidR="00CE7CC4" w:rsidRPr="00585886" w14:paraId="067231C7" w14:textId="77777777" w:rsidTr="00650041">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6142E0C1" w14:textId="77777777" w:rsidR="00CE7CC4" w:rsidRPr="00585886" w:rsidRDefault="00CE7CC4" w:rsidP="00BA3514">
            <w:pPr>
              <w:keepNext/>
              <w:spacing w:after="0" w:line="240" w:lineRule="auto"/>
              <w:rPr>
                <w:rFonts w:cstheme="minorHAnsi"/>
                <w:color w:val="000000"/>
                <w:sz w:val="18"/>
                <w:szCs w:val="18"/>
              </w:rPr>
            </w:pPr>
            <w:r w:rsidRPr="00585886">
              <w:rPr>
                <w:rFonts w:cstheme="minorHAnsi"/>
                <w:color w:val="000000"/>
                <w:sz w:val="18"/>
                <w:szCs w:val="18"/>
              </w:rPr>
              <w:lastRenderedPageBreak/>
              <w:t>4212023</w:t>
            </w:r>
          </w:p>
        </w:tc>
        <w:tc>
          <w:tcPr>
            <w:tcW w:w="4320" w:type="dxa"/>
            <w:tcBorders>
              <w:top w:val="single" w:sz="4" w:space="0" w:color="auto"/>
              <w:left w:val="single" w:sz="4" w:space="0" w:color="auto"/>
              <w:bottom w:val="single" w:sz="4" w:space="0" w:color="auto"/>
              <w:right w:val="single" w:sz="4" w:space="0" w:color="auto"/>
            </w:tcBorders>
            <w:shd w:val="clear" w:color="auto" w:fill="auto"/>
          </w:tcPr>
          <w:p w14:paraId="5DB5469F" w14:textId="77777777" w:rsidR="00CE7CC4" w:rsidRPr="00585886" w:rsidRDefault="00CE7CC4" w:rsidP="00585886">
            <w:pPr>
              <w:spacing w:after="0" w:line="240" w:lineRule="auto"/>
              <w:rPr>
                <w:rFonts w:cstheme="minorHAnsi"/>
                <w:color w:val="000000"/>
                <w:sz w:val="18"/>
                <w:szCs w:val="18"/>
              </w:rPr>
            </w:pPr>
            <w:r w:rsidRPr="00585886">
              <w:rPr>
                <w:rFonts w:cstheme="minorHAnsi"/>
                <w:color w:val="000000"/>
                <w:sz w:val="18"/>
                <w:szCs w:val="18"/>
              </w:rPr>
              <w:t>Patient Refused Evaluation/Care (With Transport)</w:t>
            </w:r>
          </w:p>
        </w:tc>
        <w:tc>
          <w:tcPr>
            <w:tcW w:w="900" w:type="dxa"/>
            <w:vMerge w:val="restart"/>
            <w:tcBorders>
              <w:top w:val="single" w:sz="4" w:space="0" w:color="auto"/>
              <w:left w:val="single" w:sz="4" w:space="0" w:color="auto"/>
              <w:right w:val="single" w:sz="4" w:space="0" w:color="auto"/>
            </w:tcBorders>
            <w:shd w:val="clear" w:color="auto" w:fill="auto"/>
            <w:noWrap/>
          </w:tcPr>
          <w:p w14:paraId="3FBBB16E" w14:textId="77777777" w:rsidR="00CE7CC4" w:rsidRPr="00585886" w:rsidRDefault="00CE7CC4" w:rsidP="00585886">
            <w:pPr>
              <w:spacing w:after="0" w:line="240" w:lineRule="auto"/>
              <w:rPr>
                <w:rFonts w:cstheme="minorHAnsi"/>
                <w:color w:val="000000"/>
                <w:sz w:val="18"/>
                <w:szCs w:val="18"/>
              </w:rPr>
            </w:pPr>
            <w:r w:rsidRPr="00585886">
              <w:rPr>
                <w:rFonts w:cstheme="minorHAnsi"/>
                <w:color w:val="000000"/>
                <w:sz w:val="18"/>
                <w:szCs w:val="18"/>
              </w:rPr>
              <w:t>4229013</w:t>
            </w:r>
          </w:p>
          <w:p w14:paraId="0E631AEE" w14:textId="56295EAC" w:rsidR="00CE7CC4" w:rsidRPr="00585886" w:rsidRDefault="00CE7CC4" w:rsidP="00585886">
            <w:pPr>
              <w:spacing w:after="0" w:line="240" w:lineRule="auto"/>
              <w:rPr>
                <w:rFonts w:cstheme="minorHAnsi"/>
                <w:color w:val="000000"/>
                <w:sz w:val="18"/>
                <w:szCs w:val="18"/>
              </w:rPr>
            </w:pPr>
          </w:p>
        </w:tc>
        <w:tc>
          <w:tcPr>
            <w:tcW w:w="3330" w:type="dxa"/>
            <w:vMerge w:val="restart"/>
            <w:tcBorders>
              <w:top w:val="single" w:sz="4" w:space="0" w:color="auto"/>
              <w:left w:val="single" w:sz="4" w:space="0" w:color="auto"/>
              <w:right w:val="single" w:sz="4" w:space="0" w:color="auto"/>
            </w:tcBorders>
            <w:shd w:val="clear" w:color="auto" w:fill="auto"/>
          </w:tcPr>
          <w:p w14:paraId="0B0CD5C9" w14:textId="20E6214C" w:rsidR="00CE7CC4" w:rsidRPr="00585886" w:rsidRDefault="00CE7CC4" w:rsidP="00BA3514">
            <w:pPr>
              <w:keepLines/>
              <w:spacing w:after="0" w:line="240" w:lineRule="auto"/>
              <w:rPr>
                <w:rFonts w:cstheme="minorHAnsi"/>
                <w:color w:val="000000"/>
                <w:sz w:val="18"/>
                <w:szCs w:val="18"/>
              </w:rPr>
            </w:pPr>
            <w:r w:rsidRPr="00585886">
              <w:rPr>
                <w:rFonts w:cstheme="minorHAnsi"/>
                <w:color w:val="000000"/>
                <w:sz w:val="18"/>
                <w:szCs w:val="18"/>
              </w:rPr>
              <w:t>Back in Service, Care/Support Services Refused</w:t>
            </w:r>
          </w:p>
        </w:tc>
      </w:tr>
      <w:tr w:rsidR="00CE7CC4" w:rsidRPr="00585886" w14:paraId="7108E2BA" w14:textId="77777777" w:rsidTr="00650041">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65EC43C8" w14:textId="77777777" w:rsidR="00CE7CC4" w:rsidRPr="00585886" w:rsidRDefault="00CE7CC4" w:rsidP="00585886">
            <w:pPr>
              <w:spacing w:after="0" w:line="240" w:lineRule="auto"/>
              <w:rPr>
                <w:rFonts w:cstheme="minorHAnsi"/>
                <w:color w:val="000000"/>
                <w:sz w:val="18"/>
                <w:szCs w:val="18"/>
              </w:rPr>
            </w:pPr>
            <w:r w:rsidRPr="00585886">
              <w:rPr>
                <w:rFonts w:cstheme="minorHAnsi"/>
                <w:color w:val="000000"/>
                <w:sz w:val="18"/>
                <w:szCs w:val="18"/>
              </w:rPr>
              <w:t>4212025</w:t>
            </w:r>
          </w:p>
        </w:tc>
        <w:tc>
          <w:tcPr>
            <w:tcW w:w="4320" w:type="dxa"/>
            <w:tcBorders>
              <w:top w:val="single" w:sz="4" w:space="0" w:color="auto"/>
              <w:left w:val="single" w:sz="4" w:space="0" w:color="auto"/>
              <w:bottom w:val="single" w:sz="4" w:space="0" w:color="auto"/>
              <w:right w:val="single" w:sz="4" w:space="0" w:color="auto"/>
            </w:tcBorders>
            <w:shd w:val="clear" w:color="auto" w:fill="auto"/>
          </w:tcPr>
          <w:p w14:paraId="33F13B1B" w14:textId="77777777" w:rsidR="00CE7CC4" w:rsidRPr="00585886" w:rsidRDefault="00CE7CC4" w:rsidP="00585886">
            <w:pPr>
              <w:spacing w:after="0" w:line="240" w:lineRule="auto"/>
              <w:rPr>
                <w:rFonts w:cstheme="minorHAnsi"/>
                <w:color w:val="000000"/>
                <w:sz w:val="18"/>
                <w:szCs w:val="18"/>
              </w:rPr>
            </w:pPr>
            <w:r w:rsidRPr="00585886">
              <w:rPr>
                <w:rFonts w:cstheme="minorHAnsi"/>
                <w:color w:val="000000"/>
                <w:sz w:val="18"/>
                <w:szCs w:val="18"/>
              </w:rPr>
              <w:t>Patient Refused Evaluation/Care (Without Transport)</w:t>
            </w:r>
          </w:p>
        </w:tc>
        <w:tc>
          <w:tcPr>
            <w:tcW w:w="900" w:type="dxa"/>
            <w:vMerge/>
            <w:tcBorders>
              <w:left w:val="single" w:sz="4" w:space="0" w:color="auto"/>
              <w:bottom w:val="single" w:sz="4" w:space="0" w:color="auto"/>
              <w:right w:val="single" w:sz="4" w:space="0" w:color="auto"/>
            </w:tcBorders>
            <w:shd w:val="clear" w:color="auto" w:fill="auto"/>
            <w:noWrap/>
          </w:tcPr>
          <w:p w14:paraId="4875406B" w14:textId="21D9E890" w:rsidR="00CE7CC4" w:rsidRPr="00585886" w:rsidRDefault="00CE7CC4" w:rsidP="00585886">
            <w:pPr>
              <w:spacing w:after="0" w:line="240" w:lineRule="auto"/>
              <w:rPr>
                <w:rFonts w:cstheme="minorHAnsi"/>
                <w:color w:val="000000"/>
                <w:sz w:val="18"/>
                <w:szCs w:val="18"/>
              </w:rPr>
            </w:pPr>
          </w:p>
        </w:tc>
        <w:tc>
          <w:tcPr>
            <w:tcW w:w="3330" w:type="dxa"/>
            <w:vMerge/>
            <w:tcBorders>
              <w:left w:val="single" w:sz="4" w:space="0" w:color="auto"/>
              <w:bottom w:val="single" w:sz="4" w:space="0" w:color="auto"/>
              <w:right w:val="single" w:sz="4" w:space="0" w:color="auto"/>
            </w:tcBorders>
            <w:shd w:val="clear" w:color="auto" w:fill="auto"/>
          </w:tcPr>
          <w:p w14:paraId="553518E5" w14:textId="616954C6" w:rsidR="00CE7CC4" w:rsidRPr="00585886" w:rsidRDefault="00CE7CC4" w:rsidP="00585886">
            <w:pPr>
              <w:spacing w:after="0" w:line="240" w:lineRule="auto"/>
              <w:rPr>
                <w:rFonts w:cstheme="minorHAnsi"/>
                <w:color w:val="000000"/>
                <w:sz w:val="18"/>
                <w:szCs w:val="18"/>
              </w:rPr>
            </w:pPr>
          </w:p>
        </w:tc>
      </w:tr>
      <w:tr w:rsidR="00585886" w:rsidRPr="00585886" w14:paraId="3408E207"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7CEEFC18"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4212027</w:t>
            </w:r>
          </w:p>
        </w:tc>
        <w:tc>
          <w:tcPr>
            <w:tcW w:w="4320" w:type="dxa"/>
            <w:tcBorders>
              <w:top w:val="single" w:sz="4" w:space="0" w:color="auto"/>
              <w:left w:val="single" w:sz="4" w:space="0" w:color="auto"/>
              <w:bottom w:val="single" w:sz="4" w:space="0" w:color="auto"/>
              <w:right w:val="single" w:sz="4" w:space="0" w:color="auto"/>
            </w:tcBorders>
            <w:shd w:val="clear" w:color="auto" w:fill="auto"/>
          </w:tcPr>
          <w:p w14:paraId="774A0EBD"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Patient Treated, Released (AMA)</w:t>
            </w:r>
          </w:p>
        </w:tc>
        <w:tc>
          <w:tcPr>
            <w:tcW w:w="900" w:type="dxa"/>
            <w:vMerge w:val="restart"/>
            <w:tcBorders>
              <w:top w:val="single" w:sz="4" w:space="0" w:color="auto"/>
              <w:left w:val="single" w:sz="4" w:space="0" w:color="auto"/>
              <w:right w:val="single" w:sz="4" w:space="0" w:color="auto"/>
            </w:tcBorders>
            <w:shd w:val="clear" w:color="auto" w:fill="auto"/>
            <w:noWrap/>
          </w:tcPr>
          <w:p w14:paraId="6F2469C2"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4229001</w:t>
            </w:r>
          </w:p>
        </w:tc>
        <w:tc>
          <w:tcPr>
            <w:tcW w:w="3330" w:type="dxa"/>
            <w:vMerge w:val="restart"/>
            <w:tcBorders>
              <w:top w:val="single" w:sz="4" w:space="0" w:color="auto"/>
              <w:left w:val="single" w:sz="4" w:space="0" w:color="auto"/>
              <w:right w:val="single" w:sz="4" w:space="0" w:color="auto"/>
            </w:tcBorders>
            <w:shd w:val="clear" w:color="auto" w:fill="auto"/>
          </w:tcPr>
          <w:p w14:paraId="62FA367A"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Initiated and Continued Primary Care</w:t>
            </w:r>
          </w:p>
        </w:tc>
      </w:tr>
      <w:tr w:rsidR="00585886" w:rsidRPr="00585886" w14:paraId="500018AC"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53D3FC1C"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4212029</w:t>
            </w:r>
          </w:p>
        </w:tc>
        <w:tc>
          <w:tcPr>
            <w:tcW w:w="4320" w:type="dxa"/>
            <w:tcBorders>
              <w:top w:val="single" w:sz="4" w:space="0" w:color="auto"/>
              <w:left w:val="single" w:sz="4" w:space="0" w:color="auto"/>
              <w:bottom w:val="single" w:sz="4" w:space="0" w:color="auto"/>
              <w:right w:val="single" w:sz="4" w:space="0" w:color="auto"/>
            </w:tcBorders>
            <w:shd w:val="clear" w:color="auto" w:fill="auto"/>
          </w:tcPr>
          <w:p w14:paraId="067BA8A6"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Patient Treated, Released (per protocol)</w:t>
            </w:r>
          </w:p>
        </w:tc>
        <w:tc>
          <w:tcPr>
            <w:tcW w:w="900" w:type="dxa"/>
            <w:vMerge/>
            <w:tcBorders>
              <w:left w:val="single" w:sz="4" w:space="0" w:color="auto"/>
              <w:bottom w:val="single" w:sz="4" w:space="0" w:color="auto"/>
              <w:right w:val="single" w:sz="4" w:space="0" w:color="auto"/>
            </w:tcBorders>
            <w:shd w:val="clear" w:color="auto" w:fill="auto"/>
            <w:noWrap/>
          </w:tcPr>
          <w:p w14:paraId="5101A00D" w14:textId="2381C39E" w:rsidR="00585886" w:rsidRPr="00585886" w:rsidRDefault="00585886" w:rsidP="00585886">
            <w:pPr>
              <w:spacing w:after="0" w:line="240" w:lineRule="auto"/>
              <w:rPr>
                <w:rFonts w:cstheme="minorHAnsi"/>
                <w:color w:val="000000"/>
                <w:sz w:val="18"/>
                <w:szCs w:val="18"/>
              </w:rPr>
            </w:pPr>
          </w:p>
        </w:tc>
        <w:tc>
          <w:tcPr>
            <w:tcW w:w="3330" w:type="dxa"/>
            <w:vMerge/>
            <w:tcBorders>
              <w:left w:val="single" w:sz="4" w:space="0" w:color="auto"/>
              <w:bottom w:val="single" w:sz="4" w:space="0" w:color="auto"/>
              <w:right w:val="single" w:sz="4" w:space="0" w:color="auto"/>
            </w:tcBorders>
            <w:shd w:val="clear" w:color="auto" w:fill="auto"/>
          </w:tcPr>
          <w:p w14:paraId="4665F1F5" w14:textId="22F81D1E" w:rsidR="00585886" w:rsidRPr="00585886" w:rsidRDefault="00585886" w:rsidP="00585886">
            <w:pPr>
              <w:spacing w:after="0" w:line="240" w:lineRule="auto"/>
              <w:rPr>
                <w:rFonts w:cstheme="minorHAnsi"/>
                <w:color w:val="000000"/>
                <w:sz w:val="18"/>
                <w:szCs w:val="18"/>
              </w:rPr>
            </w:pPr>
          </w:p>
        </w:tc>
      </w:tr>
      <w:tr w:rsidR="00585886" w:rsidRPr="00585886" w14:paraId="20A50D4D"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2EBF6211"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4212031</w:t>
            </w:r>
          </w:p>
        </w:tc>
        <w:tc>
          <w:tcPr>
            <w:tcW w:w="4320" w:type="dxa"/>
            <w:tcBorders>
              <w:top w:val="single" w:sz="4" w:space="0" w:color="auto"/>
              <w:left w:val="single" w:sz="4" w:space="0" w:color="auto"/>
              <w:bottom w:val="single" w:sz="4" w:space="0" w:color="auto"/>
              <w:right w:val="single" w:sz="4" w:space="0" w:color="auto"/>
            </w:tcBorders>
            <w:shd w:val="clear" w:color="auto" w:fill="auto"/>
          </w:tcPr>
          <w:p w14:paraId="7F21E902"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Patient Treated, Transferred Care to Another EMS Unit</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52F4F2D4"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4229003</w:t>
            </w: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1A1487A9"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Initiated Primary Care and Transferred to Another EMS Crew</w:t>
            </w:r>
          </w:p>
        </w:tc>
      </w:tr>
      <w:tr w:rsidR="00585886" w:rsidRPr="00585886" w14:paraId="53815329"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76FC1192" w14:textId="77777777" w:rsidR="00585886" w:rsidRPr="00585886" w:rsidRDefault="00585886" w:rsidP="00544010">
            <w:pPr>
              <w:keepNext/>
              <w:spacing w:after="0" w:line="240" w:lineRule="auto"/>
              <w:rPr>
                <w:rFonts w:cstheme="minorHAnsi"/>
                <w:color w:val="000000"/>
                <w:sz w:val="18"/>
                <w:szCs w:val="18"/>
              </w:rPr>
            </w:pPr>
            <w:r w:rsidRPr="00585886">
              <w:rPr>
                <w:rFonts w:cstheme="minorHAnsi"/>
                <w:color w:val="000000"/>
                <w:sz w:val="18"/>
                <w:szCs w:val="18"/>
              </w:rPr>
              <w:t>4212033</w:t>
            </w:r>
          </w:p>
        </w:tc>
        <w:tc>
          <w:tcPr>
            <w:tcW w:w="4320" w:type="dxa"/>
            <w:tcBorders>
              <w:top w:val="single" w:sz="4" w:space="0" w:color="auto"/>
              <w:left w:val="single" w:sz="4" w:space="0" w:color="auto"/>
              <w:bottom w:val="single" w:sz="4" w:space="0" w:color="auto"/>
              <w:right w:val="single" w:sz="4" w:space="0" w:color="auto"/>
            </w:tcBorders>
            <w:shd w:val="clear" w:color="auto" w:fill="auto"/>
          </w:tcPr>
          <w:p w14:paraId="3F3AFCA2" w14:textId="77777777" w:rsidR="00585886" w:rsidRPr="00585886" w:rsidRDefault="00585886" w:rsidP="00544010">
            <w:pPr>
              <w:keepNext/>
              <w:spacing w:after="0" w:line="240" w:lineRule="auto"/>
              <w:rPr>
                <w:rFonts w:cstheme="minorHAnsi"/>
                <w:color w:val="000000"/>
                <w:sz w:val="18"/>
                <w:szCs w:val="18"/>
              </w:rPr>
            </w:pPr>
            <w:r w:rsidRPr="00585886">
              <w:rPr>
                <w:rFonts w:cstheme="minorHAnsi"/>
                <w:color w:val="000000"/>
                <w:sz w:val="18"/>
                <w:szCs w:val="18"/>
              </w:rPr>
              <w:t>Patient Treated, Transported by this EMS Unit</w:t>
            </w:r>
          </w:p>
        </w:tc>
        <w:tc>
          <w:tcPr>
            <w:tcW w:w="900" w:type="dxa"/>
            <w:vMerge w:val="restart"/>
            <w:tcBorders>
              <w:top w:val="single" w:sz="4" w:space="0" w:color="auto"/>
              <w:left w:val="single" w:sz="4" w:space="0" w:color="auto"/>
              <w:right w:val="single" w:sz="4" w:space="0" w:color="auto"/>
            </w:tcBorders>
            <w:shd w:val="clear" w:color="auto" w:fill="auto"/>
            <w:noWrap/>
          </w:tcPr>
          <w:p w14:paraId="54FAB096"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4229001</w:t>
            </w:r>
          </w:p>
        </w:tc>
        <w:tc>
          <w:tcPr>
            <w:tcW w:w="3330" w:type="dxa"/>
            <w:vMerge w:val="restart"/>
            <w:tcBorders>
              <w:top w:val="single" w:sz="4" w:space="0" w:color="auto"/>
              <w:left w:val="single" w:sz="4" w:space="0" w:color="auto"/>
              <w:right w:val="single" w:sz="4" w:space="0" w:color="auto"/>
            </w:tcBorders>
            <w:shd w:val="clear" w:color="auto" w:fill="auto"/>
          </w:tcPr>
          <w:p w14:paraId="30554D40"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Initiated and Continued Primary Care</w:t>
            </w:r>
          </w:p>
        </w:tc>
      </w:tr>
      <w:tr w:rsidR="00585886" w:rsidRPr="00585886" w14:paraId="1E7A16EE"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23602D9A"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4212035</w:t>
            </w:r>
          </w:p>
        </w:tc>
        <w:tc>
          <w:tcPr>
            <w:tcW w:w="4320" w:type="dxa"/>
            <w:tcBorders>
              <w:top w:val="single" w:sz="4" w:space="0" w:color="auto"/>
              <w:left w:val="single" w:sz="4" w:space="0" w:color="auto"/>
              <w:bottom w:val="single" w:sz="4" w:space="0" w:color="auto"/>
              <w:right w:val="single" w:sz="4" w:space="0" w:color="auto"/>
            </w:tcBorders>
            <w:shd w:val="clear" w:color="auto" w:fill="auto"/>
          </w:tcPr>
          <w:p w14:paraId="3BC24164"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Patient Treated, Transported by Law Enforcement</w:t>
            </w:r>
          </w:p>
        </w:tc>
        <w:tc>
          <w:tcPr>
            <w:tcW w:w="900" w:type="dxa"/>
            <w:vMerge/>
            <w:tcBorders>
              <w:left w:val="single" w:sz="4" w:space="0" w:color="auto"/>
              <w:right w:val="single" w:sz="4" w:space="0" w:color="auto"/>
            </w:tcBorders>
            <w:shd w:val="clear" w:color="auto" w:fill="auto"/>
            <w:noWrap/>
          </w:tcPr>
          <w:p w14:paraId="26536801" w14:textId="4AC583E3" w:rsidR="00585886" w:rsidRPr="00585886" w:rsidRDefault="00585886" w:rsidP="00585886">
            <w:pPr>
              <w:spacing w:after="0" w:line="240" w:lineRule="auto"/>
              <w:rPr>
                <w:rFonts w:cstheme="minorHAnsi"/>
                <w:color w:val="000000"/>
                <w:sz w:val="18"/>
                <w:szCs w:val="18"/>
              </w:rPr>
            </w:pPr>
          </w:p>
        </w:tc>
        <w:tc>
          <w:tcPr>
            <w:tcW w:w="3330" w:type="dxa"/>
            <w:vMerge/>
            <w:tcBorders>
              <w:left w:val="single" w:sz="4" w:space="0" w:color="auto"/>
              <w:right w:val="single" w:sz="4" w:space="0" w:color="auto"/>
            </w:tcBorders>
            <w:shd w:val="clear" w:color="auto" w:fill="auto"/>
          </w:tcPr>
          <w:p w14:paraId="68C9BD8F" w14:textId="6949AED8" w:rsidR="00585886" w:rsidRPr="00585886" w:rsidRDefault="00585886" w:rsidP="00585886">
            <w:pPr>
              <w:spacing w:after="0" w:line="240" w:lineRule="auto"/>
              <w:rPr>
                <w:rFonts w:cstheme="minorHAnsi"/>
                <w:color w:val="000000"/>
                <w:sz w:val="18"/>
                <w:szCs w:val="18"/>
              </w:rPr>
            </w:pPr>
          </w:p>
        </w:tc>
      </w:tr>
      <w:tr w:rsidR="00585886" w:rsidRPr="00585886" w14:paraId="07B33F65"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4CCE653A"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4212037</w:t>
            </w:r>
          </w:p>
        </w:tc>
        <w:tc>
          <w:tcPr>
            <w:tcW w:w="4320" w:type="dxa"/>
            <w:tcBorders>
              <w:top w:val="single" w:sz="4" w:space="0" w:color="auto"/>
              <w:left w:val="single" w:sz="4" w:space="0" w:color="auto"/>
              <w:bottom w:val="single" w:sz="4" w:space="0" w:color="auto"/>
              <w:right w:val="single" w:sz="4" w:space="0" w:color="auto"/>
            </w:tcBorders>
            <w:shd w:val="clear" w:color="auto" w:fill="auto"/>
          </w:tcPr>
          <w:p w14:paraId="250E47D3"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Patient Treated, Transported by Private Vehicle</w:t>
            </w:r>
          </w:p>
        </w:tc>
        <w:tc>
          <w:tcPr>
            <w:tcW w:w="900" w:type="dxa"/>
            <w:vMerge/>
            <w:tcBorders>
              <w:left w:val="single" w:sz="4" w:space="0" w:color="auto"/>
              <w:bottom w:val="single" w:sz="4" w:space="0" w:color="auto"/>
              <w:right w:val="single" w:sz="4" w:space="0" w:color="auto"/>
            </w:tcBorders>
            <w:shd w:val="clear" w:color="auto" w:fill="auto"/>
            <w:noWrap/>
          </w:tcPr>
          <w:p w14:paraId="2FE636C1" w14:textId="34709C6A" w:rsidR="00585886" w:rsidRPr="00585886" w:rsidRDefault="00585886" w:rsidP="00585886">
            <w:pPr>
              <w:spacing w:after="0" w:line="240" w:lineRule="auto"/>
              <w:rPr>
                <w:rFonts w:cstheme="minorHAnsi"/>
                <w:color w:val="000000"/>
                <w:sz w:val="18"/>
                <w:szCs w:val="18"/>
              </w:rPr>
            </w:pPr>
          </w:p>
        </w:tc>
        <w:tc>
          <w:tcPr>
            <w:tcW w:w="3330" w:type="dxa"/>
            <w:vMerge/>
            <w:tcBorders>
              <w:left w:val="single" w:sz="4" w:space="0" w:color="auto"/>
              <w:bottom w:val="single" w:sz="4" w:space="0" w:color="auto"/>
              <w:right w:val="single" w:sz="4" w:space="0" w:color="auto"/>
            </w:tcBorders>
            <w:shd w:val="clear" w:color="auto" w:fill="auto"/>
          </w:tcPr>
          <w:p w14:paraId="2DCF606F" w14:textId="16617921" w:rsidR="00585886" w:rsidRPr="00585886" w:rsidRDefault="00585886" w:rsidP="00585886">
            <w:pPr>
              <w:spacing w:after="0" w:line="240" w:lineRule="auto"/>
              <w:rPr>
                <w:rFonts w:cstheme="minorHAnsi"/>
                <w:color w:val="000000"/>
                <w:sz w:val="18"/>
                <w:szCs w:val="18"/>
              </w:rPr>
            </w:pPr>
          </w:p>
        </w:tc>
      </w:tr>
      <w:tr w:rsidR="00585886" w:rsidRPr="00585886" w14:paraId="6EB41BFB"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0293BA98"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4212039</w:t>
            </w:r>
          </w:p>
        </w:tc>
        <w:tc>
          <w:tcPr>
            <w:tcW w:w="4320" w:type="dxa"/>
            <w:tcBorders>
              <w:top w:val="single" w:sz="4" w:space="0" w:color="auto"/>
              <w:left w:val="single" w:sz="4" w:space="0" w:color="auto"/>
              <w:bottom w:val="single" w:sz="4" w:space="0" w:color="auto"/>
              <w:right w:val="single" w:sz="4" w:space="0" w:color="auto"/>
            </w:tcBorders>
            <w:shd w:val="clear" w:color="auto" w:fill="auto"/>
          </w:tcPr>
          <w:p w14:paraId="786A15D5"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Standby-No Services or Support Provided</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18D48A90"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4229011</w:t>
            </w: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2CD47C5F"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Back in Service, No Care/Support Services Required</w:t>
            </w:r>
          </w:p>
        </w:tc>
      </w:tr>
      <w:tr w:rsidR="00585886" w:rsidRPr="00585886" w14:paraId="4FDDF37B"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0EA2535D"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4212041</w:t>
            </w:r>
          </w:p>
        </w:tc>
        <w:tc>
          <w:tcPr>
            <w:tcW w:w="4320" w:type="dxa"/>
            <w:tcBorders>
              <w:top w:val="single" w:sz="4" w:space="0" w:color="auto"/>
              <w:left w:val="single" w:sz="4" w:space="0" w:color="auto"/>
              <w:bottom w:val="single" w:sz="4" w:space="0" w:color="auto"/>
              <w:right w:val="single" w:sz="4" w:space="0" w:color="auto"/>
            </w:tcBorders>
            <w:shd w:val="clear" w:color="auto" w:fill="auto"/>
          </w:tcPr>
          <w:p w14:paraId="0464CEE9"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Standby-Public Safety, Fire, or EMS Operational Support Provided</w:t>
            </w:r>
          </w:p>
        </w:tc>
        <w:tc>
          <w:tcPr>
            <w:tcW w:w="900" w:type="dxa"/>
            <w:vMerge w:val="restart"/>
            <w:tcBorders>
              <w:top w:val="single" w:sz="4" w:space="0" w:color="auto"/>
              <w:left w:val="single" w:sz="4" w:space="0" w:color="auto"/>
              <w:right w:val="single" w:sz="4" w:space="0" w:color="auto"/>
            </w:tcBorders>
            <w:shd w:val="clear" w:color="auto" w:fill="auto"/>
            <w:noWrap/>
          </w:tcPr>
          <w:p w14:paraId="2A6275FF"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4229009</w:t>
            </w:r>
          </w:p>
        </w:tc>
        <w:tc>
          <w:tcPr>
            <w:tcW w:w="3330" w:type="dxa"/>
            <w:vMerge w:val="restart"/>
            <w:tcBorders>
              <w:top w:val="single" w:sz="4" w:space="0" w:color="auto"/>
              <w:left w:val="single" w:sz="4" w:space="0" w:color="auto"/>
              <w:right w:val="single" w:sz="4" w:space="0" w:color="auto"/>
            </w:tcBorders>
            <w:shd w:val="clear" w:color="auto" w:fill="auto"/>
          </w:tcPr>
          <w:p w14:paraId="1E5577B4"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Incident Support Services Provided (Including Standby)</w:t>
            </w:r>
          </w:p>
        </w:tc>
      </w:tr>
      <w:tr w:rsidR="00585886" w:rsidRPr="00585886" w14:paraId="10E407E6"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10D28D47"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4212043</w:t>
            </w:r>
          </w:p>
        </w:tc>
        <w:tc>
          <w:tcPr>
            <w:tcW w:w="4320" w:type="dxa"/>
            <w:tcBorders>
              <w:top w:val="single" w:sz="4" w:space="0" w:color="auto"/>
              <w:left w:val="single" w:sz="4" w:space="0" w:color="auto"/>
              <w:bottom w:val="single" w:sz="4" w:space="0" w:color="auto"/>
              <w:right w:val="single" w:sz="4" w:space="0" w:color="auto"/>
            </w:tcBorders>
            <w:shd w:val="clear" w:color="auto" w:fill="auto"/>
          </w:tcPr>
          <w:p w14:paraId="78829D3A"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Transport Non-Patient, Organs, etc.</w:t>
            </w:r>
          </w:p>
        </w:tc>
        <w:tc>
          <w:tcPr>
            <w:tcW w:w="900" w:type="dxa"/>
            <w:vMerge/>
            <w:tcBorders>
              <w:left w:val="single" w:sz="4" w:space="0" w:color="auto"/>
              <w:bottom w:val="single" w:sz="4" w:space="0" w:color="auto"/>
              <w:right w:val="single" w:sz="4" w:space="0" w:color="auto"/>
            </w:tcBorders>
            <w:shd w:val="clear" w:color="auto" w:fill="auto"/>
            <w:noWrap/>
          </w:tcPr>
          <w:p w14:paraId="45D6C25D" w14:textId="75A7CA62" w:rsidR="00585886" w:rsidRPr="00585886" w:rsidRDefault="00585886" w:rsidP="00585886">
            <w:pPr>
              <w:spacing w:after="0" w:line="240" w:lineRule="auto"/>
              <w:rPr>
                <w:rFonts w:cstheme="minorHAnsi"/>
                <w:color w:val="000000"/>
                <w:sz w:val="18"/>
                <w:szCs w:val="18"/>
              </w:rPr>
            </w:pPr>
          </w:p>
        </w:tc>
        <w:tc>
          <w:tcPr>
            <w:tcW w:w="3330" w:type="dxa"/>
            <w:vMerge/>
            <w:tcBorders>
              <w:left w:val="single" w:sz="4" w:space="0" w:color="auto"/>
              <w:bottom w:val="single" w:sz="4" w:space="0" w:color="auto"/>
              <w:right w:val="single" w:sz="4" w:space="0" w:color="auto"/>
            </w:tcBorders>
            <w:shd w:val="clear" w:color="auto" w:fill="auto"/>
          </w:tcPr>
          <w:p w14:paraId="5AEB5335" w14:textId="585951E6" w:rsidR="00585886" w:rsidRPr="00585886" w:rsidRDefault="00585886" w:rsidP="00585886">
            <w:pPr>
              <w:spacing w:after="0" w:line="240" w:lineRule="auto"/>
              <w:rPr>
                <w:rFonts w:cstheme="minorHAnsi"/>
                <w:color w:val="000000"/>
                <w:sz w:val="18"/>
                <w:szCs w:val="18"/>
              </w:rPr>
            </w:pPr>
          </w:p>
        </w:tc>
      </w:tr>
    </w:tbl>
    <w:p w14:paraId="03F214A6" w14:textId="77777777" w:rsidR="00D51109" w:rsidRDefault="00D51109" w:rsidP="00D51109"/>
    <w:p w14:paraId="790EDF1F" w14:textId="72E0A724" w:rsidR="00D51109" w:rsidRDefault="00D51109" w:rsidP="00D51109">
      <w:bookmarkStart w:id="3" w:name="_Hlk81985358"/>
      <w:r>
        <w:t>eDisposition.30 - Transport Disposition:</w:t>
      </w:r>
    </w:p>
    <w:tbl>
      <w:tblPr>
        <w:tblW w:w="946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13"/>
        <w:gridCol w:w="5490"/>
        <w:gridCol w:w="900"/>
        <w:gridCol w:w="2160"/>
      </w:tblGrid>
      <w:tr w:rsidR="00D51109" w:rsidRPr="0078220B" w14:paraId="491A6661" w14:textId="77777777" w:rsidTr="00741C54">
        <w:trPr>
          <w:cantSplit/>
          <w:tblHeader/>
        </w:trPr>
        <w:tc>
          <w:tcPr>
            <w:tcW w:w="6403" w:type="dxa"/>
            <w:gridSpan w:val="2"/>
            <w:shd w:val="clear" w:color="000000" w:fill="D9D9D9"/>
          </w:tcPr>
          <w:bookmarkEnd w:id="3"/>
          <w:p w14:paraId="4A9298A7" w14:textId="77777777" w:rsidR="00D51109" w:rsidRPr="0078220B" w:rsidRDefault="00D51109" w:rsidP="00D51109">
            <w:pPr>
              <w:spacing w:after="0" w:line="240" w:lineRule="auto"/>
              <w:rPr>
                <w:rFonts w:cstheme="minorHAnsi"/>
                <w:color w:val="000000"/>
                <w:sz w:val="18"/>
                <w:szCs w:val="18"/>
              </w:rPr>
            </w:pPr>
            <w:r w:rsidRPr="0078220B">
              <w:rPr>
                <w:rFonts w:cstheme="minorHAnsi"/>
                <w:color w:val="000000"/>
                <w:sz w:val="18"/>
                <w:szCs w:val="18"/>
              </w:rPr>
              <w:t>3.4.0</w:t>
            </w:r>
          </w:p>
        </w:tc>
        <w:tc>
          <w:tcPr>
            <w:tcW w:w="3060" w:type="dxa"/>
            <w:gridSpan w:val="2"/>
            <w:shd w:val="clear" w:color="000000" w:fill="D9D9D9"/>
            <w:noWrap/>
          </w:tcPr>
          <w:p w14:paraId="74F72A30" w14:textId="77777777" w:rsidR="00D51109" w:rsidRPr="0078220B" w:rsidRDefault="00D51109" w:rsidP="00D51109">
            <w:pPr>
              <w:spacing w:after="0" w:line="240" w:lineRule="auto"/>
              <w:rPr>
                <w:rFonts w:cstheme="minorHAnsi"/>
                <w:color w:val="000000"/>
                <w:sz w:val="18"/>
                <w:szCs w:val="18"/>
              </w:rPr>
            </w:pPr>
            <w:r w:rsidRPr="0078220B">
              <w:rPr>
                <w:rFonts w:cstheme="minorHAnsi"/>
                <w:color w:val="000000"/>
                <w:sz w:val="18"/>
                <w:szCs w:val="18"/>
              </w:rPr>
              <w:t>3.5.0</w:t>
            </w:r>
          </w:p>
        </w:tc>
      </w:tr>
      <w:tr w:rsidR="00D51109" w:rsidRPr="0078220B" w14:paraId="02FEFDB3" w14:textId="77777777" w:rsidTr="00741C54">
        <w:trPr>
          <w:cantSplit/>
          <w:tblHeader/>
        </w:trPr>
        <w:tc>
          <w:tcPr>
            <w:tcW w:w="6403" w:type="dxa"/>
            <w:gridSpan w:val="2"/>
            <w:shd w:val="clear" w:color="000000" w:fill="D9D9D9"/>
          </w:tcPr>
          <w:p w14:paraId="14D6634B" w14:textId="77777777" w:rsidR="00D51109" w:rsidRPr="0078220B" w:rsidRDefault="00D51109" w:rsidP="00D51109">
            <w:pPr>
              <w:spacing w:after="0" w:line="240" w:lineRule="auto"/>
              <w:rPr>
                <w:rFonts w:cstheme="minorHAnsi"/>
                <w:color w:val="000000"/>
                <w:sz w:val="18"/>
                <w:szCs w:val="18"/>
              </w:rPr>
            </w:pPr>
            <w:r>
              <w:rPr>
                <w:rFonts w:cstheme="minorHAnsi"/>
                <w:color w:val="000000"/>
                <w:sz w:val="18"/>
                <w:szCs w:val="18"/>
              </w:rPr>
              <w:t>eDisposition.12</w:t>
            </w:r>
          </w:p>
        </w:tc>
        <w:tc>
          <w:tcPr>
            <w:tcW w:w="3060" w:type="dxa"/>
            <w:gridSpan w:val="2"/>
            <w:shd w:val="clear" w:color="000000" w:fill="D9D9D9"/>
            <w:noWrap/>
            <w:hideMark/>
          </w:tcPr>
          <w:p w14:paraId="7FABF5BB" w14:textId="35887138" w:rsidR="00D51109" w:rsidRPr="0078220B" w:rsidRDefault="00D51109" w:rsidP="00D51109">
            <w:pPr>
              <w:spacing w:after="0" w:line="240" w:lineRule="auto"/>
              <w:rPr>
                <w:rFonts w:cstheme="minorHAnsi"/>
                <w:color w:val="000000"/>
                <w:sz w:val="18"/>
                <w:szCs w:val="18"/>
              </w:rPr>
            </w:pPr>
            <w:r>
              <w:rPr>
                <w:rFonts w:cstheme="minorHAnsi"/>
                <w:color w:val="000000"/>
                <w:sz w:val="18"/>
                <w:szCs w:val="18"/>
              </w:rPr>
              <w:t>eDisposition.30</w:t>
            </w:r>
          </w:p>
        </w:tc>
      </w:tr>
      <w:tr w:rsidR="00541EDC" w:rsidRPr="00D51109" w14:paraId="14DE310C"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3CDDBD1A" w14:textId="77777777" w:rsidR="00541EDC" w:rsidRPr="00D51109" w:rsidRDefault="00541EDC" w:rsidP="00BA6358">
            <w:pPr>
              <w:spacing w:after="0" w:line="240" w:lineRule="auto"/>
              <w:rPr>
                <w:rFonts w:cstheme="minorHAnsi"/>
                <w:color w:val="000000"/>
                <w:sz w:val="18"/>
                <w:szCs w:val="18"/>
              </w:rPr>
            </w:pPr>
            <w:r w:rsidRPr="00D51109">
              <w:rPr>
                <w:rFonts w:cstheme="minorHAnsi"/>
                <w:color w:val="000000"/>
                <w:sz w:val="18"/>
                <w:szCs w:val="18"/>
              </w:rPr>
              <w:t>4212001</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21AC5495" w14:textId="77777777" w:rsidR="00541EDC" w:rsidRPr="00D51109" w:rsidRDefault="00541EDC" w:rsidP="00BA6358">
            <w:pPr>
              <w:spacing w:after="0" w:line="240" w:lineRule="auto"/>
              <w:rPr>
                <w:rFonts w:cstheme="minorHAnsi"/>
                <w:color w:val="000000"/>
                <w:sz w:val="18"/>
                <w:szCs w:val="18"/>
              </w:rPr>
            </w:pPr>
            <w:r w:rsidRPr="00D51109">
              <w:rPr>
                <w:rFonts w:cstheme="minorHAnsi"/>
                <w:color w:val="000000"/>
                <w:sz w:val="18"/>
                <w:szCs w:val="18"/>
              </w:rPr>
              <w:t>Assist, Agency</w:t>
            </w:r>
          </w:p>
        </w:tc>
        <w:tc>
          <w:tcPr>
            <w:tcW w:w="900" w:type="dxa"/>
            <w:vMerge w:val="restart"/>
            <w:tcBorders>
              <w:top w:val="single" w:sz="4" w:space="0" w:color="auto"/>
              <w:left w:val="single" w:sz="4" w:space="0" w:color="auto"/>
              <w:right w:val="single" w:sz="4" w:space="0" w:color="auto"/>
            </w:tcBorders>
            <w:shd w:val="clear" w:color="auto" w:fill="auto"/>
            <w:noWrap/>
          </w:tcPr>
          <w:p w14:paraId="6B3597AA" w14:textId="1EC469BD" w:rsidR="00541EDC" w:rsidRPr="00D51109" w:rsidRDefault="00541EDC" w:rsidP="00BA6358">
            <w:pPr>
              <w:spacing w:after="0" w:line="240" w:lineRule="auto"/>
              <w:rPr>
                <w:rFonts w:cstheme="minorHAnsi"/>
                <w:color w:val="000000"/>
                <w:sz w:val="18"/>
                <w:szCs w:val="18"/>
              </w:rPr>
            </w:pPr>
            <w:r w:rsidRPr="00D51109">
              <w:rPr>
                <w:rFonts w:cstheme="minorHAnsi"/>
                <w:color w:val="000000"/>
                <w:sz w:val="18"/>
                <w:szCs w:val="18"/>
              </w:rPr>
              <w:t>4230013</w:t>
            </w:r>
          </w:p>
        </w:tc>
        <w:tc>
          <w:tcPr>
            <w:tcW w:w="2160" w:type="dxa"/>
            <w:vMerge w:val="restart"/>
            <w:tcBorders>
              <w:top w:val="single" w:sz="4" w:space="0" w:color="auto"/>
              <w:left w:val="single" w:sz="4" w:space="0" w:color="auto"/>
              <w:right w:val="single" w:sz="4" w:space="0" w:color="auto"/>
            </w:tcBorders>
            <w:shd w:val="clear" w:color="auto" w:fill="auto"/>
          </w:tcPr>
          <w:p w14:paraId="0208562A" w14:textId="12B23735" w:rsidR="00541EDC" w:rsidRPr="00D51109" w:rsidRDefault="00541EDC" w:rsidP="00BA6358">
            <w:pPr>
              <w:spacing w:after="0" w:line="240" w:lineRule="auto"/>
              <w:rPr>
                <w:rFonts w:cstheme="minorHAnsi"/>
                <w:color w:val="000000"/>
                <w:sz w:val="18"/>
                <w:szCs w:val="18"/>
              </w:rPr>
            </w:pPr>
            <w:r w:rsidRPr="00D51109">
              <w:rPr>
                <w:rFonts w:cstheme="minorHAnsi"/>
                <w:color w:val="000000"/>
                <w:sz w:val="18"/>
                <w:szCs w:val="18"/>
              </w:rPr>
              <w:t>No Transport</w:t>
            </w:r>
          </w:p>
        </w:tc>
      </w:tr>
      <w:tr w:rsidR="00541EDC" w:rsidRPr="00D51109" w14:paraId="7B7F23F4" w14:textId="77777777" w:rsidTr="00242C99">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45AE7758" w14:textId="77777777" w:rsidR="00541EDC" w:rsidRPr="00D51109" w:rsidRDefault="00541EDC" w:rsidP="00242C99">
            <w:pPr>
              <w:spacing w:after="0" w:line="240" w:lineRule="auto"/>
              <w:rPr>
                <w:rFonts w:cstheme="minorHAnsi"/>
                <w:color w:val="000000"/>
                <w:sz w:val="18"/>
                <w:szCs w:val="18"/>
              </w:rPr>
            </w:pPr>
            <w:r w:rsidRPr="00D51109">
              <w:rPr>
                <w:rFonts w:cstheme="minorHAnsi"/>
                <w:color w:val="000000"/>
                <w:sz w:val="18"/>
                <w:szCs w:val="18"/>
              </w:rPr>
              <w:t>4212005</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512547E1" w14:textId="77777777" w:rsidR="00541EDC" w:rsidRPr="00D51109" w:rsidRDefault="00541EDC" w:rsidP="00242C99">
            <w:pPr>
              <w:spacing w:after="0" w:line="240" w:lineRule="auto"/>
              <w:rPr>
                <w:rFonts w:cstheme="minorHAnsi"/>
                <w:color w:val="000000"/>
                <w:sz w:val="18"/>
                <w:szCs w:val="18"/>
              </w:rPr>
            </w:pPr>
            <w:r w:rsidRPr="00D51109">
              <w:rPr>
                <w:rFonts w:cstheme="minorHAnsi"/>
                <w:color w:val="000000"/>
                <w:sz w:val="18"/>
                <w:szCs w:val="18"/>
              </w:rPr>
              <w:t>Assist, Unit</w:t>
            </w:r>
          </w:p>
        </w:tc>
        <w:tc>
          <w:tcPr>
            <w:tcW w:w="900" w:type="dxa"/>
            <w:vMerge/>
            <w:tcBorders>
              <w:left w:val="single" w:sz="4" w:space="0" w:color="auto"/>
              <w:right w:val="single" w:sz="4" w:space="0" w:color="auto"/>
            </w:tcBorders>
            <w:shd w:val="clear" w:color="auto" w:fill="auto"/>
            <w:noWrap/>
          </w:tcPr>
          <w:p w14:paraId="1E436592" w14:textId="77777777" w:rsidR="00541EDC" w:rsidRPr="00D51109" w:rsidRDefault="00541EDC" w:rsidP="00242C99">
            <w:pPr>
              <w:spacing w:after="0" w:line="240" w:lineRule="auto"/>
              <w:rPr>
                <w:rFonts w:cstheme="minorHAnsi"/>
                <w:color w:val="000000"/>
                <w:sz w:val="18"/>
                <w:szCs w:val="18"/>
              </w:rPr>
            </w:pPr>
          </w:p>
        </w:tc>
        <w:tc>
          <w:tcPr>
            <w:tcW w:w="2160" w:type="dxa"/>
            <w:vMerge/>
            <w:tcBorders>
              <w:left w:val="single" w:sz="4" w:space="0" w:color="auto"/>
              <w:right w:val="single" w:sz="4" w:space="0" w:color="auto"/>
            </w:tcBorders>
            <w:shd w:val="clear" w:color="auto" w:fill="auto"/>
          </w:tcPr>
          <w:p w14:paraId="1A9C5BEC" w14:textId="77777777" w:rsidR="00541EDC" w:rsidRPr="00D51109" w:rsidRDefault="00541EDC" w:rsidP="00242C99">
            <w:pPr>
              <w:spacing w:after="0" w:line="240" w:lineRule="auto"/>
              <w:rPr>
                <w:rFonts w:cstheme="minorHAnsi"/>
                <w:color w:val="000000"/>
                <w:sz w:val="18"/>
                <w:szCs w:val="18"/>
              </w:rPr>
            </w:pPr>
          </w:p>
        </w:tc>
      </w:tr>
      <w:tr w:rsidR="00BA6358" w:rsidRPr="00D51109" w14:paraId="3DAFA7E6"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2B0C5E26" w14:textId="77777777" w:rsidR="00BA6358" w:rsidRPr="00D51109" w:rsidRDefault="00BA6358" w:rsidP="00BA6358">
            <w:pPr>
              <w:spacing w:after="0" w:line="240" w:lineRule="auto"/>
              <w:rPr>
                <w:rFonts w:cstheme="minorHAnsi"/>
                <w:color w:val="000000"/>
                <w:sz w:val="18"/>
                <w:szCs w:val="18"/>
              </w:rPr>
            </w:pPr>
            <w:r w:rsidRPr="00D51109">
              <w:rPr>
                <w:rFonts w:cstheme="minorHAnsi"/>
                <w:color w:val="000000"/>
                <w:sz w:val="18"/>
                <w:szCs w:val="18"/>
              </w:rPr>
              <w:t>4212003</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1484988C" w14:textId="77777777" w:rsidR="00BA6358" w:rsidRPr="00D51109" w:rsidRDefault="00BA6358" w:rsidP="00BA6358">
            <w:pPr>
              <w:spacing w:after="0" w:line="240" w:lineRule="auto"/>
              <w:rPr>
                <w:rFonts w:cstheme="minorHAnsi"/>
                <w:color w:val="000000"/>
                <w:sz w:val="18"/>
                <w:szCs w:val="18"/>
              </w:rPr>
            </w:pPr>
            <w:r w:rsidRPr="00D51109">
              <w:rPr>
                <w:rFonts w:cstheme="minorHAnsi"/>
                <w:color w:val="000000"/>
                <w:sz w:val="18"/>
                <w:szCs w:val="18"/>
              </w:rPr>
              <w:t>Assist, Public</w:t>
            </w:r>
          </w:p>
        </w:tc>
        <w:tc>
          <w:tcPr>
            <w:tcW w:w="900" w:type="dxa"/>
            <w:vMerge w:val="restart"/>
            <w:tcBorders>
              <w:left w:val="single" w:sz="4" w:space="0" w:color="auto"/>
              <w:right w:val="single" w:sz="4" w:space="0" w:color="auto"/>
            </w:tcBorders>
            <w:shd w:val="clear" w:color="auto" w:fill="auto"/>
            <w:noWrap/>
          </w:tcPr>
          <w:p w14:paraId="3DDCE3F0" w14:textId="28219036" w:rsidR="00BA6358" w:rsidRPr="00D51109" w:rsidRDefault="00BA6358" w:rsidP="00BA6358">
            <w:pPr>
              <w:spacing w:after="0" w:line="240" w:lineRule="auto"/>
              <w:rPr>
                <w:rFonts w:cstheme="minorHAnsi"/>
                <w:color w:val="000000"/>
                <w:sz w:val="18"/>
                <w:szCs w:val="18"/>
              </w:rPr>
            </w:pPr>
            <w:r>
              <w:rPr>
                <w:rFonts w:cstheme="minorHAnsi"/>
                <w:color w:val="000000"/>
                <w:sz w:val="18"/>
                <w:szCs w:val="18"/>
              </w:rPr>
              <w:t>NV=‌7701001</w:t>
            </w:r>
          </w:p>
        </w:tc>
        <w:tc>
          <w:tcPr>
            <w:tcW w:w="2160" w:type="dxa"/>
            <w:vMerge w:val="restart"/>
            <w:tcBorders>
              <w:left w:val="single" w:sz="4" w:space="0" w:color="auto"/>
              <w:right w:val="single" w:sz="4" w:space="0" w:color="auto"/>
            </w:tcBorders>
            <w:shd w:val="clear" w:color="auto" w:fill="auto"/>
          </w:tcPr>
          <w:p w14:paraId="5E21470D" w14:textId="274F3C92" w:rsidR="00BA6358" w:rsidRPr="00D51109" w:rsidRDefault="00BA6358" w:rsidP="00BA6358">
            <w:pPr>
              <w:spacing w:after="0" w:line="240" w:lineRule="auto"/>
              <w:rPr>
                <w:rFonts w:cstheme="minorHAnsi"/>
                <w:color w:val="000000"/>
                <w:sz w:val="18"/>
                <w:szCs w:val="18"/>
              </w:rPr>
            </w:pPr>
            <w:r>
              <w:rPr>
                <w:rFonts w:cstheme="minorHAnsi"/>
                <w:color w:val="000000"/>
                <w:sz w:val="18"/>
                <w:szCs w:val="18"/>
              </w:rPr>
              <w:t>Not Applicable</w:t>
            </w:r>
          </w:p>
        </w:tc>
      </w:tr>
      <w:tr w:rsidR="00D51109" w:rsidRPr="00D51109" w14:paraId="6003774C"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2A9976FC"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4212007</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5C7658F4"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 xml:space="preserve">Canceled (Prior to Arrival </w:t>
            </w:r>
            <w:proofErr w:type="gramStart"/>
            <w:r w:rsidRPr="00D51109">
              <w:rPr>
                <w:rFonts w:cstheme="minorHAnsi"/>
                <w:color w:val="000000"/>
                <w:sz w:val="18"/>
                <w:szCs w:val="18"/>
              </w:rPr>
              <w:t>At</w:t>
            </w:r>
            <w:proofErr w:type="gramEnd"/>
            <w:r w:rsidRPr="00D51109">
              <w:rPr>
                <w:rFonts w:cstheme="minorHAnsi"/>
                <w:color w:val="000000"/>
                <w:sz w:val="18"/>
                <w:szCs w:val="18"/>
              </w:rPr>
              <w:t xml:space="preserve"> Scene)</w:t>
            </w:r>
          </w:p>
        </w:tc>
        <w:tc>
          <w:tcPr>
            <w:tcW w:w="900" w:type="dxa"/>
            <w:vMerge/>
            <w:tcBorders>
              <w:left w:val="single" w:sz="4" w:space="0" w:color="auto"/>
              <w:right w:val="single" w:sz="4" w:space="0" w:color="auto"/>
            </w:tcBorders>
            <w:shd w:val="clear" w:color="auto" w:fill="auto"/>
            <w:noWrap/>
          </w:tcPr>
          <w:p w14:paraId="433F8210" w14:textId="771BC7BB" w:rsidR="00D51109" w:rsidRPr="00D51109" w:rsidRDefault="00D51109" w:rsidP="00D51109">
            <w:pPr>
              <w:spacing w:after="0" w:line="240" w:lineRule="auto"/>
              <w:rPr>
                <w:rFonts w:cstheme="minorHAnsi"/>
                <w:color w:val="000000"/>
                <w:sz w:val="18"/>
                <w:szCs w:val="18"/>
              </w:rPr>
            </w:pPr>
          </w:p>
        </w:tc>
        <w:tc>
          <w:tcPr>
            <w:tcW w:w="2160" w:type="dxa"/>
            <w:vMerge/>
            <w:tcBorders>
              <w:left w:val="single" w:sz="4" w:space="0" w:color="auto"/>
              <w:right w:val="single" w:sz="4" w:space="0" w:color="auto"/>
            </w:tcBorders>
            <w:shd w:val="clear" w:color="auto" w:fill="auto"/>
          </w:tcPr>
          <w:p w14:paraId="766D73E1" w14:textId="089FD785" w:rsidR="00D51109" w:rsidRPr="00D51109" w:rsidRDefault="00D51109" w:rsidP="00D51109">
            <w:pPr>
              <w:spacing w:after="0" w:line="240" w:lineRule="auto"/>
              <w:rPr>
                <w:rFonts w:cstheme="minorHAnsi"/>
                <w:color w:val="000000"/>
                <w:sz w:val="18"/>
                <w:szCs w:val="18"/>
              </w:rPr>
            </w:pPr>
          </w:p>
        </w:tc>
      </w:tr>
      <w:tr w:rsidR="00D51109" w:rsidRPr="00D51109" w14:paraId="7A956D2D"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0004827E"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4212009</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480ED41F"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Canceled on Scene (No Patient Contact)</w:t>
            </w:r>
          </w:p>
        </w:tc>
        <w:tc>
          <w:tcPr>
            <w:tcW w:w="900" w:type="dxa"/>
            <w:vMerge/>
            <w:tcBorders>
              <w:left w:val="single" w:sz="4" w:space="0" w:color="auto"/>
              <w:right w:val="single" w:sz="4" w:space="0" w:color="auto"/>
            </w:tcBorders>
            <w:shd w:val="clear" w:color="auto" w:fill="auto"/>
            <w:noWrap/>
          </w:tcPr>
          <w:p w14:paraId="7BEC7384" w14:textId="0B9B0B4D" w:rsidR="00D51109" w:rsidRPr="00D51109" w:rsidRDefault="00D51109" w:rsidP="00D51109">
            <w:pPr>
              <w:spacing w:after="0" w:line="240" w:lineRule="auto"/>
              <w:rPr>
                <w:rFonts w:cstheme="minorHAnsi"/>
                <w:color w:val="000000"/>
                <w:sz w:val="18"/>
                <w:szCs w:val="18"/>
              </w:rPr>
            </w:pPr>
          </w:p>
        </w:tc>
        <w:tc>
          <w:tcPr>
            <w:tcW w:w="2160" w:type="dxa"/>
            <w:vMerge/>
            <w:tcBorders>
              <w:left w:val="single" w:sz="4" w:space="0" w:color="auto"/>
              <w:right w:val="single" w:sz="4" w:space="0" w:color="auto"/>
            </w:tcBorders>
            <w:shd w:val="clear" w:color="auto" w:fill="auto"/>
          </w:tcPr>
          <w:p w14:paraId="391876E1" w14:textId="7FCA3688" w:rsidR="00D51109" w:rsidRPr="00D51109" w:rsidRDefault="00D51109" w:rsidP="00D51109">
            <w:pPr>
              <w:spacing w:after="0" w:line="240" w:lineRule="auto"/>
              <w:rPr>
                <w:rFonts w:cstheme="minorHAnsi"/>
                <w:color w:val="000000"/>
                <w:sz w:val="18"/>
                <w:szCs w:val="18"/>
              </w:rPr>
            </w:pPr>
          </w:p>
        </w:tc>
      </w:tr>
      <w:tr w:rsidR="00D51109" w:rsidRPr="00D51109" w14:paraId="7C0D347E"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518A5693"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4212011</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43282FBA"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Canceled on Scene (No Patient Found)</w:t>
            </w:r>
          </w:p>
        </w:tc>
        <w:tc>
          <w:tcPr>
            <w:tcW w:w="900" w:type="dxa"/>
            <w:vMerge/>
            <w:tcBorders>
              <w:left w:val="single" w:sz="4" w:space="0" w:color="auto"/>
              <w:bottom w:val="single" w:sz="4" w:space="0" w:color="auto"/>
              <w:right w:val="single" w:sz="4" w:space="0" w:color="auto"/>
            </w:tcBorders>
            <w:shd w:val="clear" w:color="auto" w:fill="auto"/>
            <w:noWrap/>
          </w:tcPr>
          <w:p w14:paraId="77BBC2BE" w14:textId="558CD12C" w:rsidR="00D51109" w:rsidRPr="00D51109" w:rsidRDefault="00D51109" w:rsidP="00D51109">
            <w:pPr>
              <w:spacing w:after="0" w:line="240" w:lineRule="auto"/>
              <w:rPr>
                <w:rFonts w:cstheme="minorHAnsi"/>
                <w:color w:val="000000"/>
                <w:sz w:val="18"/>
                <w:szCs w:val="18"/>
              </w:rPr>
            </w:pPr>
          </w:p>
        </w:tc>
        <w:tc>
          <w:tcPr>
            <w:tcW w:w="2160" w:type="dxa"/>
            <w:vMerge/>
            <w:tcBorders>
              <w:left w:val="single" w:sz="4" w:space="0" w:color="auto"/>
              <w:bottom w:val="single" w:sz="4" w:space="0" w:color="auto"/>
              <w:right w:val="single" w:sz="4" w:space="0" w:color="auto"/>
            </w:tcBorders>
            <w:shd w:val="clear" w:color="auto" w:fill="auto"/>
          </w:tcPr>
          <w:p w14:paraId="792ADA7F" w14:textId="560D413E" w:rsidR="00D51109" w:rsidRPr="00D51109" w:rsidRDefault="00D51109" w:rsidP="00D51109">
            <w:pPr>
              <w:spacing w:after="0" w:line="240" w:lineRule="auto"/>
              <w:rPr>
                <w:rFonts w:cstheme="minorHAnsi"/>
                <w:color w:val="000000"/>
                <w:sz w:val="18"/>
                <w:szCs w:val="18"/>
              </w:rPr>
            </w:pPr>
          </w:p>
        </w:tc>
      </w:tr>
      <w:tr w:rsidR="00D51109" w:rsidRPr="00D51109" w14:paraId="2559A06B"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21A3B771"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4212013</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20C132A9"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Patient Dead at Scene-No Resuscitation Attempted (With Transport)</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2EC1313F"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4230001</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448B0C09"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Transport by This EMS Unit (This Crew Only)</w:t>
            </w:r>
          </w:p>
        </w:tc>
      </w:tr>
      <w:tr w:rsidR="00D51109" w:rsidRPr="00D51109" w14:paraId="6BAC6150"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7A6BF8F7"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4212015</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1B3B229B"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Patient Dead at Scene-No Resuscitation Attempted (Without Transport)</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46AB45FC"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4230013</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33A8BECC"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No Transport</w:t>
            </w:r>
          </w:p>
        </w:tc>
      </w:tr>
      <w:tr w:rsidR="00D51109" w:rsidRPr="00D51109" w14:paraId="0D2BE1BE"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4F1E25A9"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4212017</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529797F0"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Patient Dead at Scene-Resuscitation Attempted (With Transport)</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1CACC056"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4230001</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2A5B572B"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Transport by This EMS Unit (This Crew Only)</w:t>
            </w:r>
          </w:p>
        </w:tc>
      </w:tr>
      <w:tr w:rsidR="00D51109" w:rsidRPr="00D51109" w14:paraId="15488125"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677FF6AF"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4212019</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33278E69"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Patient Dead at Scene-Resuscitation Attempted (Without Transport)</w:t>
            </w:r>
          </w:p>
        </w:tc>
        <w:tc>
          <w:tcPr>
            <w:tcW w:w="900" w:type="dxa"/>
            <w:vMerge w:val="restart"/>
            <w:tcBorders>
              <w:top w:val="single" w:sz="4" w:space="0" w:color="auto"/>
              <w:left w:val="single" w:sz="4" w:space="0" w:color="auto"/>
              <w:right w:val="single" w:sz="4" w:space="0" w:color="auto"/>
            </w:tcBorders>
            <w:shd w:val="clear" w:color="auto" w:fill="auto"/>
            <w:noWrap/>
          </w:tcPr>
          <w:p w14:paraId="0F8F2F22"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4230013</w:t>
            </w:r>
          </w:p>
        </w:tc>
        <w:tc>
          <w:tcPr>
            <w:tcW w:w="2160" w:type="dxa"/>
            <w:vMerge w:val="restart"/>
            <w:tcBorders>
              <w:top w:val="single" w:sz="4" w:space="0" w:color="auto"/>
              <w:left w:val="single" w:sz="4" w:space="0" w:color="auto"/>
              <w:right w:val="single" w:sz="4" w:space="0" w:color="auto"/>
            </w:tcBorders>
            <w:shd w:val="clear" w:color="auto" w:fill="auto"/>
          </w:tcPr>
          <w:p w14:paraId="030FEECB"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No Transport</w:t>
            </w:r>
          </w:p>
        </w:tc>
      </w:tr>
      <w:tr w:rsidR="00D51109" w:rsidRPr="00D51109" w14:paraId="6E581A18"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198F200B"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4212021</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22CD07EF"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Patient Evaluated, No Treatment/Transport Required</w:t>
            </w:r>
          </w:p>
        </w:tc>
        <w:tc>
          <w:tcPr>
            <w:tcW w:w="900" w:type="dxa"/>
            <w:vMerge/>
            <w:tcBorders>
              <w:left w:val="single" w:sz="4" w:space="0" w:color="auto"/>
              <w:bottom w:val="single" w:sz="4" w:space="0" w:color="auto"/>
              <w:right w:val="single" w:sz="4" w:space="0" w:color="auto"/>
            </w:tcBorders>
            <w:shd w:val="clear" w:color="auto" w:fill="auto"/>
            <w:noWrap/>
          </w:tcPr>
          <w:p w14:paraId="2EB62FAC" w14:textId="65864ED2" w:rsidR="00D51109" w:rsidRPr="00D51109" w:rsidRDefault="00D51109" w:rsidP="00D51109">
            <w:pPr>
              <w:spacing w:after="0" w:line="240" w:lineRule="auto"/>
              <w:rPr>
                <w:rFonts w:cstheme="minorHAnsi"/>
                <w:color w:val="000000"/>
                <w:sz w:val="18"/>
                <w:szCs w:val="18"/>
              </w:rPr>
            </w:pPr>
          </w:p>
        </w:tc>
        <w:tc>
          <w:tcPr>
            <w:tcW w:w="2160" w:type="dxa"/>
            <w:vMerge/>
            <w:tcBorders>
              <w:left w:val="single" w:sz="4" w:space="0" w:color="auto"/>
              <w:bottom w:val="single" w:sz="4" w:space="0" w:color="auto"/>
              <w:right w:val="single" w:sz="4" w:space="0" w:color="auto"/>
            </w:tcBorders>
            <w:shd w:val="clear" w:color="auto" w:fill="auto"/>
          </w:tcPr>
          <w:p w14:paraId="1E4F96C7" w14:textId="1641632C" w:rsidR="00D51109" w:rsidRPr="00D51109" w:rsidRDefault="00D51109" w:rsidP="00D51109">
            <w:pPr>
              <w:spacing w:after="0" w:line="240" w:lineRule="auto"/>
              <w:rPr>
                <w:rFonts w:cstheme="minorHAnsi"/>
                <w:color w:val="000000"/>
                <w:sz w:val="18"/>
                <w:szCs w:val="18"/>
              </w:rPr>
            </w:pPr>
          </w:p>
        </w:tc>
      </w:tr>
      <w:tr w:rsidR="00D51109" w:rsidRPr="00D51109" w14:paraId="0391C053"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44EE07B3"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4212023</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7AAA36F7"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Patient Refused Evaluation/Care (With Transport)</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6F0B92DF"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4230001</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2A0E59A4"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Transport by This EMS Unit (This Crew Only)</w:t>
            </w:r>
          </w:p>
        </w:tc>
      </w:tr>
      <w:tr w:rsidR="00D51109" w:rsidRPr="00D51109" w14:paraId="1A9E34AF"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098BD82B"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4212025</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54F09CF2"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Patient Refused Evaluation/Care (Without Transport)</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2DC1DA04"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4230013</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00D586BA"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No Transport</w:t>
            </w:r>
          </w:p>
        </w:tc>
      </w:tr>
      <w:tr w:rsidR="00D51109" w:rsidRPr="00D51109" w14:paraId="5500BFBB"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4257F05F"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4212027</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42AD46D7"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Patient Treated, Released (AMA)</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0C836B7E"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4230009</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28BF7BE5"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Patient Refused Transport</w:t>
            </w:r>
          </w:p>
        </w:tc>
      </w:tr>
      <w:tr w:rsidR="00D51109" w:rsidRPr="00D51109" w14:paraId="247DF241"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18C843F9"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4212029</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55E47588"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Patient Treated, Released (per protocol)</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387DC696"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4230013</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4C383CB6"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No Transport</w:t>
            </w:r>
          </w:p>
        </w:tc>
      </w:tr>
      <w:tr w:rsidR="00D51109" w:rsidRPr="00D51109" w14:paraId="764B4709"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0EC35CD1"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4212031</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77CC700D"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Patient Treated, Transferred Care to Another EMS Unit</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78F3906A"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4230005</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32F82FB7"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Transport by Another EMS Unit</w:t>
            </w:r>
          </w:p>
        </w:tc>
      </w:tr>
      <w:tr w:rsidR="00D51109" w:rsidRPr="00D51109" w14:paraId="439878E5"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40F11004"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4212033</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7B004B15"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Patient Treated, Transported by this EMS Unit</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554D5878"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4230001</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1347C68B"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Transport by This EMS Unit (This Crew Only)</w:t>
            </w:r>
          </w:p>
        </w:tc>
      </w:tr>
      <w:tr w:rsidR="00D51109" w:rsidRPr="00D51109" w14:paraId="57F639E0"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4B62BE16"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4212035</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2623241E"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Patient Treated, Transported by Law Enforcement</w:t>
            </w:r>
          </w:p>
        </w:tc>
        <w:tc>
          <w:tcPr>
            <w:tcW w:w="900" w:type="dxa"/>
            <w:vMerge w:val="restart"/>
            <w:tcBorders>
              <w:top w:val="single" w:sz="4" w:space="0" w:color="auto"/>
              <w:left w:val="single" w:sz="4" w:space="0" w:color="auto"/>
              <w:right w:val="single" w:sz="4" w:space="0" w:color="auto"/>
            </w:tcBorders>
            <w:shd w:val="clear" w:color="auto" w:fill="auto"/>
            <w:noWrap/>
          </w:tcPr>
          <w:p w14:paraId="2D2D495F"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4230013</w:t>
            </w:r>
          </w:p>
        </w:tc>
        <w:tc>
          <w:tcPr>
            <w:tcW w:w="2160" w:type="dxa"/>
            <w:vMerge w:val="restart"/>
            <w:tcBorders>
              <w:top w:val="single" w:sz="4" w:space="0" w:color="auto"/>
              <w:left w:val="single" w:sz="4" w:space="0" w:color="auto"/>
              <w:right w:val="single" w:sz="4" w:space="0" w:color="auto"/>
            </w:tcBorders>
            <w:shd w:val="clear" w:color="auto" w:fill="auto"/>
          </w:tcPr>
          <w:p w14:paraId="3D649D60"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No Transport</w:t>
            </w:r>
          </w:p>
        </w:tc>
      </w:tr>
      <w:tr w:rsidR="00D51109" w:rsidRPr="00D51109" w14:paraId="51D19847"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1C172397"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4212037</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3EBD09D5"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Patient Treated, Transported by Private Vehicle</w:t>
            </w:r>
          </w:p>
        </w:tc>
        <w:tc>
          <w:tcPr>
            <w:tcW w:w="900" w:type="dxa"/>
            <w:vMerge/>
            <w:tcBorders>
              <w:left w:val="single" w:sz="4" w:space="0" w:color="auto"/>
              <w:bottom w:val="single" w:sz="4" w:space="0" w:color="auto"/>
              <w:right w:val="single" w:sz="4" w:space="0" w:color="auto"/>
            </w:tcBorders>
            <w:shd w:val="clear" w:color="auto" w:fill="auto"/>
            <w:noWrap/>
          </w:tcPr>
          <w:p w14:paraId="752F1022" w14:textId="22BC197C" w:rsidR="00D51109" w:rsidRPr="00D51109" w:rsidRDefault="00D51109" w:rsidP="00D51109">
            <w:pPr>
              <w:spacing w:after="0" w:line="240" w:lineRule="auto"/>
              <w:rPr>
                <w:rFonts w:cstheme="minorHAnsi"/>
                <w:color w:val="000000"/>
                <w:sz w:val="18"/>
                <w:szCs w:val="18"/>
              </w:rPr>
            </w:pPr>
          </w:p>
        </w:tc>
        <w:tc>
          <w:tcPr>
            <w:tcW w:w="2160" w:type="dxa"/>
            <w:vMerge/>
            <w:tcBorders>
              <w:left w:val="single" w:sz="4" w:space="0" w:color="auto"/>
              <w:bottom w:val="single" w:sz="4" w:space="0" w:color="auto"/>
              <w:right w:val="single" w:sz="4" w:space="0" w:color="auto"/>
            </w:tcBorders>
            <w:shd w:val="clear" w:color="auto" w:fill="auto"/>
          </w:tcPr>
          <w:p w14:paraId="298AEDCD" w14:textId="6C8AC533" w:rsidR="00D51109" w:rsidRPr="00D51109" w:rsidRDefault="00D51109" w:rsidP="00D51109">
            <w:pPr>
              <w:spacing w:after="0" w:line="240" w:lineRule="auto"/>
              <w:rPr>
                <w:rFonts w:cstheme="minorHAnsi"/>
                <w:color w:val="000000"/>
                <w:sz w:val="18"/>
                <w:szCs w:val="18"/>
              </w:rPr>
            </w:pPr>
          </w:p>
        </w:tc>
      </w:tr>
      <w:tr w:rsidR="00D51109" w:rsidRPr="00D51109" w14:paraId="6F7655B8"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70CBCE95"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4212039</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55C10E75"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Standby-No Services or Support Provided</w:t>
            </w:r>
          </w:p>
        </w:tc>
        <w:tc>
          <w:tcPr>
            <w:tcW w:w="900" w:type="dxa"/>
            <w:vMerge w:val="restart"/>
            <w:tcBorders>
              <w:top w:val="single" w:sz="4" w:space="0" w:color="auto"/>
              <w:left w:val="single" w:sz="4" w:space="0" w:color="auto"/>
              <w:right w:val="single" w:sz="4" w:space="0" w:color="auto"/>
            </w:tcBorders>
            <w:shd w:val="clear" w:color="auto" w:fill="auto"/>
            <w:noWrap/>
          </w:tcPr>
          <w:p w14:paraId="6A5480BC" w14:textId="58A36F17" w:rsidR="00D51109" w:rsidRPr="00D51109" w:rsidRDefault="00D51109" w:rsidP="00D51109">
            <w:pPr>
              <w:spacing w:after="0" w:line="240" w:lineRule="auto"/>
              <w:rPr>
                <w:rFonts w:cstheme="minorHAnsi"/>
                <w:color w:val="000000"/>
                <w:sz w:val="18"/>
                <w:szCs w:val="18"/>
              </w:rPr>
            </w:pPr>
            <w:r w:rsidRPr="00392C93">
              <w:rPr>
                <w:rFonts w:cstheme="minorHAnsi"/>
                <w:color w:val="000000"/>
                <w:sz w:val="18"/>
                <w:szCs w:val="18"/>
              </w:rPr>
              <w:t>NV=</w:t>
            </w:r>
            <w:r>
              <w:rPr>
                <w:rFonts w:cstheme="minorHAnsi"/>
                <w:color w:val="000000"/>
                <w:sz w:val="18"/>
                <w:szCs w:val="18"/>
              </w:rPr>
              <w:t>‌</w:t>
            </w:r>
            <w:r w:rsidRPr="00392C93">
              <w:rPr>
                <w:rFonts w:cstheme="minorHAnsi"/>
                <w:color w:val="000000"/>
                <w:sz w:val="18"/>
                <w:szCs w:val="18"/>
              </w:rPr>
              <w:t>7701001</w:t>
            </w:r>
          </w:p>
        </w:tc>
        <w:tc>
          <w:tcPr>
            <w:tcW w:w="2160" w:type="dxa"/>
            <w:vMerge w:val="restart"/>
            <w:tcBorders>
              <w:top w:val="single" w:sz="4" w:space="0" w:color="auto"/>
              <w:left w:val="single" w:sz="4" w:space="0" w:color="auto"/>
              <w:right w:val="single" w:sz="4" w:space="0" w:color="auto"/>
            </w:tcBorders>
            <w:shd w:val="clear" w:color="auto" w:fill="auto"/>
          </w:tcPr>
          <w:p w14:paraId="46DB8B28" w14:textId="6D05F8E9" w:rsidR="00D51109" w:rsidRPr="00D51109" w:rsidRDefault="00D51109" w:rsidP="00D51109">
            <w:pPr>
              <w:spacing w:after="0" w:line="240" w:lineRule="auto"/>
              <w:rPr>
                <w:rFonts w:cstheme="minorHAnsi"/>
                <w:color w:val="000000"/>
                <w:sz w:val="18"/>
                <w:szCs w:val="18"/>
              </w:rPr>
            </w:pPr>
            <w:r w:rsidRPr="00392C93">
              <w:rPr>
                <w:rFonts w:cstheme="minorHAnsi"/>
                <w:color w:val="000000"/>
                <w:sz w:val="18"/>
                <w:szCs w:val="18"/>
              </w:rPr>
              <w:t>Not Applicable</w:t>
            </w:r>
          </w:p>
        </w:tc>
      </w:tr>
      <w:tr w:rsidR="00D51109" w:rsidRPr="00D51109" w14:paraId="3EDCDC03"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29C36C08"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4212041</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49142FDE"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Standby-Public Safety, Fire, or EMS Operational Support Provided</w:t>
            </w:r>
          </w:p>
        </w:tc>
        <w:tc>
          <w:tcPr>
            <w:tcW w:w="900" w:type="dxa"/>
            <w:vMerge/>
            <w:tcBorders>
              <w:left w:val="single" w:sz="4" w:space="0" w:color="auto"/>
              <w:bottom w:val="single" w:sz="4" w:space="0" w:color="auto"/>
              <w:right w:val="single" w:sz="4" w:space="0" w:color="auto"/>
            </w:tcBorders>
            <w:shd w:val="clear" w:color="auto" w:fill="auto"/>
            <w:noWrap/>
          </w:tcPr>
          <w:p w14:paraId="267D43FF" w14:textId="671E9AA8" w:rsidR="00D51109" w:rsidRPr="00D51109" w:rsidRDefault="00D51109" w:rsidP="00D51109">
            <w:pPr>
              <w:spacing w:after="0" w:line="240" w:lineRule="auto"/>
              <w:rPr>
                <w:rFonts w:cstheme="minorHAnsi"/>
                <w:color w:val="000000"/>
                <w:sz w:val="18"/>
                <w:szCs w:val="18"/>
              </w:rPr>
            </w:pPr>
          </w:p>
        </w:tc>
        <w:tc>
          <w:tcPr>
            <w:tcW w:w="2160" w:type="dxa"/>
            <w:vMerge/>
            <w:tcBorders>
              <w:left w:val="single" w:sz="4" w:space="0" w:color="auto"/>
              <w:bottom w:val="single" w:sz="4" w:space="0" w:color="auto"/>
              <w:right w:val="single" w:sz="4" w:space="0" w:color="auto"/>
            </w:tcBorders>
            <w:shd w:val="clear" w:color="auto" w:fill="auto"/>
          </w:tcPr>
          <w:p w14:paraId="2EA65A24" w14:textId="252A6983" w:rsidR="00D51109" w:rsidRPr="00D51109" w:rsidRDefault="00D51109" w:rsidP="00D51109">
            <w:pPr>
              <w:spacing w:after="0" w:line="240" w:lineRule="auto"/>
              <w:rPr>
                <w:rFonts w:cstheme="minorHAnsi"/>
                <w:color w:val="000000"/>
                <w:sz w:val="18"/>
                <w:szCs w:val="18"/>
              </w:rPr>
            </w:pPr>
          </w:p>
        </w:tc>
      </w:tr>
      <w:tr w:rsidR="00D51109" w:rsidRPr="00D51109" w14:paraId="541D8789"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39F13D20"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4212043</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76C2CCE3"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Transport Non-Patient, Organs, etc.</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2A3B1F9F"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4230011</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3938D3AE"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Non-Patient Transport (Not Otherwise Listed)</w:t>
            </w:r>
          </w:p>
        </w:tc>
      </w:tr>
    </w:tbl>
    <w:p w14:paraId="6EFFDC94" w14:textId="77777777" w:rsidR="009E4CE4" w:rsidRDefault="009E4CE4" w:rsidP="009E4CE4"/>
    <w:p w14:paraId="48F8F783" w14:textId="0CCEFC34" w:rsidR="009E4CE4" w:rsidRDefault="009E4CE4" w:rsidP="00BA3514">
      <w:pPr>
        <w:keepNext/>
        <w:spacing w:after="0" w:line="240" w:lineRule="auto"/>
      </w:pPr>
      <w:r>
        <w:t>eDisposition.31 - Reason for Refusal/Release</w:t>
      </w:r>
      <w:r w:rsidR="003C6823">
        <w:t xml:space="preserve"> is</w:t>
      </w:r>
      <w:r>
        <w:t xml:space="preserve"> only mapped in the following cases:</w:t>
      </w:r>
    </w:p>
    <w:tbl>
      <w:tblPr>
        <w:tblW w:w="946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13"/>
        <w:gridCol w:w="4410"/>
        <w:gridCol w:w="900"/>
        <w:gridCol w:w="3240"/>
      </w:tblGrid>
      <w:tr w:rsidR="009E4CE4" w:rsidRPr="0078220B" w14:paraId="4DE72484" w14:textId="77777777" w:rsidTr="00A7136B">
        <w:trPr>
          <w:cantSplit/>
          <w:tblHeader/>
        </w:trPr>
        <w:tc>
          <w:tcPr>
            <w:tcW w:w="5323" w:type="dxa"/>
            <w:gridSpan w:val="2"/>
            <w:shd w:val="clear" w:color="000000" w:fill="D9D9D9"/>
          </w:tcPr>
          <w:p w14:paraId="123C2A98" w14:textId="77777777" w:rsidR="009E4CE4" w:rsidRPr="0078220B" w:rsidRDefault="009E4CE4" w:rsidP="00BA3514">
            <w:pPr>
              <w:keepNext/>
              <w:spacing w:after="0" w:line="240" w:lineRule="auto"/>
              <w:rPr>
                <w:rFonts w:cstheme="minorHAnsi"/>
                <w:color w:val="000000"/>
                <w:sz w:val="18"/>
                <w:szCs w:val="18"/>
              </w:rPr>
            </w:pPr>
            <w:r w:rsidRPr="0078220B">
              <w:rPr>
                <w:rFonts w:cstheme="minorHAnsi"/>
                <w:color w:val="000000"/>
                <w:sz w:val="18"/>
                <w:szCs w:val="18"/>
              </w:rPr>
              <w:t>3.4.0</w:t>
            </w:r>
          </w:p>
        </w:tc>
        <w:tc>
          <w:tcPr>
            <w:tcW w:w="4140" w:type="dxa"/>
            <w:gridSpan w:val="2"/>
            <w:shd w:val="clear" w:color="000000" w:fill="D9D9D9"/>
            <w:noWrap/>
          </w:tcPr>
          <w:p w14:paraId="293AC011" w14:textId="77777777" w:rsidR="009E4CE4" w:rsidRPr="0078220B" w:rsidRDefault="009E4CE4" w:rsidP="00A62B31">
            <w:pPr>
              <w:spacing w:after="0" w:line="240" w:lineRule="auto"/>
              <w:rPr>
                <w:rFonts w:cstheme="minorHAnsi"/>
                <w:color w:val="000000"/>
                <w:sz w:val="18"/>
                <w:szCs w:val="18"/>
              </w:rPr>
            </w:pPr>
            <w:r w:rsidRPr="0078220B">
              <w:rPr>
                <w:rFonts w:cstheme="minorHAnsi"/>
                <w:color w:val="000000"/>
                <w:sz w:val="18"/>
                <w:szCs w:val="18"/>
              </w:rPr>
              <w:t>3.5.0</w:t>
            </w:r>
          </w:p>
        </w:tc>
      </w:tr>
      <w:tr w:rsidR="009E4CE4" w:rsidRPr="0078220B" w14:paraId="34B9D5A0" w14:textId="77777777" w:rsidTr="00A7136B">
        <w:trPr>
          <w:cantSplit/>
          <w:tblHeader/>
        </w:trPr>
        <w:tc>
          <w:tcPr>
            <w:tcW w:w="5323" w:type="dxa"/>
            <w:gridSpan w:val="2"/>
            <w:shd w:val="clear" w:color="000000" w:fill="D9D9D9"/>
          </w:tcPr>
          <w:p w14:paraId="3770BBB6" w14:textId="77777777" w:rsidR="009E4CE4" w:rsidRPr="0078220B" w:rsidRDefault="009E4CE4" w:rsidP="00BA3514">
            <w:pPr>
              <w:keepNext/>
              <w:spacing w:after="0" w:line="240" w:lineRule="auto"/>
              <w:rPr>
                <w:rFonts w:cstheme="minorHAnsi"/>
                <w:color w:val="000000"/>
                <w:sz w:val="18"/>
                <w:szCs w:val="18"/>
              </w:rPr>
            </w:pPr>
            <w:r>
              <w:rPr>
                <w:rFonts w:cstheme="minorHAnsi"/>
                <w:color w:val="000000"/>
                <w:sz w:val="18"/>
                <w:szCs w:val="18"/>
              </w:rPr>
              <w:t>eDisposition.12</w:t>
            </w:r>
          </w:p>
        </w:tc>
        <w:tc>
          <w:tcPr>
            <w:tcW w:w="4140" w:type="dxa"/>
            <w:gridSpan w:val="2"/>
            <w:shd w:val="clear" w:color="000000" w:fill="D9D9D9"/>
            <w:noWrap/>
            <w:hideMark/>
          </w:tcPr>
          <w:p w14:paraId="7ADE1433" w14:textId="7FC94FC6" w:rsidR="009E4CE4" w:rsidRPr="0078220B" w:rsidRDefault="009E4CE4" w:rsidP="00A62B31">
            <w:pPr>
              <w:spacing w:after="0" w:line="240" w:lineRule="auto"/>
              <w:rPr>
                <w:rFonts w:cstheme="minorHAnsi"/>
                <w:color w:val="000000"/>
                <w:sz w:val="18"/>
                <w:szCs w:val="18"/>
              </w:rPr>
            </w:pPr>
            <w:r>
              <w:rPr>
                <w:rFonts w:cstheme="minorHAnsi"/>
                <w:color w:val="000000"/>
                <w:sz w:val="18"/>
                <w:szCs w:val="18"/>
              </w:rPr>
              <w:t>eDisposition.31</w:t>
            </w:r>
          </w:p>
        </w:tc>
      </w:tr>
      <w:tr w:rsidR="009E4CE4" w:rsidRPr="009E4CE4" w14:paraId="19696683" w14:textId="77777777" w:rsidTr="00A7136B">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6D27C3C3" w14:textId="77777777" w:rsidR="009E4CE4" w:rsidRPr="009E4CE4" w:rsidRDefault="009E4CE4" w:rsidP="009E4CE4">
            <w:pPr>
              <w:spacing w:after="0" w:line="240" w:lineRule="auto"/>
              <w:rPr>
                <w:rFonts w:cstheme="minorHAnsi"/>
                <w:color w:val="000000"/>
                <w:sz w:val="18"/>
                <w:szCs w:val="18"/>
              </w:rPr>
            </w:pPr>
            <w:r w:rsidRPr="009E4CE4">
              <w:rPr>
                <w:rFonts w:cstheme="minorHAnsi"/>
                <w:color w:val="000000"/>
                <w:sz w:val="18"/>
                <w:szCs w:val="18"/>
              </w:rPr>
              <w:t>4212021</w:t>
            </w:r>
          </w:p>
        </w:tc>
        <w:tc>
          <w:tcPr>
            <w:tcW w:w="4410" w:type="dxa"/>
            <w:tcBorders>
              <w:top w:val="single" w:sz="4" w:space="0" w:color="auto"/>
              <w:left w:val="single" w:sz="4" w:space="0" w:color="auto"/>
              <w:bottom w:val="single" w:sz="4" w:space="0" w:color="auto"/>
              <w:right w:val="single" w:sz="4" w:space="0" w:color="auto"/>
            </w:tcBorders>
            <w:shd w:val="clear" w:color="auto" w:fill="auto"/>
          </w:tcPr>
          <w:p w14:paraId="298DF7FE" w14:textId="77777777" w:rsidR="009E4CE4" w:rsidRPr="009E4CE4" w:rsidRDefault="009E4CE4" w:rsidP="009E4CE4">
            <w:pPr>
              <w:spacing w:after="0" w:line="240" w:lineRule="auto"/>
              <w:rPr>
                <w:rFonts w:cstheme="minorHAnsi"/>
                <w:color w:val="000000"/>
                <w:sz w:val="18"/>
                <w:szCs w:val="18"/>
              </w:rPr>
            </w:pPr>
            <w:r w:rsidRPr="009E4CE4">
              <w:rPr>
                <w:rFonts w:cstheme="minorHAnsi"/>
                <w:color w:val="000000"/>
                <w:sz w:val="18"/>
                <w:szCs w:val="18"/>
              </w:rPr>
              <w:t>Patient Evaluated, No Treatment/Transport Required</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466F9155" w14:textId="77777777" w:rsidR="009E4CE4" w:rsidRPr="009E4CE4" w:rsidRDefault="009E4CE4" w:rsidP="009E4CE4">
            <w:pPr>
              <w:spacing w:after="0" w:line="240" w:lineRule="auto"/>
              <w:rPr>
                <w:rFonts w:cstheme="minorHAnsi"/>
                <w:color w:val="000000"/>
                <w:sz w:val="18"/>
                <w:szCs w:val="18"/>
              </w:rPr>
            </w:pPr>
            <w:r w:rsidRPr="009E4CE4">
              <w:rPr>
                <w:rFonts w:cstheme="minorHAnsi"/>
                <w:color w:val="000000"/>
                <w:sz w:val="18"/>
                <w:szCs w:val="18"/>
              </w:rPr>
              <w:t>4231005</w:t>
            </w:r>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41273D59" w14:textId="77777777" w:rsidR="009E4CE4" w:rsidRPr="009E4CE4" w:rsidRDefault="009E4CE4" w:rsidP="009E4CE4">
            <w:pPr>
              <w:spacing w:after="0" w:line="240" w:lineRule="auto"/>
              <w:rPr>
                <w:rFonts w:cstheme="minorHAnsi"/>
                <w:color w:val="000000"/>
                <w:sz w:val="18"/>
                <w:szCs w:val="18"/>
              </w:rPr>
            </w:pPr>
            <w:r w:rsidRPr="009E4CE4">
              <w:rPr>
                <w:rFonts w:cstheme="minorHAnsi"/>
                <w:color w:val="000000"/>
                <w:sz w:val="18"/>
                <w:szCs w:val="18"/>
              </w:rPr>
              <w:t>Released Following Protocol Guidelines</w:t>
            </w:r>
          </w:p>
        </w:tc>
      </w:tr>
      <w:tr w:rsidR="009E4CE4" w:rsidRPr="009E4CE4" w14:paraId="01BFCA2A" w14:textId="77777777" w:rsidTr="00A7136B">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10EDAB4B" w14:textId="77777777" w:rsidR="009E4CE4" w:rsidRPr="009E4CE4" w:rsidRDefault="009E4CE4" w:rsidP="009E4CE4">
            <w:pPr>
              <w:spacing w:after="0" w:line="240" w:lineRule="auto"/>
              <w:rPr>
                <w:rFonts w:cstheme="minorHAnsi"/>
                <w:color w:val="000000"/>
                <w:sz w:val="18"/>
                <w:szCs w:val="18"/>
              </w:rPr>
            </w:pPr>
            <w:r w:rsidRPr="009E4CE4">
              <w:rPr>
                <w:rFonts w:cstheme="minorHAnsi"/>
                <w:color w:val="000000"/>
                <w:sz w:val="18"/>
                <w:szCs w:val="18"/>
              </w:rPr>
              <w:lastRenderedPageBreak/>
              <w:t>4212027</w:t>
            </w:r>
          </w:p>
        </w:tc>
        <w:tc>
          <w:tcPr>
            <w:tcW w:w="4410" w:type="dxa"/>
            <w:tcBorders>
              <w:top w:val="single" w:sz="4" w:space="0" w:color="auto"/>
              <w:left w:val="single" w:sz="4" w:space="0" w:color="auto"/>
              <w:bottom w:val="single" w:sz="4" w:space="0" w:color="auto"/>
              <w:right w:val="single" w:sz="4" w:space="0" w:color="auto"/>
            </w:tcBorders>
            <w:shd w:val="clear" w:color="auto" w:fill="auto"/>
          </w:tcPr>
          <w:p w14:paraId="08D11E7D" w14:textId="77777777" w:rsidR="009E4CE4" w:rsidRPr="009E4CE4" w:rsidRDefault="009E4CE4" w:rsidP="009E4CE4">
            <w:pPr>
              <w:spacing w:after="0" w:line="240" w:lineRule="auto"/>
              <w:rPr>
                <w:rFonts w:cstheme="minorHAnsi"/>
                <w:color w:val="000000"/>
                <w:sz w:val="18"/>
                <w:szCs w:val="18"/>
              </w:rPr>
            </w:pPr>
            <w:r w:rsidRPr="009E4CE4">
              <w:rPr>
                <w:rFonts w:cstheme="minorHAnsi"/>
                <w:color w:val="000000"/>
                <w:sz w:val="18"/>
                <w:szCs w:val="18"/>
              </w:rPr>
              <w:t>Patient Treated, Released (AMA)</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598B4467" w14:textId="77777777" w:rsidR="009E4CE4" w:rsidRPr="009E4CE4" w:rsidRDefault="009E4CE4" w:rsidP="009E4CE4">
            <w:pPr>
              <w:spacing w:after="0" w:line="240" w:lineRule="auto"/>
              <w:rPr>
                <w:rFonts w:cstheme="minorHAnsi"/>
                <w:color w:val="000000"/>
                <w:sz w:val="18"/>
                <w:szCs w:val="18"/>
              </w:rPr>
            </w:pPr>
            <w:r w:rsidRPr="009E4CE4">
              <w:rPr>
                <w:rFonts w:cstheme="minorHAnsi"/>
                <w:color w:val="000000"/>
                <w:sz w:val="18"/>
                <w:szCs w:val="18"/>
              </w:rPr>
              <w:t>4231001</w:t>
            </w:r>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4ECBF696" w14:textId="77777777" w:rsidR="009E4CE4" w:rsidRPr="009E4CE4" w:rsidRDefault="009E4CE4" w:rsidP="009E4CE4">
            <w:pPr>
              <w:spacing w:after="0" w:line="240" w:lineRule="auto"/>
              <w:rPr>
                <w:rFonts w:cstheme="minorHAnsi"/>
                <w:color w:val="000000"/>
                <w:sz w:val="18"/>
                <w:szCs w:val="18"/>
              </w:rPr>
            </w:pPr>
            <w:r w:rsidRPr="009E4CE4">
              <w:rPr>
                <w:rFonts w:cstheme="minorHAnsi"/>
                <w:color w:val="000000"/>
                <w:sz w:val="18"/>
                <w:szCs w:val="18"/>
              </w:rPr>
              <w:t>Against Medical Advice</w:t>
            </w:r>
          </w:p>
        </w:tc>
      </w:tr>
      <w:tr w:rsidR="009E4CE4" w:rsidRPr="009E4CE4" w14:paraId="3B0B7240" w14:textId="77777777" w:rsidTr="00A7136B">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35BB4F6D" w14:textId="77777777" w:rsidR="009E4CE4" w:rsidRPr="009E4CE4" w:rsidRDefault="009E4CE4" w:rsidP="009E4CE4">
            <w:pPr>
              <w:spacing w:after="0" w:line="240" w:lineRule="auto"/>
              <w:rPr>
                <w:rFonts w:cstheme="minorHAnsi"/>
                <w:color w:val="000000"/>
                <w:sz w:val="18"/>
                <w:szCs w:val="18"/>
              </w:rPr>
            </w:pPr>
            <w:r w:rsidRPr="009E4CE4">
              <w:rPr>
                <w:rFonts w:cstheme="minorHAnsi"/>
                <w:color w:val="000000"/>
                <w:sz w:val="18"/>
                <w:szCs w:val="18"/>
              </w:rPr>
              <w:t>4212029</w:t>
            </w:r>
          </w:p>
        </w:tc>
        <w:tc>
          <w:tcPr>
            <w:tcW w:w="4410" w:type="dxa"/>
            <w:tcBorders>
              <w:top w:val="single" w:sz="4" w:space="0" w:color="auto"/>
              <w:left w:val="single" w:sz="4" w:space="0" w:color="auto"/>
              <w:bottom w:val="single" w:sz="4" w:space="0" w:color="auto"/>
              <w:right w:val="single" w:sz="4" w:space="0" w:color="auto"/>
            </w:tcBorders>
            <w:shd w:val="clear" w:color="auto" w:fill="auto"/>
          </w:tcPr>
          <w:p w14:paraId="6DE2DBD8" w14:textId="77777777" w:rsidR="009E4CE4" w:rsidRPr="009E4CE4" w:rsidRDefault="009E4CE4" w:rsidP="009E4CE4">
            <w:pPr>
              <w:spacing w:after="0" w:line="240" w:lineRule="auto"/>
              <w:rPr>
                <w:rFonts w:cstheme="minorHAnsi"/>
                <w:color w:val="000000"/>
                <w:sz w:val="18"/>
                <w:szCs w:val="18"/>
              </w:rPr>
            </w:pPr>
            <w:r w:rsidRPr="009E4CE4">
              <w:rPr>
                <w:rFonts w:cstheme="minorHAnsi"/>
                <w:color w:val="000000"/>
                <w:sz w:val="18"/>
                <w:szCs w:val="18"/>
              </w:rPr>
              <w:t>Patient Treated, Released (per protocol)</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3318D6BE" w14:textId="77777777" w:rsidR="009E4CE4" w:rsidRPr="009E4CE4" w:rsidRDefault="009E4CE4" w:rsidP="009E4CE4">
            <w:pPr>
              <w:spacing w:after="0" w:line="240" w:lineRule="auto"/>
              <w:rPr>
                <w:rFonts w:cstheme="minorHAnsi"/>
                <w:color w:val="000000"/>
                <w:sz w:val="18"/>
                <w:szCs w:val="18"/>
              </w:rPr>
            </w:pPr>
            <w:r w:rsidRPr="009E4CE4">
              <w:rPr>
                <w:rFonts w:cstheme="minorHAnsi"/>
                <w:color w:val="000000"/>
                <w:sz w:val="18"/>
                <w:szCs w:val="18"/>
              </w:rPr>
              <w:t>4231005</w:t>
            </w:r>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5AF318CE" w14:textId="77777777" w:rsidR="009E4CE4" w:rsidRPr="009E4CE4" w:rsidRDefault="009E4CE4" w:rsidP="009E4CE4">
            <w:pPr>
              <w:spacing w:after="0" w:line="240" w:lineRule="auto"/>
              <w:rPr>
                <w:rFonts w:cstheme="minorHAnsi"/>
                <w:color w:val="000000"/>
                <w:sz w:val="18"/>
                <w:szCs w:val="18"/>
              </w:rPr>
            </w:pPr>
            <w:r w:rsidRPr="009E4CE4">
              <w:rPr>
                <w:rFonts w:cstheme="minorHAnsi"/>
                <w:color w:val="000000"/>
                <w:sz w:val="18"/>
                <w:szCs w:val="18"/>
              </w:rPr>
              <w:t>Released Following Protocol Guidelines</w:t>
            </w:r>
          </w:p>
        </w:tc>
      </w:tr>
      <w:tr w:rsidR="009E4CE4" w:rsidRPr="009E4CE4" w14:paraId="3C91CD72" w14:textId="77777777" w:rsidTr="00A7136B">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0EEB0F05" w14:textId="77777777" w:rsidR="009E4CE4" w:rsidRPr="009E4CE4" w:rsidRDefault="009E4CE4" w:rsidP="009E4CE4">
            <w:pPr>
              <w:spacing w:after="0" w:line="240" w:lineRule="auto"/>
              <w:rPr>
                <w:rFonts w:cstheme="minorHAnsi"/>
                <w:color w:val="000000"/>
                <w:sz w:val="18"/>
                <w:szCs w:val="18"/>
              </w:rPr>
            </w:pPr>
            <w:r w:rsidRPr="009E4CE4">
              <w:rPr>
                <w:rFonts w:cstheme="minorHAnsi"/>
                <w:color w:val="000000"/>
                <w:sz w:val="18"/>
                <w:szCs w:val="18"/>
              </w:rPr>
              <w:t>4212035</w:t>
            </w:r>
          </w:p>
        </w:tc>
        <w:tc>
          <w:tcPr>
            <w:tcW w:w="4410" w:type="dxa"/>
            <w:tcBorders>
              <w:top w:val="single" w:sz="4" w:space="0" w:color="auto"/>
              <w:left w:val="single" w:sz="4" w:space="0" w:color="auto"/>
              <w:bottom w:val="single" w:sz="4" w:space="0" w:color="auto"/>
              <w:right w:val="single" w:sz="4" w:space="0" w:color="auto"/>
            </w:tcBorders>
            <w:shd w:val="clear" w:color="auto" w:fill="auto"/>
          </w:tcPr>
          <w:p w14:paraId="6AABF5F3" w14:textId="77777777" w:rsidR="009E4CE4" w:rsidRPr="009E4CE4" w:rsidRDefault="009E4CE4" w:rsidP="009E4CE4">
            <w:pPr>
              <w:spacing w:after="0" w:line="240" w:lineRule="auto"/>
              <w:rPr>
                <w:rFonts w:cstheme="minorHAnsi"/>
                <w:color w:val="000000"/>
                <w:sz w:val="18"/>
                <w:szCs w:val="18"/>
              </w:rPr>
            </w:pPr>
            <w:r w:rsidRPr="009E4CE4">
              <w:rPr>
                <w:rFonts w:cstheme="minorHAnsi"/>
                <w:color w:val="000000"/>
                <w:sz w:val="18"/>
                <w:szCs w:val="18"/>
              </w:rPr>
              <w:t>Patient Treated, Transported by Law Enforcement</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620761E3" w14:textId="77777777" w:rsidR="009E4CE4" w:rsidRPr="009E4CE4" w:rsidRDefault="009E4CE4" w:rsidP="009E4CE4">
            <w:pPr>
              <w:spacing w:after="0" w:line="240" w:lineRule="auto"/>
              <w:rPr>
                <w:rFonts w:cstheme="minorHAnsi"/>
                <w:color w:val="000000"/>
                <w:sz w:val="18"/>
                <w:szCs w:val="18"/>
              </w:rPr>
            </w:pPr>
            <w:r w:rsidRPr="009E4CE4">
              <w:rPr>
                <w:rFonts w:cstheme="minorHAnsi"/>
                <w:color w:val="000000"/>
                <w:sz w:val="18"/>
                <w:szCs w:val="18"/>
              </w:rPr>
              <w:t>4231007</w:t>
            </w:r>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50432FE9" w14:textId="77777777" w:rsidR="009E4CE4" w:rsidRPr="009E4CE4" w:rsidRDefault="009E4CE4" w:rsidP="009E4CE4">
            <w:pPr>
              <w:spacing w:after="0" w:line="240" w:lineRule="auto"/>
              <w:rPr>
                <w:rFonts w:cstheme="minorHAnsi"/>
                <w:color w:val="000000"/>
                <w:sz w:val="18"/>
                <w:szCs w:val="18"/>
              </w:rPr>
            </w:pPr>
            <w:r w:rsidRPr="009E4CE4">
              <w:rPr>
                <w:rFonts w:cstheme="minorHAnsi"/>
                <w:color w:val="000000"/>
                <w:sz w:val="18"/>
                <w:szCs w:val="18"/>
              </w:rPr>
              <w:t>Released to Law Enforcement</w:t>
            </w:r>
          </w:p>
        </w:tc>
      </w:tr>
    </w:tbl>
    <w:p w14:paraId="04F43EF2" w14:textId="77777777" w:rsidR="00392C93" w:rsidRDefault="00392C93" w:rsidP="003C22AF"/>
    <w:p w14:paraId="589DC916" w14:textId="298F9A4E" w:rsidR="00BB4FF4" w:rsidRDefault="00BB4FF4" w:rsidP="00BB74A1">
      <w:pPr>
        <w:pStyle w:val="Heading2"/>
      </w:pPr>
      <w:r w:rsidRPr="00F74004">
        <w:t>eDisposition.32 - Level of Care Provided per Protocol</w:t>
      </w:r>
    </w:p>
    <w:p w14:paraId="37A6FEF0" w14:textId="5740F4D9" w:rsidR="00BB4FF4" w:rsidRPr="00BB4FF4" w:rsidRDefault="00BB4FF4" w:rsidP="00BB4FF4">
      <w:r>
        <w:t xml:space="preserve">Map to </w:t>
      </w:r>
      <w:r w:rsidR="00F6361D">
        <w:t xml:space="preserve">v3.5.0 </w:t>
      </w:r>
      <w:r>
        <w:t>mandatory element from eDisposition.12</w:t>
      </w:r>
      <w:r w:rsidR="006E2A61">
        <w:t xml:space="preserve"> - Incident/Patient Disposition</w:t>
      </w:r>
      <w:r w:rsidR="00C15DED">
        <w:t xml:space="preserve">, </w:t>
      </w:r>
      <w:proofErr w:type="spellStart"/>
      <w:r w:rsidR="00C15DED">
        <w:t>eProcedures.ProcedureGroup</w:t>
      </w:r>
      <w:proofErr w:type="spellEnd"/>
      <w:r w:rsidR="00C15DED">
        <w:t>,</w:t>
      </w:r>
      <w:r>
        <w:t xml:space="preserve"> and eResponse.15</w:t>
      </w:r>
      <w:r w:rsidR="00857A19">
        <w:t xml:space="preserve"> - Level of Care of This Unit</w:t>
      </w:r>
      <w:r>
        <w:t>.</w:t>
      </w:r>
      <w:r w:rsidR="00F74004">
        <w:t xml:space="preserve"> The mapping is not precise. In </w:t>
      </w:r>
      <w:r w:rsidR="00F87A36">
        <w:t>v3.</w:t>
      </w:r>
      <w:r w:rsidR="00F74004">
        <w:t>4.0, eResponse.15 is “t</w:t>
      </w:r>
      <w:r w:rsidR="00F74004" w:rsidRPr="00F74004">
        <w:t>he level of care (BLS or ALS) the un</w:t>
      </w:r>
      <w:r w:rsidR="00F74004" w:rsidRPr="00122D20">
        <w:t xml:space="preserve">it is able to provide based on the units' </w:t>
      </w:r>
      <w:r w:rsidR="00F74004" w:rsidRPr="00F74004">
        <w:t>treatment capabilities for this EMS response.</w:t>
      </w:r>
      <w:r w:rsidR="00F74004">
        <w:t xml:space="preserve">” </w:t>
      </w:r>
      <w:r w:rsidR="00122D20">
        <w:t xml:space="preserve">In </w:t>
      </w:r>
      <w:r w:rsidR="00F87A36">
        <w:t>v3.</w:t>
      </w:r>
      <w:r w:rsidR="00122D20">
        <w:t>5.0, eDisposition.32 is “t</w:t>
      </w:r>
      <w:r w:rsidR="00122D20" w:rsidRPr="00122D20">
        <w:t>he general level of care provided to this patient</w:t>
      </w:r>
      <w:r w:rsidR="00122D20">
        <w:t xml:space="preserve"> </w:t>
      </w:r>
      <w:r w:rsidR="00122D20" w:rsidRPr="00122D20">
        <w:t>as defined per provider level in local EMS protocols or clinical guidelines.</w:t>
      </w:r>
      <w:r w:rsidR="00122D20">
        <w:t xml:space="preserve">” </w:t>
      </w:r>
      <w:r>
        <w:t xml:space="preserve">The first condition met </w:t>
      </w:r>
      <w:r w:rsidR="00C15DED">
        <w:t xml:space="preserve">in the following table </w:t>
      </w:r>
      <w:r>
        <w:t>is used.</w:t>
      </w:r>
    </w:p>
    <w:tbl>
      <w:tblPr>
        <w:tblW w:w="946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13"/>
        <w:gridCol w:w="4950"/>
        <w:gridCol w:w="900"/>
        <w:gridCol w:w="2700"/>
      </w:tblGrid>
      <w:tr w:rsidR="005A67C6" w:rsidRPr="0078220B" w14:paraId="141B0A69" w14:textId="77777777" w:rsidTr="00A7136B">
        <w:trPr>
          <w:cantSplit/>
          <w:tblHeader/>
        </w:trPr>
        <w:tc>
          <w:tcPr>
            <w:tcW w:w="5863" w:type="dxa"/>
            <w:gridSpan w:val="2"/>
            <w:shd w:val="clear" w:color="000000" w:fill="D9D9D9"/>
          </w:tcPr>
          <w:p w14:paraId="63AFBAC6" w14:textId="77777777" w:rsidR="005A67C6" w:rsidRPr="0078220B" w:rsidRDefault="005A67C6" w:rsidP="007817B1">
            <w:pPr>
              <w:spacing w:after="0" w:line="240" w:lineRule="auto"/>
              <w:rPr>
                <w:rFonts w:cstheme="minorHAnsi"/>
                <w:color w:val="000000"/>
                <w:sz w:val="18"/>
                <w:szCs w:val="18"/>
              </w:rPr>
            </w:pPr>
            <w:r w:rsidRPr="0078220B">
              <w:rPr>
                <w:rFonts w:cstheme="minorHAnsi"/>
                <w:color w:val="000000"/>
                <w:sz w:val="18"/>
                <w:szCs w:val="18"/>
              </w:rPr>
              <w:t>3.4.0</w:t>
            </w:r>
          </w:p>
        </w:tc>
        <w:tc>
          <w:tcPr>
            <w:tcW w:w="3600" w:type="dxa"/>
            <w:gridSpan w:val="2"/>
            <w:shd w:val="clear" w:color="000000" w:fill="D9D9D9"/>
            <w:noWrap/>
          </w:tcPr>
          <w:p w14:paraId="679D2ED8" w14:textId="77777777" w:rsidR="005A67C6" w:rsidRPr="0078220B" w:rsidRDefault="005A67C6" w:rsidP="007817B1">
            <w:pPr>
              <w:spacing w:after="0" w:line="240" w:lineRule="auto"/>
              <w:rPr>
                <w:rFonts w:cstheme="minorHAnsi"/>
                <w:color w:val="000000"/>
                <w:sz w:val="18"/>
                <w:szCs w:val="18"/>
              </w:rPr>
            </w:pPr>
            <w:r w:rsidRPr="0078220B">
              <w:rPr>
                <w:rFonts w:cstheme="minorHAnsi"/>
                <w:color w:val="000000"/>
                <w:sz w:val="18"/>
                <w:szCs w:val="18"/>
              </w:rPr>
              <w:t>3.5.0</w:t>
            </w:r>
          </w:p>
        </w:tc>
      </w:tr>
      <w:tr w:rsidR="005A67C6" w:rsidRPr="0078220B" w14:paraId="38C8172E" w14:textId="77777777" w:rsidTr="00A7136B">
        <w:trPr>
          <w:cantSplit/>
        </w:trPr>
        <w:tc>
          <w:tcPr>
            <w:tcW w:w="5863" w:type="dxa"/>
            <w:gridSpan w:val="2"/>
            <w:shd w:val="clear" w:color="000000" w:fill="D9D9D9"/>
          </w:tcPr>
          <w:p w14:paraId="6C6B0DDF" w14:textId="6C42F954" w:rsidR="005A67C6" w:rsidRPr="0078220B" w:rsidRDefault="005A67C6" w:rsidP="007817B1">
            <w:pPr>
              <w:spacing w:after="0" w:line="240" w:lineRule="auto"/>
              <w:rPr>
                <w:rFonts w:cstheme="minorHAnsi"/>
                <w:color w:val="000000"/>
                <w:sz w:val="18"/>
                <w:szCs w:val="18"/>
              </w:rPr>
            </w:pPr>
            <w:r>
              <w:rPr>
                <w:rFonts w:cstheme="minorHAnsi"/>
                <w:color w:val="000000"/>
                <w:sz w:val="18"/>
                <w:szCs w:val="18"/>
              </w:rPr>
              <w:t>eDisposition.12</w:t>
            </w:r>
          </w:p>
        </w:tc>
        <w:tc>
          <w:tcPr>
            <w:tcW w:w="3600" w:type="dxa"/>
            <w:gridSpan w:val="2"/>
            <w:shd w:val="clear" w:color="000000" w:fill="D9D9D9"/>
            <w:noWrap/>
            <w:hideMark/>
          </w:tcPr>
          <w:p w14:paraId="620018E6" w14:textId="227A5BE9" w:rsidR="005A67C6" w:rsidRPr="0078220B" w:rsidRDefault="005A67C6" w:rsidP="007817B1">
            <w:pPr>
              <w:spacing w:after="0" w:line="240" w:lineRule="auto"/>
              <w:rPr>
                <w:rFonts w:cstheme="minorHAnsi"/>
                <w:color w:val="000000"/>
                <w:sz w:val="18"/>
                <w:szCs w:val="18"/>
              </w:rPr>
            </w:pPr>
            <w:r>
              <w:rPr>
                <w:rFonts w:cstheme="minorHAnsi"/>
                <w:color w:val="000000"/>
                <w:sz w:val="18"/>
                <w:szCs w:val="18"/>
              </w:rPr>
              <w:t>eDisposition.32</w:t>
            </w:r>
          </w:p>
        </w:tc>
      </w:tr>
      <w:tr w:rsidR="00BA3514" w:rsidRPr="003C6823" w14:paraId="6B6A8F0F" w14:textId="77777777" w:rsidTr="00A7136B">
        <w:trPr>
          <w:cantSplit/>
        </w:trPr>
        <w:tc>
          <w:tcPr>
            <w:tcW w:w="913" w:type="dxa"/>
          </w:tcPr>
          <w:p w14:paraId="75B1BAC4" w14:textId="5B4D71D6" w:rsidR="00BA3514" w:rsidRPr="003C6823" w:rsidRDefault="00BA3514" w:rsidP="00BA3514">
            <w:pPr>
              <w:spacing w:after="0" w:line="240" w:lineRule="auto"/>
              <w:rPr>
                <w:rFonts w:cstheme="minorHAnsi"/>
                <w:color w:val="000000"/>
                <w:sz w:val="18"/>
                <w:szCs w:val="18"/>
              </w:rPr>
            </w:pPr>
            <w:r w:rsidRPr="003C6823">
              <w:rPr>
                <w:rFonts w:cstheme="minorHAnsi"/>
                <w:color w:val="000000"/>
                <w:sz w:val="18"/>
                <w:szCs w:val="18"/>
              </w:rPr>
              <w:t>4212003</w:t>
            </w:r>
          </w:p>
        </w:tc>
        <w:tc>
          <w:tcPr>
            <w:tcW w:w="4950" w:type="dxa"/>
          </w:tcPr>
          <w:p w14:paraId="24A70028" w14:textId="4AFFC5DA" w:rsidR="00BA3514" w:rsidRPr="003C6823" w:rsidRDefault="00BA3514" w:rsidP="00BA3514">
            <w:pPr>
              <w:spacing w:after="0" w:line="240" w:lineRule="auto"/>
              <w:rPr>
                <w:rFonts w:cstheme="minorHAnsi"/>
                <w:color w:val="000000"/>
                <w:sz w:val="18"/>
                <w:szCs w:val="18"/>
              </w:rPr>
            </w:pPr>
            <w:r w:rsidRPr="003C6823">
              <w:rPr>
                <w:rFonts w:cstheme="minorHAnsi"/>
                <w:color w:val="000000"/>
                <w:sz w:val="18"/>
                <w:szCs w:val="18"/>
              </w:rPr>
              <w:t>Assist, Public</w:t>
            </w:r>
          </w:p>
        </w:tc>
        <w:tc>
          <w:tcPr>
            <w:tcW w:w="900" w:type="dxa"/>
            <w:vMerge w:val="restart"/>
            <w:shd w:val="clear" w:color="auto" w:fill="auto"/>
            <w:noWrap/>
          </w:tcPr>
          <w:p w14:paraId="35BDBDEC" w14:textId="10812AD7" w:rsidR="00BA3514" w:rsidRDefault="00BA3514" w:rsidP="00BA3514">
            <w:pPr>
              <w:spacing w:after="0" w:line="240" w:lineRule="auto"/>
              <w:rPr>
                <w:rFonts w:cstheme="minorHAnsi"/>
                <w:color w:val="000000"/>
                <w:sz w:val="18"/>
                <w:szCs w:val="18"/>
              </w:rPr>
            </w:pPr>
            <w:r w:rsidRPr="00392C93">
              <w:rPr>
                <w:rFonts w:cstheme="minorHAnsi"/>
                <w:color w:val="000000"/>
                <w:sz w:val="18"/>
                <w:szCs w:val="18"/>
              </w:rPr>
              <w:t>NV=</w:t>
            </w:r>
            <w:r>
              <w:rPr>
                <w:rFonts w:cstheme="minorHAnsi"/>
                <w:color w:val="000000"/>
                <w:sz w:val="18"/>
                <w:szCs w:val="18"/>
              </w:rPr>
              <w:t>‌</w:t>
            </w:r>
            <w:r w:rsidRPr="00392C93">
              <w:rPr>
                <w:rFonts w:cstheme="minorHAnsi"/>
                <w:color w:val="000000"/>
                <w:sz w:val="18"/>
                <w:szCs w:val="18"/>
              </w:rPr>
              <w:t>7701001</w:t>
            </w:r>
          </w:p>
        </w:tc>
        <w:tc>
          <w:tcPr>
            <w:tcW w:w="2700" w:type="dxa"/>
            <w:vMerge w:val="restart"/>
            <w:shd w:val="clear" w:color="auto" w:fill="auto"/>
          </w:tcPr>
          <w:p w14:paraId="4B2BD3D6" w14:textId="46553BE4" w:rsidR="00BA3514" w:rsidRDefault="00BA3514" w:rsidP="00BA3514">
            <w:pPr>
              <w:spacing w:after="0" w:line="240" w:lineRule="auto"/>
              <w:rPr>
                <w:rFonts w:cstheme="minorHAnsi"/>
                <w:color w:val="000000"/>
                <w:sz w:val="18"/>
                <w:szCs w:val="18"/>
              </w:rPr>
            </w:pPr>
            <w:r w:rsidRPr="00392C93">
              <w:rPr>
                <w:rFonts w:cstheme="minorHAnsi"/>
                <w:color w:val="000000"/>
                <w:sz w:val="18"/>
                <w:szCs w:val="18"/>
              </w:rPr>
              <w:t>Not Applicable</w:t>
            </w:r>
          </w:p>
        </w:tc>
      </w:tr>
      <w:tr w:rsidR="003C6823" w:rsidRPr="003C6823" w14:paraId="213EE896" w14:textId="77777777" w:rsidTr="00A7136B">
        <w:trPr>
          <w:cantSplit/>
        </w:trPr>
        <w:tc>
          <w:tcPr>
            <w:tcW w:w="913" w:type="dxa"/>
          </w:tcPr>
          <w:p w14:paraId="61F17A6A" w14:textId="50941DAC" w:rsidR="003C6823" w:rsidRPr="003C6823" w:rsidRDefault="003C6823" w:rsidP="003C6823">
            <w:pPr>
              <w:spacing w:after="0" w:line="240" w:lineRule="auto"/>
              <w:rPr>
                <w:rFonts w:cstheme="minorHAnsi"/>
                <w:color w:val="000000"/>
                <w:sz w:val="18"/>
                <w:szCs w:val="18"/>
              </w:rPr>
            </w:pPr>
            <w:r w:rsidRPr="003C6823">
              <w:rPr>
                <w:rFonts w:cstheme="minorHAnsi"/>
                <w:color w:val="000000"/>
                <w:sz w:val="18"/>
                <w:szCs w:val="18"/>
              </w:rPr>
              <w:t>4212007</w:t>
            </w:r>
          </w:p>
        </w:tc>
        <w:tc>
          <w:tcPr>
            <w:tcW w:w="4950" w:type="dxa"/>
          </w:tcPr>
          <w:p w14:paraId="2FBD8670" w14:textId="6FEE398D" w:rsidR="003C6823" w:rsidRPr="003C6823" w:rsidRDefault="003C6823" w:rsidP="003C6823">
            <w:pPr>
              <w:spacing w:after="0" w:line="240" w:lineRule="auto"/>
              <w:rPr>
                <w:rFonts w:cstheme="minorHAnsi"/>
                <w:color w:val="000000"/>
                <w:sz w:val="18"/>
                <w:szCs w:val="18"/>
              </w:rPr>
            </w:pPr>
            <w:r w:rsidRPr="003C6823">
              <w:rPr>
                <w:rFonts w:cstheme="minorHAnsi"/>
                <w:color w:val="000000"/>
                <w:sz w:val="18"/>
                <w:szCs w:val="18"/>
              </w:rPr>
              <w:t xml:space="preserve">Canceled (Prior to Arrival </w:t>
            </w:r>
            <w:proofErr w:type="gramStart"/>
            <w:r w:rsidRPr="003C6823">
              <w:rPr>
                <w:rFonts w:cstheme="minorHAnsi"/>
                <w:color w:val="000000"/>
                <w:sz w:val="18"/>
                <w:szCs w:val="18"/>
              </w:rPr>
              <w:t>At</w:t>
            </w:r>
            <w:proofErr w:type="gramEnd"/>
            <w:r w:rsidRPr="003C6823">
              <w:rPr>
                <w:rFonts w:cstheme="minorHAnsi"/>
                <w:color w:val="000000"/>
                <w:sz w:val="18"/>
                <w:szCs w:val="18"/>
              </w:rPr>
              <w:t xml:space="preserve"> Scene)</w:t>
            </w:r>
          </w:p>
        </w:tc>
        <w:tc>
          <w:tcPr>
            <w:tcW w:w="900" w:type="dxa"/>
            <w:vMerge/>
            <w:shd w:val="clear" w:color="auto" w:fill="auto"/>
            <w:noWrap/>
          </w:tcPr>
          <w:p w14:paraId="14DB4930" w14:textId="77777777" w:rsidR="003C6823" w:rsidRDefault="003C6823" w:rsidP="007817B1">
            <w:pPr>
              <w:spacing w:after="0" w:line="240" w:lineRule="auto"/>
              <w:rPr>
                <w:rFonts w:cstheme="minorHAnsi"/>
                <w:color w:val="000000"/>
                <w:sz w:val="18"/>
                <w:szCs w:val="18"/>
              </w:rPr>
            </w:pPr>
          </w:p>
        </w:tc>
        <w:tc>
          <w:tcPr>
            <w:tcW w:w="2700" w:type="dxa"/>
            <w:vMerge/>
            <w:shd w:val="clear" w:color="auto" w:fill="auto"/>
          </w:tcPr>
          <w:p w14:paraId="3B936964" w14:textId="77777777" w:rsidR="003C6823" w:rsidRDefault="003C6823" w:rsidP="007817B1">
            <w:pPr>
              <w:spacing w:after="0" w:line="240" w:lineRule="auto"/>
              <w:rPr>
                <w:rFonts w:cstheme="minorHAnsi"/>
                <w:color w:val="000000"/>
                <w:sz w:val="18"/>
                <w:szCs w:val="18"/>
              </w:rPr>
            </w:pPr>
          </w:p>
        </w:tc>
      </w:tr>
      <w:tr w:rsidR="003C6823" w:rsidRPr="003C6823" w14:paraId="32DD064B" w14:textId="77777777" w:rsidTr="00A7136B">
        <w:trPr>
          <w:cantSplit/>
        </w:trPr>
        <w:tc>
          <w:tcPr>
            <w:tcW w:w="913" w:type="dxa"/>
          </w:tcPr>
          <w:p w14:paraId="057F569F" w14:textId="5D4324C0" w:rsidR="003C6823" w:rsidRPr="003C6823" w:rsidRDefault="003C6823" w:rsidP="003C6823">
            <w:pPr>
              <w:spacing w:after="0" w:line="240" w:lineRule="auto"/>
              <w:rPr>
                <w:rFonts w:cstheme="minorHAnsi"/>
                <w:color w:val="000000"/>
                <w:sz w:val="18"/>
                <w:szCs w:val="18"/>
              </w:rPr>
            </w:pPr>
            <w:r w:rsidRPr="003C6823">
              <w:rPr>
                <w:rFonts w:cstheme="minorHAnsi"/>
                <w:color w:val="000000"/>
                <w:sz w:val="18"/>
                <w:szCs w:val="18"/>
              </w:rPr>
              <w:t>4212009</w:t>
            </w:r>
          </w:p>
        </w:tc>
        <w:tc>
          <w:tcPr>
            <w:tcW w:w="4950" w:type="dxa"/>
          </w:tcPr>
          <w:p w14:paraId="056D925F" w14:textId="2122B7EE" w:rsidR="003C6823" w:rsidRPr="003C6823" w:rsidRDefault="003C6823" w:rsidP="003C6823">
            <w:pPr>
              <w:spacing w:after="0" w:line="240" w:lineRule="auto"/>
              <w:rPr>
                <w:rFonts w:cstheme="minorHAnsi"/>
                <w:color w:val="000000"/>
                <w:sz w:val="18"/>
                <w:szCs w:val="18"/>
              </w:rPr>
            </w:pPr>
            <w:r w:rsidRPr="003C6823">
              <w:rPr>
                <w:rFonts w:cstheme="minorHAnsi"/>
                <w:color w:val="000000"/>
                <w:sz w:val="18"/>
                <w:szCs w:val="18"/>
              </w:rPr>
              <w:t>Canceled on Scene (No Patient Contact)</w:t>
            </w:r>
          </w:p>
        </w:tc>
        <w:tc>
          <w:tcPr>
            <w:tcW w:w="900" w:type="dxa"/>
            <w:vMerge/>
            <w:shd w:val="clear" w:color="auto" w:fill="auto"/>
            <w:noWrap/>
          </w:tcPr>
          <w:p w14:paraId="5794EBC0" w14:textId="77777777" w:rsidR="003C6823" w:rsidRDefault="003C6823" w:rsidP="007817B1">
            <w:pPr>
              <w:spacing w:after="0" w:line="240" w:lineRule="auto"/>
              <w:rPr>
                <w:rFonts w:cstheme="minorHAnsi"/>
                <w:color w:val="000000"/>
                <w:sz w:val="18"/>
                <w:szCs w:val="18"/>
              </w:rPr>
            </w:pPr>
          </w:p>
        </w:tc>
        <w:tc>
          <w:tcPr>
            <w:tcW w:w="2700" w:type="dxa"/>
            <w:vMerge/>
            <w:shd w:val="clear" w:color="auto" w:fill="auto"/>
          </w:tcPr>
          <w:p w14:paraId="07250928" w14:textId="77777777" w:rsidR="003C6823" w:rsidRDefault="003C6823" w:rsidP="007817B1">
            <w:pPr>
              <w:spacing w:after="0" w:line="240" w:lineRule="auto"/>
              <w:rPr>
                <w:rFonts w:cstheme="minorHAnsi"/>
                <w:color w:val="000000"/>
                <w:sz w:val="18"/>
                <w:szCs w:val="18"/>
              </w:rPr>
            </w:pPr>
          </w:p>
        </w:tc>
      </w:tr>
      <w:tr w:rsidR="003C6823" w:rsidRPr="003C6823" w14:paraId="6787649B" w14:textId="77777777" w:rsidTr="00A7136B">
        <w:trPr>
          <w:cantSplit/>
        </w:trPr>
        <w:tc>
          <w:tcPr>
            <w:tcW w:w="913" w:type="dxa"/>
          </w:tcPr>
          <w:p w14:paraId="67504724" w14:textId="73E5CEB6" w:rsidR="003C6823" w:rsidRPr="003C6823" w:rsidRDefault="003C6823" w:rsidP="003C6823">
            <w:pPr>
              <w:spacing w:after="0" w:line="240" w:lineRule="auto"/>
              <w:rPr>
                <w:rFonts w:cstheme="minorHAnsi"/>
                <w:color w:val="000000"/>
                <w:sz w:val="18"/>
                <w:szCs w:val="18"/>
              </w:rPr>
            </w:pPr>
            <w:r w:rsidRPr="003C6823">
              <w:rPr>
                <w:rFonts w:cstheme="minorHAnsi"/>
                <w:color w:val="000000"/>
                <w:sz w:val="18"/>
                <w:szCs w:val="18"/>
              </w:rPr>
              <w:t>4212011</w:t>
            </w:r>
          </w:p>
        </w:tc>
        <w:tc>
          <w:tcPr>
            <w:tcW w:w="4950" w:type="dxa"/>
          </w:tcPr>
          <w:p w14:paraId="64473F04" w14:textId="75F86657" w:rsidR="003C6823" w:rsidRPr="003C6823" w:rsidRDefault="003C6823" w:rsidP="003C6823">
            <w:pPr>
              <w:spacing w:after="0" w:line="240" w:lineRule="auto"/>
              <w:rPr>
                <w:rFonts w:cstheme="minorHAnsi"/>
                <w:color w:val="000000"/>
                <w:sz w:val="18"/>
                <w:szCs w:val="18"/>
              </w:rPr>
            </w:pPr>
            <w:r w:rsidRPr="003C6823">
              <w:rPr>
                <w:rFonts w:cstheme="minorHAnsi"/>
                <w:color w:val="000000"/>
                <w:sz w:val="18"/>
                <w:szCs w:val="18"/>
              </w:rPr>
              <w:t>Canceled on Scene (No Patient Found)</w:t>
            </w:r>
          </w:p>
        </w:tc>
        <w:tc>
          <w:tcPr>
            <w:tcW w:w="900" w:type="dxa"/>
            <w:vMerge/>
            <w:shd w:val="clear" w:color="auto" w:fill="auto"/>
            <w:noWrap/>
          </w:tcPr>
          <w:p w14:paraId="1C495924" w14:textId="77777777" w:rsidR="003C6823" w:rsidRDefault="003C6823" w:rsidP="007817B1">
            <w:pPr>
              <w:spacing w:after="0" w:line="240" w:lineRule="auto"/>
              <w:rPr>
                <w:rFonts w:cstheme="minorHAnsi"/>
                <w:color w:val="000000"/>
                <w:sz w:val="18"/>
                <w:szCs w:val="18"/>
              </w:rPr>
            </w:pPr>
          </w:p>
        </w:tc>
        <w:tc>
          <w:tcPr>
            <w:tcW w:w="2700" w:type="dxa"/>
            <w:vMerge/>
            <w:shd w:val="clear" w:color="auto" w:fill="auto"/>
          </w:tcPr>
          <w:p w14:paraId="44ED8801" w14:textId="77777777" w:rsidR="003C6823" w:rsidRDefault="003C6823" w:rsidP="007817B1">
            <w:pPr>
              <w:spacing w:after="0" w:line="240" w:lineRule="auto"/>
              <w:rPr>
                <w:rFonts w:cstheme="minorHAnsi"/>
                <w:color w:val="000000"/>
                <w:sz w:val="18"/>
                <w:szCs w:val="18"/>
              </w:rPr>
            </w:pPr>
          </w:p>
        </w:tc>
      </w:tr>
      <w:tr w:rsidR="003C6823" w:rsidRPr="003C6823" w14:paraId="6324EB70" w14:textId="77777777" w:rsidTr="00A7136B">
        <w:trPr>
          <w:cantSplit/>
        </w:trPr>
        <w:tc>
          <w:tcPr>
            <w:tcW w:w="913" w:type="dxa"/>
          </w:tcPr>
          <w:p w14:paraId="6ED1D09A" w14:textId="52380AB6" w:rsidR="003C6823" w:rsidRPr="003C6823" w:rsidRDefault="003C6823" w:rsidP="003C6823">
            <w:pPr>
              <w:spacing w:after="0" w:line="240" w:lineRule="auto"/>
              <w:rPr>
                <w:rFonts w:cstheme="minorHAnsi"/>
                <w:color w:val="000000"/>
                <w:sz w:val="18"/>
                <w:szCs w:val="18"/>
              </w:rPr>
            </w:pPr>
            <w:r w:rsidRPr="003C6823">
              <w:rPr>
                <w:rFonts w:cstheme="minorHAnsi"/>
                <w:color w:val="000000"/>
                <w:sz w:val="18"/>
                <w:szCs w:val="18"/>
              </w:rPr>
              <w:t>4212039</w:t>
            </w:r>
          </w:p>
        </w:tc>
        <w:tc>
          <w:tcPr>
            <w:tcW w:w="4950" w:type="dxa"/>
          </w:tcPr>
          <w:p w14:paraId="502B6AC5" w14:textId="4BF6F9E8" w:rsidR="003C6823" w:rsidRPr="003C6823" w:rsidRDefault="003C6823" w:rsidP="003C6823">
            <w:pPr>
              <w:spacing w:after="0" w:line="240" w:lineRule="auto"/>
              <w:rPr>
                <w:rFonts w:cstheme="minorHAnsi"/>
                <w:color w:val="000000"/>
                <w:sz w:val="18"/>
                <w:szCs w:val="18"/>
              </w:rPr>
            </w:pPr>
            <w:r w:rsidRPr="003C6823">
              <w:rPr>
                <w:rFonts w:cstheme="minorHAnsi"/>
                <w:color w:val="000000"/>
                <w:sz w:val="18"/>
                <w:szCs w:val="18"/>
              </w:rPr>
              <w:t>Standby-No Services or Support Provided</w:t>
            </w:r>
          </w:p>
        </w:tc>
        <w:tc>
          <w:tcPr>
            <w:tcW w:w="900" w:type="dxa"/>
            <w:vMerge/>
            <w:shd w:val="clear" w:color="auto" w:fill="auto"/>
            <w:noWrap/>
          </w:tcPr>
          <w:p w14:paraId="2CABE6F4" w14:textId="77777777" w:rsidR="003C6823" w:rsidRDefault="003C6823" w:rsidP="007817B1">
            <w:pPr>
              <w:spacing w:after="0" w:line="240" w:lineRule="auto"/>
              <w:rPr>
                <w:rFonts w:cstheme="minorHAnsi"/>
                <w:color w:val="000000"/>
                <w:sz w:val="18"/>
                <w:szCs w:val="18"/>
              </w:rPr>
            </w:pPr>
          </w:p>
        </w:tc>
        <w:tc>
          <w:tcPr>
            <w:tcW w:w="2700" w:type="dxa"/>
            <w:vMerge/>
            <w:shd w:val="clear" w:color="auto" w:fill="auto"/>
          </w:tcPr>
          <w:p w14:paraId="59C7DAE2" w14:textId="77777777" w:rsidR="003C6823" w:rsidRDefault="003C6823" w:rsidP="007817B1">
            <w:pPr>
              <w:spacing w:after="0" w:line="240" w:lineRule="auto"/>
              <w:rPr>
                <w:rFonts w:cstheme="minorHAnsi"/>
                <w:color w:val="000000"/>
                <w:sz w:val="18"/>
                <w:szCs w:val="18"/>
              </w:rPr>
            </w:pPr>
          </w:p>
        </w:tc>
      </w:tr>
      <w:tr w:rsidR="003C6823" w:rsidRPr="003C6823" w14:paraId="3EC816D5" w14:textId="77777777" w:rsidTr="00A7136B">
        <w:trPr>
          <w:cantSplit/>
        </w:trPr>
        <w:tc>
          <w:tcPr>
            <w:tcW w:w="913" w:type="dxa"/>
          </w:tcPr>
          <w:p w14:paraId="24EB268D" w14:textId="7A7257CF" w:rsidR="003C6823" w:rsidRPr="003C6823" w:rsidRDefault="003C6823" w:rsidP="003C6823">
            <w:pPr>
              <w:spacing w:after="0" w:line="240" w:lineRule="auto"/>
              <w:rPr>
                <w:rFonts w:cstheme="minorHAnsi"/>
                <w:color w:val="000000"/>
                <w:sz w:val="18"/>
                <w:szCs w:val="18"/>
              </w:rPr>
            </w:pPr>
            <w:r w:rsidRPr="003C6823">
              <w:rPr>
                <w:rFonts w:cstheme="minorHAnsi"/>
                <w:color w:val="000000"/>
                <w:sz w:val="18"/>
                <w:szCs w:val="18"/>
              </w:rPr>
              <w:t>4212041</w:t>
            </w:r>
          </w:p>
        </w:tc>
        <w:tc>
          <w:tcPr>
            <w:tcW w:w="4950" w:type="dxa"/>
          </w:tcPr>
          <w:p w14:paraId="1A6911A4" w14:textId="5CDE07F4" w:rsidR="003C6823" w:rsidRPr="003C6823" w:rsidRDefault="003C6823" w:rsidP="003C6823">
            <w:pPr>
              <w:spacing w:after="0" w:line="240" w:lineRule="auto"/>
              <w:rPr>
                <w:rFonts w:cstheme="minorHAnsi"/>
                <w:color w:val="000000"/>
                <w:sz w:val="18"/>
                <w:szCs w:val="18"/>
              </w:rPr>
            </w:pPr>
            <w:r w:rsidRPr="003C6823">
              <w:rPr>
                <w:rFonts w:cstheme="minorHAnsi"/>
                <w:color w:val="000000"/>
                <w:sz w:val="18"/>
                <w:szCs w:val="18"/>
              </w:rPr>
              <w:t>Standby-Public Safety, Fire, or EMS Operational Support Provided</w:t>
            </w:r>
          </w:p>
        </w:tc>
        <w:tc>
          <w:tcPr>
            <w:tcW w:w="900" w:type="dxa"/>
            <w:vMerge/>
            <w:shd w:val="clear" w:color="auto" w:fill="auto"/>
            <w:noWrap/>
          </w:tcPr>
          <w:p w14:paraId="4BD66DE9" w14:textId="77777777" w:rsidR="003C6823" w:rsidRDefault="003C6823" w:rsidP="007817B1">
            <w:pPr>
              <w:spacing w:after="0" w:line="240" w:lineRule="auto"/>
              <w:rPr>
                <w:rFonts w:cstheme="minorHAnsi"/>
                <w:color w:val="000000"/>
                <w:sz w:val="18"/>
                <w:szCs w:val="18"/>
              </w:rPr>
            </w:pPr>
          </w:p>
        </w:tc>
        <w:tc>
          <w:tcPr>
            <w:tcW w:w="2700" w:type="dxa"/>
            <w:vMerge/>
            <w:shd w:val="clear" w:color="auto" w:fill="auto"/>
          </w:tcPr>
          <w:p w14:paraId="7C43595C" w14:textId="77777777" w:rsidR="003C6823" w:rsidRDefault="003C6823" w:rsidP="007817B1">
            <w:pPr>
              <w:spacing w:after="0" w:line="240" w:lineRule="auto"/>
              <w:rPr>
                <w:rFonts w:cstheme="minorHAnsi"/>
                <w:color w:val="000000"/>
                <w:sz w:val="18"/>
                <w:szCs w:val="18"/>
              </w:rPr>
            </w:pPr>
          </w:p>
        </w:tc>
      </w:tr>
      <w:tr w:rsidR="003C6823" w:rsidRPr="003C6823" w14:paraId="5BFC8126" w14:textId="77777777" w:rsidTr="00A7136B">
        <w:trPr>
          <w:cantSplit/>
        </w:trPr>
        <w:tc>
          <w:tcPr>
            <w:tcW w:w="913" w:type="dxa"/>
          </w:tcPr>
          <w:p w14:paraId="2D7B143B" w14:textId="7AD0EC6A" w:rsidR="003C6823" w:rsidRPr="003C6823" w:rsidRDefault="003C6823" w:rsidP="003C6823">
            <w:pPr>
              <w:spacing w:after="0" w:line="240" w:lineRule="auto"/>
              <w:rPr>
                <w:rFonts w:cstheme="minorHAnsi"/>
                <w:color w:val="000000"/>
                <w:sz w:val="18"/>
                <w:szCs w:val="18"/>
              </w:rPr>
            </w:pPr>
            <w:r w:rsidRPr="003C6823">
              <w:rPr>
                <w:rFonts w:cstheme="minorHAnsi"/>
                <w:color w:val="000000"/>
                <w:sz w:val="18"/>
                <w:szCs w:val="18"/>
              </w:rPr>
              <w:t>4212043</w:t>
            </w:r>
          </w:p>
        </w:tc>
        <w:tc>
          <w:tcPr>
            <w:tcW w:w="4950" w:type="dxa"/>
          </w:tcPr>
          <w:p w14:paraId="1D20BF53" w14:textId="558C39DF" w:rsidR="003C6823" w:rsidRPr="003C6823" w:rsidRDefault="003C6823" w:rsidP="003C6823">
            <w:pPr>
              <w:spacing w:after="0" w:line="240" w:lineRule="auto"/>
              <w:rPr>
                <w:rFonts w:cstheme="minorHAnsi"/>
                <w:color w:val="000000"/>
                <w:sz w:val="18"/>
                <w:szCs w:val="18"/>
              </w:rPr>
            </w:pPr>
            <w:r w:rsidRPr="003C6823">
              <w:rPr>
                <w:rFonts w:cstheme="minorHAnsi"/>
                <w:color w:val="000000"/>
                <w:sz w:val="18"/>
                <w:szCs w:val="18"/>
              </w:rPr>
              <w:t>Transport Non-Patient, Organs, etc.</w:t>
            </w:r>
          </w:p>
        </w:tc>
        <w:tc>
          <w:tcPr>
            <w:tcW w:w="900" w:type="dxa"/>
            <w:vMerge/>
            <w:shd w:val="clear" w:color="auto" w:fill="auto"/>
            <w:noWrap/>
          </w:tcPr>
          <w:p w14:paraId="0C5893BE" w14:textId="77777777" w:rsidR="003C6823" w:rsidRDefault="003C6823" w:rsidP="007817B1">
            <w:pPr>
              <w:spacing w:after="0" w:line="240" w:lineRule="auto"/>
              <w:rPr>
                <w:rFonts w:cstheme="minorHAnsi"/>
                <w:color w:val="000000"/>
                <w:sz w:val="18"/>
                <w:szCs w:val="18"/>
              </w:rPr>
            </w:pPr>
          </w:p>
        </w:tc>
        <w:tc>
          <w:tcPr>
            <w:tcW w:w="2700" w:type="dxa"/>
            <w:vMerge/>
            <w:shd w:val="clear" w:color="auto" w:fill="auto"/>
          </w:tcPr>
          <w:p w14:paraId="3D28A987" w14:textId="77777777" w:rsidR="003C6823" w:rsidRDefault="003C6823" w:rsidP="007817B1">
            <w:pPr>
              <w:spacing w:after="0" w:line="240" w:lineRule="auto"/>
              <w:rPr>
                <w:rFonts w:cstheme="minorHAnsi"/>
                <w:color w:val="000000"/>
                <w:sz w:val="18"/>
                <w:szCs w:val="18"/>
              </w:rPr>
            </w:pPr>
          </w:p>
        </w:tc>
      </w:tr>
      <w:tr w:rsidR="00580BA6" w:rsidRPr="0078220B" w14:paraId="2337727A" w14:textId="77777777" w:rsidTr="00A7136B">
        <w:trPr>
          <w:cantSplit/>
        </w:trPr>
        <w:tc>
          <w:tcPr>
            <w:tcW w:w="5863" w:type="dxa"/>
            <w:gridSpan w:val="2"/>
            <w:shd w:val="clear" w:color="auto" w:fill="E7E6E6" w:themeFill="background2"/>
          </w:tcPr>
          <w:p w14:paraId="21E20C27" w14:textId="32C48B9C" w:rsidR="00580BA6" w:rsidRDefault="00580BA6" w:rsidP="001176D5">
            <w:pPr>
              <w:spacing w:after="0" w:line="240" w:lineRule="auto"/>
              <w:rPr>
                <w:rFonts w:cstheme="minorHAnsi"/>
                <w:color w:val="000000"/>
                <w:sz w:val="18"/>
                <w:szCs w:val="18"/>
              </w:rPr>
            </w:pPr>
            <w:r>
              <w:rPr>
                <w:rFonts w:cstheme="minorHAnsi"/>
                <w:color w:val="000000"/>
                <w:sz w:val="18"/>
                <w:szCs w:val="18"/>
              </w:rPr>
              <w:t>eDisposition.12</w:t>
            </w:r>
            <w:r w:rsidR="00C15DED">
              <w:rPr>
                <w:rFonts w:cstheme="minorHAnsi"/>
                <w:color w:val="000000"/>
                <w:sz w:val="18"/>
                <w:szCs w:val="18"/>
              </w:rPr>
              <w:t>,</w:t>
            </w:r>
            <w:r>
              <w:rPr>
                <w:rFonts w:cstheme="minorHAnsi"/>
                <w:color w:val="000000"/>
                <w:sz w:val="18"/>
                <w:szCs w:val="18"/>
              </w:rPr>
              <w:t xml:space="preserve"> </w:t>
            </w:r>
            <w:r w:rsidR="00C15DED">
              <w:rPr>
                <w:rFonts w:cstheme="minorHAnsi"/>
                <w:color w:val="000000"/>
                <w:sz w:val="18"/>
                <w:szCs w:val="18"/>
              </w:rPr>
              <w:t xml:space="preserve">with </w:t>
            </w:r>
            <w:r>
              <w:rPr>
                <w:rFonts w:cstheme="minorHAnsi"/>
                <w:color w:val="000000"/>
                <w:sz w:val="18"/>
                <w:szCs w:val="18"/>
              </w:rPr>
              <w:t xml:space="preserve">no procedures recorded in </w:t>
            </w:r>
            <w:proofErr w:type="spellStart"/>
            <w:r>
              <w:rPr>
                <w:rFonts w:cstheme="minorHAnsi"/>
                <w:color w:val="000000"/>
                <w:sz w:val="18"/>
                <w:szCs w:val="18"/>
              </w:rPr>
              <w:t>eProcedures.ProcedureGroup</w:t>
            </w:r>
            <w:proofErr w:type="spellEnd"/>
          </w:p>
        </w:tc>
        <w:tc>
          <w:tcPr>
            <w:tcW w:w="3600" w:type="dxa"/>
            <w:gridSpan w:val="2"/>
            <w:shd w:val="clear" w:color="auto" w:fill="E7E6E6" w:themeFill="background2"/>
            <w:noWrap/>
          </w:tcPr>
          <w:p w14:paraId="77F8EA0A" w14:textId="6212C473" w:rsidR="00580BA6" w:rsidRDefault="00580BA6" w:rsidP="001176D5">
            <w:pPr>
              <w:spacing w:after="0" w:line="240" w:lineRule="auto"/>
              <w:rPr>
                <w:rFonts w:cstheme="minorHAnsi"/>
                <w:color w:val="000000"/>
                <w:sz w:val="18"/>
                <w:szCs w:val="18"/>
              </w:rPr>
            </w:pPr>
          </w:p>
        </w:tc>
      </w:tr>
      <w:tr w:rsidR="00541EDC" w:rsidRPr="003C6823" w14:paraId="793E850C" w14:textId="77777777" w:rsidTr="000C109C">
        <w:trPr>
          <w:cantSplit/>
        </w:trPr>
        <w:tc>
          <w:tcPr>
            <w:tcW w:w="913" w:type="dxa"/>
          </w:tcPr>
          <w:p w14:paraId="070ECD54" w14:textId="32C26F90" w:rsidR="00541EDC" w:rsidRPr="003C6823" w:rsidRDefault="00541EDC" w:rsidP="00541EDC">
            <w:pPr>
              <w:spacing w:after="0" w:line="240" w:lineRule="auto"/>
              <w:rPr>
                <w:rFonts w:cstheme="minorHAnsi"/>
                <w:color w:val="000000"/>
                <w:sz w:val="18"/>
                <w:szCs w:val="18"/>
              </w:rPr>
            </w:pPr>
            <w:r w:rsidRPr="003C6823">
              <w:rPr>
                <w:rFonts w:cstheme="minorHAnsi"/>
                <w:color w:val="000000"/>
                <w:sz w:val="18"/>
                <w:szCs w:val="18"/>
              </w:rPr>
              <w:t>4212001</w:t>
            </w:r>
          </w:p>
        </w:tc>
        <w:tc>
          <w:tcPr>
            <w:tcW w:w="4950" w:type="dxa"/>
          </w:tcPr>
          <w:p w14:paraId="5DE7B521" w14:textId="683EC904" w:rsidR="00541EDC" w:rsidRPr="003C6823" w:rsidRDefault="00541EDC" w:rsidP="00541EDC">
            <w:pPr>
              <w:spacing w:after="0" w:line="240" w:lineRule="auto"/>
              <w:rPr>
                <w:rFonts w:cstheme="minorHAnsi"/>
                <w:color w:val="000000"/>
                <w:sz w:val="18"/>
                <w:szCs w:val="18"/>
              </w:rPr>
            </w:pPr>
            <w:r w:rsidRPr="003C6823">
              <w:rPr>
                <w:rFonts w:cstheme="minorHAnsi"/>
                <w:color w:val="000000"/>
                <w:sz w:val="18"/>
                <w:szCs w:val="18"/>
              </w:rPr>
              <w:t>Assist, Agency</w:t>
            </w:r>
          </w:p>
        </w:tc>
        <w:tc>
          <w:tcPr>
            <w:tcW w:w="900" w:type="dxa"/>
            <w:vMerge w:val="restart"/>
            <w:shd w:val="clear" w:color="auto" w:fill="auto"/>
            <w:noWrap/>
          </w:tcPr>
          <w:p w14:paraId="1D1C93DF" w14:textId="13421201" w:rsidR="00541EDC" w:rsidRDefault="00541EDC" w:rsidP="00541EDC">
            <w:pPr>
              <w:spacing w:after="0" w:line="240" w:lineRule="auto"/>
              <w:rPr>
                <w:rFonts w:cstheme="minorHAnsi"/>
                <w:color w:val="000000"/>
                <w:sz w:val="18"/>
                <w:szCs w:val="18"/>
              </w:rPr>
            </w:pPr>
            <w:r>
              <w:rPr>
                <w:rFonts w:cstheme="minorHAnsi"/>
                <w:color w:val="000000"/>
                <w:sz w:val="18"/>
                <w:szCs w:val="18"/>
              </w:rPr>
              <w:t>4232013</w:t>
            </w:r>
          </w:p>
        </w:tc>
        <w:tc>
          <w:tcPr>
            <w:tcW w:w="2700" w:type="dxa"/>
            <w:vMerge w:val="restart"/>
            <w:shd w:val="clear" w:color="auto" w:fill="auto"/>
          </w:tcPr>
          <w:p w14:paraId="6C61A687" w14:textId="243201E7" w:rsidR="00541EDC" w:rsidRDefault="00541EDC" w:rsidP="00541EDC">
            <w:pPr>
              <w:spacing w:after="0" w:line="240" w:lineRule="auto"/>
              <w:rPr>
                <w:rFonts w:cstheme="minorHAnsi"/>
                <w:color w:val="000000"/>
                <w:sz w:val="18"/>
                <w:szCs w:val="18"/>
              </w:rPr>
            </w:pPr>
            <w:r>
              <w:rPr>
                <w:rFonts w:cstheme="minorHAnsi"/>
                <w:color w:val="000000"/>
                <w:sz w:val="18"/>
                <w:szCs w:val="18"/>
              </w:rPr>
              <w:t>No Care Provided</w:t>
            </w:r>
          </w:p>
        </w:tc>
      </w:tr>
      <w:tr w:rsidR="00541EDC" w:rsidRPr="003C6823" w14:paraId="535D2AEE" w14:textId="77777777" w:rsidTr="000C109C">
        <w:trPr>
          <w:cantSplit/>
        </w:trPr>
        <w:tc>
          <w:tcPr>
            <w:tcW w:w="913" w:type="dxa"/>
          </w:tcPr>
          <w:p w14:paraId="0A9B6722" w14:textId="502A8F8A" w:rsidR="00541EDC" w:rsidRPr="003C6823" w:rsidRDefault="00541EDC" w:rsidP="00541EDC">
            <w:pPr>
              <w:spacing w:after="0" w:line="240" w:lineRule="auto"/>
              <w:rPr>
                <w:rFonts w:cstheme="minorHAnsi"/>
                <w:color w:val="000000"/>
                <w:sz w:val="18"/>
                <w:szCs w:val="18"/>
              </w:rPr>
            </w:pPr>
            <w:r w:rsidRPr="003C6823">
              <w:rPr>
                <w:rFonts w:cstheme="minorHAnsi"/>
                <w:color w:val="000000"/>
                <w:sz w:val="18"/>
                <w:szCs w:val="18"/>
              </w:rPr>
              <w:t>4212005</w:t>
            </w:r>
          </w:p>
        </w:tc>
        <w:tc>
          <w:tcPr>
            <w:tcW w:w="4950" w:type="dxa"/>
          </w:tcPr>
          <w:p w14:paraId="06D032D3" w14:textId="0BD191D4" w:rsidR="00541EDC" w:rsidRPr="003C6823" w:rsidRDefault="00541EDC" w:rsidP="00541EDC">
            <w:pPr>
              <w:spacing w:after="0" w:line="240" w:lineRule="auto"/>
              <w:rPr>
                <w:rFonts w:cstheme="minorHAnsi"/>
                <w:color w:val="000000"/>
                <w:sz w:val="18"/>
                <w:szCs w:val="18"/>
              </w:rPr>
            </w:pPr>
            <w:r w:rsidRPr="003C6823">
              <w:rPr>
                <w:rFonts w:cstheme="minorHAnsi"/>
                <w:color w:val="000000"/>
                <w:sz w:val="18"/>
                <w:szCs w:val="18"/>
              </w:rPr>
              <w:t>Assist, Unit</w:t>
            </w:r>
          </w:p>
        </w:tc>
        <w:tc>
          <w:tcPr>
            <w:tcW w:w="900" w:type="dxa"/>
            <w:vMerge/>
            <w:shd w:val="clear" w:color="auto" w:fill="auto"/>
            <w:noWrap/>
          </w:tcPr>
          <w:p w14:paraId="7C3A6B9A" w14:textId="383CE5A1" w:rsidR="00541EDC" w:rsidRDefault="00541EDC" w:rsidP="00541EDC">
            <w:pPr>
              <w:spacing w:after="0" w:line="240" w:lineRule="auto"/>
              <w:rPr>
                <w:rFonts w:cstheme="minorHAnsi"/>
                <w:color w:val="000000"/>
                <w:sz w:val="18"/>
                <w:szCs w:val="18"/>
              </w:rPr>
            </w:pPr>
          </w:p>
        </w:tc>
        <w:tc>
          <w:tcPr>
            <w:tcW w:w="2700" w:type="dxa"/>
            <w:vMerge/>
            <w:shd w:val="clear" w:color="auto" w:fill="auto"/>
          </w:tcPr>
          <w:p w14:paraId="683EFC2D" w14:textId="3FE736E7" w:rsidR="00541EDC" w:rsidRDefault="00541EDC" w:rsidP="00541EDC">
            <w:pPr>
              <w:spacing w:after="0" w:line="240" w:lineRule="auto"/>
              <w:rPr>
                <w:rFonts w:cstheme="minorHAnsi"/>
                <w:color w:val="000000"/>
                <w:sz w:val="18"/>
                <w:szCs w:val="18"/>
              </w:rPr>
            </w:pPr>
          </w:p>
        </w:tc>
      </w:tr>
      <w:tr w:rsidR="00541EDC" w:rsidRPr="0078220B" w14:paraId="4CE39D93" w14:textId="77777777" w:rsidTr="00A7136B">
        <w:trPr>
          <w:cantSplit/>
        </w:trPr>
        <w:tc>
          <w:tcPr>
            <w:tcW w:w="913" w:type="dxa"/>
          </w:tcPr>
          <w:p w14:paraId="43D1C66F" w14:textId="614FAE1E" w:rsidR="00541EDC" w:rsidRDefault="00541EDC" w:rsidP="00541EDC">
            <w:pPr>
              <w:spacing w:after="0" w:line="240" w:lineRule="auto"/>
              <w:rPr>
                <w:rFonts w:cstheme="minorHAnsi"/>
                <w:color w:val="000000"/>
                <w:sz w:val="18"/>
                <w:szCs w:val="18"/>
              </w:rPr>
            </w:pPr>
            <w:r>
              <w:rPr>
                <w:rFonts w:cstheme="minorHAnsi"/>
                <w:color w:val="000000"/>
                <w:sz w:val="18"/>
                <w:szCs w:val="18"/>
              </w:rPr>
              <w:t>4212013</w:t>
            </w:r>
          </w:p>
        </w:tc>
        <w:tc>
          <w:tcPr>
            <w:tcW w:w="4950" w:type="dxa"/>
          </w:tcPr>
          <w:p w14:paraId="2140DE19" w14:textId="41309A32" w:rsidR="00541EDC" w:rsidRPr="005A67C6" w:rsidRDefault="00541EDC" w:rsidP="00541EDC">
            <w:pPr>
              <w:spacing w:after="0" w:line="240" w:lineRule="auto"/>
              <w:rPr>
                <w:rFonts w:cstheme="minorHAnsi"/>
                <w:color w:val="000000"/>
                <w:sz w:val="18"/>
                <w:szCs w:val="18"/>
              </w:rPr>
            </w:pPr>
            <w:r w:rsidRPr="00580BA6">
              <w:rPr>
                <w:rFonts w:cstheme="minorHAnsi"/>
                <w:color w:val="000000"/>
                <w:sz w:val="18"/>
                <w:szCs w:val="18"/>
              </w:rPr>
              <w:t>Patient Dead at Scene-No Resuscitation Attempted (With Transport)</w:t>
            </w:r>
          </w:p>
        </w:tc>
        <w:tc>
          <w:tcPr>
            <w:tcW w:w="900" w:type="dxa"/>
            <w:vMerge/>
            <w:shd w:val="clear" w:color="auto" w:fill="auto"/>
            <w:noWrap/>
          </w:tcPr>
          <w:p w14:paraId="5095387A" w14:textId="0542B3CC" w:rsidR="00541EDC" w:rsidRDefault="00541EDC" w:rsidP="00541EDC">
            <w:pPr>
              <w:spacing w:after="0" w:line="240" w:lineRule="auto"/>
              <w:rPr>
                <w:rFonts w:cstheme="minorHAnsi"/>
                <w:color w:val="000000"/>
                <w:sz w:val="18"/>
                <w:szCs w:val="18"/>
              </w:rPr>
            </w:pPr>
          </w:p>
        </w:tc>
        <w:tc>
          <w:tcPr>
            <w:tcW w:w="2700" w:type="dxa"/>
            <w:vMerge/>
            <w:shd w:val="clear" w:color="auto" w:fill="auto"/>
          </w:tcPr>
          <w:p w14:paraId="07A48088" w14:textId="0D1C4063" w:rsidR="00541EDC" w:rsidRDefault="00541EDC" w:rsidP="00541EDC">
            <w:pPr>
              <w:spacing w:after="0" w:line="240" w:lineRule="auto"/>
              <w:rPr>
                <w:rFonts w:cstheme="minorHAnsi"/>
                <w:color w:val="000000"/>
                <w:sz w:val="18"/>
                <w:szCs w:val="18"/>
              </w:rPr>
            </w:pPr>
          </w:p>
        </w:tc>
      </w:tr>
      <w:tr w:rsidR="00541EDC" w:rsidRPr="0078220B" w14:paraId="739AF524" w14:textId="77777777" w:rsidTr="00A7136B">
        <w:trPr>
          <w:cantSplit/>
        </w:trPr>
        <w:tc>
          <w:tcPr>
            <w:tcW w:w="913" w:type="dxa"/>
          </w:tcPr>
          <w:p w14:paraId="6DB89D68" w14:textId="065E4032" w:rsidR="00541EDC" w:rsidRDefault="00541EDC" w:rsidP="00541EDC">
            <w:pPr>
              <w:spacing w:after="0" w:line="240" w:lineRule="auto"/>
              <w:rPr>
                <w:rFonts w:cstheme="minorHAnsi"/>
                <w:color w:val="000000"/>
                <w:sz w:val="18"/>
                <w:szCs w:val="18"/>
              </w:rPr>
            </w:pPr>
            <w:r>
              <w:rPr>
                <w:rFonts w:cstheme="minorHAnsi"/>
                <w:color w:val="000000"/>
                <w:sz w:val="18"/>
                <w:szCs w:val="18"/>
              </w:rPr>
              <w:t>4212015</w:t>
            </w:r>
          </w:p>
        </w:tc>
        <w:tc>
          <w:tcPr>
            <w:tcW w:w="4950" w:type="dxa"/>
          </w:tcPr>
          <w:p w14:paraId="0178185A" w14:textId="31210D1C" w:rsidR="00541EDC" w:rsidRDefault="00541EDC" w:rsidP="00541EDC">
            <w:pPr>
              <w:spacing w:after="0" w:line="240" w:lineRule="auto"/>
              <w:rPr>
                <w:rFonts w:cstheme="minorHAnsi"/>
                <w:color w:val="000000"/>
                <w:sz w:val="18"/>
                <w:szCs w:val="18"/>
              </w:rPr>
            </w:pPr>
            <w:r w:rsidRPr="00580BA6">
              <w:rPr>
                <w:rFonts w:cstheme="minorHAnsi"/>
                <w:color w:val="000000"/>
                <w:sz w:val="18"/>
                <w:szCs w:val="18"/>
              </w:rPr>
              <w:t>Patient Dead at Scene-No Resuscitation Attempted (Without Transport)</w:t>
            </w:r>
          </w:p>
        </w:tc>
        <w:tc>
          <w:tcPr>
            <w:tcW w:w="900" w:type="dxa"/>
            <w:vMerge/>
            <w:shd w:val="clear" w:color="auto" w:fill="auto"/>
            <w:noWrap/>
          </w:tcPr>
          <w:p w14:paraId="774AE818" w14:textId="77777777" w:rsidR="00541EDC" w:rsidRDefault="00541EDC" w:rsidP="00541EDC">
            <w:pPr>
              <w:spacing w:after="0" w:line="240" w:lineRule="auto"/>
              <w:rPr>
                <w:rFonts w:cstheme="minorHAnsi"/>
                <w:color w:val="000000"/>
                <w:sz w:val="18"/>
                <w:szCs w:val="18"/>
              </w:rPr>
            </w:pPr>
          </w:p>
        </w:tc>
        <w:tc>
          <w:tcPr>
            <w:tcW w:w="2700" w:type="dxa"/>
            <w:vMerge/>
            <w:shd w:val="clear" w:color="auto" w:fill="auto"/>
          </w:tcPr>
          <w:p w14:paraId="0FB6D1CA" w14:textId="77777777" w:rsidR="00541EDC" w:rsidRDefault="00541EDC" w:rsidP="00541EDC">
            <w:pPr>
              <w:spacing w:after="0" w:line="240" w:lineRule="auto"/>
              <w:rPr>
                <w:rFonts w:cstheme="minorHAnsi"/>
                <w:color w:val="000000"/>
                <w:sz w:val="18"/>
                <w:szCs w:val="18"/>
              </w:rPr>
            </w:pPr>
          </w:p>
        </w:tc>
      </w:tr>
      <w:tr w:rsidR="00541EDC" w:rsidRPr="0078220B" w14:paraId="427DEE5D" w14:textId="77777777" w:rsidTr="00A7136B">
        <w:trPr>
          <w:cantSplit/>
        </w:trPr>
        <w:tc>
          <w:tcPr>
            <w:tcW w:w="913" w:type="dxa"/>
          </w:tcPr>
          <w:p w14:paraId="7B67DEAC" w14:textId="48D7A690" w:rsidR="00541EDC" w:rsidRDefault="00541EDC" w:rsidP="00541EDC">
            <w:pPr>
              <w:spacing w:after="0" w:line="240" w:lineRule="auto"/>
              <w:rPr>
                <w:rFonts w:cstheme="minorHAnsi"/>
                <w:color w:val="000000"/>
                <w:sz w:val="18"/>
                <w:szCs w:val="18"/>
              </w:rPr>
            </w:pPr>
            <w:r>
              <w:rPr>
                <w:rFonts w:cstheme="minorHAnsi"/>
                <w:color w:val="000000"/>
                <w:sz w:val="18"/>
                <w:szCs w:val="18"/>
              </w:rPr>
              <w:t>4212021</w:t>
            </w:r>
          </w:p>
        </w:tc>
        <w:tc>
          <w:tcPr>
            <w:tcW w:w="4950" w:type="dxa"/>
          </w:tcPr>
          <w:p w14:paraId="1ABB6037" w14:textId="75868FC1" w:rsidR="00541EDC" w:rsidRDefault="00541EDC" w:rsidP="00541EDC">
            <w:pPr>
              <w:spacing w:after="0" w:line="240" w:lineRule="auto"/>
              <w:rPr>
                <w:rFonts w:cstheme="minorHAnsi"/>
                <w:color w:val="000000"/>
                <w:sz w:val="18"/>
                <w:szCs w:val="18"/>
              </w:rPr>
            </w:pPr>
            <w:r w:rsidRPr="005A67C6">
              <w:rPr>
                <w:rFonts w:cstheme="minorHAnsi"/>
                <w:color w:val="000000"/>
                <w:sz w:val="18"/>
                <w:szCs w:val="18"/>
              </w:rPr>
              <w:t>Patient Evaluated, No Treatment/Transport Required</w:t>
            </w:r>
          </w:p>
        </w:tc>
        <w:tc>
          <w:tcPr>
            <w:tcW w:w="900" w:type="dxa"/>
            <w:vMerge/>
            <w:shd w:val="clear" w:color="auto" w:fill="auto"/>
            <w:noWrap/>
          </w:tcPr>
          <w:p w14:paraId="2166D475" w14:textId="77777777" w:rsidR="00541EDC" w:rsidRDefault="00541EDC" w:rsidP="00541EDC">
            <w:pPr>
              <w:spacing w:after="0" w:line="240" w:lineRule="auto"/>
              <w:rPr>
                <w:rFonts w:cstheme="minorHAnsi"/>
                <w:color w:val="000000"/>
                <w:sz w:val="18"/>
                <w:szCs w:val="18"/>
              </w:rPr>
            </w:pPr>
          </w:p>
        </w:tc>
        <w:tc>
          <w:tcPr>
            <w:tcW w:w="2700" w:type="dxa"/>
            <w:vMerge/>
            <w:shd w:val="clear" w:color="auto" w:fill="auto"/>
          </w:tcPr>
          <w:p w14:paraId="00F14202" w14:textId="77777777" w:rsidR="00541EDC" w:rsidRDefault="00541EDC" w:rsidP="00541EDC">
            <w:pPr>
              <w:spacing w:after="0" w:line="240" w:lineRule="auto"/>
              <w:rPr>
                <w:rFonts w:cstheme="minorHAnsi"/>
                <w:color w:val="000000"/>
                <w:sz w:val="18"/>
                <w:szCs w:val="18"/>
              </w:rPr>
            </w:pPr>
          </w:p>
        </w:tc>
      </w:tr>
      <w:tr w:rsidR="00541EDC" w:rsidRPr="0078220B" w14:paraId="2A28DC1F" w14:textId="77777777" w:rsidTr="00A7136B">
        <w:trPr>
          <w:cantSplit/>
        </w:trPr>
        <w:tc>
          <w:tcPr>
            <w:tcW w:w="913" w:type="dxa"/>
          </w:tcPr>
          <w:p w14:paraId="79156F98" w14:textId="141DD136" w:rsidR="00541EDC" w:rsidRDefault="00541EDC" w:rsidP="00541EDC">
            <w:pPr>
              <w:spacing w:after="0" w:line="240" w:lineRule="auto"/>
              <w:rPr>
                <w:rFonts w:cstheme="minorHAnsi"/>
                <w:color w:val="000000"/>
                <w:sz w:val="18"/>
                <w:szCs w:val="18"/>
              </w:rPr>
            </w:pPr>
            <w:r>
              <w:rPr>
                <w:rFonts w:cstheme="minorHAnsi"/>
                <w:color w:val="000000"/>
                <w:sz w:val="18"/>
                <w:szCs w:val="18"/>
              </w:rPr>
              <w:t>4212023</w:t>
            </w:r>
          </w:p>
        </w:tc>
        <w:tc>
          <w:tcPr>
            <w:tcW w:w="4950" w:type="dxa"/>
          </w:tcPr>
          <w:p w14:paraId="742E42FF" w14:textId="496338D2" w:rsidR="00541EDC" w:rsidRDefault="00541EDC" w:rsidP="00541EDC">
            <w:pPr>
              <w:spacing w:after="0" w:line="240" w:lineRule="auto"/>
              <w:rPr>
                <w:rFonts w:cstheme="minorHAnsi"/>
                <w:color w:val="000000"/>
                <w:sz w:val="18"/>
                <w:szCs w:val="18"/>
              </w:rPr>
            </w:pPr>
            <w:r w:rsidRPr="00580BA6">
              <w:rPr>
                <w:rFonts w:cstheme="minorHAnsi"/>
                <w:color w:val="000000"/>
                <w:sz w:val="18"/>
                <w:szCs w:val="18"/>
              </w:rPr>
              <w:t>Patient Refused Evaluation/Care (With Transport)</w:t>
            </w:r>
          </w:p>
        </w:tc>
        <w:tc>
          <w:tcPr>
            <w:tcW w:w="900" w:type="dxa"/>
            <w:vMerge/>
            <w:shd w:val="clear" w:color="auto" w:fill="auto"/>
            <w:noWrap/>
          </w:tcPr>
          <w:p w14:paraId="2DCD1471" w14:textId="77777777" w:rsidR="00541EDC" w:rsidRDefault="00541EDC" w:rsidP="00541EDC">
            <w:pPr>
              <w:spacing w:after="0" w:line="240" w:lineRule="auto"/>
              <w:rPr>
                <w:rFonts w:cstheme="minorHAnsi"/>
                <w:color w:val="000000"/>
                <w:sz w:val="18"/>
                <w:szCs w:val="18"/>
              </w:rPr>
            </w:pPr>
          </w:p>
        </w:tc>
        <w:tc>
          <w:tcPr>
            <w:tcW w:w="2700" w:type="dxa"/>
            <w:vMerge/>
            <w:shd w:val="clear" w:color="auto" w:fill="auto"/>
          </w:tcPr>
          <w:p w14:paraId="2F960ACB" w14:textId="77777777" w:rsidR="00541EDC" w:rsidRDefault="00541EDC" w:rsidP="00541EDC">
            <w:pPr>
              <w:spacing w:after="0" w:line="240" w:lineRule="auto"/>
              <w:rPr>
                <w:rFonts w:cstheme="minorHAnsi"/>
                <w:color w:val="000000"/>
                <w:sz w:val="18"/>
                <w:szCs w:val="18"/>
              </w:rPr>
            </w:pPr>
          </w:p>
        </w:tc>
      </w:tr>
      <w:tr w:rsidR="00541EDC" w:rsidRPr="0078220B" w14:paraId="588602C7" w14:textId="77777777" w:rsidTr="00A7136B">
        <w:trPr>
          <w:cantSplit/>
        </w:trPr>
        <w:tc>
          <w:tcPr>
            <w:tcW w:w="913" w:type="dxa"/>
          </w:tcPr>
          <w:p w14:paraId="695B12FF" w14:textId="0F0865AE" w:rsidR="00541EDC" w:rsidRDefault="00541EDC" w:rsidP="00541EDC">
            <w:pPr>
              <w:spacing w:after="0" w:line="240" w:lineRule="auto"/>
              <w:rPr>
                <w:rFonts w:cstheme="minorHAnsi"/>
                <w:color w:val="000000"/>
                <w:sz w:val="18"/>
                <w:szCs w:val="18"/>
              </w:rPr>
            </w:pPr>
            <w:r>
              <w:rPr>
                <w:rFonts w:cstheme="minorHAnsi"/>
                <w:color w:val="000000"/>
                <w:sz w:val="18"/>
                <w:szCs w:val="18"/>
              </w:rPr>
              <w:t>4212025</w:t>
            </w:r>
          </w:p>
        </w:tc>
        <w:tc>
          <w:tcPr>
            <w:tcW w:w="4950" w:type="dxa"/>
          </w:tcPr>
          <w:p w14:paraId="7C916AF3" w14:textId="330DE0BF" w:rsidR="00541EDC" w:rsidRDefault="00541EDC" w:rsidP="00541EDC">
            <w:pPr>
              <w:spacing w:after="0" w:line="240" w:lineRule="auto"/>
              <w:rPr>
                <w:rFonts w:cstheme="minorHAnsi"/>
                <w:color w:val="000000"/>
                <w:sz w:val="18"/>
                <w:szCs w:val="18"/>
              </w:rPr>
            </w:pPr>
            <w:r w:rsidRPr="00C15DED">
              <w:rPr>
                <w:rFonts w:cstheme="minorHAnsi"/>
                <w:color w:val="000000"/>
                <w:sz w:val="18"/>
                <w:szCs w:val="18"/>
              </w:rPr>
              <w:t>Patient Refused Evaluation/Care (With</w:t>
            </w:r>
            <w:r>
              <w:rPr>
                <w:rFonts w:cstheme="minorHAnsi"/>
                <w:color w:val="000000"/>
                <w:sz w:val="18"/>
                <w:szCs w:val="18"/>
              </w:rPr>
              <w:t>out</w:t>
            </w:r>
            <w:r w:rsidRPr="00C15DED">
              <w:rPr>
                <w:rFonts w:cstheme="minorHAnsi"/>
                <w:color w:val="000000"/>
                <w:sz w:val="18"/>
                <w:szCs w:val="18"/>
              </w:rPr>
              <w:t xml:space="preserve"> Transport)</w:t>
            </w:r>
          </w:p>
        </w:tc>
        <w:tc>
          <w:tcPr>
            <w:tcW w:w="900" w:type="dxa"/>
            <w:vMerge/>
            <w:shd w:val="clear" w:color="auto" w:fill="auto"/>
            <w:noWrap/>
          </w:tcPr>
          <w:p w14:paraId="71C0D660" w14:textId="77777777" w:rsidR="00541EDC" w:rsidRDefault="00541EDC" w:rsidP="00541EDC">
            <w:pPr>
              <w:spacing w:after="0" w:line="240" w:lineRule="auto"/>
              <w:rPr>
                <w:rFonts w:cstheme="minorHAnsi"/>
                <w:color w:val="000000"/>
                <w:sz w:val="18"/>
                <w:szCs w:val="18"/>
              </w:rPr>
            </w:pPr>
          </w:p>
        </w:tc>
        <w:tc>
          <w:tcPr>
            <w:tcW w:w="2700" w:type="dxa"/>
            <w:vMerge/>
            <w:shd w:val="clear" w:color="auto" w:fill="auto"/>
          </w:tcPr>
          <w:p w14:paraId="0DED0283" w14:textId="77777777" w:rsidR="00541EDC" w:rsidRDefault="00541EDC" w:rsidP="00541EDC">
            <w:pPr>
              <w:spacing w:after="0" w:line="240" w:lineRule="auto"/>
              <w:rPr>
                <w:rFonts w:cstheme="minorHAnsi"/>
                <w:color w:val="000000"/>
                <w:sz w:val="18"/>
                <w:szCs w:val="18"/>
              </w:rPr>
            </w:pPr>
          </w:p>
        </w:tc>
      </w:tr>
      <w:tr w:rsidR="00541EDC" w:rsidRPr="0078220B" w14:paraId="359ED213" w14:textId="77777777" w:rsidTr="00A7136B">
        <w:trPr>
          <w:cantSplit/>
        </w:trPr>
        <w:tc>
          <w:tcPr>
            <w:tcW w:w="5863" w:type="dxa"/>
            <w:gridSpan w:val="2"/>
            <w:shd w:val="clear" w:color="auto" w:fill="E7E6E6" w:themeFill="background2"/>
          </w:tcPr>
          <w:p w14:paraId="0EB16A0B" w14:textId="49E8ED47" w:rsidR="00541EDC" w:rsidRPr="005A67C6" w:rsidRDefault="00541EDC" w:rsidP="00541EDC">
            <w:pPr>
              <w:spacing w:after="0" w:line="240" w:lineRule="auto"/>
              <w:rPr>
                <w:rFonts w:cstheme="minorHAnsi"/>
                <w:color w:val="000000"/>
                <w:sz w:val="18"/>
                <w:szCs w:val="18"/>
              </w:rPr>
            </w:pPr>
            <w:r>
              <w:rPr>
                <w:rFonts w:cstheme="minorHAnsi"/>
                <w:color w:val="000000"/>
                <w:sz w:val="18"/>
                <w:szCs w:val="18"/>
              </w:rPr>
              <w:t>eResponse.15</w:t>
            </w:r>
          </w:p>
        </w:tc>
        <w:tc>
          <w:tcPr>
            <w:tcW w:w="3600" w:type="dxa"/>
            <w:gridSpan w:val="2"/>
            <w:shd w:val="clear" w:color="auto" w:fill="E7E6E6" w:themeFill="background2"/>
            <w:noWrap/>
          </w:tcPr>
          <w:p w14:paraId="2DBFE41C" w14:textId="05076066" w:rsidR="00541EDC" w:rsidRDefault="00541EDC" w:rsidP="00541EDC">
            <w:pPr>
              <w:spacing w:after="0" w:line="240" w:lineRule="auto"/>
              <w:rPr>
                <w:rFonts w:cstheme="minorHAnsi"/>
                <w:color w:val="000000"/>
                <w:sz w:val="18"/>
                <w:szCs w:val="18"/>
              </w:rPr>
            </w:pPr>
          </w:p>
        </w:tc>
      </w:tr>
      <w:tr w:rsidR="00541EDC" w:rsidRPr="0078220B" w14:paraId="1401D00C" w14:textId="77777777" w:rsidTr="00A7136B">
        <w:trPr>
          <w:cantSplit/>
        </w:trPr>
        <w:tc>
          <w:tcPr>
            <w:tcW w:w="913" w:type="dxa"/>
          </w:tcPr>
          <w:p w14:paraId="3E5EC4D6" w14:textId="78F029C8" w:rsidR="00541EDC" w:rsidRPr="0078220B" w:rsidRDefault="00541EDC" w:rsidP="00541EDC">
            <w:pPr>
              <w:spacing w:after="0" w:line="240" w:lineRule="auto"/>
              <w:rPr>
                <w:rFonts w:cstheme="minorHAnsi"/>
                <w:color w:val="000000"/>
                <w:sz w:val="18"/>
                <w:szCs w:val="18"/>
              </w:rPr>
            </w:pPr>
            <w:r>
              <w:rPr>
                <w:rFonts w:cstheme="minorHAnsi"/>
                <w:color w:val="000000"/>
                <w:sz w:val="18"/>
                <w:szCs w:val="18"/>
              </w:rPr>
              <w:t>2215001</w:t>
            </w:r>
          </w:p>
        </w:tc>
        <w:tc>
          <w:tcPr>
            <w:tcW w:w="4950" w:type="dxa"/>
          </w:tcPr>
          <w:p w14:paraId="0F2C7A35" w14:textId="17B495C7" w:rsidR="00541EDC" w:rsidRPr="0078220B" w:rsidRDefault="00541EDC" w:rsidP="00541EDC">
            <w:pPr>
              <w:spacing w:after="0" w:line="240" w:lineRule="auto"/>
              <w:rPr>
                <w:rFonts w:cstheme="minorHAnsi"/>
                <w:color w:val="000000"/>
                <w:sz w:val="18"/>
                <w:szCs w:val="18"/>
              </w:rPr>
            </w:pPr>
            <w:r w:rsidRPr="00F74004">
              <w:rPr>
                <w:rFonts w:cstheme="minorHAnsi"/>
                <w:color w:val="000000"/>
                <w:sz w:val="18"/>
                <w:szCs w:val="18"/>
              </w:rPr>
              <w:t>BLS-First Responder/EMR</w:t>
            </w:r>
          </w:p>
        </w:tc>
        <w:tc>
          <w:tcPr>
            <w:tcW w:w="900" w:type="dxa"/>
            <w:vMerge w:val="restart"/>
            <w:shd w:val="clear" w:color="auto" w:fill="auto"/>
            <w:noWrap/>
          </w:tcPr>
          <w:p w14:paraId="3858F72E" w14:textId="2EC57DC2" w:rsidR="00541EDC" w:rsidRPr="0078220B" w:rsidRDefault="00541EDC" w:rsidP="00541EDC">
            <w:pPr>
              <w:spacing w:after="0" w:line="240" w:lineRule="auto"/>
              <w:rPr>
                <w:rFonts w:cstheme="minorHAnsi"/>
                <w:color w:val="000000"/>
                <w:sz w:val="18"/>
                <w:szCs w:val="18"/>
              </w:rPr>
            </w:pPr>
            <w:r>
              <w:rPr>
                <w:rFonts w:cstheme="minorHAnsi"/>
                <w:color w:val="000000"/>
                <w:sz w:val="18"/>
                <w:szCs w:val="18"/>
              </w:rPr>
              <w:t>4232001</w:t>
            </w:r>
          </w:p>
        </w:tc>
        <w:tc>
          <w:tcPr>
            <w:tcW w:w="2700" w:type="dxa"/>
            <w:vMerge w:val="restart"/>
            <w:shd w:val="clear" w:color="auto" w:fill="auto"/>
          </w:tcPr>
          <w:p w14:paraId="480F74D4" w14:textId="004BAE29" w:rsidR="00541EDC" w:rsidRPr="0078220B" w:rsidRDefault="00541EDC" w:rsidP="00541EDC">
            <w:pPr>
              <w:spacing w:after="0" w:line="240" w:lineRule="auto"/>
              <w:rPr>
                <w:rFonts w:cstheme="minorHAnsi"/>
                <w:color w:val="000000"/>
                <w:sz w:val="18"/>
                <w:szCs w:val="18"/>
              </w:rPr>
            </w:pPr>
            <w:r>
              <w:rPr>
                <w:rFonts w:cstheme="minorHAnsi"/>
                <w:color w:val="000000"/>
                <w:sz w:val="18"/>
                <w:szCs w:val="18"/>
              </w:rPr>
              <w:t>BLS - All Levels</w:t>
            </w:r>
          </w:p>
        </w:tc>
      </w:tr>
      <w:tr w:rsidR="00541EDC" w:rsidRPr="0078220B" w14:paraId="6D3E873F" w14:textId="77777777" w:rsidTr="00A7136B">
        <w:trPr>
          <w:cantSplit/>
        </w:trPr>
        <w:tc>
          <w:tcPr>
            <w:tcW w:w="913" w:type="dxa"/>
          </w:tcPr>
          <w:p w14:paraId="0BF5E575" w14:textId="0C6070DC" w:rsidR="00541EDC" w:rsidRDefault="00541EDC" w:rsidP="00541EDC">
            <w:pPr>
              <w:spacing w:after="0" w:line="240" w:lineRule="auto"/>
              <w:rPr>
                <w:rFonts w:cstheme="minorHAnsi"/>
                <w:color w:val="000000"/>
                <w:sz w:val="18"/>
                <w:szCs w:val="18"/>
              </w:rPr>
            </w:pPr>
            <w:r>
              <w:rPr>
                <w:rFonts w:cstheme="minorHAnsi"/>
                <w:color w:val="000000"/>
                <w:sz w:val="18"/>
                <w:szCs w:val="18"/>
              </w:rPr>
              <w:t>2215003</w:t>
            </w:r>
          </w:p>
        </w:tc>
        <w:tc>
          <w:tcPr>
            <w:tcW w:w="4950" w:type="dxa"/>
          </w:tcPr>
          <w:p w14:paraId="030D4F31" w14:textId="05E2C006" w:rsidR="00541EDC" w:rsidRDefault="00541EDC" w:rsidP="00541EDC">
            <w:pPr>
              <w:spacing w:after="0" w:line="240" w:lineRule="auto"/>
              <w:rPr>
                <w:rFonts w:cstheme="minorHAnsi"/>
                <w:color w:val="000000"/>
                <w:sz w:val="18"/>
                <w:szCs w:val="18"/>
              </w:rPr>
            </w:pPr>
            <w:r w:rsidRPr="00F74004">
              <w:rPr>
                <w:rFonts w:cstheme="minorHAnsi"/>
                <w:color w:val="000000"/>
                <w:sz w:val="18"/>
                <w:szCs w:val="18"/>
              </w:rPr>
              <w:t>BLS-Basic /EMT</w:t>
            </w:r>
          </w:p>
        </w:tc>
        <w:tc>
          <w:tcPr>
            <w:tcW w:w="900" w:type="dxa"/>
            <w:vMerge/>
            <w:shd w:val="clear" w:color="auto" w:fill="auto"/>
            <w:noWrap/>
          </w:tcPr>
          <w:p w14:paraId="30A3BC7B" w14:textId="77777777" w:rsidR="00541EDC" w:rsidRDefault="00541EDC" w:rsidP="00541EDC">
            <w:pPr>
              <w:spacing w:after="0" w:line="240" w:lineRule="auto"/>
              <w:rPr>
                <w:rFonts w:cstheme="minorHAnsi"/>
                <w:color w:val="000000"/>
                <w:sz w:val="18"/>
                <w:szCs w:val="18"/>
              </w:rPr>
            </w:pPr>
          </w:p>
        </w:tc>
        <w:tc>
          <w:tcPr>
            <w:tcW w:w="2700" w:type="dxa"/>
            <w:vMerge/>
            <w:shd w:val="clear" w:color="auto" w:fill="auto"/>
          </w:tcPr>
          <w:p w14:paraId="14827E93" w14:textId="77777777" w:rsidR="00541EDC" w:rsidRDefault="00541EDC" w:rsidP="00541EDC">
            <w:pPr>
              <w:spacing w:after="0" w:line="240" w:lineRule="auto"/>
              <w:rPr>
                <w:rFonts w:cstheme="minorHAnsi"/>
                <w:color w:val="000000"/>
                <w:sz w:val="18"/>
                <w:szCs w:val="18"/>
              </w:rPr>
            </w:pPr>
          </w:p>
        </w:tc>
      </w:tr>
      <w:tr w:rsidR="00541EDC" w:rsidRPr="0078220B" w14:paraId="3C83F9CB" w14:textId="77777777" w:rsidTr="00A7136B">
        <w:trPr>
          <w:cantSplit/>
        </w:trPr>
        <w:tc>
          <w:tcPr>
            <w:tcW w:w="913" w:type="dxa"/>
          </w:tcPr>
          <w:p w14:paraId="250E6A54" w14:textId="6AD66CA1" w:rsidR="00541EDC" w:rsidRDefault="00541EDC" w:rsidP="00541EDC">
            <w:pPr>
              <w:spacing w:after="0" w:line="240" w:lineRule="auto"/>
              <w:rPr>
                <w:rFonts w:cstheme="minorHAnsi"/>
                <w:color w:val="000000"/>
                <w:sz w:val="18"/>
                <w:szCs w:val="18"/>
              </w:rPr>
            </w:pPr>
            <w:r>
              <w:rPr>
                <w:rFonts w:cstheme="minorHAnsi"/>
                <w:color w:val="000000"/>
                <w:sz w:val="18"/>
                <w:szCs w:val="18"/>
              </w:rPr>
              <w:t>2215005</w:t>
            </w:r>
          </w:p>
        </w:tc>
        <w:tc>
          <w:tcPr>
            <w:tcW w:w="4950" w:type="dxa"/>
          </w:tcPr>
          <w:p w14:paraId="12D75E6C" w14:textId="66ED59A7" w:rsidR="00541EDC" w:rsidRDefault="00541EDC" w:rsidP="00541EDC">
            <w:pPr>
              <w:spacing w:after="0" w:line="240" w:lineRule="auto"/>
              <w:rPr>
                <w:rFonts w:cstheme="minorHAnsi"/>
                <w:color w:val="000000"/>
                <w:sz w:val="18"/>
                <w:szCs w:val="18"/>
              </w:rPr>
            </w:pPr>
            <w:r w:rsidRPr="00F74004">
              <w:rPr>
                <w:rFonts w:cstheme="minorHAnsi"/>
                <w:color w:val="000000"/>
                <w:sz w:val="18"/>
                <w:szCs w:val="18"/>
              </w:rPr>
              <w:t>BLS-AEMT</w:t>
            </w:r>
          </w:p>
        </w:tc>
        <w:tc>
          <w:tcPr>
            <w:tcW w:w="900" w:type="dxa"/>
            <w:vMerge/>
            <w:shd w:val="clear" w:color="auto" w:fill="auto"/>
            <w:noWrap/>
          </w:tcPr>
          <w:p w14:paraId="6B4E0350" w14:textId="77777777" w:rsidR="00541EDC" w:rsidRDefault="00541EDC" w:rsidP="00541EDC">
            <w:pPr>
              <w:spacing w:after="0" w:line="240" w:lineRule="auto"/>
              <w:rPr>
                <w:rFonts w:cstheme="minorHAnsi"/>
                <w:color w:val="000000"/>
                <w:sz w:val="18"/>
                <w:szCs w:val="18"/>
              </w:rPr>
            </w:pPr>
          </w:p>
        </w:tc>
        <w:tc>
          <w:tcPr>
            <w:tcW w:w="2700" w:type="dxa"/>
            <w:vMerge/>
            <w:shd w:val="clear" w:color="auto" w:fill="auto"/>
          </w:tcPr>
          <w:p w14:paraId="2AE2091A" w14:textId="77777777" w:rsidR="00541EDC" w:rsidRDefault="00541EDC" w:rsidP="00541EDC">
            <w:pPr>
              <w:spacing w:after="0" w:line="240" w:lineRule="auto"/>
              <w:rPr>
                <w:rFonts w:cstheme="minorHAnsi"/>
                <w:color w:val="000000"/>
                <w:sz w:val="18"/>
                <w:szCs w:val="18"/>
              </w:rPr>
            </w:pPr>
          </w:p>
        </w:tc>
      </w:tr>
      <w:tr w:rsidR="00541EDC" w:rsidRPr="0078220B" w14:paraId="0B7F65A4" w14:textId="77777777" w:rsidTr="00A7136B">
        <w:trPr>
          <w:cantSplit/>
        </w:trPr>
        <w:tc>
          <w:tcPr>
            <w:tcW w:w="913" w:type="dxa"/>
          </w:tcPr>
          <w:p w14:paraId="44568666" w14:textId="5E05584E" w:rsidR="00541EDC" w:rsidRDefault="00541EDC" w:rsidP="00541EDC">
            <w:pPr>
              <w:spacing w:after="0" w:line="240" w:lineRule="auto"/>
              <w:rPr>
                <w:rFonts w:cstheme="minorHAnsi"/>
                <w:color w:val="000000"/>
                <w:sz w:val="18"/>
                <w:szCs w:val="18"/>
              </w:rPr>
            </w:pPr>
            <w:r>
              <w:rPr>
                <w:rFonts w:cstheme="minorHAnsi"/>
                <w:color w:val="000000"/>
                <w:sz w:val="18"/>
                <w:szCs w:val="18"/>
              </w:rPr>
              <w:t>2215007</w:t>
            </w:r>
          </w:p>
        </w:tc>
        <w:tc>
          <w:tcPr>
            <w:tcW w:w="4950" w:type="dxa"/>
          </w:tcPr>
          <w:p w14:paraId="2E12C84C" w14:textId="60159282" w:rsidR="00541EDC" w:rsidRDefault="00541EDC" w:rsidP="00541EDC">
            <w:pPr>
              <w:spacing w:after="0" w:line="240" w:lineRule="auto"/>
              <w:rPr>
                <w:rFonts w:cstheme="minorHAnsi"/>
                <w:color w:val="000000"/>
                <w:sz w:val="18"/>
                <w:szCs w:val="18"/>
              </w:rPr>
            </w:pPr>
            <w:r w:rsidRPr="00F74004">
              <w:rPr>
                <w:rFonts w:cstheme="minorHAnsi"/>
                <w:color w:val="000000"/>
                <w:sz w:val="18"/>
                <w:szCs w:val="18"/>
              </w:rPr>
              <w:t>BLS-Intermediate</w:t>
            </w:r>
          </w:p>
        </w:tc>
        <w:tc>
          <w:tcPr>
            <w:tcW w:w="900" w:type="dxa"/>
            <w:vMerge/>
            <w:shd w:val="clear" w:color="auto" w:fill="auto"/>
            <w:noWrap/>
          </w:tcPr>
          <w:p w14:paraId="219AE680" w14:textId="77777777" w:rsidR="00541EDC" w:rsidRDefault="00541EDC" w:rsidP="00541EDC">
            <w:pPr>
              <w:spacing w:after="0" w:line="240" w:lineRule="auto"/>
              <w:rPr>
                <w:rFonts w:cstheme="minorHAnsi"/>
                <w:color w:val="000000"/>
                <w:sz w:val="18"/>
                <w:szCs w:val="18"/>
              </w:rPr>
            </w:pPr>
          </w:p>
        </w:tc>
        <w:tc>
          <w:tcPr>
            <w:tcW w:w="2700" w:type="dxa"/>
            <w:vMerge/>
            <w:shd w:val="clear" w:color="auto" w:fill="auto"/>
          </w:tcPr>
          <w:p w14:paraId="4E897CA3" w14:textId="77777777" w:rsidR="00541EDC" w:rsidRDefault="00541EDC" w:rsidP="00541EDC">
            <w:pPr>
              <w:spacing w:after="0" w:line="240" w:lineRule="auto"/>
              <w:rPr>
                <w:rFonts w:cstheme="minorHAnsi"/>
                <w:color w:val="000000"/>
                <w:sz w:val="18"/>
                <w:szCs w:val="18"/>
              </w:rPr>
            </w:pPr>
          </w:p>
        </w:tc>
      </w:tr>
      <w:tr w:rsidR="00541EDC" w:rsidRPr="0078220B" w14:paraId="54C75C5D" w14:textId="77777777" w:rsidTr="00A7136B">
        <w:trPr>
          <w:cantSplit/>
        </w:trPr>
        <w:tc>
          <w:tcPr>
            <w:tcW w:w="913" w:type="dxa"/>
          </w:tcPr>
          <w:p w14:paraId="4AADFA38" w14:textId="194E1A27" w:rsidR="00541EDC" w:rsidRDefault="00541EDC" w:rsidP="00541EDC">
            <w:pPr>
              <w:spacing w:after="0" w:line="240" w:lineRule="auto"/>
              <w:rPr>
                <w:rFonts w:cstheme="minorHAnsi"/>
                <w:color w:val="000000"/>
                <w:sz w:val="18"/>
                <w:szCs w:val="18"/>
              </w:rPr>
            </w:pPr>
            <w:r>
              <w:rPr>
                <w:rFonts w:cstheme="minorHAnsi"/>
                <w:color w:val="000000"/>
                <w:sz w:val="18"/>
                <w:szCs w:val="18"/>
              </w:rPr>
              <w:t>2215009</w:t>
            </w:r>
          </w:p>
        </w:tc>
        <w:tc>
          <w:tcPr>
            <w:tcW w:w="4950" w:type="dxa"/>
          </w:tcPr>
          <w:p w14:paraId="481E3041" w14:textId="0BAA24B0" w:rsidR="00541EDC" w:rsidRDefault="00541EDC" w:rsidP="00541EDC">
            <w:pPr>
              <w:spacing w:after="0" w:line="240" w:lineRule="auto"/>
              <w:rPr>
                <w:rFonts w:cstheme="minorHAnsi"/>
                <w:color w:val="000000"/>
                <w:sz w:val="18"/>
                <w:szCs w:val="18"/>
              </w:rPr>
            </w:pPr>
            <w:r>
              <w:rPr>
                <w:rFonts w:cstheme="minorHAnsi"/>
                <w:color w:val="000000"/>
                <w:sz w:val="18"/>
                <w:szCs w:val="18"/>
              </w:rPr>
              <w:t>ALS-AEMT</w:t>
            </w:r>
          </w:p>
        </w:tc>
        <w:tc>
          <w:tcPr>
            <w:tcW w:w="900" w:type="dxa"/>
            <w:vMerge w:val="restart"/>
            <w:shd w:val="clear" w:color="auto" w:fill="auto"/>
            <w:noWrap/>
          </w:tcPr>
          <w:p w14:paraId="492E1431" w14:textId="6FB07FF2" w:rsidR="00541EDC" w:rsidRDefault="00541EDC" w:rsidP="00541EDC">
            <w:pPr>
              <w:spacing w:after="0" w:line="240" w:lineRule="auto"/>
              <w:rPr>
                <w:rFonts w:cstheme="minorHAnsi"/>
                <w:color w:val="000000"/>
                <w:sz w:val="18"/>
                <w:szCs w:val="18"/>
              </w:rPr>
            </w:pPr>
            <w:r>
              <w:rPr>
                <w:rFonts w:cstheme="minorHAnsi"/>
                <w:color w:val="000000"/>
                <w:sz w:val="18"/>
                <w:szCs w:val="18"/>
              </w:rPr>
              <w:t>4232003</w:t>
            </w:r>
          </w:p>
        </w:tc>
        <w:tc>
          <w:tcPr>
            <w:tcW w:w="2700" w:type="dxa"/>
            <w:vMerge w:val="restart"/>
            <w:shd w:val="clear" w:color="auto" w:fill="auto"/>
          </w:tcPr>
          <w:p w14:paraId="07C968D5" w14:textId="4F752675" w:rsidR="00541EDC" w:rsidRDefault="00541EDC" w:rsidP="00541EDC">
            <w:pPr>
              <w:spacing w:after="0" w:line="240" w:lineRule="auto"/>
              <w:rPr>
                <w:rFonts w:cstheme="minorHAnsi"/>
                <w:color w:val="000000"/>
                <w:sz w:val="18"/>
                <w:szCs w:val="18"/>
              </w:rPr>
            </w:pPr>
            <w:r>
              <w:rPr>
                <w:rFonts w:cstheme="minorHAnsi"/>
                <w:color w:val="000000"/>
                <w:sz w:val="18"/>
                <w:szCs w:val="18"/>
              </w:rPr>
              <w:t>AEMT/Intermediate</w:t>
            </w:r>
          </w:p>
        </w:tc>
      </w:tr>
      <w:tr w:rsidR="00541EDC" w:rsidRPr="0078220B" w14:paraId="76CA6ECB" w14:textId="77777777" w:rsidTr="00A7136B">
        <w:trPr>
          <w:cantSplit/>
        </w:trPr>
        <w:tc>
          <w:tcPr>
            <w:tcW w:w="913" w:type="dxa"/>
          </w:tcPr>
          <w:p w14:paraId="3C1DB844" w14:textId="10E1B2D5" w:rsidR="00541EDC" w:rsidRDefault="00541EDC" w:rsidP="00541EDC">
            <w:pPr>
              <w:spacing w:after="0" w:line="240" w:lineRule="auto"/>
              <w:rPr>
                <w:rFonts w:cstheme="minorHAnsi"/>
                <w:color w:val="000000"/>
                <w:sz w:val="18"/>
                <w:szCs w:val="18"/>
              </w:rPr>
            </w:pPr>
            <w:r>
              <w:rPr>
                <w:rFonts w:cstheme="minorHAnsi"/>
                <w:color w:val="000000"/>
                <w:sz w:val="18"/>
                <w:szCs w:val="18"/>
              </w:rPr>
              <w:t>2215011</w:t>
            </w:r>
          </w:p>
        </w:tc>
        <w:tc>
          <w:tcPr>
            <w:tcW w:w="4950" w:type="dxa"/>
          </w:tcPr>
          <w:p w14:paraId="113C268E" w14:textId="08D9193E" w:rsidR="00541EDC" w:rsidRDefault="00541EDC" w:rsidP="00541EDC">
            <w:pPr>
              <w:spacing w:after="0" w:line="240" w:lineRule="auto"/>
              <w:rPr>
                <w:rFonts w:cstheme="minorHAnsi"/>
                <w:color w:val="000000"/>
                <w:sz w:val="18"/>
                <w:szCs w:val="18"/>
              </w:rPr>
            </w:pPr>
            <w:r>
              <w:rPr>
                <w:rFonts w:cstheme="minorHAnsi"/>
                <w:color w:val="000000"/>
                <w:sz w:val="18"/>
                <w:szCs w:val="18"/>
              </w:rPr>
              <w:t>ALS-Intermediate</w:t>
            </w:r>
          </w:p>
        </w:tc>
        <w:tc>
          <w:tcPr>
            <w:tcW w:w="900" w:type="dxa"/>
            <w:vMerge/>
            <w:shd w:val="clear" w:color="auto" w:fill="auto"/>
            <w:noWrap/>
          </w:tcPr>
          <w:p w14:paraId="4B9FCA2F" w14:textId="77777777" w:rsidR="00541EDC" w:rsidRDefault="00541EDC" w:rsidP="00541EDC">
            <w:pPr>
              <w:spacing w:after="0" w:line="240" w:lineRule="auto"/>
              <w:rPr>
                <w:rFonts w:cstheme="minorHAnsi"/>
                <w:color w:val="000000"/>
                <w:sz w:val="18"/>
                <w:szCs w:val="18"/>
              </w:rPr>
            </w:pPr>
          </w:p>
        </w:tc>
        <w:tc>
          <w:tcPr>
            <w:tcW w:w="2700" w:type="dxa"/>
            <w:vMerge/>
            <w:shd w:val="clear" w:color="auto" w:fill="auto"/>
          </w:tcPr>
          <w:p w14:paraId="4C1C5A8B" w14:textId="77777777" w:rsidR="00541EDC" w:rsidRDefault="00541EDC" w:rsidP="00541EDC">
            <w:pPr>
              <w:spacing w:after="0" w:line="240" w:lineRule="auto"/>
              <w:rPr>
                <w:rFonts w:cstheme="minorHAnsi"/>
                <w:color w:val="000000"/>
                <w:sz w:val="18"/>
                <w:szCs w:val="18"/>
              </w:rPr>
            </w:pPr>
          </w:p>
        </w:tc>
      </w:tr>
      <w:tr w:rsidR="00541EDC" w:rsidRPr="0078220B" w14:paraId="4303338D" w14:textId="77777777" w:rsidTr="00A7136B">
        <w:trPr>
          <w:cantSplit/>
        </w:trPr>
        <w:tc>
          <w:tcPr>
            <w:tcW w:w="913" w:type="dxa"/>
          </w:tcPr>
          <w:p w14:paraId="2931D54E" w14:textId="77C44C61" w:rsidR="00541EDC" w:rsidRDefault="00541EDC" w:rsidP="00541EDC">
            <w:pPr>
              <w:spacing w:after="0" w:line="240" w:lineRule="auto"/>
              <w:rPr>
                <w:rFonts w:cstheme="minorHAnsi"/>
                <w:color w:val="000000"/>
                <w:sz w:val="18"/>
                <w:szCs w:val="18"/>
              </w:rPr>
            </w:pPr>
            <w:r>
              <w:rPr>
                <w:rFonts w:cstheme="minorHAnsi"/>
                <w:color w:val="000000"/>
                <w:sz w:val="18"/>
                <w:szCs w:val="18"/>
              </w:rPr>
              <w:t>2215013</w:t>
            </w:r>
          </w:p>
        </w:tc>
        <w:tc>
          <w:tcPr>
            <w:tcW w:w="4950" w:type="dxa"/>
          </w:tcPr>
          <w:p w14:paraId="77D0CABA" w14:textId="76A839F6" w:rsidR="00541EDC" w:rsidRDefault="00541EDC" w:rsidP="00541EDC">
            <w:pPr>
              <w:spacing w:after="0" w:line="240" w:lineRule="auto"/>
              <w:rPr>
                <w:rFonts w:cstheme="minorHAnsi"/>
                <w:color w:val="000000"/>
                <w:sz w:val="18"/>
                <w:szCs w:val="18"/>
              </w:rPr>
            </w:pPr>
            <w:r>
              <w:rPr>
                <w:rFonts w:cstheme="minorHAnsi"/>
                <w:color w:val="000000"/>
                <w:sz w:val="18"/>
                <w:szCs w:val="18"/>
              </w:rPr>
              <w:t>ALS-Paramedic</w:t>
            </w:r>
          </w:p>
        </w:tc>
        <w:tc>
          <w:tcPr>
            <w:tcW w:w="900" w:type="dxa"/>
            <w:shd w:val="clear" w:color="auto" w:fill="auto"/>
            <w:noWrap/>
          </w:tcPr>
          <w:p w14:paraId="1FFE4705" w14:textId="51E40AD9" w:rsidR="00541EDC" w:rsidRDefault="00541EDC" w:rsidP="00541EDC">
            <w:pPr>
              <w:spacing w:after="0" w:line="240" w:lineRule="auto"/>
              <w:rPr>
                <w:rFonts w:cstheme="minorHAnsi"/>
                <w:color w:val="000000"/>
                <w:sz w:val="18"/>
                <w:szCs w:val="18"/>
              </w:rPr>
            </w:pPr>
            <w:r>
              <w:rPr>
                <w:rFonts w:cstheme="minorHAnsi"/>
                <w:color w:val="000000"/>
                <w:sz w:val="18"/>
                <w:szCs w:val="18"/>
              </w:rPr>
              <w:t>4232005</w:t>
            </w:r>
          </w:p>
        </w:tc>
        <w:tc>
          <w:tcPr>
            <w:tcW w:w="2700" w:type="dxa"/>
            <w:shd w:val="clear" w:color="auto" w:fill="auto"/>
          </w:tcPr>
          <w:p w14:paraId="78F7519F" w14:textId="5FAC8DC5" w:rsidR="00541EDC" w:rsidRDefault="00541EDC" w:rsidP="00541EDC">
            <w:pPr>
              <w:spacing w:after="0" w:line="240" w:lineRule="auto"/>
              <w:rPr>
                <w:rFonts w:cstheme="minorHAnsi"/>
                <w:color w:val="000000"/>
                <w:sz w:val="18"/>
                <w:szCs w:val="18"/>
              </w:rPr>
            </w:pPr>
            <w:r>
              <w:rPr>
                <w:rFonts w:cstheme="minorHAnsi"/>
                <w:color w:val="000000"/>
                <w:sz w:val="18"/>
                <w:szCs w:val="18"/>
              </w:rPr>
              <w:t>ALS - Paramedic</w:t>
            </w:r>
          </w:p>
        </w:tc>
      </w:tr>
      <w:tr w:rsidR="00541EDC" w:rsidRPr="0078220B" w14:paraId="3A54DC12" w14:textId="77777777" w:rsidTr="00A7136B">
        <w:trPr>
          <w:cantSplit/>
        </w:trPr>
        <w:tc>
          <w:tcPr>
            <w:tcW w:w="913" w:type="dxa"/>
          </w:tcPr>
          <w:p w14:paraId="38483A96" w14:textId="7DDE3C7D" w:rsidR="00541EDC" w:rsidRDefault="00541EDC" w:rsidP="00541EDC">
            <w:pPr>
              <w:spacing w:after="0" w:line="240" w:lineRule="auto"/>
              <w:rPr>
                <w:rFonts w:cstheme="minorHAnsi"/>
                <w:color w:val="000000"/>
                <w:sz w:val="18"/>
                <w:szCs w:val="18"/>
              </w:rPr>
            </w:pPr>
            <w:r>
              <w:rPr>
                <w:rFonts w:cstheme="minorHAnsi"/>
                <w:color w:val="000000"/>
                <w:sz w:val="18"/>
                <w:szCs w:val="18"/>
              </w:rPr>
              <w:t>2215017</w:t>
            </w:r>
          </w:p>
        </w:tc>
        <w:tc>
          <w:tcPr>
            <w:tcW w:w="4950" w:type="dxa"/>
          </w:tcPr>
          <w:p w14:paraId="0A815B1D" w14:textId="51C375DB" w:rsidR="00541EDC" w:rsidRDefault="00541EDC" w:rsidP="00541EDC">
            <w:pPr>
              <w:spacing w:after="0" w:line="240" w:lineRule="auto"/>
              <w:rPr>
                <w:rFonts w:cstheme="minorHAnsi"/>
                <w:color w:val="000000"/>
                <w:sz w:val="18"/>
                <w:szCs w:val="18"/>
              </w:rPr>
            </w:pPr>
            <w:r>
              <w:rPr>
                <w:rFonts w:cstheme="minorHAnsi"/>
                <w:color w:val="000000"/>
                <w:sz w:val="18"/>
                <w:szCs w:val="18"/>
              </w:rPr>
              <w:t>ALS-Nurse</w:t>
            </w:r>
          </w:p>
        </w:tc>
        <w:tc>
          <w:tcPr>
            <w:tcW w:w="900" w:type="dxa"/>
            <w:vMerge w:val="restart"/>
            <w:shd w:val="clear" w:color="auto" w:fill="auto"/>
            <w:noWrap/>
          </w:tcPr>
          <w:p w14:paraId="1F91305E" w14:textId="3F48233F" w:rsidR="00541EDC" w:rsidRDefault="00541EDC" w:rsidP="00541EDC">
            <w:pPr>
              <w:spacing w:after="0" w:line="240" w:lineRule="auto"/>
              <w:rPr>
                <w:rFonts w:cstheme="minorHAnsi"/>
                <w:color w:val="000000"/>
                <w:sz w:val="18"/>
                <w:szCs w:val="18"/>
              </w:rPr>
            </w:pPr>
            <w:r>
              <w:rPr>
                <w:rFonts w:cstheme="minorHAnsi"/>
                <w:color w:val="000000"/>
                <w:sz w:val="18"/>
                <w:szCs w:val="18"/>
              </w:rPr>
              <w:t>4232007</w:t>
            </w:r>
          </w:p>
        </w:tc>
        <w:tc>
          <w:tcPr>
            <w:tcW w:w="2700" w:type="dxa"/>
            <w:vMerge w:val="restart"/>
            <w:shd w:val="clear" w:color="auto" w:fill="auto"/>
          </w:tcPr>
          <w:p w14:paraId="1FF94EE8" w14:textId="76C8F71B" w:rsidR="00541EDC" w:rsidRDefault="00541EDC" w:rsidP="00541EDC">
            <w:pPr>
              <w:spacing w:after="0" w:line="240" w:lineRule="auto"/>
              <w:rPr>
                <w:rFonts w:cstheme="minorHAnsi"/>
                <w:color w:val="000000"/>
                <w:sz w:val="18"/>
                <w:szCs w:val="18"/>
              </w:rPr>
            </w:pPr>
            <w:r>
              <w:rPr>
                <w:rFonts w:cstheme="minorHAnsi"/>
                <w:color w:val="000000"/>
                <w:sz w:val="18"/>
                <w:szCs w:val="18"/>
              </w:rPr>
              <w:t>EMS and Other Health-Care Staff</w:t>
            </w:r>
          </w:p>
        </w:tc>
      </w:tr>
      <w:tr w:rsidR="00541EDC" w:rsidRPr="0078220B" w14:paraId="07C836A6" w14:textId="77777777" w:rsidTr="00A7136B">
        <w:trPr>
          <w:cantSplit/>
        </w:trPr>
        <w:tc>
          <w:tcPr>
            <w:tcW w:w="913" w:type="dxa"/>
          </w:tcPr>
          <w:p w14:paraId="4BF74DD2" w14:textId="6315EE7C" w:rsidR="00541EDC" w:rsidRDefault="00541EDC" w:rsidP="00541EDC">
            <w:pPr>
              <w:spacing w:after="0" w:line="240" w:lineRule="auto"/>
              <w:rPr>
                <w:rFonts w:cstheme="minorHAnsi"/>
                <w:color w:val="000000"/>
                <w:sz w:val="18"/>
                <w:szCs w:val="18"/>
              </w:rPr>
            </w:pPr>
            <w:r>
              <w:rPr>
                <w:rFonts w:cstheme="minorHAnsi"/>
                <w:color w:val="000000"/>
                <w:sz w:val="18"/>
                <w:szCs w:val="18"/>
              </w:rPr>
              <w:t>2215019</w:t>
            </w:r>
          </w:p>
        </w:tc>
        <w:tc>
          <w:tcPr>
            <w:tcW w:w="4950" w:type="dxa"/>
          </w:tcPr>
          <w:p w14:paraId="65914743" w14:textId="195C1D56" w:rsidR="00541EDC" w:rsidRDefault="00541EDC" w:rsidP="00541EDC">
            <w:pPr>
              <w:spacing w:after="0" w:line="240" w:lineRule="auto"/>
              <w:rPr>
                <w:rFonts w:cstheme="minorHAnsi"/>
                <w:color w:val="000000"/>
                <w:sz w:val="18"/>
                <w:szCs w:val="18"/>
              </w:rPr>
            </w:pPr>
            <w:r>
              <w:rPr>
                <w:rFonts w:cstheme="minorHAnsi"/>
                <w:color w:val="000000"/>
                <w:sz w:val="18"/>
                <w:szCs w:val="18"/>
              </w:rPr>
              <w:t>ALS-Physician</w:t>
            </w:r>
          </w:p>
        </w:tc>
        <w:tc>
          <w:tcPr>
            <w:tcW w:w="900" w:type="dxa"/>
            <w:vMerge/>
            <w:shd w:val="clear" w:color="auto" w:fill="auto"/>
            <w:noWrap/>
          </w:tcPr>
          <w:p w14:paraId="1167C609" w14:textId="77777777" w:rsidR="00541EDC" w:rsidRDefault="00541EDC" w:rsidP="00541EDC">
            <w:pPr>
              <w:spacing w:after="0" w:line="240" w:lineRule="auto"/>
              <w:rPr>
                <w:rFonts w:cstheme="minorHAnsi"/>
                <w:color w:val="000000"/>
                <w:sz w:val="18"/>
                <w:szCs w:val="18"/>
              </w:rPr>
            </w:pPr>
          </w:p>
        </w:tc>
        <w:tc>
          <w:tcPr>
            <w:tcW w:w="2700" w:type="dxa"/>
            <w:vMerge/>
            <w:shd w:val="clear" w:color="auto" w:fill="auto"/>
          </w:tcPr>
          <w:p w14:paraId="552501F0" w14:textId="77777777" w:rsidR="00541EDC" w:rsidRDefault="00541EDC" w:rsidP="00541EDC">
            <w:pPr>
              <w:spacing w:after="0" w:line="240" w:lineRule="auto"/>
              <w:rPr>
                <w:rFonts w:cstheme="minorHAnsi"/>
                <w:color w:val="000000"/>
                <w:sz w:val="18"/>
                <w:szCs w:val="18"/>
              </w:rPr>
            </w:pPr>
          </w:p>
        </w:tc>
      </w:tr>
      <w:tr w:rsidR="00541EDC" w:rsidRPr="0078220B" w14:paraId="4341C54E" w14:textId="77777777" w:rsidTr="00A7136B">
        <w:trPr>
          <w:cantSplit/>
        </w:trPr>
        <w:tc>
          <w:tcPr>
            <w:tcW w:w="913" w:type="dxa"/>
          </w:tcPr>
          <w:p w14:paraId="5C0F4052" w14:textId="6999929B" w:rsidR="00541EDC" w:rsidRDefault="00541EDC" w:rsidP="00541EDC">
            <w:pPr>
              <w:spacing w:after="0" w:line="240" w:lineRule="auto"/>
              <w:rPr>
                <w:rFonts w:cstheme="minorHAnsi"/>
                <w:color w:val="000000"/>
                <w:sz w:val="18"/>
                <w:szCs w:val="18"/>
              </w:rPr>
            </w:pPr>
            <w:r>
              <w:rPr>
                <w:rFonts w:cstheme="minorHAnsi"/>
                <w:color w:val="000000"/>
                <w:sz w:val="18"/>
                <w:szCs w:val="18"/>
              </w:rPr>
              <w:t>2215021</w:t>
            </w:r>
          </w:p>
        </w:tc>
        <w:tc>
          <w:tcPr>
            <w:tcW w:w="4950" w:type="dxa"/>
          </w:tcPr>
          <w:p w14:paraId="50238100" w14:textId="662564CD" w:rsidR="00541EDC" w:rsidRDefault="00541EDC" w:rsidP="00541EDC">
            <w:pPr>
              <w:spacing w:after="0" w:line="240" w:lineRule="auto"/>
              <w:rPr>
                <w:rFonts w:cstheme="minorHAnsi"/>
                <w:color w:val="000000"/>
                <w:sz w:val="18"/>
                <w:szCs w:val="18"/>
              </w:rPr>
            </w:pPr>
            <w:r>
              <w:rPr>
                <w:rFonts w:cstheme="minorHAnsi"/>
                <w:color w:val="000000"/>
                <w:sz w:val="18"/>
                <w:szCs w:val="18"/>
              </w:rPr>
              <w:t>Specialty Critical Care</w:t>
            </w:r>
          </w:p>
        </w:tc>
        <w:tc>
          <w:tcPr>
            <w:tcW w:w="900" w:type="dxa"/>
            <w:shd w:val="clear" w:color="auto" w:fill="auto"/>
            <w:noWrap/>
          </w:tcPr>
          <w:p w14:paraId="7D18B676" w14:textId="6A2AC64F" w:rsidR="00541EDC" w:rsidRDefault="00541EDC" w:rsidP="00541EDC">
            <w:pPr>
              <w:spacing w:after="0" w:line="240" w:lineRule="auto"/>
              <w:rPr>
                <w:rFonts w:cstheme="minorHAnsi"/>
                <w:color w:val="000000"/>
                <w:sz w:val="18"/>
                <w:szCs w:val="18"/>
              </w:rPr>
            </w:pPr>
            <w:r>
              <w:rPr>
                <w:rFonts w:cstheme="minorHAnsi"/>
                <w:color w:val="000000"/>
                <w:sz w:val="18"/>
                <w:szCs w:val="18"/>
              </w:rPr>
              <w:t>4232009</w:t>
            </w:r>
          </w:p>
        </w:tc>
        <w:tc>
          <w:tcPr>
            <w:tcW w:w="2700" w:type="dxa"/>
            <w:shd w:val="clear" w:color="auto" w:fill="auto"/>
          </w:tcPr>
          <w:p w14:paraId="381CC86D" w14:textId="1747125A" w:rsidR="00541EDC" w:rsidRDefault="00541EDC" w:rsidP="00541EDC">
            <w:pPr>
              <w:spacing w:after="0" w:line="240" w:lineRule="auto"/>
              <w:rPr>
                <w:rFonts w:cstheme="minorHAnsi"/>
                <w:color w:val="000000"/>
                <w:sz w:val="18"/>
                <w:szCs w:val="18"/>
              </w:rPr>
            </w:pPr>
            <w:r>
              <w:rPr>
                <w:rFonts w:cstheme="minorHAnsi"/>
                <w:color w:val="000000"/>
                <w:sz w:val="18"/>
                <w:szCs w:val="18"/>
              </w:rPr>
              <w:t>Critical Care</w:t>
            </w:r>
          </w:p>
        </w:tc>
      </w:tr>
      <w:tr w:rsidR="00541EDC" w:rsidRPr="0078220B" w14:paraId="20DF243E" w14:textId="77777777" w:rsidTr="00A7136B">
        <w:trPr>
          <w:cantSplit/>
        </w:trPr>
        <w:tc>
          <w:tcPr>
            <w:tcW w:w="913" w:type="dxa"/>
          </w:tcPr>
          <w:p w14:paraId="214E9047" w14:textId="2E5AE5D0" w:rsidR="00541EDC" w:rsidRDefault="00541EDC" w:rsidP="00541EDC">
            <w:pPr>
              <w:spacing w:after="0" w:line="240" w:lineRule="auto"/>
              <w:rPr>
                <w:rFonts w:cstheme="minorHAnsi"/>
                <w:color w:val="000000"/>
                <w:sz w:val="18"/>
                <w:szCs w:val="18"/>
              </w:rPr>
            </w:pPr>
            <w:r>
              <w:rPr>
                <w:rFonts w:cstheme="minorHAnsi"/>
                <w:color w:val="000000"/>
                <w:sz w:val="18"/>
                <w:szCs w:val="18"/>
              </w:rPr>
              <w:t>2215023</w:t>
            </w:r>
          </w:p>
        </w:tc>
        <w:tc>
          <w:tcPr>
            <w:tcW w:w="4950" w:type="dxa"/>
          </w:tcPr>
          <w:p w14:paraId="63769341" w14:textId="702F2AC9" w:rsidR="00541EDC" w:rsidRDefault="00541EDC" w:rsidP="00541EDC">
            <w:pPr>
              <w:spacing w:after="0" w:line="240" w:lineRule="auto"/>
              <w:rPr>
                <w:rFonts w:cstheme="minorHAnsi"/>
                <w:color w:val="000000"/>
                <w:sz w:val="18"/>
                <w:szCs w:val="18"/>
              </w:rPr>
            </w:pPr>
            <w:r>
              <w:rPr>
                <w:rFonts w:cstheme="minorHAnsi"/>
                <w:color w:val="000000"/>
                <w:sz w:val="18"/>
                <w:szCs w:val="18"/>
              </w:rPr>
              <w:t>BLS-Community Paramedicine</w:t>
            </w:r>
          </w:p>
        </w:tc>
        <w:tc>
          <w:tcPr>
            <w:tcW w:w="900" w:type="dxa"/>
            <w:vMerge w:val="restart"/>
            <w:shd w:val="clear" w:color="auto" w:fill="auto"/>
            <w:noWrap/>
          </w:tcPr>
          <w:p w14:paraId="56FC0C2A" w14:textId="247FC4DE" w:rsidR="00541EDC" w:rsidRDefault="00541EDC" w:rsidP="00541EDC">
            <w:pPr>
              <w:spacing w:after="0" w:line="240" w:lineRule="auto"/>
              <w:rPr>
                <w:rFonts w:cstheme="minorHAnsi"/>
                <w:color w:val="000000"/>
                <w:sz w:val="18"/>
                <w:szCs w:val="18"/>
              </w:rPr>
            </w:pPr>
            <w:r>
              <w:rPr>
                <w:rFonts w:cstheme="minorHAnsi"/>
                <w:color w:val="000000"/>
                <w:sz w:val="18"/>
                <w:szCs w:val="18"/>
              </w:rPr>
              <w:t>4232011</w:t>
            </w:r>
          </w:p>
        </w:tc>
        <w:tc>
          <w:tcPr>
            <w:tcW w:w="2700" w:type="dxa"/>
            <w:vMerge w:val="restart"/>
            <w:shd w:val="clear" w:color="auto" w:fill="auto"/>
          </w:tcPr>
          <w:p w14:paraId="1E6B9927" w14:textId="737F48D1" w:rsidR="00541EDC" w:rsidRDefault="00541EDC" w:rsidP="00541EDC">
            <w:pPr>
              <w:spacing w:after="0" w:line="240" w:lineRule="auto"/>
              <w:rPr>
                <w:rFonts w:cstheme="minorHAnsi"/>
                <w:color w:val="000000"/>
                <w:sz w:val="18"/>
                <w:szCs w:val="18"/>
              </w:rPr>
            </w:pPr>
            <w:r>
              <w:rPr>
                <w:rFonts w:cstheme="minorHAnsi"/>
                <w:color w:val="000000"/>
                <w:sz w:val="18"/>
                <w:szCs w:val="18"/>
              </w:rPr>
              <w:t>Integrated Healthcare</w:t>
            </w:r>
          </w:p>
        </w:tc>
      </w:tr>
      <w:tr w:rsidR="00541EDC" w:rsidRPr="0078220B" w14:paraId="1AB11DFB" w14:textId="77777777" w:rsidTr="00A7136B">
        <w:trPr>
          <w:cantSplit/>
        </w:trPr>
        <w:tc>
          <w:tcPr>
            <w:tcW w:w="913" w:type="dxa"/>
          </w:tcPr>
          <w:p w14:paraId="778D6CF1" w14:textId="472F1E4A" w:rsidR="00541EDC" w:rsidRDefault="00541EDC" w:rsidP="00541EDC">
            <w:pPr>
              <w:spacing w:after="0" w:line="240" w:lineRule="auto"/>
              <w:rPr>
                <w:rFonts w:cstheme="minorHAnsi"/>
                <w:color w:val="000000"/>
                <w:sz w:val="18"/>
                <w:szCs w:val="18"/>
              </w:rPr>
            </w:pPr>
            <w:r>
              <w:rPr>
                <w:rFonts w:cstheme="minorHAnsi"/>
                <w:color w:val="000000"/>
                <w:sz w:val="18"/>
                <w:szCs w:val="18"/>
              </w:rPr>
              <w:t>2215015</w:t>
            </w:r>
          </w:p>
        </w:tc>
        <w:tc>
          <w:tcPr>
            <w:tcW w:w="4950" w:type="dxa"/>
          </w:tcPr>
          <w:p w14:paraId="4DEBC315" w14:textId="560A8727" w:rsidR="00541EDC" w:rsidRDefault="00541EDC" w:rsidP="00541EDC">
            <w:pPr>
              <w:spacing w:after="0" w:line="240" w:lineRule="auto"/>
              <w:rPr>
                <w:rFonts w:cstheme="minorHAnsi"/>
                <w:color w:val="000000"/>
                <w:sz w:val="18"/>
                <w:szCs w:val="18"/>
              </w:rPr>
            </w:pPr>
            <w:r>
              <w:rPr>
                <w:rFonts w:cstheme="minorHAnsi"/>
                <w:color w:val="000000"/>
                <w:sz w:val="18"/>
                <w:szCs w:val="18"/>
              </w:rPr>
              <w:t>ALS-Community Paramedicine</w:t>
            </w:r>
          </w:p>
        </w:tc>
        <w:tc>
          <w:tcPr>
            <w:tcW w:w="900" w:type="dxa"/>
            <w:vMerge/>
            <w:shd w:val="clear" w:color="auto" w:fill="auto"/>
            <w:noWrap/>
          </w:tcPr>
          <w:p w14:paraId="68A7E90C" w14:textId="77777777" w:rsidR="00541EDC" w:rsidRDefault="00541EDC" w:rsidP="00541EDC">
            <w:pPr>
              <w:spacing w:after="0" w:line="240" w:lineRule="auto"/>
              <w:rPr>
                <w:rFonts w:cstheme="minorHAnsi"/>
                <w:color w:val="000000"/>
                <w:sz w:val="18"/>
                <w:szCs w:val="18"/>
              </w:rPr>
            </w:pPr>
          </w:p>
        </w:tc>
        <w:tc>
          <w:tcPr>
            <w:tcW w:w="2700" w:type="dxa"/>
            <w:vMerge/>
            <w:shd w:val="clear" w:color="auto" w:fill="auto"/>
          </w:tcPr>
          <w:p w14:paraId="0CA46B32" w14:textId="77777777" w:rsidR="00541EDC" w:rsidRDefault="00541EDC" w:rsidP="00541EDC">
            <w:pPr>
              <w:spacing w:after="0" w:line="240" w:lineRule="auto"/>
              <w:rPr>
                <w:rFonts w:cstheme="minorHAnsi"/>
                <w:color w:val="000000"/>
                <w:sz w:val="18"/>
                <w:szCs w:val="18"/>
              </w:rPr>
            </w:pPr>
          </w:p>
        </w:tc>
      </w:tr>
    </w:tbl>
    <w:p w14:paraId="789D88EB" w14:textId="3AECB168" w:rsidR="00BB4FF4" w:rsidRDefault="00BB4FF4" w:rsidP="00BB4FF4"/>
    <w:p w14:paraId="1D6B80AE" w14:textId="77777777" w:rsidR="00BB74A1" w:rsidRDefault="00BB74A1" w:rsidP="00BB74A1">
      <w:pPr>
        <w:pStyle w:val="Heading2"/>
      </w:pPr>
      <w:r>
        <w:lastRenderedPageBreak/>
        <w:t>eOutcome.09 - Emergency Department Procedures</w:t>
      </w:r>
    </w:p>
    <w:p w14:paraId="403465EF" w14:textId="5187D1F6" w:rsidR="00BB74A1" w:rsidRDefault="00BB74A1" w:rsidP="00BB74A1">
      <w:r>
        <w:t xml:space="preserve">Enclose in new element </w:t>
      </w:r>
      <w:proofErr w:type="spellStart"/>
      <w:r w:rsidRPr="00BB74A1">
        <w:t>eOutcome.EmergencyDepartmentProceduresGroup</w:t>
      </w:r>
      <w:proofErr w:type="spellEnd"/>
      <w:r>
        <w:t xml:space="preserve">. </w:t>
      </w:r>
      <w:r w:rsidR="00F6361D">
        <w:t xml:space="preserve">Move </w:t>
      </w:r>
      <w:r>
        <w:t xml:space="preserve">@CorrelationID to </w:t>
      </w:r>
      <w:proofErr w:type="spellStart"/>
      <w:r w:rsidRPr="00BB74A1">
        <w:t>eOutcome.EmergencyDepartmentProceduresGroup</w:t>
      </w:r>
      <w:proofErr w:type="spellEnd"/>
      <w:r>
        <w:t>.</w:t>
      </w:r>
    </w:p>
    <w:p w14:paraId="353749AE" w14:textId="12AB8572" w:rsidR="00BB74A1" w:rsidRDefault="00BB74A1" w:rsidP="00BB74A1">
      <w:pPr>
        <w:pStyle w:val="Heading2"/>
      </w:pPr>
      <w:r>
        <w:t>eOutcome.12 - Hospital Procedures</w:t>
      </w:r>
    </w:p>
    <w:p w14:paraId="25127978" w14:textId="7C211ECC" w:rsidR="00BB74A1" w:rsidRDefault="00BB74A1" w:rsidP="00BB74A1">
      <w:r>
        <w:t xml:space="preserve">Enclose in new element </w:t>
      </w:r>
      <w:proofErr w:type="spellStart"/>
      <w:r w:rsidRPr="00BB74A1">
        <w:t>eOutcome.</w:t>
      </w:r>
      <w:r>
        <w:t>Hospital</w:t>
      </w:r>
      <w:r w:rsidRPr="00BB74A1">
        <w:t>ProceduresGroup</w:t>
      </w:r>
      <w:proofErr w:type="spellEnd"/>
      <w:r>
        <w:t xml:space="preserve">. </w:t>
      </w:r>
      <w:r w:rsidR="00F6361D">
        <w:t xml:space="preserve">Move </w:t>
      </w:r>
      <w:r>
        <w:t xml:space="preserve">@CorrelationID </w:t>
      </w:r>
      <w:r w:rsidR="00F6361D">
        <w:t>to</w:t>
      </w:r>
      <w:r>
        <w:t xml:space="preserve"> </w:t>
      </w:r>
      <w:proofErr w:type="spellStart"/>
      <w:r w:rsidRPr="00BB74A1">
        <w:t>eOutcome.</w:t>
      </w:r>
      <w:r>
        <w:t>Hospital</w:t>
      </w:r>
      <w:r w:rsidRPr="00BB74A1">
        <w:t>ProceduresGroup</w:t>
      </w:r>
      <w:proofErr w:type="spellEnd"/>
      <w:r>
        <w:t>.</w:t>
      </w:r>
    </w:p>
    <w:p w14:paraId="392192BF" w14:textId="3B60EA96" w:rsidR="00A5433E" w:rsidRDefault="00A5433E" w:rsidP="00A5433E">
      <w:pPr>
        <w:pStyle w:val="Heading2"/>
      </w:pPr>
      <w:r>
        <w:t>StateDataSet Element</w:t>
      </w:r>
      <w:r w:rsidR="002A7357">
        <w:t xml:space="preserve"> Numbers</w:t>
      </w:r>
    </w:p>
    <w:p w14:paraId="25DEF6B1" w14:textId="71F66B5D" w:rsidR="00A5433E" w:rsidRDefault="00A5433E" w:rsidP="00A5433E">
      <w:r>
        <w:t xml:space="preserve">StateDataSet element numbers were changed in </w:t>
      </w:r>
      <w:r w:rsidR="00F87A36">
        <w:t>v3.</w:t>
      </w:r>
      <w:r>
        <w:t xml:space="preserve">5.0. </w:t>
      </w:r>
      <w:r w:rsidR="00F6361D">
        <w:t>Renumber e</w:t>
      </w:r>
      <w:r>
        <w:t>lements as follows</w:t>
      </w:r>
      <w:r w:rsidR="00A62B31">
        <w:t>.</w:t>
      </w:r>
    </w:p>
    <w:tbl>
      <w:tblPr>
        <w:tblStyle w:val="TableGrid"/>
        <w:tblW w:w="0" w:type="auto"/>
        <w:tblLayout w:type="fixed"/>
        <w:tblCellMar>
          <w:left w:w="115" w:type="dxa"/>
          <w:right w:w="115" w:type="dxa"/>
        </w:tblCellMar>
        <w:tblLook w:val="04A0" w:firstRow="1" w:lastRow="0" w:firstColumn="1" w:lastColumn="0" w:noHBand="0" w:noVBand="1"/>
      </w:tblPr>
      <w:tblGrid>
        <w:gridCol w:w="2185"/>
        <w:gridCol w:w="2250"/>
        <w:gridCol w:w="5123"/>
      </w:tblGrid>
      <w:tr w:rsidR="00355497" w:rsidRPr="007817B1" w14:paraId="5FDFA4CE" w14:textId="77777777" w:rsidTr="00A7136B">
        <w:trPr>
          <w:cantSplit/>
          <w:tblHeader/>
        </w:trPr>
        <w:tc>
          <w:tcPr>
            <w:tcW w:w="2185" w:type="dxa"/>
            <w:shd w:val="clear" w:color="auto" w:fill="E7E6E6" w:themeFill="background2"/>
          </w:tcPr>
          <w:p w14:paraId="4F60E9B9" w14:textId="2A9B652F" w:rsidR="00355497" w:rsidRDefault="00F87A36" w:rsidP="007817B1">
            <w:pPr>
              <w:rPr>
                <w:sz w:val="18"/>
                <w:szCs w:val="18"/>
              </w:rPr>
            </w:pPr>
            <w:r>
              <w:rPr>
                <w:sz w:val="18"/>
                <w:szCs w:val="18"/>
              </w:rPr>
              <w:t>v3.</w:t>
            </w:r>
            <w:r w:rsidR="00355497">
              <w:rPr>
                <w:sz w:val="18"/>
                <w:szCs w:val="18"/>
              </w:rPr>
              <w:t>4.0</w:t>
            </w:r>
          </w:p>
        </w:tc>
        <w:tc>
          <w:tcPr>
            <w:tcW w:w="7373" w:type="dxa"/>
            <w:gridSpan w:val="2"/>
            <w:shd w:val="clear" w:color="auto" w:fill="E7E6E6" w:themeFill="background2"/>
            <w:noWrap/>
          </w:tcPr>
          <w:p w14:paraId="09E2E108" w14:textId="69F5504B" w:rsidR="00355497" w:rsidRPr="007817B1" w:rsidRDefault="00F87A36" w:rsidP="007817B1">
            <w:pPr>
              <w:rPr>
                <w:sz w:val="18"/>
                <w:szCs w:val="18"/>
              </w:rPr>
            </w:pPr>
            <w:r>
              <w:rPr>
                <w:sz w:val="18"/>
                <w:szCs w:val="18"/>
              </w:rPr>
              <w:t>v3.</w:t>
            </w:r>
            <w:r w:rsidR="00355497">
              <w:rPr>
                <w:sz w:val="18"/>
                <w:szCs w:val="18"/>
              </w:rPr>
              <w:t>5.0</w:t>
            </w:r>
          </w:p>
        </w:tc>
      </w:tr>
      <w:tr w:rsidR="00355497" w:rsidRPr="007817B1" w14:paraId="051F3E9F" w14:textId="77777777" w:rsidTr="00A7136B">
        <w:trPr>
          <w:cantSplit/>
          <w:tblHeader/>
        </w:trPr>
        <w:tc>
          <w:tcPr>
            <w:tcW w:w="2185" w:type="dxa"/>
            <w:shd w:val="clear" w:color="auto" w:fill="E7E6E6" w:themeFill="background2"/>
            <w:noWrap/>
          </w:tcPr>
          <w:p w14:paraId="495A0988" w14:textId="20E9DF2D" w:rsidR="00355497" w:rsidRPr="007817B1" w:rsidRDefault="00355497" w:rsidP="00355497">
            <w:pPr>
              <w:rPr>
                <w:sz w:val="18"/>
                <w:szCs w:val="18"/>
              </w:rPr>
            </w:pPr>
            <w:r>
              <w:rPr>
                <w:sz w:val="18"/>
                <w:szCs w:val="18"/>
              </w:rPr>
              <w:t>Element No.</w:t>
            </w:r>
          </w:p>
        </w:tc>
        <w:tc>
          <w:tcPr>
            <w:tcW w:w="2250" w:type="dxa"/>
            <w:shd w:val="clear" w:color="auto" w:fill="E7E6E6" w:themeFill="background2"/>
            <w:noWrap/>
          </w:tcPr>
          <w:p w14:paraId="2F73FDB4" w14:textId="22374020" w:rsidR="00355497" w:rsidRPr="007817B1" w:rsidRDefault="00355497" w:rsidP="00355497">
            <w:pPr>
              <w:rPr>
                <w:sz w:val="18"/>
                <w:szCs w:val="18"/>
              </w:rPr>
            </w:pPr>
            <w:r>
              <w:rPr>
                <w:sz w:val="18"/>
                <w:szCs w:val="18"/>
              </w:rPr>
              <w:t>Element No.</w:t>
            </w:r>
          </w:p>
        </w:tc>
        <w:tc>
          <w:tcPr>
            <w:tcW w:w="5123" w:type="dxa"/>
            <w:shd w:val="clear" w:color="auto" w:fill="E7E6E6" w:themeFill="background2"/>
            <w:noWrap/>
          </w:tcPr>
          <w:p w14:paraId="0FD8A42E" w14:textId="3CA3CDF0" w:rsidR="00355497" w:rsidRPr="007817B1" w:rsidRDefault="00355497" w:rsidP="00355497">
            <w:pPr>
              <w:rPr>
                <w:sz w:val="18"/>
                <w:szCs w:val="18"/>
              </w:rPr>
            </w:pPr>
            <w:r>
              <w:rPr>
                <w:sz w:val="18"/>
                <w:szCs w:val="18"/>
              </w:rPr>
              <w:t>Element Name</w:t>
            </w:r>
          </w:p>
        </w:tc>
      </w:tr>
      <w:tr w:rsidR="00355497" w:rsidRPr="007817B1" w14:paraId="16F387ED" w14:textId="77777777" w:rsidTr="00A7136B">
        <w:trPr>
          <w:cantSplit/>
        </w:trPr>
        <w:tc>
          <w:tcPr>
            <w:tcW w:w="2185" w:type="dxa"/>
            <w:noWrap/>
            <w:hideMark/>
          </w:tcPr>
          <w:p w14:paraId="0FAB8027" w14:textId="77777777" w:rsidR="00355497" w:rsidRPr="007817B1" w:rsidRDefault="00355497" w:rsidP="00355497">
            <w:pPr>
              <w:rPr>
                <w:sz w:val="18"/>
                <w:szCs w:val="18"/>
              </w:rPr>
            </w:pPr>
            <w:r w:rsidRPr="007817B1">
              <w:rPr>
                <w:sz w:val="18"/>
                <w:szCs w:val="18"/>
              </w:rPr>
              <w:t>dConfiguration.01</w:t>
            </w:r>
          </w:p>
        </w:tc>
        <w:tc>
          <w:tcPr>
            <w:tcW w:w="2250" w:type="dxa"/>
            <w:noWrap/>
            <w:hideMark/>
          </w:tcPr>
          <w:p w14:paraId="1B751895" w14:textId="77777777" w:rsidR="00355497" w:rsidRPr="007817B1" w:rsidRDefault="00355497" w:rsidP="00355497">
            <w:pPr>
              <w:rPr>
                <w:sz w:val="18"/>
                <w:szCs w:val="18"/>
              </w:rPr>
            </w:pPr>
            <w:r w:rsidRPr="007817B1">
              <w:rPr>
                <w:sz w:val="18"/>
                <w:szCs w:val="18"/>
              </w:rPr>
              <w:t>sState.01</w:t>
            </w:r>
          </w:p>
        </w:tc>
        <w:tc>
          <w:tcPr>
            <w:tcW w:w="5123" w:type="dxa"/>
            <w:noWrap/>
            <w:hideMark/>
          </w:tcPr>
          <w:p w14:paraId="763CD63B" w14:textId="77777777" w:rsidR="00355497" w:rsidRPr="007817B1" w:rsidRDefault="00355497" w:rsidP="00355497">
            <w:pPr>
              <w:rPr>
                <w:sz w:val="18"/>
                <w:szCs w:val="18"/>
              </w:rPr>
            </w:pPr>
            <w:r w:rsidRPr="007817B1">
              <w:rPr>
                <w:sz w:val="18"/>
                <w:szCs w:val="18"/>
              </w:rPr>
              <w:t>State</w:t>
            </w:r>
          </w:p>
        </w:tc>
      </w:tr>
      <w:tr w:rsidR="00355497" w:rsidRPr="007817B1" w14:paraId="55715D07" w14:textId="77777777" w:rsidTr="00A7136B">
        <w:trPr>
          <w:cantSplit/>
        </w:trPr>
        <w:tc>
          <w:tcPr>
            <w:tcW w:w="2185" w:type="dxa"/>
            <w:noWrap/>
            <w:hideMark/>
          </w:tcPr>
          <w:p w14:paraId="17B2578E" w14:textId="77777777" w:rsidR="00355497" w:rsidRPr="007817B1" w:rsidRDefault="00355497" w:rsidP="00355497">
            <w:pPr>
              <w:rPr>
                <w:sz w:val="18"/>
                <w:szCs w:val="18"/>
              </w:rPr>
            </w:pPr>
            <w:proofErr w:type="spellStart"/>
            <w:r w:rsidRPr="007817B1">
              <w:rPr>
                <w:sz w:val="18"/>
                <w:szCs w:val="18"/>
              </w:rPr>
              <w:t>dCustomConfiguration</w:t>
            </w:r>
            <w:proofErr w:type="spellEnd"/>
          </w:p>
        </w:tc>
        <w:tc>
          <w:tcPr>
            <w:tcW w:w="2250" w:type="dxa"/>
            <w:noWrap/>
            <w:hideMark/>
          </w:tcPr>
          <w:p w14:paraId="33A22AAE" w14:textId="77777777" w:rsidR="00355497" w:rsidRPr="007817B1" w:rsidRDefault="00355497" w:rsidP="00355497">
            <w:pPr>
              <w:rPr>
                <w:sz w:val="18"/>
                <w:szCs w:val="18"/>
              </w:rPr>
            </w:pPr>
            <w:proofErr w:type="spellStart"/>
            <w:r w:rsidRPr="007817B1">
              <w:rPr>
                <w:sz w:val="18"/>
                <w:szCs w:val="18"/>
              </w:rPr>
              <w:t>sdCustomConfiguration</w:t>
            </w:r>
            <w:proofErr w:type="spellEnd"/>
          </w:p>
        </w:tc>
        <w:tc>
          <w:tcPr>
            <w:tcW w:w="5123" w:type="dxa"/>
            <w:noWrap/>
            <w:hideMark/>
          </w:tcPr>
          <w:p w14:paraId="6F4C193E" w14:textId="3757B0A4" w:rsidR="00355497" w:rsidRPr="007817B1" w:rsidRDefault="00355497" w:rsidP="00355497">
            <w:pPr>
              <w:rPr>
                <w:sz w:val="18"/>
                <w:szCs w:val="18"/>
              </w:rPr>
            </w:pPr>
          </w:p>
        </w:tc>
      </w:tr>
      <w:tr w:rsidR="00355497" w:rsidRPr="007817B1" w14:paraId="38D66EB8" w14:textId="77777777" w:rsidTr="00A7136B">
        <w:trPr>
          <w:cantSplit/>
        </w:trPr>
        <w:tc>
          <w:tcPr>
            <w:tcW w:w="2185" w:type="dxa"/>
            <w:noWrap/>
            <w:hideMark/>
          </w:tcPr>
          <w:p w14:paraId="790AB8F8" w14:textId="75F41385" w:rsidR="00355497" w:rsidRPr="007817B1" w:rsidRDefault="00355497" w:rsidP="00355497">
            <w:pPr>
              <w:rPr>
                <w:sz w:val="18"/>
                <w:szCs w:val="18"/>
              </w:rPr>
            </w:pPr>
            <w:proofErr w:type="spellStart"/>
            <w:r w:rsidRPr="007817B1">
              <w:rPr>
                <w:sz w:val="18"/>
                <w:szCs w:val="18"/>
              </w:rPr>
              <w:t>dCustomConfiguration</w:t>
            </w:r>
            <w:proofErr w:type="spellEnd"/>
            <w:r w:rsidRPr="007817B1">
              <w:rPr>
                <w:sz w:val="18"/>
                <w:szCs w:val="18"/>
              </w:rPr>
              <w:t>.</w:t>
            </w:r>
            <w:r>
              <w:rPr>
                <w:sz w:val="18"/>
                <w:szCs w:val="18"/>
              </w:rPr>
              <w:t>‌</w:t>
            </w:r>
            <w:proofErr w:type="spellStart"/>
            <w:r w:rsidRPr="007817B1">
              <w:rPr>
                <w:sz w:val="18"/>
                <w:szCs w:val="18"/>
              </w:rPr>
              <w:t>CustomGroup</w:t>
            </w:r>
            <w:proofErr w:type="spellEnd"/>
          </w:p>
        </w:tc>
        <w:tc>
          <w:tcPr>
            <w:tcW w:w="2250" w:type="dxa"/>
            <w:noWrap/>
            <w:hideMark/>
          </w:tcPr>
          <w:p w14:paraId="2A068CFA" w14:textId="7B334F80" w:rsidR="00355497" w:rsidRPr="007817B1" w:rsidRDefault="00355497" w:rsidP="00355497">
            <w:pPr>
              <w:rPr>
                <w:sz w:val="18"/>
                <w:szCs w:val="18"/>
              </w:rPr>
            </w:pPr>
            <w:proofErr w:type="spellStart"/>
            <w:r w:rsidRPr="007817B1">
              <w:rPr>
                <w:sz w:val="18"/>
                <w:szCs w:val="18"/>
              </w:rPr>
              <w:t>sdCustomConfiguration</w:t>
            </w:r>
            <w:proofErr w:type="spellEnd"/>
            <w:r w:rsidRPr="007817B1">
              <w:rPr>
                <w:sz w:val="18"/>
                <w:szCs w:val="18"/>
              </w:rPr>
              <w:t>.</w:t>
            </w:r>
            <w:r>
              <w:rPr>
                <w:sz w:val="18"/>
                <w:szCs w:val="18"/>
              </w:rPr>
              <w:t xml:space="preserve"> ‌</w:t>
            </w:r>
            <w:proofErr w:type="spellStart"/>
            <w:r w:rsidRPr="007817B1">
              <w:rPr>
                <w:sz w:val="18"/>
                <w:szCs w:val="18"/>
              </w:rPr>
              <w:t>CustomGroup</w:t>
            </w:r>
            <w:proofErr w:type="spellEnd"/>
          </w:p>
        </w:tc>
        <w:tc>
          <w:tcPr>
            <w:tcW w:w="5123" w:type="dxa"/>
            <w:noWrap/>
            <w:hideMark/>
          </w:tcPr>
          <w:p w14:paraId="585B1235" w14:textId="04903BDC" w:rsidR="00355497" w:rsidRPr="007817B1" w:rsidRDefault="00355497" w:rsidP="00355497">
            <w:pPr>
              <w:rPr>
                <w:sz w:val="18"/>
                <w:szCs w:val="18"/>
              </w:rPr>
            </w:pPr>
          </w:p>
        </w:tc>
      </w:tr>
      <w:tr w:rsidR="00355497" w:rsidRPr="007817B1" w14:paraId="09397DF9" w14:textId="77777777" w:rsidTr="00A7136B">
        <w:trPr>
          <w:cantSplit/>
        </w:trPr>
        <w:tc>
          <w:tcPr>
            <w:tcW w:w="2185" w:type="dxa"/>
            <w:noWrap/>
            <w:hideMark/>
          </w:tcPr>
          <w:p w14:paraId="15625F2A" w14:textId="77777777" w:rsidR="00355497" w:rsidRPr="007817B1" w:rsidRDefault="00355497" w:rsidP="00355497">
            <w:pPr>
              <w:rPr>
                <w:sz w:val="18"/>
                <w:szCs w:val="18"/>
              </w:rPr>
            </w:pPr>
            <w:r w:rsidRPr="007817B1">
              <w:rPr>
                <w:sz w:val="18"/>
                <w:szCs w:val="18"/>
              </w:rPr>
              <w:t>dCustomConfiguration.01</w:t>
            </w:r>
          </w:p>
        </w:tc>
        <w:tc>
          <w:tcPr>
            <w:tcW w:w="2250" w:type="dxa"/>
            <w:noWrap/>
            <w:hideMark/>
          </w:tcPr>
          <w:p w14:paraId="0F92CA6B" w14:textId="77777777" w:rsidR="00355497" w:rsidRPr="007817B1" w:rsidRDefault="00355497" w:rsidP="00355497">
            <w:pPr>
              <w:rPr>
                <w:sz w:val="18"/>
                <w:szCs w:val="18"/>
              </w:rPr>
            </w:pPr>
            <w:r w:rsidRPr="007817B1">
              <w:rPr>
                <w:sz w:val="18"/>
                <w:szCs w:val="18"/>
              </w:rPr>
              <w:t>sdCustomConfiguration.01</w:t>
            </w:r>
          </w:p>
        </w:tc>
        <w:tc>
          <w:tcPr>
            <w:tcW w:w="5123" w:type="dxa"/>
            <w:noWrap/>
            <w:hideMark/>
          </w:tcPr>
          <w:p w14:paraId="0D6C27A4" w14:textId="77777777" w:rsidR="00355497" w:rsidRPr="007817B1" w:rsidRDefault="00355497" w:rsidP="00355497">
            <w:pPr>
              <w:rPr>
                <w:sz w:val="18"/>
                <w:szCs w:val="18"/>
              </w:rPr>
            </w:pPr>
            <w:r w:rsidRPr="007817B1">
              <w:rPr>
                <w:sz w:val="18"/>
                <w:szCs w:val="18"/>
              </w:rPr>
              <w:t>Agency Demographic Custom Data Element Title</w:t>
            </w:r>
          </w:p>
        </w:tc>
      </w:tr>
      <w:tr w:rsidR="00355497" w:rsidRPr="007817B1" w14:paraId="22546217" w14:textId="77777777" w:rsidTr="00A7136B">
        <w:trPr>
          <w:cantSplit/>
        </w:trPr>
        <w:tc>
          <w:tcPr>
            <w:tcW w:w="2185" w:type="dxa"/>
            <w:noWrap/>
            <w:hideMark/>
          </w:tcPr>
          <w:p w14:paraId="7DA26031" w14:textId="77777777" w:rsidR="00355497" w:rsidRPr="007817B1" w:rsidRDefault="00355497" w:rsidP="00355497">
            <w:pPr>
              <w:rPr>
                <w:sz w:val="18"/>
                <w:szCs w:val="18"/>
              </w:rPr>
            </w:pPr>
            <w:r w:rsidRPr="007817B1">
              <w:rPr>
                <w:sz w:val="18"/>
                <w:szCs w:val="18"/>
              </w:rPr>
              <w:t>dCustomConfiguration.02</w:t>
            </w:r>
          </w:p>
        </w:tc>
        <w:tc>
          <w:tcPr>
            <w:tcW w:w="2250" w:type="dxa"/>
            <w:noWrap/>
            <w:hideMark/>
          </w:tcPr>
          <w:p w14:paraId="1B57361E" w14:textId="77777777" w:rsidR="00355497" w:rsidRPr="007817B1" w:rsidRDefault="00355497" w:rsidP="00355497">
            <w:pPr>
              <w:rPr>
                <w:sz w:val="18"/>
                <w:szCs w:val="18"/>
              </w:rPr>
            </w:pPr>
            <w:r w:rsidRPr="007817B1">
              <w:rPr>
                <w:sz w:val="18"/>
                <w:szCs w:val="18"/>
              </w:rPr>
              <w:t>sdCustomConfiguration.02</w:t>
            </w:r>
          </w:p>
        </w:tc>
        <w:tc>
          <w:tcPr>
            <w:tcW w:w="5123" w:type="dxa"/>
            <w:noWrap/>
            <w:hideMark/>
          </w:tcPr>
          <w:p w14:paraId="7BC3D1CB" w14:textId="77777777" w:rsidR="00355497" w:rsidRPr="007817B1" w:rsidRDefault="00355497" w:rsidP="00355497">
            <w:pPr>
              <w:rPr>
                <w:sz w:val="18"/>
                <w:szCs w:val="18"/>
              </w:rPr>
            </w:pPr>
            <w:r w:rsidRPr="007817B1">
              <w:rPr>
                <w:sz w:val="18"/>
                <w:szCs w:val="18"/>
              </w:rPr>
              <w:t>Agency Demographic Custom Definition</w:t>
            </w:r>
          </w:p>
        </w:tc>
      </w:tr>
      <w:tr w:rsidR="00355497" w:rsidRPr="007817B1" w14:paraId="464B7BED" w14:textId="77777777" w:rsidTr="00A7136B">
        <w:trPr>
          <w:cantSplit/>
        </w:trPr>
        <w:tc>
          <w:tcPr>
            <w:tcW w:w="2185" w:type="dxa"/>
            <w:noWrap/>
            <w:hideMark/>
          </w:tcPr>
          <w:p w14:paraId="1A43E440" w14:textId="77777777" w:rsidR="00355497" w:rsidRPr="007817B1" w:rsidRDefault="00355497" w:rsidP="00355497">
            <w:pPr>
              <w:rPr>
                <w:sz w:val="18"/>
                <w:szCs w:val="18"/>
              </w:rPr>
            </w:pPr>
            <w:r w:rsidRPr="007817B1">
              <w:rPr>
                <w:sz w:val="18"/>
                <w:szCs w:val="18"/>
              </w:rPr>
              <w:t>dCustomConfiguration.03</w:t>
            </w:r>
          </w:p>
        </w:tc>
        <w:tc>
          <w:tcPr>
            <w:tcW w:w="2250" w:type="dxa"/>
            <w:noWrap/>
            <w:hideMark/>
          </w:tcPr>
          <w:p w14:paraId="1C3E72FA" w14:textId="77777777" w:rsidR="00355497" w:rsidRPr="007817B1" w:rsidRDefault="00355497" w:rsidP="00355497">
            <w:pPr>
              <w:rPr>
                <w:sz w:val="18"/>
                <w:szCs w:val="18"/>
              </w:rPr>
            </w:pPr>
            <w:r w:rsidRPr="007817B1">
              <w:rPr>
                <w:sz w:val="18"/>
                <w:szCs w:val="18"/>
              </w:rPr>
              <w:t>sdCustomConfiguration.03</w:t>
            </w:r>
          </w:p>
        </w:tc>
        <w:tc>
          <w:tcPr>
            <w:tcW w:w="5123" w:type="dxa"/>
            <w:noWrap/>
            <w:hideMark/>
          </w:tcPr>
          <w:p w14:paraId="22CDA54F" w14:textId="77777777" w:rsidR="00355497" w:rsidRPr="007817B1" w:rsidRDefault="00355497" w:rsidP="00355497">
            <w:pPr>
              <w:rPr>
                <w:sz w:val="18"/>
                <w:szCs w:val="18"/>
              </w:rPr>
            </w:pPr>
            <w:r w:rsidRPr="007817B1">
              <w:rPr>
                <w:sz w:val="18"/>
                <w:szCs w:val="18"/>
              </w:rPr>
              <w:t>Agency Demographic Custom Data Type</w:t>
            </w:r>
          </w:p>
        </w:tc>
      </w:tr>
      <w:tr w:rsidR="00355497" w:rsidRPr="007817B1" w14:paraId="5946A6CE" w14:textId="77777777" w:rsidTr="00A7136B">
        <w:trPr>
          <w:cantSplit/>
        </w:trPr>
        <w:tc>
          <w:tcPr>
            <w:tcW w:w="2185" w:type="dxa"/>
            <w:noWrap/>
            <w:hideMark/>
          </w:tcPr>
          <w:p w14:paraId="58DDFDBA" w14:textId="77777777" w:rsidR="00355497" w:rsidRPr="007817B1" w:rsidRDefault="00355497" w:rsidP="00355497">
            <w:pPr>
              <w:rPr>
                <w:sz w:val="18"/>
                <w:szCs w:val="18"/>
              </w:rPr>
            </w:pPr>
            <w:r w:rsidRPr="007817B1">
              <w:rPr>
                <w:sz w:val="18"/>
                <w:szCs w:val="18"/>
              </w:rPr>
              <w:t>dCustomConfiguration.04</w:t>
            </w:r>
          </w:p>
        </w:tc>
        <w:tc>
          <w:tcPr>
            <w:tcW w:w="2250" w:type="dxa"/>
            <w:noWrap/>
            <w:hideMark/>
          </w:tcPr>
          <w:p w14:paraId="70F3ED81" w14:textId="77777777" w:rsidR="00355497" w:rsidRPr="007817B1" w:rsidRDefault="00355497" w:rsidP="00355497">
            <w:pPr>
              <w:rPr>
                <w:sz w:val="18"/>
                <w:szCs w:val="18"/>
              </w:rPr>
            </w:pPr>
            <w:r w:rsidRPr="007817B1">
              <w:rPr>
                <w:sz w:val="18"/>
                <w:szCs w:val="18"/>
              </w:rPr>
              <w:t>sdCustomConfiguration.04</w:t>
            </w:r>
          </w:p>
        </w:tc>
        <w:tc>
          <w:tcPr>
            <w:tcW w:w="5123" w:type="dxa"/>
            <w:noWrap/>
            <w:hideMark/>
          </w:tcPr>
          <w:p w14:paraId="58EB6320" w14:textId="77777777" w:rsidR="00355497" w:rsidRPr="007817B1" w:rsidRDefault="00355497" w:rsidP="00355497">
            <w:pPr>
              <w:rPr>
                <w:sz w:val="18"/>
                <w:szCs w:val="18"/>
              </w:rPr>
            </w:pPr>
            <w:r w:rsidRPr="007817B1">
              <w:rPr>
                <w:sz w:val="18"/>
                <w:szCs w:val="18"/>
              </w:rPr>
              <w:t>Agency Demographic Custom Data Element Recurrence</w:t>
            </w:r>
          </w:p>
        </w:tc>
      </w:tr>
      <w:tr w:rsidR="00355497" w:rsidRPr="007817B1" w14:paraId="75A44442" w14:textId="77777777" w:rsidTr="00A7136B">
        <w:trPr>
          <w:cantSplit/>
        </w:trPr>
        <w:tc>
          <w:tcPr>
            <w:tcW w:w="2185" w:type="dxa"/>
            <w:noWrap/>
            <w:hideMark/>
          </w:tcPr>
          <w:p w14:paraId="067A010F" w14:textId="77777777" w:rsidR="00355497" w:rsidRPr="007817B1" w:rsidRDefault="00355497" w:rsidP="00355497">
            <w:pPr>
              <w:rPr>
                <w:sz w:val="18"/>
                <w:szCs w:val="18"/>
              </w:rPr>
            </w:pPr>
            <w:r w:rsidRPr="007817B1">
              <w:rPr>
                <w:sz w:val="18"/>
                <w:szCs w:val="18"/>
              </w:rPr>
              <w:t>dCustomConfiguration.05</w:t>
            </w:r>
          </w:p>
        </w:tc>
        <w:tc>
          <w:tcPr>
            <w:tcW w:w="2250" w:type="dxa"/>
            <w:noWrap/>
            <w:hideMark/>
          </w:tcPr>
          <w:p w14:paraId="10037DE9" w14:textId="77777777" w:rsidR="00355497" w:rsidRPr="007817B1" w:rsidRDefault="00355497" w:rsidP="00355497">
            <w:pPr>
              <w:rPr>
                <w:sz w:val="18"/>
                <w:szCs w:val="18"/>
              </w:rPr>
            </w:pPr>
            <w:r w:rsidRPr="007817B1">
              <w:rPr>
                <w:sz w:val="18"/>
                <w:szCs w:val="18"/>
              </w:rPr>
              <w:t>sdCustomConfiguration.05</w:t>
            </w:r>
          </w:p>
        </w:tc>
        <w:tc>
          <w:tcPr>
            <w:tcW w:w="5123" w:type="dxa"/>
            <w:noWrap/>
            <w:hideMark/>
          </w:tcPr>
          <w:p w14:paraId="710205C5" w14:textId="77777777" w:rsidR="00355497" w:rsidRPr="007817B1" w:rsidRDefault="00355497" w:rsidP="00355497">
            <w:pPr>
              <w:rPr>
                <w:sz w:val="18"/>
                <w:szCs w:val="18"/>
              </w:rPr>
            </w:pPr>
            <w:r w:rsidRPr="007817B1">
              <w:rPr>
                <w:sz w:val="18"/>
                <w:szCs w:val="18"/>
              </w:rPr>
              <w:t>Agency Demographic Custom Data Element Usage</w:t>
            </w:r>
          </w:p>
        </w:tc>
      </w:tr>
      <w:tr w:rsidR="00355497" w:rsidRPr="007817B1" w14:paraId="1DC0B7B3" w14:textId="77777777" w:rsidTr="00A7136B">
        <w:trPr>
          <w:cantSplit/>
        </w:trPr>
        <w:tc>
          <w:tcPr>
            <w:tcW w:w="2185" w:type="dxa"/>
            <w:noWrap/>
            <w:hideMark/>
          </w:tcPr>
          <w:p w14:paraId="39DB952F" w14:textId="77777777" w:rsidR="00355497" w:rsidRPr="007817B1" w:rsidRDefault="00355497" w:rsidP="00355497">
            <w:pPr>
              <w:rPr>
                <w:sz w:val="18"/>
                <w:szCs w:val="18"/>
              </w:rPr>
            </w:pPr>
            <w:r w:rsidRPr="007817B1">
              <w:rPr>
                <w:sz w:val="18"/>
                <w:szCs w:val="18"/>
              </w:rPr>
              <w:t>dCustomConfiguration.06</w:t>
            </w:r>
          </w:p>
        </w:tc>
        <w:tc>
          <w:tcPr>
            <w:tcW w:w="2250" w:type="dxa"/>
            <w:noWrap/>
            <w:hideMark/>
          </w:tcPr>
          <w:p w14:paraId="17ED533D" w14:textId="77777777" w:rsidR="00355497" w:rsidRPr="007817B1" w:rsidRDefault="00355497" w:rsidP="00355497">
            <w:pPr>
              <w:rPr>
                <w:sz w:val="18"/>
                <w:szCs w:val="18"/>
              </w:rPr>
            </w:pPr>
            <w:r w:rsidRPr="007817B1">
              <w:rPr>
                <w:sz w:val="18"/>
                <w:szCs w:val="18"/>
              </w:rPr>
              <w:t>sdCustomConfiguration.06</w:t>
            </w:r>
          </w:p>
        </w:tc>
        <w:tc>
          <w:tcPr>
            <w:tcW w:w="5123" w:type="dxa"/>
            <w:noWrap/>
            <w:hideMark/>
          </w:tcPr>
          <w:p w14:paraId="069F0648" w14:textId="77777777" w:rsidR="00355497" w:rsidRPr="007817B1" w:rsidRDefault="00355497" w:rsidP="00355497">
            <w:pPr>
              <w:rPr>
                <w:sz w:val="18"/>
                <w:szCs w:val="18"/>
              </w:rPr>
            </w:pPr>
            <w:r w:rsidRPr="007817B1">
              <w:rPr>
                <w:sz w:val="18"/>
                <w:szCs w:val="18"/>
              </w:rPr>
              <w:t>Agency Demographic Custom Data Element Potential Values</w:t>
            </w:r>
          </w:p>
        </w:tc>
      </w:tr>
      <w:tr w:rsidR="00355497" w:rsidRPr="007817B1" w14:paraId="3931FCEC" w14:textId="77777777" w:rsidTr="00A7136B">
        <w:trPr>
          <w:cantSplit/>
        </w:trPr>
        <w:tc>
          <w:tcPr>
            <w:tcW w:w="2185" w:type="dxa"/>
            <w:noWrap/>
            <w:hideMark/>
          </w:tcPr>
          <w:p w14:paraId="055402B5" w14:textId="77777777" w:rsidR="00355497" w:rsidRPr="007817B1" w:rsidRDefault="00355497" w:rsidP="00355497">
            <w:pPr>
              <w:rPr>
                <w:sz w:val="18"/>
                <w:szCs w:val="18"/>
              </w:rPr>
            </w:pPr>
            <w:r w:rsidRPr="007817B1">
              <w:rPr>
                <w:sz w:val="18"/>
                <w:szCs w:val="18"/>
              </w:rPr>
              <w:t>dCustomConfiguration.07</w:t>
            </w:r>
          </w:p>
        </w:tc>
        <w:tc>
          <w:tcPr>
            <w:tcW w:w="2250" w:type="dxa"/>
            <w:noWrap/>
            <w:hideMark/>
          </w:tcPr>
          <w:p w14:paraId="128B966A" w14:textId="77777777" w:rsidR="00355497" w:rsidRPr="007817B1" w:rsidRDefault="00355497" w:rsidP="00355497">
            <w:pPr>
              <w:rPr>
                <w:sz w:val="18"/>
                <w:szCs w:val="18"/>
              </w:rPr>
            </w:pPr>
            <w:r w:rsidRPr="007817B1">
              <w:rPr>
                <w:sz w:val="18"/>
                <w:szCs w:val="18"/>
              </w:rPr>
              <w:t>sdCustomConfiguration.07</w:t>
            </w:r>
          </w:p>
        </w:tc>
        <w:tc>
          <w:tcPr>
            <w:tcW w:w="5123" w:type="dxa"/>
            <w:noWrap/>
            <w:hideMark/>
          </w:tcPr>
          <w:p w14:paraId="10160E5F" w14:textId="77777777" w:rsidR="00355497" w:rsidRPr="007817B1" w:rsidRDefault="00355497" w:rsidP="00355497">
            <w:pPr>
              <w:rPr>
                <w:sz w:val="18"/>
                <w:szCs w:val="18"/>
              </w:rPr>
            </w:pPr>
            <w:r w:rsidRPr="007817B1">
              <w:rPr>
                <w:sz w:val="18"/>
                <w:szCs w:val="18"/>
              </w:rPr>
              <w:t>Agency Demographic Custom Data Element Potential NOT Values (NV)</w:t>
            </w:r>
          </w:p>
        </w:tc>
      </w:tr>
      <w:tr w:rsidR="00355497" w:rsidRPr="007817B1" w14:paraId="23B48C6C" w14:textId="77777777" w:rsidTr="00A7136B">
        <w:trPr>
          <w:cantSplit/>
        </w:trPr>
        <w:tc>
          <w:tcPr>
            <w:tcW w:w="2185" w:type="dxa"/>
            <w:noWrap/>
            <w:hideMark/>
          </w:tcPr>
          <w:p w14:paraId="4DC0BC3B" w14:textId="77777777" w:rsidR="00355497" w:rsidRPr="007817B1" w:rsidRDefault="00355497" w:rsidP="00355497">
            <w:pPr>
              <w:rPr>
                <w:sz w:val="18"/>
                <w:szCs w:val="18"/>
              </w:rPr>
            </w:pPr>
            <w:r w:rsidRPr="007817B1">
              <w:rPr>
                <w:sz w:val="18"/>
                <w:szCs w:val="18"/>
              </w:rPr>
              <w:t>dCustomConfiguration.08</w:t>
            </w:r>
          </w:p>
        </w:tc>
        <w:tc>
          <w:tcPr>
            <w:tcW w:w="2250" w:type="dxa"/>
            <w:noWrap/>
            <w:hideMark/>
          </w:tcPr>
          <w:p w14:paraId="454A1902" w14:textId="77777777" w:rsidR="00355497" w:rsidRPr="007817B1" w:rsidRDefault="00355497" w:rsidP="00355497">
            <w:pPr>
              <w:rPr>
                <w:sz w:val="18"/>
                <w:szCs w:val="18"/>
              </w:rPr>
            </w:pPr>
            <w:r w:rsidRPr="007817B1">
              <w:rPr>
                <w:sz w:val="18"/>
                <w:szCs w:val="18"/>
              </w:rPr>
              <w:t>sdCustomConfiguration.08</w:t>
            </w:r>
          </w:p>
        </w:tc>
        <w:tc>
          <w:tcPr>
            <w:tcW w:w="5123" w:type="dxa"/>
            <w:noWrap/>
            <w:hideMark/>
          </w:tcPr>
          <w:p w14:paraId="46AE31AD" w14:textId="77777777" w:rsidR="00355497" w:rsidRPr="007817B1" w:rsidRDefault="00355497" w:rsidP="00355497">
            <w:pPr>
              <w:rPr>
                <w:sz w:val="18"/>
                <w:szCs w:val="18"/>
              </w:rPr>
            </w:pPr>
            <w:r w:rsidRPr="007817B1">
              <w:rPr>
                <w:sz w:val="18"/>
                <w:szCs w:val="18"/>
              </w:rPr>
              <w:t>Agency Demographic Custom Data Element Potential Pertinent Negative Values (PN)</w:t>
            </w:r>
          </w:p>
        </w:tc>
      </w:tr>
      <w:tr w:rsidR="00355497" w:rsidRPr="007817B1" w14:paraId="2ADE9505" w14:textId="77777777" w:rsidTr="00A7136B">
        <w:trPr>
          <w:cantSplit/>
        </w:trPr>
        <w:tc>
          <w:tcPr>
            <w:tcW w:w="2185" w:type="dxa"/>
            <w:noWrap/>
            <w:hideMark/>
          </w:tcPr>
          <w:p w14:paraId="607BC527" w14:textId="77777777" w:rsidR="00355497" w:rsidRPr="007817B1" w:rsidRDefault="00355497" w:rsidP="00355497">
            <w:pPr>
              <w:rPr>
                <w:sz w:val="18"/>
                <w:szCs w:val="18"/>
              </w:rPr>
            </w:pPr>
            <w:r w:rsidRPr="007817B1">
              <w:rPr>
                <w:sz w:val="18"/>
                <w:szCs w:val="18"/>
              </w:rPr>
              <w:t>dCustomConfiguration.09</w:t>
            </w:r>
          </w:p>
        </w:tc>
        <w:tc>
          <w:tcPr>
            <w:tcW w:w="2250" w:type="dxa"/>
            <w:noWrap/>
            <w:hideMark/>
          </w:tcPr>
          <w:p w14:paraId="563B3A5E" w14:textId="77777777" w:rsidR="00355497" w:rsidRPr="007817B1" w:rsidRDefault="00355497" w:rsidP="00355497">
            <w:pPr>
              <w:rPr>
                <w:sz w:val="18"/>
                <w:szCs w:val="18"/>
              </w:rPr>
            </w:pPr>
            <w:r w:rsidRPr="007817B1">
              <w:rPr>
                <w:sz w:val="18"/>
                <w:szCs w:val="18"/>
              </w:rPr>
              <w:t>sdCustomConfiguration.09</w:t>
            </w:r>
          </w:p>
        </w:tc>
        <w:tc>
          <w:tcPr>
            <w:tcW w:w="5123" w:type="dxa"/>
            <w:noWrap/>
            <w:hideMark/>
          </w:tcPr>
          <w:p w14:paraId="393B1698" w14:textId="77777777" w:rsidR="00355497" w:rsidRPr="007817B1" w:rsidRDefault="00355497" w:rsidP="00355497">
            <w:pPr>
              <w:rPr>
                <w:sz w:val="18"/>
                <w:szCs w:val="18"/>
              </w:rPr>
            </w:pPr>
            <w:r w:rsidRPr="007817B1">
              <w:rPr>
                <w:sz w:val="18"/>
                <w:szCs w:val="18"/>
              </w:rPr>
              <w:t>Agency Demographic Custom Data Element Grouping ID</w:t>
            </w:r>
          </w:p>
        </w:tc>
      </w:tr>
      <w:tr w:rsidR="00355497" w:rsidRPr="007817B1" w14:paraId="0FEF346E" w14:textId="77777777" w:rsidTr="00A7136B">
        <w:trPr>
          <w:cantSplit/>
        </w:trPr>
        <w:tc>
          <w:tcPr>
            <w:tcW w:w="2185" w:type="dxa"/>
            <w:noWrap/>
            <w:hideMark/>
          </w:tcPr>
          <w:p w14:paraId="3807A574" w14:textId="77777777" w:rsidR="00355497" w:rsidRPr="007817B1" w:rsidRDefault="00355497" w:rsidP="00355497">
            <w:pPr>
              <w:rPr>
                <w:sz w:val="18"/>
                <w:szCs w:val="18"/>
              </w:rPr>
            </w:pPr>
            <w:proofErr w:type="spellStart"/>
            <w:r w:rsidRPr="007817B1">
              <w:rPr>
                <w:sz w:val="18"/>
                <w:szCs w:val="18"/>
              </w:rPr>
              <w:t>eCustomConfiguration</w:t>
            </w:r>
            <w:proofErr w:type="spellEnd"/>
          </w:p>
        </w:tc>
        <w:tc>
          <w:tcPr>
            <w:tcW w:w="2250" w:type="dxa"/>
            <w:noWrap/>
            <w:hideMark/>
          </w:tcPr>
          <w:p w14:paraId="2C3513B9" w14:textId="77777777" w:rsidR="00355497" w:rsidRPr="007817B1" w:rsidRDefault="00355497" w:rsidP="00355497">
            <w:pPr>
              <w:rPr>
                <w:sz w:val="18"/>
                <w:szCs w:val="18"/>
              </w:rPr>
            </w:pPr>
            <w:proofErr w:type="spellStart"/>
            <w:r w:rsidRPr="007817B1">
              <w:rPr>
                <w:sz w:val="18"/>
                <w:szCs w:val="18"/>
              </w:rPr>
              <w:t>seCustomConfiguration</w:t>
            </w:r>
            <w:proofErr w:type="spellEnd"/>
          </w:p>
        </w:tc>
        <w:tc>
          <w:tcPr>
            <w:tcW w:w="5123" w:type="dxa"/>
            <w:noWrap/>
            <w:hideMark/>
          </w:tcPr>
          <w:p w14:paraId="0B427781" w14:textId="58F0C092" w:rsidR="00355497" w:rsidRPr="007817B1" w:rsidRDefault="00355497" w:rsidP="00355497">
            <w:pPr>
              <w:rPr>
                <w:sz w:val="18"/>
                <w:szCs w:val="18"/>
              </w:rPr>
            </w:pPr>
          </w:p>
        </w:tc>
      </w:tr>
      <w:tr w:rsidR="00355497" w:rsidRPr="007817B1" w14:paraId="67F52E2A" w14:textId="77777777" w:rsidTr="00A7136B">
        <w:trPr>
          <w:cantSplit/>
        </w:trPr>
        <w:tc>
          <w:tcPr>
            <w:tcW w:w="2185" w:type="dxa"/>
            <w:noWrap/>
            <w:hideMark/>
          </w:tcPr>
          <w:p w14:paraId="66BB2C03" w14:textId="4B84B9E9" w:rsidR="00355497" w:rsidRPr="007817B1" w:rsidRDefault="00355497" w:rsidP="00355497">
            <w:pPr>
              <w:rPr>
                <w:sz w:val="18"/>
                <w:szCs w:val="18"/>
              </w:rPr>
            </w:pPr>
            <w:proofErr w:type="spellStart"/>
            <w:r w:rsidRPr="007817B1">
              <w:rPr>
                <w:sz w:val="18"/>
                <w:szCs w:val="18"/>
              </w:rPr>
              <w:t>eCustomConfiguration</w:t>
            </w:r>
            <w:proofErr w:type="spellEnd"/>
            <w:r w:rsidRPr="007817B1">
              <w:rPr>
                <w:sz w:val="18"/>
                <w:szCs w:val="18"/>
              </w:rPr>
              <w:t>.</w:t>
            </w:r>
            <w:r>
              <w:rPr>
                <w:sz w:val="18"/>
                <w:szCs w:val="18"/>
              </w:rPr>
              <w:t xml:space="preserve"> ‌</w:t>
            </w:r>
            <w:proofErr w:type="spellStart"/>
            <w:r w:rsidRPr="007817B1">
              <w:rPr>
                <w:sz w:val="18"/>
                <w:szCs w:val="18"/>
              </w:rPr>
              <w:t>CustomGroup</w:t>
            </w:r>
            <w:proofErr w:type="spellEnd"/>
          </w:p>
        </w:tc>
        <w:tc>
          <w:tcPr>
            <w:tcW w:w="2250" w:type="dxa"/>
            <w:noWrap/>
            <w:hideMark/>
          </w:tcPr>
          <w:p w14:paraId="16D82BF4" w14:textId="6367042E" w:rsidR="00355497" w:rsidRPr="007817B1" w:rsidRDefault="00355497" w:rsidP="00355497">
            <w:pPr>
              <w:rPr>
                <w:sz w:val="18"/>
                <w:szCs w:val="18"/>
              </w:rPr>
            </w:pPr>
            <w:proofErr w:type="spellStart"/>
            <w:r w:rsidRPr="007817B1">
              <w:rPr>
                <w:sz w:val="18"/>
                <w:szCs w:val="18"/>
              </w:rPr>
              <w:t>seCustomConfiguration</w:t>
            </w:r>
            <w:proofErr w:type="spellEnd"/>
            <w:r w:rsidRPr="007817B1">
              <w:rPr>
                <w:sz w:val="18"/>
                <w:szCs w:val="18"/>
              </w:rPr>
              <w:t>.</w:t>
            </w:r>
            <w:r>
              <w:rPr>
                <w:sz w:val="18"/>
                <w:szCs w:val="18"/>
              </w:rPr>
              <w:t xml:space="preserve"> ‌</w:t>
            </w:r>
            <w:proofErr w:type="spellStart"/>
            <w:r w:rsidRPr="007817B1">
              <w:rPr>
                <w:sz w:val="18"/>
                <w:szCs w:val="18"/>
              </w:rPr>
              <w:t>CustomGroup</w:t>
            </w:r>
            <w:proofErr w:type="spellEnd"/>
          </w:p>
        </w:tc>
        <w:tc>
          <w:tcPr>
            <w:tcW w:w="5123" w:type="dxa"/>
            <w:noWrap/>
            <w:hideMark/>
          </w:tcPr>
          <w:p w14:paraId="7E1ADF4B" w14:textId="708DE2A6" w:rsidR="00355497" w:rsidRPr="007817B1" w:rsidRDefault="00355497" w:rsidP="00355497">
            <w:pPr>
              <w:rPr>
                <w:sz w:val="18"/>
                <w:szCs w:val="18"/>
              </w:rPr>
            </w:pPr>
          </w:p>
        </w:tc>
      </w:tr>
      <w:tr w:rsidR="00355497" w:rsidRPr="007817B1" w14:paraId="3D1025AB" w14:textId="77777777" w:rsidTr="00A7136B">
        <w:trPr>
          <w:cantSplit/>
        </w:trPr>
        <w:tc>
          <w:tcPr>
            <w:tcW w:w="2185" w:type="dxa"/>
            <w:noWrap/>
            <w:hideMark/>
          </w:tcPr>
          <w:p w14:paraId="43F8ED14" w14:textId="77777777" w:rsidR="00355497" w:rsidRPr="007817B1" w:rsidRDefault="00355497" w:rsidP="00355497">
            <w:pPr>
              <w:rPr>
                <w:sz w:val="18"/>
                <w:szCs w:val="18"/>
              </w:rPr>
            </w:pPr>
            <w:r w:rsidRPr="007817B1">
              <w:rPr>
                <w:sz w:val="18"/>
                <w:szCs w:val="18"/>
              </w:rPr>
              <w:t>eCustomConfiguration.01</w:t>
            </w:r>
          </w:p>
        </w:tc>
        <w:tc>
          <w:tcPr>
            <w:tcW w:w="2250" w:type="dxa"/>
            <w:noWrap/>
            <w:hideMark/>
          </w:tcPr>
          <w:p w14:paraId="44A44E43" w14:textId="77777777" w:rsidR="00355497" w:rsidRPr="007817B1" w:rsidRDefault="00355497" w:rsidP="00355497">
            <w:pPr>
              <w:rPr>
                <w:sz w:val="18"/>
                <w:szCs w:val="18"/>
              </w:rPr>
            </w:pPr>
            <w:r w:rsidRPr="007817B1">
              <w:rPr>
                <w:sz w:val="18"/>
                <w:szCs w:val="18"/>
              </w:rPr>
              <w:t>seCustomConfiguration.01</w:t>
            </w:r>
          </w:p>
        </w:tc>
        <w:tc>
          <w:tcPr>
            <w:tcW w:w="5123" w:type="dxa"/>
            <w:noWrap/>
            <w:hideMark/>
          </w:tcPr>
          <w:p w14:paraId="6E5B3BC0" w14:textId="77777777" w:rsidR="00355497" w:rsidRPr="007817B1" w:rsidRDefault="00355497" w:rsidP="00355497">
            <w:pPr>
              <w:rPr>
                <w:sz w:val="18"/>
                <w:szCs w:val="18"/>
              </w:rPr>
            </w:pPr>
            <w:r w:rsidRPr="007817B1">
              <w:rPr>
                <w:sz w:val="18"/>
                <w:szCs w:val="18"/>
              </w:rPr>
              <w:t>Patient Care Report Custom Data Element Title</w:t>
            </w:r>
          </w:p>
        </w:tc>
      </w:tr>
      <w:tr w:rsidR="00355497" w:rsidRPr="007817B1" w14:paraId="133BB15A" w14:textId="77777777" w:rsidTr="00A7136B">
        <w:trPr>
          <w:cantSplit/>
        </w:trPr>
        <w:tc>
          <w:tcPr>
            <w:tcW w:w="2185" w:type="dxa"/>
            <w:noWrap/>
            <w:hideMark/>
          </w:tcPr>
          <w:p w14:paraId="2F81E0C5" w14:textId="77777777" w:rsidR="00355497" w:rsidRPr="007817B1" w:rsidRDefault="00355497" w:rsidP="00355497">
            <w:pPr>
              <w:rPr>
                <w:sz w:val="18"/>
                <w:szCs w:val="18"/>
              </w:rPr>
            </w:pPr>
            <w:r w:rsidRPr="007817B1">
              <w:rPr>
                <w:sz w:val="18"/>
                <w:szCs w:val="18"/>
              </w:rPr>
              <w:t>eCustomConfiguration.02</w:t>
            </w:r>
          </w:p>
        </w:tc>
        <w:tc>
          <w:tcPr>
            <w:tcW w:w="2250" w:type="dxa"/>
            <w:noWrap/>
            <w:hideMark/>
          </w:tcPr>
          <w:p w14:paraId="136F64E5" w14:textId="77777777" w:rsidR="00355497" w:rsidRPr="007817B1" w:rsidRDefault="00355497" w:rsidP="00355497">
            <w:pPr>
              <w:rPr>
                <w:sz w:val="18"/>
                <w:szCs w:val="18"/>
              </w:rPr>
            </w:pPr>
            <w:r w:rsidRPr="007817B1">
              <w:rPr>
                <w:sz w:val="18"/>
                <w:szCs w:val="18"/>
              </w:rPr>
              <w:t>seCustomConfiguration.02</w:t>
            </w:r>
          </w:p>
        </w:tc>
        <w:tc>
          <w:tcPr>
            <w:tcW w:w="5123" w:type="dxa"/>
            <w:noWrap/>
            <w:hideMark/>
          </w:tcPr>
          <w:p w14:paraId="337E66D4" w14:textId="77777777" w:rsidR="00355497" w:rsidRPr="007817B1" w:rsidRDefault="00355497" w:rsidP="00355497">
            <w:pPr>
              <w:rPr>
                <w:sz w:val="18"/>
                <w:szCs w:val="18"/>
              </w:rPr>
            </w:pPr>
            <w:r w:rsidRPr="007817B1">
              <w:rPr>
                <w:sz w:val="18"/>
                <w:szCs w:val="18"/>
              </w:rPr>
              <w:t>Patient Care Report Custom Definition</w:t>
            </w:r>
          </w:p>
        </w:tc>
      </w:tr>
      <w:tr w:rsidR="00355497" w:rsidRPr="007817B1" w14:paraId="7CA3E806" w14:textId="77777777" w:rsidTr="00A7136B">
        <w:trPr>
          <w:cantSplit/>
        </w:trPr>
        <w:tc>
          <w:tcPr>
            <w:tcW w:w="2185" w:type="dxa"/>
            <w:noWrap/>
            <w:hideMark/>
          </w:tcPr>
          <w:p w14:paraId="740F9778" w14:textId="77777777" w:rsidR="00355497" w:rsidRPr="007817B1" w:rsidRDefault="00355497" w:rsidP="00355497">
            <w:pPr>
              <w:rPr>
                <w:sz w:val="18"/>
                <w:szCs w:val="18"/>
              </w:rPr>
            </w:pPr>
            <w:r w:rsidRPr="007817B1">
              <w:rPr>
                <w:sz w:val="18"/>
                <w:szCs w:val="18"/>
              </w:rPr>
              <w:t>eCustomConfiguration.03</w:t>
            </w:r>
          </w:p>
        </w:tc>
        <w:tc>
          <w:tcPr>
            <w:tcW w:w="2250" w:type="dxa"/>
            <w:noWrap/>
            <w:hideMark/>
          </w:tcPr>
          <w:p w14:paraId="57C6801E" w14:textId="77777777" w:rsidR="00355497" w:rsidRPr="007817B1" w:rsidRDefault="00355497" w:rsidP="00355497">
            <w:pPr>
              <w:rPr>
                <w:sz w:val="18"/>
                <w:szCs w:val="18"/>
              </w:rPr>
            </w:pPr>
            <w:r w:rsidRPr="007817B1">
              <w:rPr>
                <w:sz w:val="18"/>
                <w:szCs w:val="18"/>
              </w:rPr>
              <w:t>seCustomConfiguration.03</w:t>
            </w:r>
          </w:p>
        </w:tc>
        <w:tc>
          <w:tcPr>
            <w:tcW w:w="5123" w:type="dxa"/>
            <w:noWrap/>
            <w:hideMark/>
          </w:tcPr>
          <w:p w14:paraId="752DE480" w14:textId="77777777" w:rsidR="00355497" w:rsidRPr="007817B1" w:rsidRDefault="00355497" w:rsidP="00355497">
            <w:pPr>
              <w:rPr>
                <w:sz w:val="18"/>
                <w:szCs w:val="18"/>
              </w:rPr>
            </w:pPr>
            <w:r w:rsidRPr="007817B1">
              <w:rPr>
                <w:sz w:val="18"/>
                <w:szCs w:val="18"/>
              </w:rPr>
              <w:t>Patient Care Report Custom Data Type</w:t>
            </w:r>
          </w:p>
        </w:tc>
      </w:tr>
      <w:tr w:rsidR="00355497" w:rsidRPr="007817B1" w14:paraId="19448245" w14:textId="77777777" w:rsidTr="00A7136B">
        <w:trPr>
          <w:cantSplit/>
        </w:trPr>
        <w:tc>
          <w:tcPr>
            <w:tcW w:w="2185" w:type="dxa"/>
            <w:noWrap/>
            <w:hideMark/>
          </w:tcPr>
          <w:p w14:paraId="3709332E" w14:textId="77777777" w:rsidR="00355497" w:rsidRPr="007817B1" w:rsidRDefault="00355497" w:rsidP="00355497">
            <w:pPr>
              <w:rPr>
                <w:sz w:val="18"/>
                <w:szCs w:val="18"/>
              </w:rPr>
            </w:pPr>
            <w:r w:rsidRPr="007817B1">
              <w:rPr>
                <w:sz w:val="18"/>
                <w:szCs w:val="18"/>
              </w:rPr>
              <w:t>eCustomConfiguration.04</w:t>
            </w:r>
          </w:p>
        </w:tc>
        <w:tc>
          <w:tcPr>
            <w:tcW w:w="2250" w:type="dxa"/>
            <w:noWrap/>
            <w:hideMark/>
          </w:tcPr>
          <w:p w14:paraId="6A03AAB1" w14:textId="77777777" w:rsidR="00355497" w:rsidRPr="007817B1" w:rsidRDefault="00355497" w:rsidP="00355497">
            <w:pPr>
              <w:rPr>
                <w:sz w:val="18"/>
                <w:szCs w:val="18"/>
              </w:rPr>
            </w:pPr>
            <w:r w:rsidRPr="007817B1">
              <w:rPr>
                <w:sz w:val="18"/>
                <w:szCs w:val="18"/>
              </w:rPr>
              <w:t>seCustomConfiguration.04</w:t>
            </w:r>
          </w:p>
        </w:tc>
        <w:tc>
          <w:tcPr>
            <w:tcW w:w="5123" w:type="dxa"/>
            <w:noWrap/>
            <w:hideMark/>
          </w:tcPr>
          <w:p w14:paraId="29B82A89" w14:textId="77777777" w:rsidR="00355497" w:rsidRPr="007817B1" w:rsidRDefault="00355497" w:rsidP="00355497">
            <w:pPr>
              <w:rPr>
                <w:sz w:val="18"/>
                <w:szCs w:val="18"/>
              </w:rPr>
            </w:pPr>
            <w:r w:rsidRPr="007817B1">
              <w:rPr>
                <w:sz w:val="18"/>
                <w:szCs w:val="18"/>
              </w:rPr>
              <w:t>Patient Care Report Custom Data Element Recurrence</w:t>
            </w:r>
          </w:p>
        </w:tc>
      </w:tr>
      <w:tr w:rsidR="00355497" w:rsidRPr="007817B1" w14:paraId="2053AF10" w14:textId="77777777" w:rsidTr="00A7136B">
        <w:trPr>
          <w:cantSplit/>
        </w:trPr>
        <w:tc>
          <w:tcPr>
            <w:tcW w:w="2185" w:type="dxa"/>
            <w:noWrap/>
            <w:hideMark/>
          </w:tcPr>
          <w:p w14:paraId="744642E4" w14:textId="77777777" w:rsidR="00355497" w:rsidRPr="007817B1" w:rsidRDefault="00355497" w:rsidP="00355497">
            <w:pPr>
              <w:rPr>
                <w:sz w:val="18"/>
                <w:szCs w:val="18"/>
              </w:rPr>
            </w:pPr>
            <w:r w:rsidRPr="007817B1">
              <w:rPr>
                <w:sz w:val="18"/>
                <w:szCs w:val="18"/>
              </w:rPr>
              <w:t>eCustomConfiguration.05</w:t>
            </w:r>
          </w:p>
        </w:tc>
        <w:tc>
          <w:tcPr>
            <w:tcW w:w="2250" w:type="dxa"/>
            <w:noWrap/>
            <w:hideMark/>
          </w:tcPr>
          <w:p w14:paraId="6242E36A" w14:textId="77777777" w:rsidR="00355497" w:rsidRPr="007817B1" w:rsidRDefault="00355497" w:rsidP="00355497">
            <w:pPr>
              <w:rPr>
                <w:sz w:val="18"/>
                <w:szCs w:val="18"/>
              </w:rPr>
            </w:pPr>
            <w:r w:rsidRPr="007817B1">
              <w:rPr>
                <w:sz w:val="18"/>
                <w:szCs w:val="18"/>
              </w:rPr>
              <w:t>seCustomConfiguration.05</w:t>
            </w:r>
          </w:p>
        </w:tc>
        <w:tc>
          <w:tcPr>
            <w:tcW w:w="5123" w:type="dxa"/>
            <w:noWrap/>
            <w:hideMark/>
          </w:tcPr>
          <w:p w14:paraId="3B1B45DB" w14:textId="77777777" w:rsidR="00355497" w:rsidRPr="007817B1" w:rsidRDefault="00355497" w:rsidP="00355497">
            <w:pPr>
              <w:rPr>
                <w:sz w:val="18"/>
                <w:szCs w:val="18"/>
              </w:rPr>
            </w:pPr>
            <w:r w:rsidRPr="007817B1">
              <w:rPr>
                <w:sz w:val="18"/>
                <w:szCs w:val="18"/>
              </w:rPr>
              <w:t>Patient Care Report Custom Data Element Usage</w:t>
            </w:r>
          </w:p>
        </w:tc>
      </w:tr>
      <w:tr w:rsidR="00355497" w:rsidRPr="007817B1" w14:paraId="657B81D4" w14:textId="77777777" w:rsidTr="00A7136B">
        <w:trPr>
          <w:cantSplit/>
        </w:trPr>
        <w:tc>
          <w:tcPr>
            <w:tcW w:w="2185" w:type="dxa"/>
            <w:noWrap/>
            <w:hideMark/>
          </w:tcPr>
          <w:p w14:paraId="456FBDBF" w14:textId="77777777" w:rsidR="00355497" w:rsidRPr="007817B1" w:rsidRDefault="00355497" w:rsidP="00355497">
            <w:pPr>
              <w:rPr>
                <w:sz w:val="18"/>
                <w:szCs w:val="18"/>
              </w:rPr>
            </w:pPr>
            <w:r w:rsidRPr="007817B1">
              <w:rPr>
                <w:sz w:val="18"/>
                <w:szCs w:val="18"/>
              </w:rPr>
              <w:t>eCustomConfiguration.06</w:t>
            </w:r>
          </w:p>
        </w:tc>
        <w:tc>
          <w:tcPr>
            <w:tcW w:w="2250" w:type="dxa"/>
            <w:noWrap/>
            <w:hideMark/>
          </w:tcPr>
          <w:p w14:paraId="2801D580" w14:textId="77777777" w:rsidR="00355497" w:rsidRPr="007817B1" w:rsidRDefault="00355497" w:rsidP="00355497">
            <w:pPr>
              <w:rPr>
                <w:sz w:val="18"/>
                <w:szCs w:val="18"/>
              </w:rPr>
            </w:pPr>
            <w:r w:rsidRPr="007817B1">
              <w:rPr>
                <w:sz w:val="18"/>
                <w:szCs w:val="18"/>
              </w:rPr>
              <w:t>seCustomConfiguration.06</w:t>
            </w:r>
          </w:p>
        </w:tc>
        <w:tc>
          <w:tcPr>
            <w:tcW w:w="5123" w:type="dxa"/>
            <w:noWrap/>
            <w:hideMark/>
          </w:tcPr>
          <w:p w14:paraId="69686870" w14:textId="77777777" w:rsidR="00355497" w:rsidRPr="007817B1" w:rsidRDefault="00355497" w:rsidP="00355497">
            <w:pPr>
              <w:rPr>
                <w:sz w:val="18"/>
                <w:szCs w:val="18"/>
              </w:rPr>
            </w:pPr>
            <w:r w:rsidRPr="007817B1">
              <w:rPr>
                <w:sz w:val="18"/>
                <w:szCs w:val="18"/>
              </w:rPr>
              <w:t>Patient Care Report Custom Data Element Potential Values</w:t>
            </w:r>
          </w:p>
        </w:tc>
      </w:tr>
      <w:tr w:rsidR="00355497" w:rsidRPr="007817B1" w14:paraId="15D5FFE4" w14:textId="77777777" w:rsidTr="00A7136B">
        <w:trPr>
          <w:cantSplit/>
        </w:trPr>
        <w:tc>
          <w:tcPr>
            <w:tcW w:w="2185" w:type="dxa"/>
            <w:noWrap/>
            <w:hideMark/>
          </w:tcPr>
          <w:p w14:paraId="4E30867E" w14:textId="77777777" w:rsidR="00355497" w:rsidRPr="007817B1" w:rsidRDefault="00355497" w:rsidP="00355497">
            <w:pPr>
              <w:rPr>
                <w:sz w:val="18"/>
                <w:szCs w:val="18"/>
              </w:rPr>
            </w:pPr>
            <w:r w:rsidRPr="007817B1">
              <w:rPr>
                <w:sz w:val="18"/>
                <w:szCs w:val="18"/>
              </w:rPr>
              <w:t>eCustomConfiguration.07</w:t>
            </w:r>
          </w:p>
        </w:tc>
        <w:tc>
          <w:tcPr>
            <w:tcW w:w="2250" w:type="dxa"/>
            <w:noWrap/>
            <w:hideMark/>
          </w:tcPr>
          <w:p w14:paraId="5FCA374C" w14:textId="77777777" w:rsidR="00355497" w:rsidRPr="007817B1" w:rsidRDefault="00355497" w:rsidP="00355497">
            <w:pPr>
              <w:rPr>
                <w:sz w:val="18"/>
                <w:szCs w:val="18"/>
              </w:rPr>
            </w:pPr>
            <w:r w:rsidRPr="007817B1">
              <w:rPr>
                <w:sz w:val="18"/>
                <w:szCs w:val="18"/>
              </w:rPr>
              <w:t>seCustomConfiguration.07</w:t>
            </w:r>
          </w:p>
        </w:tc>
        <w:tc>
          <w:tcPr>
            <w:tcW w:w="5123" w:type="dxa"/>
            <w:noWrap/>
            <w:hideMark/>
          </w:tcPr>
          <w:p w14:paraId="6BB83BAB" w14:textId="77777777" w:rsidR="00355497" w:rsidRPr="007817B1" w:rsidRDefault="00355497" w:rsidP="00355497">
            <w:pPr>
              <w:rPr>
                <w:sz w:val="18"/>
                <w:szCs w:val="18"/>
              </w:rPr>
            </w:pPr>
            <w:r w:rsidRPr="007817B1">
              <w:rPr>
                <w:sz w:val="18"/>
                <w:szCs w:val="18"/>
              </w:rPr>
              <w:t>Patient Care Report Custom Data Element Potential NOT Values (NV)</w:t>
            </w:r>
          </w:p>
        </w:tc>
      </w:tr>
      <w:tr w:rsidR="00355497" w:rsidRPr="007817B1" w14:paraId="098A197E" w14:textId="77777777" w:rsidTr="00A7136B">
        <w:trPr>
          <w:cantSplit/>
        </w:trPr>
        <w:tc>
          <w:tcPr>
            <w:tcW w:w="2185" w:type="dxa"/>
            <w:noWrap/>
            <w:hideMark/>
          </w:tcPr>
          <w:p w14:paraId="4DC68F8A" w14:textId="77777777" w:rsidR="00355497" w:rsidRPr="007817B1" w:rsidRDefault="00355497" w:rsidP="00355497">
            <w:pPr>
              <w:rPr>
                <w:sz w:val="18"/>
                <w:szCs w:val="18"/>
              </w:rPr>
            </w:pPr>
            <w:r w:rsidRPr="007817B1">
              <w:rPr>
                <w:sz w:val="18"/>
                <w:szCs w:val="18"/>
              </w:rPr>
              <w:t>eCustomConfiguration.08</w:t>
            </w:r>
          </w:p>
        </w:tc>
        <w:tc>
          <w:tcPr>
            <w:tcW w:w="2250" w:type="dxa"/>
            <w:noWrap/>
            <w:hideMark/>
          </w:tcPr>
          <w:p w14:paraId="4B9B4057" w14:textId="77777777" w:rsidR="00355497" w:rsidRPr="007817B1" w:rsidRDefault="00355497" w:rsidP="00355497">
            <w:pPr>
              <w:rPr>
                <w:sz w:val="18"/>
                <w:szCs w:val="18"/>
              </w:rPr>
            </w:pPr>
            <w:r w:rsidRPr="007817B1">
              <w:rPr>
                <w:sz w:val="18"/>
                <w:szCs w:val="18"/>
              </w:rPr>
              <w:t>seCustomConfiguration.08</w:t>
            </w:r>
          </w:p>
        </w:tc>
        <w:tc>
          <w:tcPr>
            <w:tcW w:w="5123" w:type="dxa"/>
            <w:noWrap/>
            <w:hideMark/>
          </w:tcPr>
          <w:p w14:paraId="1E0038A7" w14:textId="77777777" w:rsidR="00355497" w:rsidRPr="007817B1" w:rsidRDefault="00355497" w:rsidP="00355497">
            <w:pPr>
              <w:rPr>
                <w:sz w:val="18"/>
                <w:szCs w:val="18"/>
              </w:rPr>
            </w:pPr>
            <w:r w:rsidRPr="007817B1">
              <w:rPr>
                <w:sz w:val="18"/>
                <w:szCs w:val="18"/>
              </w:rPr>
              <w:t>Patient Care Report Custom Data Element Potential Pertinent Negative Values (PN)</w:t>
            </w:r>
          </w:p>
        </w:tc>
      </w:tr>
      <w:tr w:rsidR="00355497" w:rsidRPr="007817B1" w14:paraId="08CD8A18" w14:textId="77777777" w:rsidTr="00A7136B">
        <w:trPr>
          <w:cantSplit/>
        </w:trPr>
        <w:tc>
          <w:tcPr>
            <w:tcW w:w="2185" w:type="dxa"/>
            <w:noWrap/>
            <w:hideMark/>
          </w:tcPr>
          <w:p w14:paraId="12009A71" w14:textId="77777777" w:rsidR="00355497" w:rsidRPr="007817B1" w:rsidRDefault="00355497" w:rsidP="00355497">
            <w:pPr>
              <w:rPr>
                <w:sz w:val="18"/>
                <w:szCs w:val="18"/>
              </w:rPr>
            </w:pPr>
            <w:r w:rsidRPr="007817B1">
              <w:rPr>
                <w:sz w:val="18"/>
                <w:szCs w:val="18"/>
              </w:rPr>
              <w:t>eCustomConfiguration.09</w:t>
            </w:r>
          </w:p>
        </w:tc>
        <w:tc>
          <w:tcPr>
            <w:tcW w:w="2250" w:type="dxa"/>
            <w:noWrap/>
            <w:hideMark/>
          </w:tcPr>
          <w:p w14:paraId="57C23231" w14:textId="77777777" w:rsidR="00355497" w:rsidRPr="007817B1" w:rsidRDefault="00355497" w:rsidP="00355497">
            <w:pPr>
              <w:rPr>
                <w:sz w:val="18"/>
                <w:szCs w:val="18"/>
              </w:rPr>
            </w:pPr>
            <w:r w:rsidRPr="007817B1">
              <w:rPr>
                <w:sz w:val="18"/>
                <w:szCs w:val="18"/>
              </w:rPr>
              <w:t>seCustomConfiguration.09</w:t>
            </w:r>
          </w:p>
        </w:tc>
        <w:tc>
          <w:tcPr>
            <w:tcW w:w="5123" w:type="dxa"/>
            <w:noWrap/>
            <w:hideMark/>
          </w:tcPr>
          <w:p w14:paraId="500C7411" w14:textId="77777777" w:rsidR="00355497" w:rsidRPr="007817B1" w:rsidRDefault="00355497" w:rsidP="00355497">
            <w:pPr>
              <w:rPr>
                <w:sz w:val="18"/>
                <w:szCs w:val="18"/>
              </w:rPr>
            </w:pPr>
            <w:r w:rsidRPr="007817B1">
              <w:rPr>
                <w:sz w:val="18"/>
                <w:szCs w:val="18"/>
              </w:rPr>
              <w:t>Patient Care Report Custom Data Element Grouping ID</w:t>
            </w:r>
          </w:p>
        </w:tc>
      </w:tr>
      <w:tr w:rsidR="0034421F" w:rsidRPr="007817B1" w14:paraId="2AA4F1B0" w14:textId="77777777" w:rsidTr="00A7136B">
        <w:trPr>
          <w:cantSplit/>
        </w:trPr>
        <w:tc>
          <w:tcPr>
            <w:tcW w:w="2185" w:type="dxa"/>
            <w:noWrap/>
          </w:tcPr>
          <w:p w14:paraId="5B3EB412" w14:textId="12701B59" w:rsidR="0034421F" w:rsidRPr="007817B1" w:rsidRDefault="0034421F" w:rsidP="00355497">
            <w:pPr>
              <w:rPr>
                <w:sz w:val="18"/>
                <w:szCs w:val="18"/>
              </w:rPr>
            </w:pPr>
            <w:proofErr w:type="spellStart"/>
            <w:r>
              <w:rPr>
                <w:sz w:val="18"/>
                <w:szCs w:val="18"/>
              </w:rPr>
              <w:t>dState</w:t>
            </w:r>
            <w:proofErr w:type="spellEnd"/>
          </w:p>
        </w:tc>
        <w:tc>
          <w:tcPr>
            <w:tcW w:w="2250" w:type="dxa"/>
            <w:noWrap/>
          </w:tcPr>
          <w:p w14:paraId="0F8EEB23" w14:textId="37EF0569" w:rsidR="0034421F" w:rsidRPr="007817B1" w:rsidRDefault="0034421F" w:rsidP="00355497">
            <w:pPr>
              <w:rPr>
                <w:sz w:val="18"/>
                <w:szCs w:val="18"/>
              </w:rPr>
            </w:pPr>
            <w:proofErr w:type="spellStart"/>
            <w:r>
              <w:rPr>
                <w:sz w:val="18"/>
                <w:szCs w:val="18"/>
              </w:rPr>
              <w:t>sElement</w:t>
            </w:r>
            <w:proofErr w:type="spellEnd"/>
          </w:p>
        </w:tc>
        <w:tc>
          <w:tcPr>
            <w:tcW w:w="5123" w:type="dxa"/>
            <w:noWrap/>
          </w:tcPr>
          <w:p w14:paraId="78DF53F6" w14:textId="77777777" w:rsidR="0034421F" w:rsidRPr="007817B1" w:rsidRDefault="0034421F" w:rsidP="00355497">
            <w:pPr>
              <w:rPr>
                <w:sz w:val="18"/>
                <w:szCs w:val="18"/>
              </w:rPr>
            </w:pPr>
          </w:p>
        </w:tc>
      </w:tr>
      <w:tr w:rsidR="00355497" w:rsidRPr="007817B1" w14:paraId="1020CD7D" w14:textId="77777777" w:rsidTr="00A7136B">
        <w:trPr>
          <w:cantSplit/>
        </w:trPr>
        <w:tc>
          <w:tcPr>
            <w:tcW w:w="2185" w:type="dxa"/>
            <w:noWrap/>
            <w:hideMark/>
          </w:tcPr>
          <w:p w14:paraId="50376CFF" w14:textId="77777777" w:rsidR="00355497" w:rsidRPr="007817B1" w:rsidRDefault="00355497" w:rsidP="00355497">
            <w:pPr>
              <w:rPr>
                <w:sz w:val="18"/>
                <w:szCs w:val="18"/>
              </w:rPr>
            </w:pPr>
            <w:r w:rsidRPr="007817B1">
              <w:rPr>
                <w:sz w:val="18"/>
                <w:szCs w:val="18"/>
              </w:rPr>
              <w:t>dState.01</w:t>
            </w:r>
          </w:p>
        </w:tc>
        <w:tc>
          <w:tcPr>
            <w:tcW w:w="2250" w:type="dxa"/>
            <w:noWrap/>
            <w:hideMark/>
          </w:tcPr>
          <w:p w14:paraId="0A9C5DE2" w14:textId="77777777" w:rsidR="00355497" w:rsidRPr="007817B1" w:rsidRDefault="00355497" w:rsidP="00355497">
            <w:pPr>
              <w:rPr>
                <w:sz w:val="18"/>
                <w:szCs w:val="18"/>
              </w:rPr>
            </w:pPr>
            <w:r w:rsidRPr="007817B1">
              <w:rPr>
                <w:sz w:val="18"/>
                <w:szCs w:val="18"/>
              </w:rPr>
              <w:t>sElement.01</w:t>
            </w:r>
          </w:p>
        </w:tc>
        <w:tc>
          <w:tcPr>
            <w:tcW w:w="5123" w:type="dxa"/>
            <w:noWrap/>
            <w:hideMark/>
          </w:tcPr>
          <w:p w14:paraId="2BCA6F69" w14:textId="77777777" w:rsidR="00355497" w:rsidRPr="007817B1" w:rsidRDefault="00355497" w:rsidP="00355497">
            <w:pPr>
              <w:rPr>
                <w:sz w:val="18"/>
                <w:szCs w:val="18"/>
              </w:rPr>
            </w:pPr>
            <w:r w:rsidRPr="007817B1">
              <w:rPr>
                <w:sz w:val="18"/>
                <w:szCs w:val="18"/>
              </w:rPr>
              <w:t>State Collected Element</w:t>
            </w:r>
          </w:p>
        </w:tc>
      </w:tr>
      <w:tr w:rsidR="0034421F" w:rsidRPr="007817B1" w14:paraId="08892312" w14:textId="77777777" w:rsidTr="00A7136B">
        <w:trPr>
          <w:cantSplit/>
        </w:trPr>
        <w:tc>
          <w:tcPr>
            <w:tcW w:w="2185" w:type="dxa"/>
            <w:noWrap/>
          </w:tcPr>
          <w:p w14:paraId="5E1C171C" w14:textId="32A52042" w:rsidR="0034421F" w:rsidRPr="007817B1" w:rsidRDefault="0034421F" w:rsidP="00355497">
            <w:pPr>
              <w:rPr>
                <w:sz w:val="18"/>
                <w:szCs w:val="18"/>
              </w:rPr>
            </w:pPr>
            <w:proofErr w:type="spellStart"/>
            <w:r>
              <w:rPr>
                <w:sz w:val="18"/>
                <w:szCs w:val="18"/>
              </w:rPr>
              <w:t>eState</w:t>
            </w:r>
            <w:proofErr w:type="spellEnd"/>
          </w:p>
        </w:tc>
        <w:tc>
          <w:tcPr>
            <w:tcW w:w="2250" w:type="dxa"/>
            <w:noWrap/>
          </w:tcPr>
          <w:p w14:paraId="76AF631D" w14:textId="663B9111" w:rsidR="0034421F" w:rsidRPr="007817B1" w:rsidRDefault="0034421F" w:rsidP="00355497">
            <w:pPr>
              <w:rPr>
                <w:sz w:val="18"/>
                <w:szCs w:val="18"/>
              </w:rPr>
            </w:pPr>
            <w:proofErr w:type="spellStart"/>
            <w:r>
              <w:rPr>
                <w:sz w:val="18"/>
                <w:szCs w:val="18"/>
              </w:rPr>
              <w:t>sElement</w:t>
            </w:r>
            <w:proofErr w:type="spellEnd"/>
          </w:p>
        </w:tc>
        <w:tc>
          <w:tcPr>
            <w:tcW w:w="5123" w:type="dxa"/>
            <w:noWrap/>
          </w:tcPr>
          <w:p w14:paraId="417A367D" w14:textId="77777777" w:rsidR="0034421F" w:rsidRPr="007817B1" w:rsidRDefault="0034421F" w:rsidP="00355497">
            <w:pPr>
              <w:rPr>
                <w:sz w:val="18"/>
                <w:szCs w:val="18"/>
              </w:rPr>
            </w:pPr>
          </w:p>
        </w:tc>
      </w:tr>
      <w:tr w:rsidR="00355497" w:rsidRPr="007817B1" w14:paraId="039DAB96" w14:textId="77777777" w:rsidTr="00A7136B">
        <w:trPr>
          <w:cantSplit/>
        </w:trPr>
        <w:tc>
          <w:tcPr>
            <w:tcW w:w="2185" w:type="dxa"/>
            <w:noWrap/>
            <w:hideMark/>
          </w:tcPr>
          <w:p w14:paraId="5577ECAE" w14:textId="77777777" w:rsidR="00355497" w:rsidRPr="007817B1" w:rsidRDefault="00355497" w:rsidP="00355497">
            <w:pPr>
              <w:rPr>
                <w:sz w:val="18"/>
                <w:szCs w:val="18"/>
              </w:rPr>
            </w:pPr>
            <w:r w:rsidRPr="007817B1">
              <w:rPr>
                <w:sz w:val="18"/>
                <w:szCs w:val="18"/>
              </w:rPr>
              <w:t>eState.01</w:t>
            </w:r>
          </w:p>
        </w:tc>
        <w:tc>
          <w:tcPr>
            <w:tcW w:w="2250" w:type="dxa"/>
            <w:noWrap/>
            <w:hideMark/>
          </w:tcPr>
          <w:p w14:paraId="7A23AE1B" w14:textId="77777777" w:rsidR="00355497" w:rsidRPr="007817B1" w:rsidRDefault="00355497" w:rsidP="00355497">
            <w:pPr>
              <w:rPr>
                <w:sz w:val="18"/>
                <w:szCs w:val="18"/>
              </w:rPr>
            </w:pPr>
            <w:r w:rsidRPr="007817B1">
              <w:rPr>
                <w:sz w:val="18"/>
                <w:szCs w:val="18"/>
              </w:rPr>
              <w:t>sElement.01</w:t>
            </w:r>
          </w:p>
        </w:tc>
        <w:tc>
          <w:tcPr>
            <w:tcW w:w="5123" w:type="dxa"/>
            <w:noWrap/>
            <w:hideMark/>
          </w:tcPr>
          <w:p w14:paraId="45DB2816" w14:textId="77777777" w:rsidR="00355497" w:rsidRPr="007817B1" w:rsidRDefault="00355497" w:rsidP="00355497">
            <w:pPr>
              <w:rPr>
                <w:sz w:val="18"/>
                <w:szCs w:val="18"/>
              </w:rPr>
            </w:pPr>
            <w:r w:rsidRPr="007817B1">
              <w:rPr>
                <w:sz w:val="18"/>
                <w:szCs w:val="18"/>
              </w:rPr>
              <w:t>State Collected Element</w:t>
            </w:r>
          </w:p>
        </w:tc>
      </w:tr>
      <w:tr w:rsidR="00355497" w:rsidRPr="007817B1" w14:paraId="41C87814" w14:textId="77777777" w:rsidTr="00A7136B">
        <w:trPr>
          <w:cantSplit/>
        </w:trPr>
        <w:tc>
          <w:tcPr>
            <w:tcW w:w="2185" w:type="dxa"/>
            <w:noWrap/>
            <w:hideMark/>
          </w:tcPr>
          <w:p w14:paraId="52CC59EE" w14:textId="77777777" w:rsidR="00355497" w:rsidRPr="007817B1" w:rsidRDefault="00355497" w:rsidP="00355497">
            <w:pPr>
              <w:rPr>
                <w:sz w:val="18"/>
                <w:szCs w:val="18"/>
              </w:rPr>
            </w:pPr>
            <w:proofErr w:type="spellStart"/>
            <w:r w:rsidRPr="007817B1">
              <w:rPr>
                <w:sz w:val="18"/>
                <w:szCs w:val="18"/>
              </w:rPr>
              <w:t>dConfiguration</w:t>
            </w:r>
            <w:proofErr w:type="spellEnd"/>
          </w:p>
        </w:tc>
        <w:tc>
          <w:tcPr>
            <w:tcW w:w="2250" w:type="dxa"/>
            <w:noWrap/>
            <w:hideMark/>
          </w:tcPr>
          <w:p w14:paraId="77ADA2AD" w14:textId="77777777" w:rsidR="00355497" w:rsidRPr="007817B1" w:rsidRDefault="00355497" w:rsidP="00355497">
            <w:pPr>
              <w:rPr>
                <w:sz w:val="18"/>
                <w:szCs w:val="18"/>
              </w:rPr>
            </w:pPr>
            <w:proofErr w:type="spellStart"/>
            <w:r w:rsidRPr="007817B1">
              <w:rPr>
                <w:sz w:val="18"/>
                <w:szCs w:val="18"/>
              </w:rPr>
              <w:t>sConfiguration</w:t>
            </w:r>
            <w:proofErr w:type="spellEnd"/>
          </w:p>
        </w:tc>
        <w:tc>
          <w:tcPr>
            <w:tcW w:w="5123" w:type="dxa"/>
            <w:noWrap/>
            <w:hideMark/>
          </w:tcPr>
          <w:p w14:paraId="5B46AF85" w14:textId="5468DEB7" w:rsidR="00355497" w:rsidRPr="007817B1" w:rsidRDefault="00355497" w:rsidP="00355497">
            <w:pPr>
              <w:rPr>
                <w:sz w:val="18"/>
                <w:szCs w:val="18"/>
              </w:rPr>
            </w:pPr>
          </w:p>
        </w:tc>
      </w:tr>
      <w:tr w:rsidR="00355497" w:rsidRPr="007817B1" w14:paraId="2E305AAA" w14:textId="77777777" w:rsidTr="00A7136B">
        <w:trPr>
          <w:cantSplit/>
        </w:trPr>
        <w:tc>
          <w:tcPr>
            <w:tcW w:w="2185" w:type="dxa"/>
            <w:noWrap/>
            <w:hideMark/>
          </w:tcPr>
          <w:p w14:paraId="42B36D49" w14:textId="77777777" w:rsidR="00355497" w:rsidRPr="007817B1" w:rsidRDefault="00355497" w:rsidP="00355497">
            <w:pPr>
              <w:rPr>
                <w:sz w:val="18"/>
                <w:szCs w:val="18"/>
              </w:rPr>
            </w:pPr>
            <w:r w:rsidRPr="007817B1">
              <w:rPr>
                <w:sz w:val="18"/>
                <w:szCs w:val="18"/>
              </w:rPr>
              <w:t>dConfiguration.02</w:t>
            </w:r>
          </w:p>
        </w:tc>
        <w:tc>
          <w:tcPr>
            <w:tcW w:w="2250" w:type="dxa"/>
            <w:noWrap/>
            <w:hideMark/>
          </w:tcPr>
          <w:p w14:paraId="215731A7" w14:textId="77777777" w:rsidR="00355497" w:rsidRPr="007817B1" w:rsidRDefault="00355497" w:rsidP="00355497">
            <w:pPr>
              <w:rPr>
                <w:sz w:val="18"/>
                <w:szCs w:val="18"/>
              </w:rPr>
            </w:pPr>
            <w:r w:rsidRPr="007817B1">
              <w:rPr>
                <w:sz w:val="18"/>
                <w:szCs w:val="18"/>
              </w:rPr>
              <w:t>sConfiguration.01</w:t>
            </w:r>
          </w:p>
        </w:tc>
        <w:tc>
          <w:tcPr>
            <w:tcW w:w="5123" w:type="dxa"/>
            <w:noWrap/>
            <w:hideMark/>
          </w:tcPr>
          <w:p w14:paraId="29188EF0" w14:textId="77777777" w:rsidR="00355497" w:rsidRPr="007817B1" w:rsidRDefault="00355497" w:rsidP="00355497">
            <w:pPr>
              <w:rPr>
                <w:sz w:val="18"/>
                <w:szCs w:val="18"/>
              </w:rPr>
            </w:pPr>
            <w:r w:rsidRPr="007817B1">
              <w:rPr>
                <w:sz w:val="18"/>
                <w:szCs w:val="18"/>
              </w:rPr>
              <w:t>State Certification/Licensure Levels</w:t>
            </w:r>
          </w:p>
        </w:tc>
      </w:tr>
      <w:tr w:rsidR="00355497" w:rsidRPr="007817B1" w14:paraId="4FAD5AEC" w14:textId="77777777" w:rsidTr="00A7136B">
        <w:trPr>
          <w:cantSplit/>
        </w:trPr>
        <w:tc>
          <w:tcPr>
            <w:tcW w:w="2185" w:type="dxa"/>
            <w:noWrap/>
            <w:hideMark/>
          </w:tcPr>
          <w:p w14:paraId="1012FE8F" w14:textId="77DBFFEC" w:rsidR="00355497" w:rsidRPr="007817B1" w:rsidRDefault="00355497" w:rsidP="00355497">
            <w:pPr>
              <w:rPr>
                <w:sz w:val="18"/>
                <w:szCs w:val="18"/>
              </w:rPr>
            </w:pPr>
            <w:proofErr w:type="spellStart"/>
            <w:r w:rsidRPr="007817B1">
              <w:rPr>
                <w:sz w:val="18"/>
                <w:szCs w:val="18"/>
              </w:rPr>
              <w:t>dConfiguration</w:t>
            </w:r>
            <w:proofErr w:type="spellEnd"/>
            <w:r w:rsidRPr="007817B1">
              <w:rPr>
                <w:sz w:val="18"/>
                <w:szCs w:val="18"/>
              </w:rPr>
              <w:t>.</w:t>
            </w:r>
            <w:r>
              <w:rPr>
                <w:sz w:val="18"/>
                <w:szCs w:val="18"/>
              </w:rPr>
              <w:t xml:space="preserve"> ‌</w:t>
            </w:r>
            <w:proofErr w:type="spellStart"/>
            <w:r w:rsidRPr="007817B1">
              <w:rPr>
                <w:sz w:val="18"/>
                <w:szCs w:val="18"/>
              </w:rPr>
              <w:t>ProcedureGroup</w:t>
            </w:r>
            <w:proofErr w:type="spellEnd"/>
          </w:p>
        </w:tc>
        <w:tc>
          <w:tcPr>
            <w:tcW w:w="2250" w:type="dxa"/>
            <w:noWrap/>
            <w:hideMark/>
          </w:tcPr>
          <w:p w14:paraId="2C320548" w14:textId="1583021E" w:rsidR="00355497" w:rsidRPr="007817B1" w:rsidRDefault="00355497" w:rsidP="00355497">
            <w:pPr>
              <w:rPr>
                <w:sz w:val="18"/>
                <w:szCs w:val="18"/>
              </w:rPr>
            </w:pPr>
            <w:proofErr w:type="spellStart"/>
            <w:r w:rsidRPr="007817B1">
              <w:rPr>
                <w:sz w:val="18"/>
                <w:szCs w:val="18"/>
              </w:rPr>
              <w:t>sConfiguration</w:t>
            </w:r>
            <w:proofErr w:type="spellEnd"/>
            <w:r w:rsidRPr="007817B1">
              <w:rPr>
                <w:sz w:val="18"/>
                <w:szCs w:val="18"/>
              </w:rPr>
              <w:t>.</w:t>
            </w:r>
            <w:r w:rsidR="002A7357">
              <w:rPr>
                <w:sz w:val="18"/>
                <w:szCs w:val="18"/>
              </w:rPr>
              <w:t xml:space="preserve"> ‌</w:t>
            </w:r>
            <w:proofErr w:type="spellStart"/>
            <w:r w:rsidRPr="007817B1">
              <w:rPr>
                <w:sz w:val="18"/>
                <w:szCs w:val="18"/>
              </w:rPr>
              <w:t>ProcedureGroup</w:t>
            </w:r>
            <w:proofErr w:type="spellEnd"/>
          </w:p>
        </w:tc>
        <w:tc>
          <w:tcPr>
            <w:tcW w:w="5123" w:type="dxa"/>
            <w:noWrap/>
            <w:hideMark/>
          </w:tcPr>
          <w:p w14:paraId="16016C88" w14:textId="4718BA6F" w:rsidR="00355497" w:rsidRPr="007817B1" w:rsidRDefault="00355497" w:rsidP="00355497">
            <w:pPr>
              <w:rPr>
                <w:sz w:val="18"/>
                <w:szCs w:val="18"/>
              </w:rPr>
            </w:pPr>
          </w:p>
        </w:tc>
      </w:tr>
      <w:tr w:rsidR="00355497" w:rsidRPr="007817B1" w14:paraId="2958D3B2" w14:textId="77777777" w:rsidTr="00A7136B">
        <w:trPr>
          <w:cantSplit/>
        </w:trPr>
        <w:tc>
          <w:tcPr>
            <w:tcW w:w="2185" w:type="dxa"/>
            <w:noWrap/>
            <w:hideMark/>
          </w:tcPr>
          <w:p w14:paraId="4885EE72" w14:textId="77777777" w:rsidR="00355497" w:rsidRPr="007817B1" w:rsidRDefault="00355497" w:rsidP="00355497">
            <w:pPr>
              <w:rPr>
                <w:sz w:val="18"/>
                <w:szCs w:val="18"/>
              </w:rPr>
            </w:pPr>
            <w:r w:rsidRPr="007817B1">
              <w:rPr>
                <w:sz w:val="18"/>
                <w:szCs w:val="18"/>
              </w:rPr>
              <w:t>dConfiguration.06</w:t>
            </w:r>
          </w:p>
        </w:tc>
        <w:tc>
          <w:tcPr>
            <w:tcW w:w="2250" w:type="dxa"/>
            <w:noWrap/>
            <w:hideMark/>
          </w:tcPr>
          <w:p w14:paraId="47F85B2F" w14:textId="77777777" w:rsidR="00355497" w:rsidRPr="007817B1" w:rsidRDefault="00355497" w:rsidP="00355497">
            <w:pPr>
              <w:rPr>
                <w:sz w:val="18"/>
                <w:szCs w:val="18"/>
              </w:rPr>
            </w:pPr>
            <w:r w:rsidRPr="007817B1">
              <w:rPr>
                <w:sz w:val="18"/>
                <w:szCs w:val="18"/>
              </w:rPr>
              <w:t>sConfiguration.02</w:t>
            </w:r>
          </w:p>
        </w:tc>
        <w:tc>
          <w:tcPr>
            <w:tcW w:w="5123" w:type="dxa"/>
            <w:noWrap/>
            <w:hideMark/>
          </w:tcPr>
          <w:p w14:paraId="1DCF00A7" w14:textId="77777777" w:rsidR="00355497" w:rsidRPr="007817B1" w:rsidRDefault="00355497" w:rsidP="00355497">
            <w:pPr>
              <w:rPr>
                <w:sz w:val="18"/>
                <w:szCs w:val="18"/>
              </w:rPr>
            </w:pPr>
            <w:r w:rsidRPr="007817B1">
              <w:rPr>
                <w:sz w:val="18"/>
                <w:szCs w:val="18"/>
              </w:rPr>
              <w:t>EMS Certification Levels Permitted to Perform Each Procedure</w:t>
            </w:r>
          </w:p>
        </w:tc>
      </w:tr>
      <w:tr w:rsidR="00355497" w:rsidRPr="007817B1" w14:paraId="2790945B" w14:textId="77777777" w:rsidTr="00A7136B">
        <w:trPr>
          <w:cantSplit/>
        </w:trPr>
        <w:tc>
          <w:tcPr>
            <w:tcW w:w="2185" w:type="dxa"/>
            <w:noWrap/>
            <w:hideMark/>
          </w:tcPr>
          <w:p w14:paraId="4FBE2303" w14:textId="77777777" w:rsidR="00355497" w:rsidRPr="007817B1" w:rsidRDefault="00355497" w:rsidP="00355497">
            <w:pPr>
              <w:rPr>
                <w:sz w:val="18"/>
                <w:szCs w:val="18"/>
              </w:rPr>
            </w:pPr>
            <w:r w:rsidRPr="007817B1">
              <w:rPr>
                <w:sz w:val="18"/>
                <w:szCs w:val="18"/>
              </w:rPr>
              <w:t>dConfiguration.03</w:t>
            </w:r>
          </w:p>
        </w:tc>
        <w:tc>
          <w:tcPr>
            <w:tcW w:w="2250" w:type="dxa"/>
            <w:noWrap/>
            <w:hideMark/>
          </w:tcPr>
          <w:p w14:paraId="037B9B78" w14:textId="77777777" w:rsidR="00355497" w:rsidRPr="007817B1" w:rsidRDefault="00355497" w:rsidP="00355497">
            <w:pPr>
              <w:rPr>
                <w:sz w:val="18"/>
                <w:szCs w:val="18"/>
              </w:rPr>
            </w:pPr>
            <w:r w:rsidRPr="007817B1">
              <w:rPr>
                <w:sz w:val="18"/>
                <w:szCs w:val="18"/>
              </w:rPr>
              <w:t>sConfiguration.03</w:t>
            </w:r>
          </w:p>
        </w:tc>
        <w:tc>
          <w:tcPr>
            <w:tcW w:w="5123" w:type="dxa"/>
            <w:noWrap/>
            <w:hideMark/>
          </w:tcPr>
          <w:p w14:paraId="38080ABC" w14:textId="77777777" w:rsidR="00355497" w:rsidRPr="007817B1" w:rsidRDefault="00355497" w:rsidP="00355497">
            <w:pPr>
              <w:rPr>
                <w:sz w:val="18"/>
                <w:szCs w:val="18"/>
              </w:rPr>
            </w:pPr>
            <w:r w:rsidRPr="007817B1">
              <w:rPr>
                <w:sz w:val="18"/>
                <w:szCs w:val="18"/>
              </w:rPr>
              <w:t>Procedures Permitted by the State</w:t>
            </w:r>
          </w:p>
        </w:tc>
      </w:tr>
      <w:tr w:rsidR="00355497" w:rsidRPr="007817B1" w14:paraId="295CBC00" w14:textId="77777777" w:rsidTr="00A7136B">
        <w:trPr>
          <w:cantSplit/>
        </w:trPr>
        <w:tc>
          <w:tcPr>
            <w:tcW w:w="2185" w:type="dxa"/>
            <w:noWrap/>
            <w:hideMark/>
          </w:tcPr>
          <w:p w14:paraId="70983A87" w14:textId="17005D5A" w:rsidR="00355497" w:rsidRPr="007817B1" w:rsidRDefault="00355497" w:rsidP="00355497">
            <w:pPr>
              <w:rPr>
                <w:sz w:val="18"/>
                <w:szCs w:val="18"/>
              </w:rPr>
            </w:pPr>
            <w:proofErr w:type="spellStart"/>
            <w:r w:rsidRPr="007817B1">
              <w:rPr>
                <w:sz w:val="18"/>
                <w:szCs w:val="18"/>
              </w:rPr>
              <w:t>dConfiguration</w:t>
            </w:r>
            <w:proofErr w:type="spellEnd"/>
            <w:r w:rsidRPr="007817B1">
              <w:rPr>
                <w:sz w:val="18"/>
                <w:szCs w:val="18"/>
              </w:rPr>
              <w:t>.</w:t>
            </w:r>
            <w:r w:rsidR="002A7357">
              <w:rPr>
                <w:sz w:val="18"/>
                <w:szCs w:val="18"/>
              </w:rPr>
              <w:t xml:space="preserve"> ‌</w:t>
            </w:r>
            <w:proofErr w:type="spellStart"/>
            <w:r w:rsidRPr="007817B1">
              <w:rPr>
                <w:sz w:val="18"/>
                <w:szCs w:val="18"/>
              </w:rPr>
              <w:t>MedicationGroup</w:t>
            </w:r>
            <w:proofErr w:type="spellEnd"/>
          </w:p>
        </w:tc>
        <w:tc>
          <w:tcPr>
            <w:tcW w:w="2250" w:type="dxa"/>
            <w:noWrap/>
            <w:hideMark/>
          </w:tcPr>
          <w:p w14:paraId="718226D3" w14:textId="113DD568" w:rsidR="00355497" w:rsidRPr="007817B1" w:rsidRDefault="00355497" w:rsidP="00355497">
            <w:pPr>
              <w:rPr>
                <w:sz w:val="18"/>
                <w:szCs w:val="18"/>
              </w:rPr>
            </w:pPr>
            <w:proofErr w:type="spellStart"/>
            <w:r w:rsidRPr="007817B1">
              <w:rPr>
                <w:sz w:val="18"/>
                <w:szCs w:val="18"/>
              </w:rPr>
              <w:t>sConfiguration</w:t>
            </w:r>
            <w:proofErr w:type="spellEnd"/>
            <w:r w:rsidRPr="007817B1">
              <w:rPr>
                <w:sz w:val="18"/>
                <w:szCs w:val="18"/>
              </w:rPr>
              <w:t>.</w:t>
            </w:r>
            <w:r w:rsidR="002A7357">
              <w:rPr>
                <w:sz w:val="18"/>
                <w:szCs w:val="18"/>
              </w:rPr>
              <w:t xml:space="preserve"> ‌</w:t>
            </w:r>
            <w:proofErr w:type="spellStart"/>
            <w:r w:rsidRPr="007817B1">
              <w:rPr>
                <w:sz w:val="18"/>
                <w:szCs w:val="18"/>
              </w:rPr>
              <w:t>MedicationGroup</w:t>
            </w:r>
            <w:proofErr w:type="spellEnd"/>
          </w:p>
        </w:tc>
        <w:tc>
          <w:tcPr>
            <w:tcW w:w="5123" w:type="dxa"/>
            <w:noWrap/>
            <w:hideMark/>
          </w:tcPr>
          <w:p w14:paraId="29186EBB" w14:textId="3190B48A" w:rsidR="00355497" w:rsidRPr="007817B1" w:rsidRDefault="00355497" w:rsidP="00355497">
            <w:pPr>
              <w:rPr>
                <w:sz w:val="18"/>
                <w:szCs w:val="18"/>
              </w:rPr>
            </w:pPr>
          </w:p>
        </w:tc>
      </w:tr>
      <w:tr w:rsidR="00355497" w:rsidRPr="007817B1" w14:paraId="1E755D7F" w14:textId="77777777" w:rsidTr="00A7136B">
        <w:trPr>
          <w:cantSplit/>
        </w:trPr>
        <w:tc>
          <w:tcPr>
            <w:tcW w:w="2185" w:type="dxa"/>
            <w:noWrap/>
            <w:hideMark/>
          </w:tcPr>
          <w:p w14:paraId="65A50B16" w14:textId="77777777" w:rsidR="00355497" w:rsidRPr="007817B1" w:rsidRDefault="00355497" w:rsidP="00355497">
            <w:pPr>
              <w:rPr>
                <w:sz w:val="18"/>
                <w:szCs w:val="18"/>
              </w:rPr>
            </w:pPr>
            <w:r w:rsidRPr="007817B1">
              <w:rPr>
                <w:sz w:val="18"/>
                <w:szCs w:val="18"/>
              </w:rPr>
              <w:lastRenderedPageBreak/>
              <w:t>dConfiguration.08</w:t>
            </w:r>
          </w:p>
        </w:tc>
        <w:tc>
          <w:tcPr>
            <w:tcW w:w="2250" w:type="dxa"/>
            <w:noWrap/>
            <w:hideMark/>
          </w:tcPr>
          <w:p w14:paraId="37A652B7" w14:textId="77777777" w:rsidR="00355497" w:rsidRPr="007817B1" w:rsidRDefault="00355497" w:rsidP="00355497">
            <w:pPr>
              <w:rPr>
                <w:sz w:val="18"/>
                <w:szCs w:val="18"/>
              </w:rPr>
            </w:pPr>
            <w:r w:rsidRPr="007817B1">
              <w:rPr>
                <w:sz w:val="18"/>
                <w:szCs w:val="18"/>
              </w:rPr>
              <w:t>sConfiguration.04</w:t>
            </w:r>
          </w:p>
        </w:tc>
        <w:tc>
          <w:tcPr>
            <w:tcW w:w="5123" w:type="dxa"/>
            <w:noWrap/>
            <w:hideMark/>
          </w:tcPr>
          <w:p w14:paraId="02C0186A" w14:textId="77777777" w:rsidR="00355497" w:rsidRPr="007817B1" w:rsidRDefault="00355497" w:rsidP="00355497">
            <w:pPr>
              <w:rPr>
                <w:sz w:val="18"/>
                <w:szCs w:val="18"/>
              </w:rPr>
            </w:pPr>
            <w:r w:rsidRPr="007817B1">
              <w:rPr>
                <w:sz w:val="18"/>
                <w:szCs w:val="18"/>
              </w:rPr>
              <w:t>EMS Certification Levels Permitted to Administer Each Medication</w:t>
            </w:r>
          </w:p>
        </w:tc>
      </w:tr>
      <w:tr w:rsidR="00355497" w:rsidRPr="007817B1" w14:paraId="31B67F2F" w14:textId="77777777" w:rsidTr="00A7136B">
        <w:trPr>
          <w:cantSplit/>
        </w:trPr>
        <w:tc>
          <w:tcPr>
            <w:tcW w:w="2185" w:type="dxa"/>
            <w:noWrap/>
            <w:hideMark/>
          </w:tcPr>
          <w:p w14:paraId="17909374" w14:textId="77777777" w:rsidR="00355497" w:rsidRPr="007817B1" w:rsidRDefault="00355497" w:rsidP="00355497">
            <w:pPr>
              <w:rPr>
                <w:sz w:val="18"/>
                <w:szCs w:val="18"/>
              </w:rPr>
            </w:pPr>
            <w:r w:rsidRPr="007817B1">
              <w:rPr>
                <w:sz w:val="18"/>
                <w:szCs w:val="18"/>
              </w:rPr>
              <w:t>dConfiguration.04</w:t>
            </w:r>
          </w:p>
        </w:tc>
        <w:tc>
          <w:tcPr>
            <w:tcW w:w="2250" w:type="dxa"/>
            <w:noWrap/>
            <w:hideMark/>
          </w:tcPr>
          <w:p w14:paraId="583FF3CA" w14:textId="77777777" w:rsidR="00355497" w:rsidRPr="007817B1" w:rsidRDefault="00355497" w:rsidP="00355497">
            <w:pPr>
              <w:rPr>
                <w:sz w:val="18"/>
                <w:szCs w:val="18"/>
              </w:rPr>
            </w:pPr>
            <w:r w:rsidRPr="007817B1">
              <w:rPr>
                <w:sz w:val="18"/>
                <w:szCs w:val="18"/>
              </w:rPr>
              <w:t>sConfiguration.05</w:t>
            </w:r>
          </w:p>
        </w:tc>
        <w:tc>
          <w:tcPr>
            <w:tcW w:w="5123" w:type="dxa"/>
            <w:noWrap/>
            <w:hideMark/>
          </w:tcPr>
          <w:p w14:paraId="28787F40" w14:textId="77777777" w:rsidR="00355497" w:rsidRPr="007817B1" w:rsidRDefault="00355497" w:rsidP="00355497">
            <w:pPr>
              <w:rPr>
                <w:sz w:val="18"/>
                <w:szCs w:val="18"/>
              </w:rPr>
            </w:pPr>
            <w:r w:rsidRPr="007817B1">
              <w:rPr>
                <w:sz w:val="18"/>
                <w:szCs w:val="18"/>
              </w:rPr>
              <w:t>Medications Permitted by the State</w:t>
            </w:r>
          </w:p>
        </w:tc>
      </w:tr>
      <w:tr w:rsidR="00355497" w:rsidRPr="007817B1" w14:paraId="0F55E759" w14:textId="77777777" w:rsidTr="00A7136B">
        <w:trPr>
          <w:cantSplit/>
        </w:trPr>
        <w:tc>
          <w:tcPr>
            <w:tcW w:w="2185" w:type="dxa"/>
            <w:noWrap/>
            <w:hideMark/>
          </w:tcPr>
          <w:p w14:paraId="413A0C1C" w14:textId="77777777" w:rsidR="00355497" w:rsidRPr="007817B1" w:rsidRDefault="00355497" w:rsidP="00355497">
            <w:pPr>
              <w:rPr>
                <w:sz w:val="18"/>
                <w:szCs w:val="18"/>
              </w:rPr>
            </w:pPr>
            <w:r w:rsidRPr="007817B1">
              <w:rPr>
                <w:sz w:val="18"/>
                <w:szCs w:val="18"/>
              </w:rPr>
              <w:t>dConfiguration.05</w:t>
            </w:r>
          </w:p>
        </w:tc>
        <w:tc>
          <w:tcPr>
            <w:tcW w:w="2250" w:type="dxa"/>
            <w:noWrap/>
            <w:hideMark/>
          </w:tcPr>
          <w:p w14:paraId="7D39AF79" w14:textId="77777777" w:rsidR="00355497" w:rsidRPr="007817B1" w:rsidRDefault="00355497" w:rsidP="00355497">
            <w:pPr>
              <w:rPr>
                <w:sz w:val="18"/>
                <w:szCs w:val="18"/>
              </w:rPr>
            </w:pPr>
            <w:r w:rsidRPr="007817B1">
              <w:rPr>
                <w:sz w:val="18"/>
                <w:szCs w:val="18"/>
              </w:rPr>
              <w:t>sConfiguration.06</w:t>
            </w:r>
          </w:p>
        </w:tc>
        <w:tc>
          <w:tcPr>
            <w:tcW w:w="5123" w:type="dxa"/>
            <w:noWrap/>
            <w:hideMark/>
          </w:tcPr>
          <w:p w14:paraId="290DBE9A" w14:textId="77777777" w:rsidR="00355497" w:rsidRPr="007817B1" w:rsidRDefault="00355497" w:rsidP="00355497">
            <w:pPr>
              <w:rPr>
                <w:sz w:val="18"/>
                <w:szCs w:val="18"/>
              </w:rPr>
            </w:pPr>
            <w:r w:rsidRPr="007817B1">
              <w:rPr>
                <w:sz w:val="18"/>
                <w:szCs w:val="18"/>
              </w:rPr>
              <w:t>Protocols Permitted by the State</w:t>
            </w:r>
          </w:p>
        </w:tc>
      </w:tr>
      <w:tr w:rsidR="00355497" w:rsidRPr="007817B1" w14:paraId="668B4982" w14:textId="77777777" w:rsidTr="00A7136B">
        <w:trPr>
          <w:cantSplit/>
        </w:trPr>
        <w:tc>
          <w:tcPr>
            <w:tcW w:w="2185" w:type="dxa"/>
            <w:noWrap/>
            <w:hideMark/>
          </w:tcPr>
          <w:p w14:paraId="6D990D28" w14:textId="77777777" w:rsidR="00355497" w:rsidRPr="007817B1" w:rsidRDefault="00355497" w:rsidP="00355497">
            <w:pPr>
              <w:rPr>
                <w:sz w:val="18"/>
                <w:szCs w:val="18"/>
              </w:rPr>
            </w:pPr>
            <w:proofErr w:type="spellStart"/>
            <w:r w:rsidRPr="007817B1">
              <w:rPr>
                <w:sz w:val="18"/>
                <w:szCs w:val="18"/>
              </w:rPr>
              <w:t>dAgency</w:t>
            </w:r>
            <w:proofErr w:type="spellEnd"/>
          </w:p>
        </w:tc>
        <w:tc>
          <w:tcPr>
            <w:tcW w:w="2250" w:type="dxa"/>
            <w:noWrap/>
            <w:hideMark/>
          </w:tcPr>
          <w:p w14:paraId="007F04F2" w14:textId="77777777" w:rsidR="00355497" w:rsidRPr="007817B1" w:rsidRDefault="00355497" w:rsidP="00355497">
            <w:pPr>
              <w:rPr>
                <w:sz w:val="18"/>
                <w:szCs w:val="18"/>
              </w:rPr>
            </w:pPr>
            <w:proofErr w:type="spellStart"/>
            <w:r w:rsidRPr="007817B1">
              <w:rPr>
                <w:sz w:val="18"/>
                <w:szCs w:val="18"/>
              </w:rPr>
              <w:t>sAgency</w:t>
            </w:r>
            <w:proofErr w:type="spellEnd"/>
          </w:p>
        </w:tc>
        <w:tc>
          <w:tcPr>
            <w:tcW w:w="5123" w:type="dxa"/>
            <w:noWrap/>
            <w:hideMark/>
          </w:tcPr>
          <w:p w14:paraId="23ED6D6A" w14:textId="7A72F211" w:rsidR="00355497" w:rsidRPr="007817B1" w:rsidRDefault="00355497" w:rsidP="00355497">
            <w:pPr>
              <w:rPr>
                <w:sz w:val="18"/>
                <w:szCs w:val="18"/>
              </w:rPr>
            </w:pPr>
          </w:p>
        </w:tc>
      </w:tr>
      <w:tr w:rsidR="00355497" w:rsidRPr="007817B1" w14:paraId="43330439" w14:textId="77777777" w:rsidTr="00A7136B">
        <w:trPr>
          <w:cantSplit/>
        </w:trPr>
        <w:tc>
          <w:tcPr>
            <w:tcW w:w="2185" w:type="dxa"/>
            <w:noWrap/>
            <w:hideMark/>
          </w:tcPr>
          <w:p w14:paraId="088FE8F1" w14:textId="77777777" w:rsidR="00355497" w:rsidRPr="007817B1" w:rsidRDefault="00355497" w:rsidP="00355497">
            <w:pPr>
              <w:rPr>
                <w:sz w:val="18"/>
                <w:szCs w:val="18"/>
              </w:rPr>
            </w:pPr>
            <w:proofErr w:type="spellStart"/>
            <w:r w:rsidRPr="007817B1">
              <w:rPr>
                <w:sz w:val="18"/>
                <w:szCs w:val="18"/>
              </w:rPr>
              <w:t>dAgencyGroup</w:t>
            </w:r>
            <w:proofErr w:type="spellEnd"/>
          </w:p>
        </w:tc>
        <w:tc>
          <w:tcPr>
            <w:tcW w:w="2250" w:type="dxa"/>
            <w:noWrap/>
            <w:hideMark/>
          </w:tcPr>
          <w:p w14:paraId="4C0BFC95" w14:textId="77777777" w:rsidR="00355497" w:rsidRPr="007817B1" w:rsidRDefault="00355497" w:rsidP="00355497">
            <w:pPr>
              <w:rPr>
                <w:sz w:val="18"/>
                <w:szCs w:val="18"/>
              </w:rPr>
            </w:pPr>
            <w:proofErr w:type="spellStart"/>
            <w:r w:rsidRPr="007817B1">
              <w:rPr>
                <w:sz w:val="18"/>
                <w:szCs w:val="18"/>
              </w:rPr>
              <w:t>sAgencyGroup</w:t>
            </w:r>
            <w:proofErr w:type="spellEnd"/>
          </w:p>
        </w:tc>
        <w:tc>
          <w:tcPr>
            <w:tcW w:w="5123" w:type="dxa"/>
            <w:noWrap/>
            <w:hideMark/>
          </w:tcPr>
          <w:p w14:paraId="02E5C13D" w14:textId="4DCC550D" w:rsidR="00355497" w:rsidRPr="007817B1" w:rsidRDefault="00355497" w:rsidP="00355497">
            <w:pPr>
              <w:rPr>
                <w:sz w:val="18"/>
                <w:szCs w:val="18"/>
              </w:rPr>
            </w:pPr>
          </w:p>
        </w:tc>
      </w:tr>
      <w:tr w:rsidR="00355497" w:rsidRPr="007817B1" w14:paraId="7094AED8" w14:textId="77777777" w:rsidTr="00A7136B">
        <w:trPr>
          <w:cantSplit/>
        </w:trPr>
        <w:tc>
          <w:tcPr>
            <w:tcW w:w="2185" w:type="dxa"/>
            <w:noWrap/>
            <w:hideMark/>
          </w:tcPr>
          <w:p w14:paraId="1735C7FE" w14:textId="77777777" w:rsidR="00355497" w:rsidRPr="007817B1" w:rsidRDefault="00355497" w:rsidP="00355497">
            <w:pPr>
              <w:rPr>
                <w:sz w:val="18"/>
                <w:szCs w:val="18"/>
              </w:rPr>
            </w:pPr>
            <w:r w:rsidRPr="007817B1">
              <w:rPr>
                <w:sz w:val="18"/>
                <w:szCs w:val="18"/>
              </w:rPr>
              <w:t>dAgency.01</w:t>
            </w:r>
          </w:p>
        </w:tc>
        <w:tc>
          <w:tcPr>
            <w:tcW w:w="2250" w:type="dxa"/>
            <w:noWrap/>
            <w:hideMark/>
          </w:tcPr>
          <w:p w14:paraId="6D17FD41" w14:textId="77777777" w:rsidR="00355497" w:rsidRPr="007817B1" w:rsidRDefault="00355497" w:rsidP="00355497">
            <w:pPr>
              <w:rPr>
                <w:sz w:val="18"/>
                <w:szCs w:val="18"/>
              </w:rPr>
            </w:pPr>
            <w:r w:rsidRPr="007817B1">
              <w:rPr>
                <w:sz w:val="18"/>
                <w:szCs w:val="18"/>
              </w:rPr>
              <w:t>sAgency.01</w:t>
            </w:r>
          </w:p>
        </w:tc>
        <w:tc>
          <w:tcPr>
            <w:tcW w:w="5123" w:type="dxa"/>
            <w:noWrap/>
            <w:hideMark/>
          </w:tcPr>
          <w:p w14:paraId="4C5B95F5" w14:textId="77777777" w:rsidR="00355497" w:rsidRPr="007817B1" w:rsidRDefault="00355497" w:rsidP="00355497">
            <w:pPr>
              <w:rPr>
                <w:sz w:val="18"/>
                <w:szCs w:val="18"/>
              </w:rPr>
            </w:pPr>
            <w:r w:rsidRPr="007817B1">
              <w:rPr>
                <w:sz w:val="18"/>
                <w:szCs w:val="18"/>
              </w:rPr>
              <w:t>EMS Agency Unique State ID</w:t>
            </w:r>
          </w:p>
        </w:tc>
      </w:tr>
      <w:tr w:rsidR="00355497" w:rsidRPr="007817B1" w14:paraId="390D661F" w14:textId="77777777" w:rsidTr="00A7136B">
        <w:trPr>
          <w:cantSplit/>
        </w:trPr>
        <w:tc>
          <w:tcPr>
            <w:tcW w:w="2185" w:type="dxa"/>
            <w:noWrap/>
            <w:hideMark/>
          </w:tcPr>
          <w:p w14:paraId="13048251" w14:textId="77777777" w:rsidR="00355497" w:rsidRPr="007817B1" w:rsidRDefault="00355497" w:rsidP="00355497">
            <w:pPr>
              <w:rPr>
                <w:sz w:val="18"/>
                <w:szCs w:val="18"/>
              </w:rPr>
            </w:pPr>
            <w:r w:rsidRPr="007817B1">
              <w:rPr>
                <w:sz w:val="18"/>
                <w:szCs w:val="18"/>
              </w:rPr>
              <w:t>dAgency.02</w:t>
            </w:r>
          </w:p>
        </w:tc>
        <w:tc>
          <w:tcPr>
            <w:tcW w:w="2250" w:type="dxa"/>
            <w:noWrap/>
            <w:hideMark/>
          </w:tcPr>
          <w:p w14:paraId="6526AC73" w14:textId="77777777" w:rsidR="00355497" w:rsidRPr="007817B1" w:rsidRDefault="00355497" w:rsidP="00355497">
            <w:pPr>
              <w:rPr>
                <w:sz w:val="18"/>
                <w:szCs w:val="18"/>
              </w:rPr>
            </w:pPr>
            <w:r w:rsidRPr="007817B1">
              <w:rPr>
                <w:sz w:val="18"/>
                <w:szCs w:val="18"/>
              </w:rPr>
              <w:t>sAgency.02</w:t>
            </w:r>
          </w:p>
        </w:tc>
        <w:tc>
          <w:tcPr>
            <w:tcW w:w="5123" w:type="dxa"/>
            <w:noWrap/>
            <w:hideMark/>
          </w:tcPr>
          <w:p w14:paraId="17B29511" w14:textId="77777777" w:rsidR="00355497" w:rsidRPr="007817B1" w:rsidRDefault="00355497" w:rsidP="00355497">
            <w:pPr>
              <w:rPr>
                <w:sz w:val="18"/>
                <w:szCs w:val="18"/>
              </w:rPr>
            </w:pPr>
            <w:r w:rsidRPr="007817B1">
              <w:rPr>
                <w:sz w:val="18"/>
                <w:szCs w:val="18"/>
              </w:rPr>
              <w:t>EMS Agency Number</w:t>
            </w:r>
          </w:p>
        </w:tc>
      </w:tr>
      <w:tr w:rsidR="00355497" w:rsidRPr="007817B1" w14:paraId="3F6427C8" w14:textId="77777777" w:rsidTr="00A7136B">
        <w:trPr>
          <w:cantSplit/>
        </w:trPr>
        <w:tc>
          <w:tcPr>
            <w:tcW w:w="2185" w:type="dxa"/>
            <w:noWrap/>
            <w:hideMark/>
          </w:tcPr>
          <w:p w14:paraId="52138EE6" w14:textId="77777777" w:rsidR="00355497" w:rsidRPr="007817B1" w:rsidRDefault="00355497" w:rsidP="00355497">
            <w:pPr>
              <w:rPr>
                <w:sz w:val="18"/>
                <w:szCs w:val="18"/>
              </w:rPr>
            </w:pPr>
            <w:r w:rsidRPr="007817B1">
              <w:rPr>
                <w:sz w:val="18"/>
                <w:szCs w:val="18"/>
              </w:rPr>
              <w:t>dAgency.03</w:t>
            </w:r>
          </w:p>
        </w:tc>
        <w:tc>
          <w:tcPr>
            <w:tcW w:w="2250" w:type="dxa"/>
            <w:noWrap/>
            <w:hideMark/>
          </w:tcPr>
          <w:p w14:paraId="555A75AA" w14:textId="77777777" w:rsidR="00355497" w:rsidRPr="007817B1" w:rsidRDefault="00355497" w:rsidP="00355497">
            <w:pPr>
              <w:rPr>
                <w:sz w:val="18"/>
                <w:szCs w:val="18"/>
              </w:rPr>
            </w:pPr>
            <w:r w:rsidRPr="007817B1">
              <w:rPr>
                <w:sz w:val="18"/>
                <w:szCs w:val="18"/>
              </w:rPr>
              <w:t>sAgency.03</w:t>
            </w:r>
          </w:p>
        </w:tc>
        <w:tc>
          <w:tcPr>
            <w:tcW w:w="5123" w:type="dxa"/>
            <w:noWrap/>
            <w:hideMark/>
          </w:tcPr>
          <w:p w14:paraId="0A60D1FA" w14:textId="77777777" w:rsidR="00355497" w:rsidRPr="007817B1" w:rsidRDefault="00355497" w:rsidP="00355497">
            <w:pPr>
              <w:rPr>
                <w:sz w:val="18"/>
                <w:szCs w:val="18"/>
              </w:rPr>
            </w:pPr>
            <w:r w:rsidRPr="007817B1">
              <w:rPr>
                <w:sz w:val="18"/>
                <w:szCs w:val="18"/>
              </w:rPr>
              <w:t>EMS Agency Name</w:t>
            </w:r>
          </w:p>
        </w:tc>
      </w:tr>
      <w:tr w:rsidR="00355497" w:rsidRPr="007817B1" w14:paraId="69D2BCF3" w14:textId="77777777" w:rsidTr="00A7136B">
        <w:trPr>
          <w:cantSplit/>
        </w:trPr>
        <w:tc>
          <w:tcPr>
            <w:tcW w:w="2185" w:type="dxa"/>
            <w:noWrap/>
            <w:hideMark/>
          </w:tcPr>
          <w:p w14:paraId="0056F3D5" w14:textId="77777777" w:rsidR="00355497" w:rsidRPr="007817B1" w:rsidRDefault="00355497" w:rsidP="00355497">
            <w:pPr>
              <w:rPr>
                <w:sz w:val="18"/>
                <w:szCs w:val="18"/>
              </w:rPr>
            </w:pPr>
            <w:proofErr w:type="spellStart"/>
            <w:r w:rsidRPr="007817B1">
              <w:rPr>
                <w:sz w:val="18"/>
                <w:szCs w:val="18"/>
              </w:rPr>
              <w:t>dFacility</w:t>
            </w:r>
            <w:proofErr w:type="spellEnd"/>
          </w:p>
        </w:tc>
        <w:tc>
          <w:tcPr>
            <w:tcW w:w="2250" w:type="dxa"/>
            <w:noWrap/>
            <w:hideMark/>
          </w:tcPr>
          <w:p w14:paraId="5E8DFCB1" w14:textId="77777777" w:rsidR="00355497" w:rsidRPr="007817B1" w:rsidRDefault="00355497" w:rsidP="00355497">
            <w:pPr>
              <w:rPr>
                <w:sz w:val="18"/>
                <w:szCs w:val="18"/>
              </w:rPr>
            </w:pPr>
            <w:proofErr w:type="spellStart"/>
            <w:r w:rsidRPr="007817B1">
              <w:rPr>
                <w:sz w:val="18"/>
                <w:szCs w:val="18"/>
              </w:rPr>
              <w:t>sFacility</w:t>
            </w:r>
            <w:proofErr w:type="spellEnd"/>
          </w:p>
        </w:tc>
        <w:tc>
          <w:tcPr>
            <w:tcW w:w="5123" w:type="dxa"/>
            <w:noWrap/>
            <w:hideMark/>
          </w:tcPr>
          <w:p w14:paraId="08240B50" w14:textId="7D19DD8F" w:rsidR="00355497" w:rsidRPr="007817B1" w:rsidRDefault="00355497" w:rsidP="00355497">
            <w:pPr>
              <w:rPr>
                <w:sz w:val="18"/>
                <w:szCs w:val="18"/>
              </w:rPr>
            </w:pPr>
          </w:p>
        </w:tc>
      </w:tr>
      <w:tr w:rsidR="00355497" w:rsidRPr="007817B1" w14:paraId="079E982B" w14:textId="77777777" w:rsidTr="00A7136B">
        <w:trPr>
          <w:cantSplit/>
        </w:trPr>
        <w:tc>
          <w:tcPr>
            <w:tcW w:w="2185" w:type="dxa"/>
            <w:noWrap/>
            <w:hideMark/>
          </w:tcPr>
          <w:p w14:paraId="54A79BA8" w14:textId="77777777" w:rsidR="00355497" w:rsidRPr="007817B1" w:rsidRDefault="00355497" w:rsidP="00355497">
            <w:pPr>
              <w:rPr>
                <w:sz w:val="18"/>
                <w:szCs w:val="18"/>
              </w:rPr>
            </w:pPr>
            <w:proofErr w:type="spellStart"/>
            <w:r w:rsidRPr="007817B1">
              <w:rPr>
                <w:sz w:val="18"/>
                <w:szCs w:val="18"/>
              </w:rPr>
              <w:t>dFacilityGroup</w:t>
            </w:r>
            <w:proofErr w:type="spellEnd"/>
          </w:p>
        </w:tc>
        <w:tc>
          <w:tcPr>
            <w:tcW w:w="2250" w:type="dxa"/>
            <w:noWrap/>
            <w:hideMark/>
          </w:tcPr>
          <w:p w14:paraId="75888D96" w14:textId="77777777" w:rsidR="00355497" w:rsidRPr="007817B1" w:rsidRDefault="00355497" w:rsidP="00355497">
            <w:pPr>
              <w:rPr>
                <w:sz w:val="18"/>
                <w:szCs w:val="18"/>
              </w:rPr>
            </w:pPr>
            <w:proofErr w:type="spellStart"/>
            <w:r w:rsidRPr="007817B1">
              <w:rPr>
                <w:sz w:val="18"/>
                <w:szCs w:val="18"/>
              </w:rPr>
              <w:t>sFacilityGroup</w:t>
            </w:r>
            <w:proofErr w:type="spellEnd"/>
          </w:p>
        </w:tc>
        <w:tc>
          <w:tcPr>
            <w:tcW w:w="5123" w:type="dxa"/>
            <w:noWrap/>
            <w:hideMark/>
          </w:tcPr>
          <w:p w14:paraId="12ACBB6A" w14:textId="464391A5" w:rsidR="00355497" w:rsidRPr="007817B1" w:rsidRDefault="00355497" w:rsidP="00355497">
            <w:pPr>
              <w:rPr>
                <w:sz w:val="18"/>
                <w:szCs w:val="18"/>
              </w:rPr>
            </w:pPr>
          </w:p>
        </w:tc>
      </w:tr>
      <w:tr w:rsidR="00355497" w:rsidRPr="007817B1" w14:paraId="1A510A5A" w14:textId="77777777" w:rsidTr="00A7136B">
        <w:trPr>
          <w:cantSplit/>
        </w:trPr>
        <w:tc>
          <w:tcPr>
            <w:tcW w:w="2185" w:type="dxa"/>
            <w:noWrap/>
            <w:hideMark/>
          </w:tcPr>
          <w:p w14:paraId="6A40681C" w14:textId="77777777" w:rsidR="00355497" w:rsidRPr="007817B1" w:rsidRDefault="00355497" w:rsidP="00355497">
            <w:pPr>
              <w:rPr>
                <w:sz w:val="18"/>
                <w:szCs w:val="18"/>
              </w:rPr>
            </w:pPr>
            <w:r w:rsidRPr="007817B1">
              <w:rPr>
                <w:sz w:val="18"/>
                <w:szCs w:val="18"/>
              </w:rPr>
              <w:t>dFacility.01</w:t>
            </w:r>
          </w:p>
        </w:tc>
        <w:tc>
          <w:tcPr>
            <w:tcW w:w="2250" w:type="dxa"/>
            <w:noWrap/>
            <w:hideMark/>
          </w:tcPr>
          <w:p w14:paraId="0C2EE86F" w14:textId="77777777" w:rsidR="00355497" w:rsidRPr="007817B1" w:rsidRDefault="00355497" w:rsidP="00355497">
            <w:pPr>
              <w:rPr>
                <w:sz w:val="18"/>
                <w:szCs w:val="18"/>
              </w:rPr>
            </w:pPr>
            <w:r w:rsidRPr="007817B1">
              <w:rPr>
                <w:sz w:val="18"/>
                <w:szCs w:val="18"/>
              </w:rPr>
              <w:t>sFacility.01</w:t>
            </w:r>
          </w:p>
        </w:tc>
        <w:tc>
          <w:tcPr>
            <w:tcW w:w="5123" w:type="dxa"/>
            <w:noWrap/>
            <w:hideMark/>
          </w:tcPr>
          <w:p w14:paraId="7E97A2E4" w14:textId="77777777" w:rsidR="00355497" w:rsidRPr="007817B1" w:rsidRDefault="00355497" w:rsidP="00355497">
            <w:pPr>
              <w:rPr>
                <w:sz w:val="18"/>
                <w:szCs w:val="18"/>
              </w:rPr>
            </w:pPr>
            <w:r w:rsidRPr="007817B1">
              <w:rPr>
                <w:sz w:val="18"/>
                <w:szCs w:val="18"/>
              </w:rPr>
              <w:t>Type of Facility</w:t>
            </w:r>
          </w:p>
        </w:tc>
      </w:tr>
      <w:tr w:rsidR="00355497" w:rsidRPr="007817B1" w14:paraId="4F1DBA81" w14:textId="77777777" w:rsidTr="00A7136B">
        <w:trPr>
          <w:cantSplit/>
        </w:trPr>
        <w:tc>
          <w:tcPr>
            <w:tcW w:w="2185" w:type="dxa"/>
            <w:noWrap/>
            <w:hideMark/>
          </w:tcPr>
          <w:p w14:paraId="3206EC8C" w14:textId="77777777" w:rsidR="00355497" w:rsidRPr="007817B1" w:rsidRDefault="00355497" w:rsidP="00355497">
            <w:pPr>
              <w:rPr>
                <w:sz w:val="18"/>
                <w:szCs w:val="18"/>
              </w:rPr>
            </w:pPr>
            <w:proofErr w:type="spellStart"/>
            <w:r w:rsidRPr="007817B1">
              <w:rPr>
                <w:sz w:val="18"/>
                <w:szCs w:val="18"/>
              </w:rPr>
              <w:t>dFacility.FacilityGroup</w:t>
            </w:r>
            <w:proofErr w:type="spellEnd"/>
          </w:p>
        </w:tc>
        <w:tc>
          <w:tcPr>
            <w:tcW w:w="2250" w:type="dxa"/>
            <w:noWrap/>
            <w:hideMark/>
          </w:tcPr>
          <w:p w14:paraId="71FFA6EE" w14:textId="77777777" w:rsidR="00355497" w:rsidRPr="007817B1" w:rsidRDefault="00355497" w:rsidP="00355497">
            <w:pPr>
              <w:rPr>
                <w:sz w:val="18"/>
                <w:szCs w:val="18"/>
              </w:rPr>
            </w:pPr>
            <w:proofErr w:type="spellStart"/>
            <w:r w:rsidRPr="007817B1">
              <w:rPr>
                <w:sz w:val="18"/>
                <w:szCs w:val="18"/>
              </w:rPr>
              <w:t>sFacility.FacilityGroup</w:t>
            </w:r>
            <w:proofErr w:type="spellEnd"/>
          </w:p>
        </w:tc>
        <w:tc>
          <w:tcPr>
            <w:tcW w:w="5123" w:type="dxa"/>
            <w:noWrap/>
            <w:hideMark/>
          </w:tcPr>
          <w:p w14:paraId="77B3FDD5" w14:textId="4592434A" w:rsidR="00355497" w:rsidRPr="007817B1" w:rsidRDefault="00355497" w:rsidP="00355497">
            <w:pPr>
              <w:rPr>
                <w:sz w:val="18"/>
                <w:szCs w:val="18"/>
              </w:rPr>
            </w:pPr>
          </w:p>
        </w:tc>
      </w:tr>
      <w:tr w:rsidR="00355497" w:rsidRPr="007817B1" w14:paraId="71FB12DF" w14:textId="77777777" w:rsidTr="00A7136B">
        <w:trPr>
          <w:cantSplit/>
        </w:trPr>
        <w:tc>
          <w:tcPr>
            <w:tcW w:w="2185" w:type="dxa"/>
            <w:noWrap/>
            <w:hideMark/>
          </w:tcPr>
          <w:p w14:paraId="4288D6E2" w14:textId="77777777" w:rsidR="00355497" w:rsidRPr="007817B1" w:rsidRDefault="00355497" w:rsidP="00355497">
            <w:pPr>
              <w:rPr>
                <w:sz w:val="18"/>
                <w:szCs w:val="18"/>
              </w:rPr>
            </w:pPr>
            <w:r w:rsidRPr="007817B1">
              <w:rPr>
                <w:sz w:val="18"/>
                <w:szCs w:val="18"/>
              </w:rPr>
              <w:t>dFacility.02</w:t>
            </w:r>
          </w:p>
        </w:tc>
        <w:tc>
          <w:tcPr>
            <w:tcW w:w="2250" w:type="dxa"/>
            <w:noWrap/>
            <w:hideMark/>
          </w:tcPr>
          <w:p w14:paraId="552F2DD6" w14:textId="77777777" w:rsidR="00355497" w:rsidRPr="007817B1" w:rsidRDefault="00355497" w:rsidP="00355497">
            <w:pPr>
              <w:rPr>
                <w:sz w:val="18"/>
                <w:szCs w:val="18"/>
              </w:rPr>
            </w:pPr>
            <w:r w:rsidRPr="007817B1">
              <w:rPr>
                <w:sz w:val="18"/>
                <w:szCs w:val="18"/>
              </w:rPr>
              <w:t>sFacility.02</w:t>
            </w:r>
          </w:p>
        </w:tc>
        <w:tc>
          <w:tcPr>
            <w:tcW w:w="5123" w:type="dxa"/>
            <w:noWrap/>
            <w:hideMark/>
          </w:tcPr>
          <w:p w14:paraId="0DFE5B23" w14:textId="77777777" w:rsidR="00355497" w:rsidRPr="007817B1" w:rsidRDefault="00355497" w:rsidP="00355497">
            <w:pPr>
              <w:rPr>
                <w:sz w:val="18"/>
                <w:szCs w:val="18"/>
              </w:rPr>
            </w:pPr>
            <w:r w:rsidRPr="007817B1">
              <w:rPr>
                <w:sz w:val="18"/>
                <w:szCs w:val="18"/>
              </w:rPr>
              <w:t>Facility Name</w:t>
            </w:r>
          </w:p>
        </w:tc>
      </w:tr>
      <w:tr w:rsidR="00355497" w:rsidRPr="007817B1" w14:paraId="3CC859C5" w14:textId="77777777" w:rsidTr="00A7136B">
        <w:trPr>
          <w:cantSplit/>
        </w:trPr>
        <w:tc>
          <w:tcPr>
            <w:tcW w:w="2185" w:type="dxa"/>
            <w:noWrap/>
            <w:hideMark/>
          </w:tcPr>
          <w:p w14:paraId="480FE7F4" w14:textId="77777777" w:rsidR="00355497" w:rsidRPr="007817B1" w:rsidRDefault="00355497" w:rsidP="00355497">
            <w:pPr>
              <w:rPr>
                <w:sz w:val="18"/>
                <w:szCs w:val="18"/>
              </w:rPr>
            </w:pPr>
            <w:r w:rsidRPr="007817B1">
              <w:rPr>
                <w:sz w:val="18"/>
                <w:szCs w:val="18"/>
              </w:rPr>
              <w:t>dFacility.03</w:t>
            </w:r>
          </w:p>
        </w:tc>
        <w:tc>
          <w:tcPr>
            <w:tcW w:w="2250" w:type="dxa"/>
            <w:noWrap/>
            <w:hideMark/>
          </w:tcPr>
          <w:p w14:paraId="7AC53926" w14:textId="77777777" w:rsidR="00355497" w:rsidRPr="007817B1" w:rsidRDefault="00355497" w:rsidP="00355497">
            <w:pPr>
              <w:rPr>
                <w:sz w:val="18"/>
                <w:szCs w:val="18"/>
              </w:rPr>
            </w:pPr>
            <w:r w:rsidRPr="007817B1">
              <w:rPr>
                <w:sz w:val="18"/>
                <w:szCs w:val="18"/>
              </w:rPr>
              <w:t>sFacility.03</w:t>
            </w:r>
          </w:p>
        </w:tc>
        <w:tc>
          <w:tcPr>
            <w:tcW w:w="5123" w:type="dxa"/>
            <w:noWrap/>
            <w:hideMark/>
          </w:tcPr>
          <w:p w14:paraId="7B2E5D90" w14:textId="77777777" w:rsidR="00355497" w:rsidRPr="007817B1" w:rsidRDefault="00355497" w:rsidP="00355497">
            <w:pPr>
              <w:rPr>
                <w:sz w:val="18"/>
                <w:szCs w:val="18"/>
              </w:rPr>
            </w:pPr>
            <w:r w:rsidRPr="007817B1">
              <w:rPr>
                <w:sz w:val="18"/>
                <w:szCs w:val="18"/>
              </w:rPr>
              <w:t>Facility Location Code</w:t>
            </w:r>
          </w:p>
        </w:tc>
      </w:tr>
      <w:tr w:rsidR="00355497" w:rsidRPr="007817B1" w14:paraId="3DE73E41" w14:textId="77777777" w:rsidTr="00A7136B">
        <w:trPr>
          <w:cantSplit/>
        </w:trPr>
        <w:tc>
          <w:tcPr>
            <w:tcW w:w="2185" w:type="dxa"/>
            <w:noWrap/>
            <w:hideMark/>
          </w:tcPr>
          <w:p w14:paraId="6D28A92A" w14:textId="77777777" w:rsidR="00355497" w:rsidRPr="007817B1" w:rsidRDefault="00355497" w:rsidP="00355497">
            <w:pPr>
              <w:rPr>
                <w:sz w:val="18"/>
                <w:szCs w:val="18"/>
              </w:rPr>
            </w:pPr>
            <w:r w:rsidRPr="007817B1">
              <w:rPr>
                <w:sz w:val="18"/>
                <w:szCs w:val="18"/>
              </w:rPr>
              <w:t>dFacility.04</w:t>
            </w:r>
          </w:p>
        </w:tc>
        <w:tc>
          <w:tcPr>
            <w:tcW w:w="2250" w:type="dxa"/>
            <w:noWrap/>
            <w:hideMark/>
          </w:tcPr>
          <w:p w14:paraId="1C50EEEF" w14:textId="77777777" w:rsidR="00355497" w:rsidRPr="007817B1" w:rsidRDefault="00355497" w:rsidP="00355497">
            <w:pPr>
              <w:rPr>
                <w:sz w:val="18"/>
                <w:szCs w:val="18"/>
              </w:rPr>
            </w:pPr>
            <w:r w:rsidRPr="007817B1">
              <w:rPr>
                <w:sz w:val="18"/>
                <w:szCs w:val="18"/>
              </w:rPr>
              <w:t>sFacility.04</w:t>
            </w:r>
          </w:p>
        </w:tc>
        <w:tc>
          <w:tcPr>
            <w:tcW w:w="5123" w:type="dxa"/>
            <w:noWrap/>
            <w:hideMark/>
          </w:tcPr>
          <w:p w14:paraId="67EB0337" w14:textId="77777777" w:rsidR="00355497" w:rsidRPr="007817B1" w:rsidRDefault="00355497" w:rsidP="00355497">
            <w:pPr>
              <w:rPr>
                <w:sz w:val="18"/>
                <w:szCs w:val="18"/>
              </w:rPr>
            </w:pPr>
            <w:r w:rsidRPr="007817B1">
              <w:rPr>
                <w:sz w:val="18"/>
                <w:szCs w:val="18"/>
              </w:rPr>
              <w:t>Hospital Designations</w:t>
            </w:r>
          </w:p>
        </w:tc>
      </w:tr>
      <w:tr w:rsidR="00355497" w:rsidRPr="007817B1" w14:paraId="4810C609" w14:textId="77777777" w:rsidTr="00A7136B">
        <w:trPr>
          <w:cantSplit/>
        </w:trPr>
        <w:tc>
          <w:tcPr>
            <w:tcW w:w="2185" w:type="dxa"/>
            <w:noWrap/>
            <w:hideMark/>
          </w:tcPr>
          <w:p w14:paraId="6B4C2551" w14:textId="77777777" w:rsidR="00355497" w:rsidRPr="007817B1" w:rsidRDefault="00355497" w:rsidP="00355497">
            <w:pPr>
              <w:rPr>
                <w:sz w:val="18"/>
                <w:szCs w:val="18"/>
              </w:rPr>
            </w:pPr>
            <w:r w:rsidRPr="007817B1">
              <w:rPr>
                <w:sz w:val="18"/>
                <w:szCs w:val="18"/>
              </w:rPr>
              <w:t>dFacility.05</w:t>
            </w:r>
          </w:p>
        </w:tc>
        <w:tc>
          <w:tcPr>
            <w:tcW w:w="2250" w:type="dxa"/>
            <w:noWrap/>
            <w:hideMark/>
          </w:tcPr>
          <w:p w14:paraId="3EC3BF8C" w14:textId="77777777" w:rsidR="00355497" w:rsidRPr="007817B1" w:rsidRDefault="00355497" w:rsidP="00355497">
            <w:pPr>
              <w:rPr>
                <w:sz w:val="18"/>
                <w:szCs w:val="18"/>
              </w:rPr>
            </w:pPr>
            <w:r w:rsidRPr="007817B1">
              <w:rPr>
                <w:sz w:val="18"/>
                <w:szCs w:val="18"/>
              </w:rPr>
              <w:t>sFacility.05</w:t>
            </w:r>
          </w:p>
        </w:tc>
        <w:tc>
          <w:tcPr>
            <w:tcW w:w="5123" w:type="dxa"/>
            <w:noWrap/>
            <w:hideMark/>
          </w:tcPr>
          <w:p w14:paraId="76983406" w14:textId="77777777" w:rsidR="00355497" w:rsidRPr="007817B1" w:rsidRDefault="00355497" w:rsidP="00355497">
            <w:pPr>
              <w:rPr>
                <w:sz w:val="18"/>
                <w:szCs w:val="18"/>
              </w:rPr>
            </w:pPr>
            <w:r w:rsidRPr="007817B1">
              <w:rPr>
                <w:sz w:val="18"/>
                <w:szCs w:val="18"/>
              </w:rPr>
              <w:t>Facility National Provider Identifier</w:t>
            </w:r>
          </w:p>
        </w:tc>
      </w:tr>
      <w:tr w:rsidR="00355497" w:rsidRPr="007817B1" w14:paraId="7998F8AC" w14:textId="77777777" w:rsidTr="00A7136B">
        <w:trPr>
          <w:cantSplit/>
        </w:trPr>
        <w:tc>
          <w:tcPr>
            <w:tcW w:w="2185" w:type="dxa"/>
            <w:noWrap/>
            <w:hideMark/>
          </w:tcPr>
          <w:p w14:paraId="468A2AD9" w14:textId="77777777" w:rsidR="00355497" w:rsidRPr="007817B1" w:rsidRDefault="00355497" w:rsidP="00355497">
            <w:pPr>
              <w:rPr>
                <w:sz w:val="18"/>
                <w:szCs w:val="18"/>
              </w:rPr>
            </w:pPr>
            <w:r w:rsidRPr="007817B1">
              <w:rPr>
                <w:sz w:val="18"/>
                <w:szCs w:val="18"/>
              </w:rPr>
              <w:t>dFacility.06</w:t>
            </w:r>
          </w:p>
        </w:tc>
        <w:tc>
          <w:tcPr>
            <w:tcW w:w="2250" w:type="dxa"/>
            <w:noWrap/>
            <w:hideMark/>
          </w:tcPr>
          <w:p w14:paraId="725FFDA4" w14:textId="77777777" w:rsidR="00355497" w:rsidRPr="007817B1" w:rsidRDefault="00355497" w:rsidP="00355497">
            <w:pPr>
              <w:rPr>
                <w:sz w:val="18"/>
                <w:szCs w:val="18"/>
              </w:rPr>
            </w:pPr>
            <w:r w:rsidRPr="007817B1">
              <w:rPr>
                <w:sz w:val="18"/>
                <w:szCs w:val="18"/>
              </w:rPr>
              <w:t>sFacility.06</w:t>
            </w:r>
          </w:p>
        </w:tc>
        <w:tc>
          <w:tcPr>
            <w:tcW w:w="5123" w:type="dxa"/>
            <w:noWrap/>
            <w:hideMark/>
          </w:tcPr>
          <w:p w14:paraId="67927B81" w14:textId="77777777" w:rsidR="00355497" w:rsidRPr="007817B1" w:rsidRDefault="00355497" w:rsidP="00355497">
            <w:pPr>
              <w:rPr>
                <w:sz w:val="18"/>
                <w:szCs w:val="18"/>
              </w:rPr>
            </w:pPr>
            <w:r w:rsidRPr="007817B1">
              <w:rPr>
                <w:sz w:val="18"/>
                <w:szCs w:val="18"/>
              </w:rPr>
              <w:t>Facility Room, Suite, or Apartment</w:t>
            </w:r>
          </w:p>
        </w:tc>
      </w:tr>
      <w:tr w:rsidR="00355497" w:rsidRPr="007817B1" w14:paraId="5BB68569" w14:textId="77777777" w:rsidTr="00A7136B">
        <w:trPr>
          <w:cantSplit/>
        </w:trPr>
        <w:tc>
          <w:tcPr>
            <w:tcW w:w="2185" w:type="dxa"/>
            <w:noWrap/>
            <w:hideMark/>
          </w:tcPr>
          <w:p w14:paraId="7C88E580" w14:textId="77777777" w:rsidR="00355497" w:rsidRPr="007817B1" w:rsidRDefault="00355497" w:rsidP="00355497">
            <w:pPr>
              <w:rPr>
                <w:sz w:val="18"/>
                <w:szCs w:val="18"/>
              </w:rPr>
            </w:pPr>
            <w:r w:rsidRPr="007817B1">
              <w:rPr>
                <w:sz w:val="18"/>
                <w:szCs w:val="18"/>
              </w:rPr>
              <w:t>dFacility.07</w:t>
            </w:r>
          </w:p>
        </w:tc>
        <w:tc>
          <w:tcPr>
            <w:tcW w:w="2250" w:type="dxa"/>
            <w:noWrap/>
            <w:hideMark/>
          </w:tcPr>
          <w:p w14:paraId="7210B8ED" w14:textId="77777777" w:rsidR="00355497" w:rsidRPr="007817B1" w:rsidRDefault="00355497" w:rsidP="00355497">
            <w:pPr>
              <w:rPr>
                <w:sz w:val="18"/>
                <w:szCs w:val="18"/>
              </w:rPr>
            </w:pPr>
            <w:r w:rsidRPr="007817B1">
              <w:rPr>
                <w:sz w:val="18"/>
                <w:szCs w:val="18"/>
              </w:rPr>
              <w:t>sFacility.07</w:t>
            </w:r>
          </w:p>
        </w:tc>
        <w:tc>
          <w:tcPr>
            <w:tcW w:w="5123" w:type="dxa"/>
            <w:noWrap/>
            <w:hideMark/>
          </w:tcPr>
          <w:p w14:paraId="06934B25" w14:textId="77777777" w:rsidR="00355497" w:rsidRPr="007817B1" w:rsidRDefault="00355497" w:rsidP="00355497">
            <w:pPr>
              <w:rPr>
                <w:sz w:val="18"/>
                <w:szCs w:val="18"/>
              </w:rPr>
            </w:pPr>
            <w:r w:rsidRPr="007817B1">
              <w:rPr>
                <w:sz w:val="18"/>
                <w:szCs w:val="18"/>
              </w:rPr>
              <w:t>Facility Street Address</w:t>
            </w:r>
          </w:p>
        </w:tc>
      </w:tr>
      <w:tr w:rsidR="00355497" w:rsidRPr="007817B1" w14:paraId="52733E35" w14:textId="77777777" w:rsidTr="00A7136B">
        <w:trPr>
          <w:cantSplit/>
        </w:trPr>
        <w:tc>
          <w:tcPr>
            <w:tcW w:w="2185" w:type="dxa"/>
            <w:noWrap/>
            <w:hideMark/>
          </w:tcPr>
          <w:p w14:paraId="0428E51D" w14:textId="77777777" w:rsidR="00355497" w:rsidRPr="007817B1" w:rsidRDefault="00355497" w:rsidP="00355497">
            <w:pPr>
              <w:rPr>
                <w:sz w:val="18"/>
                <w:szCs w:val="18"/>
              </w:rPr>
            </w:pPr>
            <w:r w:rsidRPr="007817B1">
              <w:rPr>
                <w:sz w:val="18"/>
                <w:szCs w:val="18"/>
              </w:rPr>
              <w:t>dFacility.08</w:t>
            </w:r>
          </w:p>
        </w:tc>
        <w:tc>
          <w:tcPr>
            <w:tcW w:w="2250" w:type="dxa"/>
            <w:noWrap/>
            <w:hideMark/>
          </w:tcPr>
          <w:p w14:paraId="499D9D77" w14:textId="77777777" w:rsidR="00355497" w:rsidRPr="007817B1" w:rsidRDefault="00355497" w:rsidP="00355497">
            <w:pPr>
              <w:rPr>
                <w:sz w:val="18"/>
                <w:szCs w:val="18"/>
              </w:rPr>
            </w:pPr>
            <w:r w:rsidRPr="007817B1">
              <w:rPr>
                <w:sz w:val="18"/>
                <w:szCs w:val="18"/>
              </w:rPr>
              <w:t>sFacility.08</w:t>
            </w:r>
          </w:p>
        </w:tc>
        <w:tc>
          <w:tcPr>
            <w:tcW w:w="5123" w:type="dxa"/>
            <w:noWrap/>
            <w:hideMark/>
          </w:tcPr>
          <w:p w14:paraId="3EAEC974" w14:textId="77777777" w:rsidR="00355497" w:rsidRPr="007817B1" w:rsidRDefault="00355497" w:rsidP="00355497">
            <w:pPr>
              <w:rPr>
                <w:sz w:val="18"/>
                <w:szCs w:val="18"/>
              </w:rPr>
            </w:pPr>
            <w:r w:rsidRPr="007817B1">
              <w:rPr>
                <w:sz w:val="18"/>
                <w:szCs w:val="18"/>
              </w:rPr>
              <w:t>Facility City</w:t>
            </w:r>
          </w:p>
        </w:tc>
      </w:tr>
      <w:tr w:rsidR="00355497" w:rsidRPr="007817B1" w14:paraId="4499C5D6" w14:textId="77777777" w:rsidTr="00A7136B">
        <w:trPr>
          <w:cantSplit/>
        </w:trPr>
        <w:tc>
          <w:tcPr>
            <w:tcW w:w="2185" w:type="dxa"/>
            <w:noWrap/>
            <w:hideMark/>
          </w:tcPr>
          <w:p w14:paraId="2A2653A4" w14:textId="77777777" w:rsidR="00355497" w:rsidRPr="007817B1" w:rsidRDefault="00355497" w:rsidP="00355497">
            <w:pPr>
              <w:rPr>
                <w:sz w:val="18"/>
                <w:szCs w:val="18"/>
              </w:rPr>
            </w:pPr>
            <w:r w:rsidRPr="007817B1">
              <w:rPr>
                <w:sz w:val="18"/>
                <w:szCs w:val="18"/>
              </w:rPr>
              <w:t>dFacility.09</w:t>
            </w:r>
          </w:p>
        </w:tc>
        <w:tc>
          <w:tcPr>
            <w:tcW w:w="2250" w:type="dxa"/>
            <w:noWrap/>
            <w:hideMark/>
          </w:tcPr>
          <w:p w14:paraId="560B0100" w14:textId="77777777" w:rsidR="00355497" w:rsidRPr="007817B1" w:rsidRDefault="00355497" w:rsidP="00355497">
            <w:pPr>
              <w:rPr>
                <w:sz w:val="18"/>
                <w:szCs w:val="18"/>
              </w:rPr>
            </w:pPr>
            <w:r w:rsidRPr="007817B1">
              <w:rPr>
                <w:sz w:val="18"/>
                <w:szCs w:val="18"/>
              </w:rPr>
              <w:t>sFacility.09</w:t>
            </w:r>
          </w:p>
        </w:tc>
        <w:tc>
          <w:tcPr>
            <w:tcW w:w="5123" w:type="dxa"/>
            <w:noWrap/>
            <w:hideMark/>
          </w:tcPr>
          <w:p w14:paraId="7F3237F6" w14:textId="77777777" w:rsidR="00355497" w:rsidRPr="007817B1" w:rsidRDefault="00355497" w:rsidP="00355497">
            <w:pPr>
              <w:rPr>
                <w:sz w:val="18"/>
                <w:szCs w:val="18"/>
              </w:rPr>
            </w:pPr>
            <w:r w:rsidRPr="007817B1">
              <w:rPr>
                <w:sz w:val="18"/>
                <w:szCs w:val="18"/>
              </w:rPr>
              <w:t>Facility State</w:t>
            </w:r>
          </w:p>
        </w:tc>
      </w:tr>
      <w:tr w:rsidR="00355497" w:rsidRPr="007817B1" w14:paraId="72D42D13" w14:textId="77777777" w:rsidTr="00A7136B">
        <w:trPr>
          <w:cantSplit/>
        </w:trPr>
        <w:tc>
          <w:tcPr>
            <w:tcW w:w="2185" w:type="dxa"/>
            <w:noWrap/>
            <w:hideMark/>
          </w:tcPr>
          <w:p w14:paraId="5A478B1E" w14:textId="77777777" w:rsidR="00355497" w:rsidRPr="007817B1" w:rsidRDefault="00355497" w:rsidP="00355497">
            <w:pPr>
              <w:rPr>
                <w:sz w:val="18"/>
                <w:szCs w:val="18"/>
              </w:rPr>
            </w:pPr>
            <w:r w:rsidRPr="007817B1">
              <w:rPr>
                <w:sz w:val="18"/>
                <w:szCs w:val="18"/>
              </w:rPr>
              <w:t>dFacility.10</w:t>
            </w:r>
          </w:p>
        </w:tc>
        <w:tc>
          <w:tcPr>
            <w:tcW w:w="2250" w:type="dxa"/>
            <w:noWrap/>
            <w:hideMark/>
          </w:tcPr>
          <w:p w14:paraId="6C769DA6" w14:textId="77777777" w:rsidR="00355497" w:rsidRPr="007817B1" w:rsidRDefault="00355497" w:rsidP="00355497">
            <w:pPr>
              <w:rPr>
                <w:sz w:val="18"/>
                <w:szCs w:val="18"/>
              </w:rPr>
            </w:pPr>
            <w:r w:rsidRPr="007817B1">
              <w:rPr>
                <w:sz w:val="18"/>
                <w:szCs w:val="18"/>
              </w:rPr>
              <w:t>sFacility.10</w:t>
            </w:r>
          </w:p>
        </w:tc>
        <w:tc>
          <w:tcPr>
            <w:tcW w:w="5123" w:type="dxa"/>
            <w:noWrap/>
            <w:hideMark/>
          </w:tcPr>
          <w:p w14:paraId="1D8AD9D9" w14:textId="77777777" w:rsidR="00355497" w:rsidRPr="007817B1" w:rsidRDefault="00355497" w:rsidP="00355497">
            <w:pPr>
              <w:rPr>
                <w:sz w:val="18"/>
                <w:szCs w:val="18"/>
              </w:rPr>
            </w:pPr>
            <w:r w:rsidRPr="007817B1">
              <w:rPr>
                <w:sz w:val="18"/>
                <w:szCs w:val="18"/>
              </w:rPr>
              <w:t>Facility ZIP Code</w:t>
            </w:r>
          </w:p>
        </w:tc>
      </w:tr>
      <w:tr w:rsidR="00355497" w:rsidRPr="007817B1" w14:paraId="701BBBE0" w14:textId="77777777" w:rsidTr="00A7136B">
        <w:trPr>
          <w:cantSplit/>
        </w:trPr>
        <w:tc>
          <w:tcPr>
            <w:tcW w:w="2185" w:type="dxa"/>
            <w:noWrap/>
            <w:hideMark/>
          </w:tcPr>
          <w:p w14:paraId="50D22A89" w14:textId="77777777" w:rsidR="00355497" w:rsidRPr="007817B1" w:rsidRDefault="00355497" w:rsidP="00355497">
            <w:pPr>
              <w:rPr>
                <w:sz w:val="18"/>
                <w:szCs w:val="18"/>
              </w:rPr>
            </w:pPr>
            <w:r w:rsidRPr="007817B1">
              <w:rPr>
                <w:sz w:val="18"/>
                <w:szCs w:val="18"/>
              </w:rPr>
              <w:t>dFacility.11</w:t>
            </w:r>
          </w:p>
        </w:tc>
        <w:tc>
          <w:tcPr>
            <w:tcW w:w="2250" w:type="dxa"/>
            <w:noWrap/>
            <w:hideMark/>
          </w:tcPr>
          <w:p w14:paraId="613ECBDB" w14:textId="77777777" w:rsidR="00355497" w:rsidRPr="007817B1" w:rsidRDefault="00355497" w:rsidP="00355497">
            <w:pPr>
              <w:rPr>
                <w:sz w:val="18"/>
                <w:szCs w:val="18"/>
              </w:rPr>
            </w:pPr>
            <w:r w:rsidRPr="007817B1">
              <w:rPr>
                <w:sz w:val="18"/>
                <w:szCs w:val="18"/>
              </w:rPr>
              <w:t>sFacility.11</w:t>
            </w:r>
          </w:p>
        </w:tc>
        <w:tc>
          <w:tcPr>
            <w:tcW w:w="5123" w:type="dxa"/>
            <w:noWrap/>
            <w:hideMark/>
          </w:tcPr>
          <w:p w14:paraId="411F7D6E" w14:textId="77777777" w:rsidR="00355497" w:rsidRPr="007817B1" w:rsidRDefault="00355497" w:rsidP="00355497">
            <w:pPr>
              <w:rPr>
                <w:sz w:val="18"/>
                <w:szCs w:val="18"/>
              </w:rPr>
            </w:pPr>
            <w:r w:rsidRPr="007817B1">
              <w:rPr>
                <w:sz w:val="18"/>
                <w:szCs w:val="18"/>
              </w:rPr>
              <w:t>Facility County</w:t>
            </w:r>
          </w:p>
        </w:tc>
      </w:tr>
      <w:tr w:rsidR="00355497" w:rsidRPr="007817B1" w14:paraId="2D7EAD89" w14:textId="77777777" w:rsidTr="00A7136B">
        <w:trPr>
          <w:cantSplit/>
        </w:trPr>
        <w:tc>
          <w:tcPr>
            <w:tcW w:w="2185" w:type="dxa"/>
            <w:noWrap/>
            <w:hideMark/>
          </w:tcPr>
          <w:p w14:paraId="7303752F" w14:textId="77777777" w:rsidR="00355497" w:rsidRPr="007817B1" w:rsidRDefault="00355497" w:rsidP="00355497">
            <w:pPr>
              <w:rPr>
                <w:sz w:val="18"/>
                <w:szCs w:val="18"/>
              </w:rPr>
            </w:pPr>
            <w:r w:rsidRPr="007817B1">
              <w:rPr>
                <w:sz w:val="18"/>
                <w:szCs w:val="18"/>
              </w:rPr>
              <w:t>dFacility.12</w:t>
            </w:r>
          </w:p>
        </w:tc>
        <w:tc>
          <w:tcPr>
            <w:tcW w:w="2250" w:type="dxa"/>
            <w:noWrap/>
            <w:hideMark/>
          </w:tcPr>
          <w:p w14:paraId="1221C5A5" w14:textId="77777777" w:rsidR="00355497" w:rsidRPr="007817B1" w:rsidRDefault="00355497" w:rsidP="00355497">
            <w:pPr>
              <w:rPr>
                <w:sz w:val="18"/>
                <w:szCs w:val="18"/>
              </w:rPr>
            </w:pPr>
            <w:r w:rsidRPr="007817B1">
              <w:rPr>
                <w:sz w:val="18"/>
                <w:szCs w:val="18"/>
              </w:rPr>
              <w:t>sFacility.12</w:t>
            </w:r>
          </w:p>
        </w:tc>
        <w:tc>
          <w:tcPr>
            <w:tcW w:w="5123" w:type="dxa"/>
            <w:noWrap/>
            <w:hideMark/>
          </w:tcPr>
          <w:p w14:paraId="34A8096F" w14:textId="77777777" w:rsidR="00355497" w:rsidRPr="007817B1" w:rsidRDefault="00355497" w:rsidP="00355497">
            <w:pPr>
              <w:rPr>
                <w:sz w:val="18"/>
                <w:szCs w:val="18"/>
              </w:rPr>
            </w:pPr>
            <w:r w:rsidRPr="007817B1">
              <w:rPr>
                <w:sz w:val="18"/>
                <w:szCs w:val="18"/>
              </w:rPr>
              <w:t>Facility Country</w:t>
            </w:r>
          </w:p>
        </w:tc>
      </w:tr>
      <w:tr w:rsidR="00355497" w:rsidRPr="007817B1" w14:paraId="5BB9914A" w14:textId="77777777" w:rsidTr="00A7136B">
        <w:trPr>
          <w:cantSplit/>
        </w:trPr>
        <w:tc>
          <w:tcPr>
            <w:tcW w:w="2185" w:type="dxa"/>
            <w:noWrap/>
            <w:hideMark/>
          </w:tcPr>
          <w:p w14:paraId="6FD41BCF" w14:textId="77777777" w:rsidR="00355497" w:rsidRPr="007817B1" w:rsidRDefault="00355497" w:rsidP="00355497">
            <w:pPr>
              <w:rPr>
                <w:sz w:val="18"/>
                <w:szCs w:val="18"/>
              </w:rPr>
            </w:pPr>
            <w:r w:rsidRPr="007817B1">
              <w:rPr>
                <w:sz w:val="18"/>
                <w:szCs w:val="18"/>
              </w:rPr>
              <w:t>dFacility.13</w:t>
            </w:r>
          </w:p>
        </w:tc>
        <w:tc>
          <w:tcPr>
            <w:tcW w:w="2250" w:type="dxa"/>
            <w:noWrap/>
            <w:hideMark/>
          </w:tcPr>
          <w:p w14:paraId="0E13BC60" w14:textId="77777777" w:rsidR="00355497" w:rsidRPr="007817B1" w:rsidRDefault="00355497" w:rsidP="00355497">
            <w:pPr>
              <w:rPr>
                <w:sz w:val="18"/>
                <w:szCs w:val="18"/>
              </w:rPr>
            </w:pPr>
            <w:r w:rsidRPr="007817B1">
              <w:rPr>
                <w:sz w:val="18"/>
                <w:szCs w:val="18"/>
              </w:rPr>
              <w:t>sFacility.13</w:t>
            </w:r>
          </w:p>
        </w:tc>
        <w:tc>
          <w:tcPr>
            <w:tcW w:w="5123" w:type="dxa"/>
            <w:noWrap/>
            <w:hideMark/>
          </w:tcPr>
          <w:p w14:paraId="262E5D2F" w14:textId="77777777" w:rsidR="00355497" w:rsidRPr="007817B1" w:rsidRDefault="00355497" w:rsidP="00355497">
            <w:pPr>
              <w:rPr>
                <w:sz w:val="18"/>
                <w:szCs w:val="18"/>
              </w:rPr>
            </w:pPr>
            <w:r w:rsidRPr="007817B1">
              <w:rPr>
                <w:sz w:val="18"/>
                <w:szCs w:val="18"/>
              </w:rPr>
              <w:t>Facility GPS Location</w:t>
            </w:r>
          </w:p>
        </w:tc>
      </w:tr>
      <w:tr w:rsidR="00355497" w:rsidRPr="007817B1" w14:paraId="28B46245" w14:textId="77777777" w:rsidTr="00A7136B">
        <w:trPr>
          <w:cantSplit/>
        </w:trPr>
        <w:tc>
          <w:tcPr>
            <w:tcW w:w="2185" w:type="dxa"/>
            <w:noWrap/>
            <w:hideMark/>
          </w:tcPr>
          <w:p w14:paraId="7907AD14" w14:textId="77777777" w:rsidR="00355497" w:rsidRPr="007817B1" w:rsidRDefault="00355497" w:rsidP="00355497">
            <w:pPr>
              <w:rPr>
                <w:sz w:val="18"/>
                <w:szCs w:val="18"/>
              </w:rPr>
            </w:pPr>
            <w:r w:rsidRPr="007817B1">
              <w:rPr>
                <w:sz w:val="18"/>
                <w:szCs w:val="18"/>
              </w:rPr>
              <w:t>dFacility.14</w:t>
            </w:r>
          </w:p>
        </w:tc>
        <w:tc>
          <w:tcPr>
            <w:tcW w:w="2250" w:type="dxa"/>
            <w:noWrap/>
            <w:hideMark/>
          </w:tcPr>
          <w:p w14:paraId="14AAC3CB" w14:textId="77777777" w:rsidR="00355497" w:rsidRPr="007817B1" w:rsidRDefault="00355497" w:rsidP="00355497">
            <w:pPr>
              <w:rPr>
                <w:sz w:val="18"/>
                <w:szCs w:val="18"/>
              </w:rPr>
            </w:pPr>
            <w:r w:rsidRPr="007817B1">
              <w:rPr>
                <w:sz w:val="18"/>
                <w:szCs w:val="18"/>
              </w:rPr>
              <w:t>sFacility.14</w:t>
            </w:r>
          </w:p>
        </w:tc>
        <w:tc>
          <w:tcPr>
            <w:tcW w:w="5123" w:type="dxa"/>
            <w:noWrap/>
            <w:hideMark/>
          </w:tcPr>
          <w:p w14:paraId="7625F1A6" w14:textId="77777777" w:rsidR="00355497" w:rsidRPr="007817B1" w:rsidRDefault="00355497" w:rsidP="00355497">
            <w:pPr>
              <w:rPr>
                <w:sz w:val="18"/>
                <w:szCs w:val="18"/>
              </w:rPr>
            </w:pPr>
            <w:r w:rsidRPr="007817B1">
              <w:rPr>
                <w:sz w:val="18"/>
                <w:szCs w:val="18"/>
              </w:rPr>
              <w:t>Facility US National Grid Coordinates</w:t>
            </w:r>
          </w:p>
        </w:tc>
      </w:tr>
      <w:tr w:rsidR="00355497" w:rsidRPr="007817B1" w14:paraId="17E271E9" w14:textId="77777777" w:rsidTr="00A7136B">
        <w:trPr>
          <w:cantSplit/>
        </w:trPr>
        <w:tc>
          <w:tcPr>
            <w:tcW w:w="2185" w:type="dxa"/>
            <w:noWrap/>
            <w:hideMark/>
          </w:tcPr>
          <w:p w14:paraId="2B2AB960" w14:textId="77777777" w:rsidR="00355497" w:rsidRPr="007817B1" w:rsidRDefault="00355497" w:rsidP="00355497">
            <w:pPr>
              <w:rPr>
                <w:sz w:val="18"/>
                <w:szCs w:val="18"/>
              </w:rPr>
            </w:pPr>
            <w:r w:rsidRPr="007817B1">
              <w:rPr>
                <w:sz w:val="18"/>
                <w:szCs w:val="18"/>
              </w:rPr>
              <w:t>dFacility.15</w:t>
            </w:r>
          </w:p>
        </w:tc>
        <w:tc>
          <w:tcPr>
            <w:tcW w:w="2250" w:type="dxa"/>
            <w:noWrap/>
            <w:hideMark/>
          </w:tcPr>
          <w:p w14:paraId="70F65A9D" w14:textId="77777777" w:rsidR="00355497" w:rsidRPr="007817B1" w:rsidRDefault="00355497" w:rsidP="00355497">
            <w:pPr>
              <w:rPr>
                <w:sz w:val="18"/>
                <w:szCs w:val="18"/>
              </w:rPr>
            </w:pPr>
            <w:r w:rsidRPr="007817B1">
              <w:rPr>
                <w:sz w:val="18"/>
                <w:szCs w:val="18"/>
              </w:rPr>
              <w:t>sFacility.15</w:t>
            </w:r>
          </w:p>
        </w:tc>
        <w:tc>
          <w:tcPr>
            <w:tcW w:w="5123" w:type="dxa"/>
            <w:noWrap/>
            <w:hideMark/>
          </w:tcPr>
          <w:p w14:paraId="35FF22AF" w14:textId="77777777" w:rsidR="00355497" w:rsidRPr="007817B1" w:rsidRDefault="00355497" w:rsidP="00355497">
            <w:pPr>
              <w:rPr>
                <w:sz w:val="18"/>
                <w:szCs w:val="18"/>
              </w:rPr>
            </w:pPr>
            <w:r w:rsidRPr="007817B1">
              <w:rPr>
                <w:sz w:val="18"/>
                <w:szCs w:val="18"/>
              </w:rPr>
              <w:t>Facility Phone Number</w:t>
            </w:r>
          </w:p>
        </w:tc>
      </w:tr>
    </w:tbl>
    <w:p w14:paraId="155319CD" w14:textId="77777777" w:rsidR="007817B1" w:rsidRDefault="007817B1" w:rsidP="007817B1"/>
    <w:p w14:paraId="69DA6CAF" w14:textId="62FDB584" w:rsidR="00A5433E" w:rsidRDefault="00051E1E" w:rsidP="00051E1E">
      <w:pPr>
        <w:pStyle w:val="Heading2"/>
      </w:pPr>
      <w:r>
        <w:t>StateDataSet dConfiguration.01</w:t>
      </w:r>
      <w:r w:rsidR="007808BD">
        <w:t xml:space="preserve"> - </w:t>
      </w:r>
      <w:r w:rsidR="00857A19" w:rsidRPr="00857A19">
        <w:t>State Associated with the Certification/Licensure Levels</w:t>
      </w:r>
    </w:p>
    <w:p w14:paraId="5D9EBA37" w14:textId="7BEA74F4" w:rsidR="00051E1E" w:rsidRDefault="00051E1E" w:rsidP="00051E1E">
      <w:proofErr w:type="gramStart"/>
      <w:r>
        <w:t>Enclose</w:t>
      </w:r>
      <w:proofErr w:type="gramEnd"/>
      <w:r>
        <w:t xml:space="preserve"> in new element </w:t>
      </w:r>
      <w:proofErr w:type="spellStart"/>
      <w:r>
        <w:t>sState</w:t>
      </w:r>
      <w:proofErr w:type="spellEnd"/>
      <w:r>
        <w:t>.</w:t>
      </w:r>
    </w:p>
    <w:p w14:paraId="4EA58221" w14:textId="28E51B1B" w:rsidR="00051E1E" w:rsidRDefault="00051E1E" w:rsidP="00051E1E">
      <w:pPr>
        <w:pStyle w:val="Heading2"/>
      </w:pPr>
      <w:r>
        <w:t xml:space="preserve">StateDataSet </w:t>
      </w:r>
      <w:proofErr w:type="spellStart"/>
      <w:r>
        <w:t>dCustomConfiguration</w:t>
      </w:r>
      <w:proofErr w:type="spellEnd"/>
      <w:r>
        <w:br/>
        <w:t xml:space="preserve">StateDataSet </w:t>
      </w:r>
      <w:proofErr w:type="spellStart"/>
      <w:r>
        <w:t>eCustomConfiguration</w:t>
      </w:r>
      <w:proofErr w:type="spellEnd"/>
    </w:p>
    <w:p w14:paraId="784D95B3" w14:textId="238A0759" w:rsidR="00051E1E" w:rsidRDefault="00F6361D" w:rsidP="00051E1E">
      <w:r>
        <w:t>Switch o</w:t>
      </w:r>
      <w:r w:rsidR="00051E1E">
        <w:t>rder.</w:t>
      </w:r>
    </w:p>
    <w:p w14:paraId="0D009A00" w14:textId="0B5B0B91" w:rsidR="0034421F" w:rsidRDefault="0034421F" w:rsidP="0034421F">
      <w:pPr>
        <w:pStyle w:val="Heading2"/>
      </w:pPr>
      <w:r>
        <w:t xml:space="preserve">StateDataSet </w:t>
      </w:r>
      <w:proofErr w:type="spellStart"/>
      <w:r>
        <w:t>dState</w:t>
      </w:r>
      <w:proofErr w:type="spellEnd"/>
      <w:r w:rsidR="00A268E0">
        <w:br/>
        <w:t xml:space="preserve">StateDataSet </w:t>
      </w:r>
      <w:proofErr w:type="spellStart"/>
      <w:r>
        <w:t>eState</w:t>
      </w:r>
      <w:proofErr w:type="spellEnd"/>
    </w:p>
    <w:p w14:paraId="13F2C056" w14:textId="0148B7A7" w:rsidR="0034421F" w:rsidRDefault="0034421F" w:rsidP="0034421F">
      <w:r>
        <w:t>Merge into one</w:t>
      </w:r>
      <w:r w:rsidR="00A268E0">
        <w:t xml:space="preserve"> </w:t>
      </w:r>
      <w:proofErr w:type="spellStart"/>
      <w:r w:rsidR="00A268E0">
        <w:t>sElement</w:t>
      </w:r>
      <w:proofErr w:type="spellEnd"/>
      <w:r w:rsidR="00A268E0">
        <w:t xml:space="preserve"> group.</w:t>
      </w:r>
    </w:p>
    <w:p w14:paraId="118B581C" w14:textId="60865A01" w:rsidR="00A268E0" w:rsidRDefault="00A268E0" w:rsidP="00A268E0">
      <w:pPr>
        <w:pStyle w:val="Heading2"/>
      </w:pPr>
      <w:r>
        <w:t>StateDataSet dState.01</w:t>
      </w:r>
      <w:r w:rsidR="007808BD">
        <w:t xml:space="preserve"> - </w:t>
      </w:r>
      <w:r w:rsidR="00857A19">
        <w:t>State Required Element</w:t>
      </w:r>
      <w:r>
        <w:br/>
        <w:t>StateDataSet eState.01</w:t>
      </w:r>
      <w:r w:rsidR="007808BD">
        <w:t xml:space="preserve"> - </w:t>
      </w:r>
      <w:r w:rsidR="00857A19">
        <w:t>State Required Element</w:t>
      </w:r>
    </w:p>
    <w:p w14:paraId="7552B929" w14:textId="075A8CC0" w:rsidR="00A268E0" w:rsidRDefault="00F6361D" w:rsidP="0034421F">
      <w:r>
        <w:t xml:space="preserve">Remove </w:t>
      </w:r>
      <w:r w:rsidR="00A268E0">
        <w:t>@TIMESTAMP.</w:t>
      </w:r>
    </w:p>
    <w:p w14:paraId="13E797B4" w14:textId="520A522F" w:rsidR="00A268E0" w:rsidRDefault="00A268E0" w:rsidP="00A268E0">
      <w:pPr>
        <w:pStyle w:val="Heading2"/>
      </w:pPr>
      <w:r>
        <w:t>StateDataSet dFacility.15</w:t>
      </w:r>
      <w:r w:rsidR="007808BD">
        <w:t xml:space="preserve"> - </w:t>
      </w:r>
      <w:r w:rsidR="00857A19">
        <w:t>Facility Phone Number</w:t>
      </w:r>
    </w:p>
    <w:p w14:paraId="36B394C1" w14:textId="34930C87" w:rsidR="00A268E0" w:rsidRDefault="00F6361D" w:rsidP="00A268E0">
      <w:r>
        <w:t xml:space="preserve">Remove </w:t>
      </w:r>
      <w:r w:rsidR="00A268E0">
        <w:t>@CorrelationID.</w:t>
      </w:r>
    </w:p>
    <w:p w14:paraId="63776863" w14:textId="77777777" w:rsidR="00A268E0" w:rsidRPr="0034421F" w:rsidRDefault="00A268E0" w:rsidP="0034421F"/>
    <w:sectPr w:rsidR="00A268E0" w:rsidRPr="0034421F">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6C61AD" w14:textId="77777777" w:rsidR="003B5287" w:rsidRDefault="003B5287" w:rsidP="00285829">
      <w:pPr>
        <w:spacing w:after="0" w:line="240" w:lineRule="auto"/>
      </w:pPr>
      <w:r>
        <w:separator/>
      </w:r>
    </w:p>
  </w:endnote>
  <w:endnote w:type="continuationSeparator" w:id="0">
    <w:p w14:paraId="6687FFF5" w14:textId="77777777" w:rsidR="003B5287" w:rsidRDefault="003B5287" w:rsidP="002858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23571379"/>
      <w:docPartObj>
        <w:docPartGallery w:val="Page Numbers (Bottom of Page)"/>
        <w:docPartUnique/>
      </w:docPartObj>
    </w:sdtPr>
    <w:sdtEndPr>
      <w:rPr>
        <w:noProof/>
      </w:rPr>
    </w:sdtEndPr>
    <w:sdtContent>
      <w:p w14:paraId="23FE4CE7" w14:textId="77777777" w:rsidR="00650041" w:rsidRDefault="00650041">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6DD908D1" w14:textId="77777777" w:rsidR="00650041" w:rsidRDefault="00650041" w:rsidP="00285829">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0F2728" w14:textId="77777777" w:rsidR="003B5287" w:rsidRDefault="003B5287" w:rsidP="00285829">
      <w:pPr>
        <w:spacing w:after="0" w:line="240" w:lineRule="auto"/>
      </w:pPr>
      <w:r>
        <w:separator/>
      </w:r>
    </w:p>
  </w:footnote>
  <w:footnote w:type="continuationSeparator" w:id="0">
    <w:p w14:paraId="51352858" w14:textId="77777777" w:rsidR="003B5287" w:rsidRDefault="003B5287" w:rsidP="002858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60B09E4"/>
    <w:multiLevelType w:val="hybridMultilevel"/>
    <w:tmpl w:val="01B857AA"/>
    <w:lvl w:ilvl="0" w:tplc="2D268D4C">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842215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602DF"/>
    <w:rsid w:val="00051E1E"/>
    <w:rsid w:val="00061FEF"/>
    <w:rsid w:val="000620C8"/>
    <w:rsid w:val="00065A43"/>
    <w:rsid w:val="000A3D11"/>
    <w:rsid w:val="000B49B1"/>
    <w:rsid w:val="000E4137"/>
    <w:rsid w:val="00113399"/>
    <w:rsid w:val="001176D5"/>
    <w:rsid w:val="00122D20"/>
    <w:rsid w:val="00146EFD"/>
    <w:rsid w:val="00163BBF"/>
    <w:rsid w:val="001707C0"/>
    <w:rsid w:val="001715D5"/>
    <w:rsid w:val="001A3FFC"/>
    <w:rsid w:val="001B0A0A"/>
    <w:rsid w:val="001B2BB1"/>
    <w:rsid w:val="001B5F1A"/>
    <w:rsid w:val="001D1D1D"/>
    <w:rsid w:val="001E2F26"/>
    <w:rsid w:val="0021267E"/>
    <w:rsid w:val="00242766"/>
    <w:rsid w:val="00242E73"/>
    <w:rsid w:val="00246F74"/>
    <w:rsid w:val="00256431"/>
    <w:rsid w:val="0026134B"/>
    <w:rsid w:val="002706AF"/>
    <w:rsid w:val="002754CE"/>
    <w:rsid w:val="00285829"/>
    <w:rsid w:val="002A7357"/>
    <w:rsid w:val="002B333D"/>
    <w:rsid w:val="002C5CC0"/>
    <w:rsid w:val="002D224C"/>
    <w:rsid w:val="002D5DD5"/>
    <w:rsid w:val="002E0333"/>
    <w:rsid w:val="002E489C"/>
    <w:rsid w:val="00334556"/>
    <w:rsid w:val="00343F3D"/>
    <w:rsid w:val="0034421F"/>
    <w:rsid w:val="00347A6C"/>
    <w:rsid w:val="00355497"/>
    <w:rsid w:val="00375A88"/>
    <w:rsid w:val="00381649"/>
    <w:rsid w:val="00392C93"/>
    <w:rsid w:val="003A135D"/>
    <w:rsid w:val="003A203B"/>
    <w:rsid w:val="003B5287"/>
    <w:rsid w:val="003C22AF"/>
    <w:rsid w:val="003C57AF"/>
    <w:rsid w:val="003C6823"/>
    <w:rsid w:val="003F400A"/>
    <w:rsid w:val="00454B7B"/>
    <w:rsid w:val="004602DF"/>
    <w:rsid w:val="00477603"/>
    <w:rsid w:val="00496FA5"/>
    <w:rsid w:val="004A76FA"/>
    <w:rsid w:val="004B48AB"/>
    <w:rsid w:val="004C510B"/>
    <w:rsid w:val="004C774B"/>
    <w:rsid w:val="004D121C"/>
    <w:rsid w:val="004E5BA1"/>
    <w:rsid w:val="004F0CC7"/>
    <w:rsid w:val="004F3BB1"/>
    <w:rsid w:val="004F481E"/>
    <w:rsid w:val="004F5970"/>
    <w:rsid w:val="00521E6F"/>
    <w:rsid w:val="00541EDC"/>
    <w:rsid w:val="00542156"/>
    <w:rsid w:val="00544010"/>
    <w:rsid w:val="00562DCA"/>
    <w:rsid w:val="00563A6C"/>
    <w:rsid w:val="00580BA6"/>
    <w:rsid w:val="00585886"/>
    <w:rsid w:val="00597691"/>
    <w:rsid w:val="005A0EDA"/>
    <w:rsid w:val="005A56E0"/>
    <w:rsid w:val="005A67C6"/>
    <w:rsid w:val="005C359B"/>
    <w:rsid w:val="005D3217"/>
    <w:rsid w:val="005D7DAF"/>
    <w:rsid w:val="005F3629"/>
    <w:rsid w:val="005F6BDD"/>
    <w:rsid w:val="00616590"/>
    <w:rsid w:val="006315BA"/>
    <w:rsid w:val="00633EC7"/>
    <w:rsid w:val="0064171C"/>
    <w:rsid w:val="006467F5"/>
    <w:rsid w:val="00650041"/>
    <w:rsid w:val="00680676"/>
    <w:rsid w:val="006834E4"/>
    <w:rsid w:val="006964C6"/>
    <w:rsid w:val="006A47B5"/>
    <w:rsid w:val="006D6F77"/>
    <w:rsid w:val="006E2A61"/>
    <w:rsid w:val="006F52DD"/>
    <w:rsid w:val="00731406"/>
    <w:rsid w:val="0073536E"/>
    <w:rsid w:val="00741C54"/>
    <w:rsid w:val="00764D1B"/>
    <w:rsid w:val="007808BD"/>
    <w:rsid w:val="007817B1"/>
    <w:rsid w:val="0078220B"/>
    <w:rsid w:val="00787E22"/>
    <w:rsid w:val="007A2EF6"/>
    <w:rsid w:val="007C185A"/>
    <w:rsid w:val="007D13BC"/>
    <w:rsid w:val="007D2943"/>
    <w:rsid w:val="007D3462"/>
    <w:rsid w:val="007E62C7"/>
    <w:rsid w:val="00804903"/>
    <w:rsid w:val="00817C1F"/>
    <w:rsid w:val="00851427"/>
    <w:rsid w:val="00854573"/>
    <w:rsid w:val="00857A19"/>
    <w:rsid w:val="00870968"/>
    <w:rsid w:val="00872AA3"/>
    <w:rsid w:val="008A0369"/>
    <w:rsid w:val="008A3A0F"/>
    <w:rsid w:val="009053F3"/>
    <w:rsid w:val="00910DE9"/>
    <w:rsid w:val="009263BF"/>
    <w:rsid w:val="0093174A"/>
    <w:rsid w:val="0093396D"/>
    <w:rsid w:val="0093496A"/>
    <w:rsid w:val="00956C04"/>
    <w:rsid w:val="00967A94"/>
    <w:rsid w:val="009806DA"/>
    <w:rsid w:val="00987DA2"/>
    <w:rsid w:val="009941BE"/>
    <w:rsid w:val="009C396C"/>
    <w:rsid w:val="009D1B49"/>
    <w:rsid w:val="009E4CE4"/>
    <w:rsid w:val="009F08DD"/>
    <w:rsid w:val="009F713A"/>
    <w:rsid w:val="00A268E0"/>
    <w:rsid w:val="00A27BF8"/>
    <w:rsid w:val="00A34DFF"/>
    <w:rsid w:val="00A5433E"/>
    <w:rsid w:val="00A62140"/>
    <w:rsid w:val="00A62B31"/>
    <w:rsid w:val="00A674A0"/>
    <w:rsid w:val="00A7136B"/>
    <w:rsid w:val="00A811D9"/>
    <w:rsid w:val="00A845A6"/>
    <w:rsid w:val="00AA2321"/>
    <w:rsid w:val="00AB5D4C"/>
    <w:rsid w:val="00AC076C"/>
    <w:rsid w:val="00AC2790"/>
    <w:rsid w:val="00AC6CA0"/>
    <w:rsid w:val="00AD2D33"/>
    <w:rsid w:val="00AD324B"/>
    <w:rsid w:val="00AE3A2D"/>
    <w:rsid w:val="00AE3FA4"/>
    <w:rsid w:val="00B07B3F"/>
    <w:rsid w:val="00B20EFC"/>
    <w:rsid w:val="00B35DC2"/>
    <w:rsid w:val="00B37EB0"/>
    <w:rsid w:val="00B82881"/>
    <w:rsid w:val="00B933B0"/>
    <w:rsid w:val="00BA137F"/>
    <w:rsid w:val="00BA3514"/>
    <w:rsid w:val="00BA6358"/>
    <w:rsid w:val="00BB4FF4"/>
    <w:rsid w:val="00BB74A1"/>
    <w:rsid w:val="00C1275F"/>
    <w:rsid w:val="00C15DED"/>
    <w:rsid w:val="00C62CEC"/>
    <w:rsid w:val="00C66865"/>
    <w:rsid w:val="00C94AB2"/>
    <w:rsid w:val="00CA30C4"/>
    <w:rsid w:val="00CD02B8"/>
    <w:rsid w:val="00CD086F"/>
    <w:rsid w:val="00CE7CC4"/>
    <w:rsid w:val="00CF61CD"/>
    <w:rsid w:val="00D1341D"/>
    <w:rsid w:val="00D147E1"/>
    <w:rsid w:val="00D22293"/>
    <w:rsid w:val="00D23D06"/>
    <w:rsid w:val="00D2540B"/>
    <w:rsid w:val="00D25FE0"/>
    <w:rsid w:val="00D27634"/>
    <w:rsid w:val="00D30FAF"/>
    <w:rsid w:val="00D51109"/>
    <w:rsid w:val="00D514A4"/>
    <w:rsid w:val="00D57667"/>
    <w:rsid w:val="00D622F1"/>
    <w:rsid w:val="00D638B2"/>
    <w:rsid w:val="00D67DD7"/>
    <w:rsid w:val="00D813B8"/>
    <w:rsid w:val="00DE5F62"/>
    <w:rsid w:val="00E26CE6"/>
    <w:rsid w:val="00E31E64"/>
    <w:rsid w:val="00E3268B"/>
    <w:rsid w:val="00E60532"/>
    <w:rsid w:val="00E70DEC"/>
    <w:rsid w:val="00EC4638"/>
    <w:rsid w:val="00EF29D0"/>
    <w:rsid w:val="00F112F3"/>
    <w:rsid w:val="00F143B5"/>
    <w:rsid w:val="00F24FE3"/>
    <w:rsid w:val="00F42034"/>
    <w:rsid w:val="00F42F86"/>
    <w:rsid w:val="00F6361D"/>
    <w:rsid w:val="00F63F34"/>
    <w:rsid w:val="00F74004"/>
    <w:rsid w:val="00F74BCF"/>
    <w:rsid w:val="00F76360"/>
    <w:rsid w:val="00F83670"/>
    <w:rsid w:val="00F87A36"/>
    <w:rsid w:val="00FB4C01"/>
    <w:rsid w:val="00FE024B"/>
    <w:rsid w:val="00FE1E9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05AA5B"/>
  <w15:docId w15:val="{D23680F1-C384-4472-8541-B82354FD7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067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467F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602DF"/>
    <w:rPr>
      <w:color w:val="0563C1"/>
      <w:u w:val="single"/>
    </w:rPr>
  </w:style>
  <w:style w:type="character" w:customStyle="1" w:styleId="Heading1Char">
    <w:name w:val="Heading 1 Char"/>
    <w:basedOn w:val="DefaultParagraphFont"/>
    <w:link w:val="Heading1"/>
    <w:uiPriority w:val="9"/>
    <w:rsid w:val="00680676"/>
    <w:rPr>
      <w:rFonts w:asciiTheme="majorHAnsi" w:eastAsiaTheme="majorEastAsia" w:hAnsiTheme="majorHAnsi" w:cstheme="majorBidi"/>
      <w:color w:val="2E74B5" w:themeColor="accent1" w:themeShade="BF"/>
      <w:sz w:val="32"/>
      <w:szCs w:val="32"/>
    </w:rPr>
  </w:style>
  <w:style w:type="character" w:customStyle="1" w:styleId="apple-converted-space">
    <w:name w:val="apple-converted-space"/>
    <w:basedOn w:val="DefaultParagraphFont"/>
    <w:rsid w:val="00334556"/>
  </w:style>
  <w:style w:type="character" w:customStyle="1" w:styleId="Heading2Char">
    <w:name w:val="Heading 2 Char"/>
    <w:basedOn w:val="DefaultParagraphFont"/>
    <w:link w:val="Heading2"/>
    <w:uiPriority w:val="9"/>
    <w:rsid w:val="006467F5"/>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5A0EDA"/>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5A0EDA"/>
    <w:rPr>
      <w:rFonts w:asciiTheme="majorHAnsi" w:eastAsiaTheme="majorEastAsia" w:hAnsiTheme="majorHAnsi" w:cstheme="majorBidi"/>
      <w:color w:val="323E4F" w:themeColor="text2" w:themeShade="BF"/>
      <w:spacing w:val="5"/>
      <w:kern w:val="28"/>
      <w:sz w:val="52"/>
      <w:szCs w:val="52"/>
    </w:rPr>
  </w:style>
  <w:style w:type="paragraph" w:styleId="NoSpacing">
    <w:name w:val="No Spacing"/>
    <w:uiPriority w:val="1"/>
    <w:qFormat/>
    <w:rsid w:val="003A203B"/>
    <w:pPr>
      <w:spacing w:after="0" w:line="240" w:lineRule="auto"/>
    </w:pPr>
  </w:style>
  <w:style w:type="paragraph" w:styleId="Header">
    <w:name w:val="header"/>
    <w:basedOn w:val="Normal"/>
    <w:link w:val="HeaderChar"/>
    <w:uiPriority w:val="99"/>
    <w:unhideWhenUsed/>
    <w:rsid w:val="002858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5829"/>
  </w:style>
  <w:style w:type="paragraph" w:styleId="Footer">
    <w:name w:val="footer"/>
    <w:basedOn w:val="Normal"/>
    <w:link w:val="FooterChar"/>
    <w:uiPriority w:val="99"/>
    <w:unhideWhenUsed/>
    <w:rsid w:val="002858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5829"/>
  </w:style>
  <w:style w:type="paragraph" w:styleId="ListParagraph">
    <w:name w:val="List Paragraph"/>
    <w:basedOn w:val="Normal"/>
    <w:uiPriority w:val="34"/>
    <w:qFormat/>
    <w:rsid w:val="005F3629"/>
    <w:pPr>
      <w:ind w:left="720"/>
      <w:contextualSpacing/>
    </w:pPr>
  </w:style>
  <w:style w:type="character" w:customStyle="1" w:styleId="UnresolvedMention1">
    <w:name w:val="Unresolved Mention1"/>
    <w:basedOn w:val="DefaultParagraphFont"/>
    <w:uiPriority w:val="99"/>
    <w:semiHidden/>
    <w:unhideWhenUsed/>
    <w:rsid w:val="000620C8"/>
    <w:rPr>
      <w:color w:val="808080"/>
      <w:shd w:val="clear" w:color="auto" w:fill="E6E6E6"/>
    </w:rPr>
  </w:style>
  <w:style w:type="character" w:styleId="UnresolvedMention">
    <w:name w:val="Unresolved Mention"/>
    <w:basedOn w:val="DefaultParagraphFont"/>
    <w:uiPriority w:val="99"/>
    <w:semiHidden/>
    <w:unhideWhenUsed/>
    <w:rsid w:val="00D1341D"/>
    <w:rPr>
      <w:color w:val="605E5C"/>
      <w:shd w:val="clear" w:color="auto" w:fill="E1DFDD"/>
    </w:rPr>
  </w:style>
  <w:style w:type="table" w:styleId="TableGrid">
    <w:name w:val="Table Grid"/>
    <w:basedOn w:val="TableNormal"/>
    <w:uiPriority w:val="39"/>
    <w:rsid w:val="007817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E5BA1"/>
    <w:rPr>
      <w:sz w:val="16"/>
      <w:szCs w:val="16"/>
    </w:rPr>
  </w:style>
  <w:style w:type="paragraph" w:styleId="CommentText">
    <w:name w:val="annotation text"/>
    <w:basedOn w:val="Normal"/>
    <w:link w:val="CommentTextChar"/>
    <w:uiPriority w:val="99"/>
    <w:unhideWhenUsed/>
    <w:rsid w:val="004E5BA1"/>
    <w:pPr>
      <w:spacing w:line="240" w:lineRule="auto"/>
    </w:pPr>
    <w:rPr>
      <w:sz w:val="20"/>
      <w:szCs w:val="20"/>
    </w:rPr>
  </w:style>
  <w:style w:type="character" w:customStyle="1" w:styleId="CommentTextChar">
    <w:name w:val="Comment Text Char"/>
    <w:basedOn w:val="DefaultParagraphFont"/>
    <w:link w:val="CommentText"/>
    <w:uiPriority w:val="99"/>
    <w:rsid w:val="004E5BA1"/>
    <w:rPr>
      <w:sz w:val="20"/>
      <w:szCs w:val="20"/>
    </w:rPr>
  </w:style>
  <w:style w:type="paragraph" w:styleId="CommentSubject">
    <w:name w:val="annotation subject"/>
    <w:basedOn w:val="CommentText"/>
    <w:next w:val="CommentText"/>
    <w:link w:val="CommentSubjectChar"/>
    <w:uiPriority w:val="99"/>
    <w:semiHidden/>
    <w:unhideWhenUsed/>
    <w:rsid w:val="004E5BA1"/>
    <w:rPr>
      <w:b/>
      <w:bCs/>
    </w:rPr>
  </w:style>
  <w:style w:type="character" w:customStyle="1" w:styleId="CommentSubjectChar">
    <w:name w:val="Comment Subject Char"/>
    <w:basedOn w:val="CommentTextChar"/>
    <w:link w:val="CommentSubject"/>
    <w:uiPriority w:val="99"/>
    <w:semiHidden/>
    <w:rsid w:val="004E5BA1"/>
    <w:rPr>
      <w:b/>
      <w:bCs/>
      <w:sz w:val="20"/>
      <w:szCs w:val="20"/>
    </w:rPr>
  </w:style>
  <w:style w:type="paragraph" w:styleId="BalloonText">
    <w:name w:val="Balloon Text"/>
    <w:basedOn w:val="Normal"/>
    <w:link w:val="BalloonTextChar"/>
    <w:uiPriority w:val="99"/>
    <w:semiHidden/>
    <w:unhideWhenUsed/>
    <w:rsid w:val="004E5BA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5BA1"/>
    <w:rPr>
      <w:rFonts w:ascii="Segoe UI" w:hAnsi="Segoe UI" w:cs="Segoe UI"/>
      <w:sz w:val="18"/>
      <w:szCs w:val="18"/>
    </w:rPr>
  </w:style>
  <w:style w:type="paragraph" w:styleId="Revision">
    <w:name w:val="Revision"/>
    <w:hidden/>
    <w:uiPriority w:val="99"/>
    <w:semiHidden/>
    <w:rsid w:val="002D224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559913">
      <w:bodyDiv w:val="1"/>
      <w:marLeft w:val="0"/>
      <w:marRight w:val="0"/>
      <w:marTop w:val="0"/>
      <w:marBottom w:val="0"/>
      <w:divBdr>
        <w:top w:val="none" w:sz="0" w:space="0" w:color="auto"/>
        <w:left w:val="none" w:sz="0" w:space="0" w:color="auto"/>
        <w:bottom w:val="none" w:sz="0" w:space="0" w:color="auto"/>
        <w:right w:val="none" w:sz="0" w:space="0" w:color="auto"/>
      </w:divBdr>
    </w:div>
    <w:div w:id="24792041">
      <w:bodyDiv w:val="1"/>
      <w:marLeft w:val="0"/>
      <w:marRight w:val="0"/>
      <w:marTop w:val="0"/>
      <w:marBottom w:val="0"/>
      <w:divBdr>
        <w:top w:val="none" w:sz="0" w:space="0" w:color="auto"/>
        <w:left w:val="none" w:sz="0" w:space="0" w:color="auto"/>
        <w:bottom w:val="none" w:sz="0" w:space="0" w:color="auto"/>
        <w:right w:val="none" w:sz="0" w:space="0" w:color="auto"/>
      </w:divBdr>
    </w:div>
    <w:div w:id="34236818">
      <w:bodyDiv w:val="1"/>
      <w:marLeft w:val="0"/>
      <w:marRight w:val="0"/>
      <w:marTop w:val="0"/>
      <w:marBottom w:val="0"/>
      <w:divBdr>
        <w:top w:val="none" w:sz="0" w:space="0" w:color="auto"/>
        <w:left w:val="none" w:sz="0" w:space="0" w:color="auto"/>
        <w:bottom w:val="none" w:sz="0" w:space="0" w:color="auto"/>
        <w:right w:val="none" w:sz="0" w:space="0" w:color="auto"/>
      </w:divBdr>
      <w:divsChild>
        <w:div w:id="458576598">
          <w:marLeft w:val="0"/>
          <w:marRight w:val="0"/>
          <w:marTop w:val="45"/>
          <w:marBottom w:val="45"/>
          <w:divBdr>
            <w:top w:val="single" w:sz="6" w:space="1" w:color="auto"/>
            <w:left w:val="single" w:sz="6" w:space="4" w:color="auto"/>
            <w:bottom w:val="single" w:sz="6" w:space="2" w:color="auto"/>
            <w:right w:val="single" w:sz="6" w:space="1" w:color="auto"/>
          </w:divBdr>
        </w:div>
      </w:divsChild>
    </w:div>
    <w:div w:id="53746800">
      <w:bodyDiv w:val="1"/>
      <w:marLeft w:val="0"/>
      <w:marRight w:val="0"/>
      <w:marTop w:val="0"/>
      <w:marBottom w:val="0"/>
      <w:divBdr>
        <w:top w:val="none" w:sz="0" w:space="0" w:color="auto"/>
        <w:left w:val="none" w:sz="0" w:space="0" w:color="auto"/>
        <w:bottom w:val="none" w:sz="0" w:space="0" w:color="auto"/>
        <w:right w:val="none" w:sz="0" w:space="0" w:color="auto"/>
      </w:divBdr>
    </w:div>
    <w:div w:id="105733788">
      <w:bodyDiv w:val="1"/>
      <w:marLeft w:val="0"/>
      <w:marRight w:val="0"/>
      <w:marTop w:val="0"/>
      <w:marBottom w:val="0"/>
      <w:divBdr>
        <w:top w:val="none" w:sz="0" w:space="0" w:color="auto"/>
        <w:left w:val="none" w:sz="0" w:space="0" w:color="auto"/>
        <w:bottom w:val="none" w:sz="0" w:space="0" w:color="auto"/>
        <w:right w:val="none" w:sz="0" w:space="0" w:color="auto"/>
      </w:divBdr>
    </w:div>
    <w:div w:id="131606048">
      <w:bodyDiv w:val="1"/>
      <w:marLeft w:val="0"/>
      <w:marRight w:val="0"/>
      <w:marTop w:val="0"/>
      <w:marBottom w:val="0"/>
      <w:divBdr>
        <w:top w:val="none" w:sz="0" w:space="0" w:color="auto"/>
        <w:left w:val="none" w:sz="0" w:space="0" w:color="auto"/>
        <w:bottom w:val="none" w:sz="0" w:space="0" w:color="auto"/>
        <w:right w:val="none" w:sz="0" w:space="0" w:color="auto"/>
      </w:divBdr>
    </w:div>
    <w:div w:id="157307737">
      <w:bodyDiv w:val="1"/>
      <w:marLeft w:val="0"/>
      <w:marRight w:val="0"/>
      <w:marTop w:val="0"/>
      <w:marBottom w:val="0"/>
      <w:divBdr>
        <w:top w:val="none" w:sz="0" w:space="0" w:color="auto"/>
        <w:left w:val="none" w:sz="0" w:space="0" w:color="auto"/>
        <w:bottom w:val="none" w:sz="0" w:space="0" w:color="auto"/>
        <w:right w:val="none" w:sz="0" w:space="0" w:color="auto"/>
      </w:divBdr>
    </w:div>
    <w:div w:id="176818827">
      <w:bodyDiv w:val="1"/>
      <w:marLeft w:val="0"/>
      <w:marRight w:val="0"/>
      <w:marTop w:val="0"/>
      <w:marBottom w:val="0"/>
      <w:divBdr>
        <w:top w:val="none" w:sz="0" w:space="0" w:color="auto"/>
        <w:left w:val="none" w:sz="0" w:space="0" w:color="auto"/>
        <w:bottom w:val="none" w:sz="0" w:space="0" w:color="auto"/>
        <w:right w:val="none" w:sz="0" w:space="0" w:color="auto"/>
      </w:divBdr>
    </w:div>
    <w:div w:id="259291556">
      <w:bodyDiv w:val="1"/>
      <w:marLeft w:val="0"/>
      <w:marRight w:val="0"/>
      <w:marTop w:val="0"/>
      <w:marBottom w:val="0"/>
      <w:divBdr>
        <w:top w:val="none" w:sz="0" w:space="0" w:color="auto"/>
        <w:left w:val="none" w:sz="0" w:space="0" w:color="auto"/>
        <w:bottom w:val="none" w:sz="0" w:space="0" w:color="auto"/>
        <w:right w:val="none" w:sz="0" w:space="0" w:color="auto"/>
      </w:divBdr>
    </w:div>
    <w:div w:id="365102155">
      <w:bodyDiv w:val="1"/>
      <w:marLeft w:val="0"/>
      <w:marRight w:val="0"/>
      <w:marTop w:val="0"/>
      <w:marBottom w:val="0"/>
      <w:divBdr>
        <w:top w:val="none" w:sz="0" w:space="0" w:color="auto"/>
        <w:left w:val="none" w:sz="0" w:space="0" w:color="auto"/>
        <w:bottom w:val="none" w:sz="0" w:space="0" w:color="auto"/>
        <w:right w:val="none" w:sz="0" w:space="0" w:color="auto"/>
      </w:divBdr>
    </w:div>
    <w:div w:id="382407200">
      <w:bodyDiv w:val="1"/>
      <w:marLeft w:val="0"/>
      <w:marRight w:val="0"/>
      <w:marTop w:val="0"/>
      <w:marBottom w:val="0"/>
      <w:divBdr>
        <w:top w:val="none" w:sz="0" w:space="0" w:color="auto"/>
        <w:left w:val="none" w:sz="0" w:space="0" w:color="auto"/>
        <w:bottom w:val="none" w:sz="0" w:space="0" w:color="auto"/>
        <w:right w:val="none" w:sz="0" w:space="0" w:color="auto"/>
      </w:divBdr>
    </w:div>
    <w:div w:id="466320717">
      <w:bodyDiv w:val="1"/>
      <w:marLeft w:val="0"/>
      <w:marRight w:val="0"/>
      <w:marTop w:val="0"/>
      <w:marBottom w:val="0"/>
      <w:divBdr>
        <w:top w:val="none" w:sz="0" w:space="0" w:color="auto"/>
        <w:left w:val="none" w:sz="0" w:space="0" w:color="auto"/>
        <w:bottom w:val="none" w:sz="0" w:space="0" w:color="auto"/>
        <w:right w:val="none" w:sz="0" w:space="0" w:color="auto"/>
      </w:divBdr>
      <w:divsChild>
        <w:div w:id="305284562">
          <w:marLeft w:val="0"/>
          <w:marRight w:val="0"/>
          <w:marTop w:val="0"/>
          <w:marBottom w:val="0"/>
          <w:divBdr>
            <w:top w:val="none" w:sz="0" w:space="0" w:color="auto"/>
            <w:left w:val="none" w:sz="0" w:space="0" w:color="auto"/>
            <w:bottom w:val="none" w:sz="0" w:space="0" w:color="auto"/>
            <w:right w:val="none" w:sz="0" w:space="0" w:color="auto"/>
          </w:divBdr>
          <w:divsChild>
            <w:div w:id="183410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487126">
      <w:bodyDiv w:val="1"/>
      <w:marLeft w:val="0"/>
      <w:marRight w:val="0"/>
      <w:marTop w:val="0"/>
      <w:marBottom w:val="0"/>
      <w:divBdr>
        <w:top w:val="none" w:sz="0" w:space="0" w:color="auto"/>
        <w:left w:val="none" w:sz="0" w:space="0" w:color="auto"/>
        <w:bottom w:val="none" w:sz="0" w:space="0" w:color="auto"/>
        <w:right w:val="none" w:sz="0" w:space="0" w:color="auto"/>
      </w:divBdr>
    </w:div>
    <w:div w:id="487789534">
      <w:bodyDiv w:val="1"/>
      <w:marLeft w:val="0"/>
      <w:marRight w:val="0"/>
      <w:marTop w:val="0"/>
      <w:marBottom w:val="0"/>
      <w:divBdr>
        <w:top w:val="none" w:sz="0" w:space="0" w:color="auto"/>
        <w:left w:val="none" w:sz="0" w:space="0" w:color="auto"/>
        <w:bottom w:val="none" w:sz="0" w:space="0" w:color="auto"/>
        <w:right w:val="none" w:sz="0" w:space="0" w:color="auto"/>
      </w:divBdr>
    </w:div>
    <w:div w:id="558587773">
      <w:bodyDiv w:val="1"/>
      <w:marLeft w:val="0"/>
      <w:marRight w:val="0"/>
      <w:marTop w:val="0"/>
      <w:marBottom w:val="0"/>
      <w:divBdr>
        <w:top w:val="none" w:sz="0" w:space="0" w:color="auto"/>
        <w:left w:val="none" w:sz="0" w:space="0" w:color="auto"/>
        <w:bottom w:val="none" w:sz="0" w:space="0" w:color="auto"/>
        <w:right w:val="none" w:sz="0" w:space="0" w:color="auto"/>
      </w:divBdr>
      <w:divsChild>
        <w:div w:id="1287661245">
          <w:marLeft w:val="0"/>
          <w:marRight w:val="0"/>
          <w:marTop w:val="0"/>
          <w:marBottom w:val="0"/>
          <w:divBdr>
            <w:top w:val="none" w:sz="0" w:space="0" w:color="auto"/>
            <w:left w:val="none" w:sz="0" w:space="0" w:color="auto"/>
            <w:bottom w:val="none" w:sz="0" w:space="0" w:color="auto"/>
            <w:right w:val="none" w:sz="0" w:space="0" w:color="auto"/>
          </w:divBdr>
          <w:divsChild>
            <w:div w:id="174852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248150">
      <w:bodyDiv w:val="1"/>
      <w:marLeft w:val="0"/>
      <w:marRight w:val="0"/>
      <w:marTop w:val="0"/>
      <w:marBottom w:val="0"/>
      <w:divBdr>
        <w:top w:val="none" w:sz="0" w:space="0" w:color="auto"/>
        <w:left w:val="none" w:sz="0" w:space="0" w:color="auto"/>
        <w:bottom w:val="none" w:sz="0" w:space="0" w:color="auto"/>
        <w:right w:val="none" w:sz="0" w:space="0" w:color="auto"/>
      </w:divBdr>
    </w:div>
    <w:div w:id="564802097">
      <w:bodyDiv w:val="1"/>
      <w:marLeft w:val="0"/>
      <w:marRight w:val="0"/>
      <w:marTop w:val="0"/>
      <w:marBottom w:val="0"/>
      <w:divBdr>
        <w:top w:val="none" w:sz="0" w:space="0" w:color="auto"/>
        <w:left w:val="none" w:sz="0" w:space="0" w:color="auto"/>
        <w:bottom w:val="none" w:sz="0" w:space="0" w:color="auto"/>
        <w:right w:val="none" w:sz="0" w:space="0" w:color="auto"/>
      </w:divBdr>
    </w:div>
    <w:div w:id="567958511">
      <w:bodyDiv w:val="1"/>
      <w:marLeft w:val="0"/>
      <w:marRight w:val="0"/>
      <w:marTop w:val="0"/>
      <w:marBottom w:val="0"/>
      <w:divBdr>
        <w:top w:val="none" w:sz="0" w:space="0" w:color="auto"/>
        <w:left w:val="none" w:sz="0" w:space="0" w:color="auto"/>
        <w:bottom w:val="none" w:sz="0" w:space="0" w:color="auto"/>
        <w:right w:val="none" w:sz="0" w:space="0" w:color="auto"/>
      </w:divBdr>
    </w:div>
    <w:div w:id="578562053">
      <w:bodyDiv w:val="1"/>
      <w:marLeft w:val="0"/>
      <w:marRight w:val="0"/>
      <w:marTop w:val="0"/>
      <w:marBottom w:val="0"/>
      <w:divBdr>
        <w:top w:val="none" w:sz="0" w:space="0" w:color="auto"/>
        <w:left w:val="none" w:sz="0" w:space="0" w:color="auto"/>
        <w:bottom w:val="none" w:sz="0" w:space="0" w:color="auto"/>
        <w:right w:val="none" w:sz="0" w:space="0" w:color="auto"/>
      </w:divBdr>
    </w:div>
    <w:div w:id="602491380">
      <w:bodyDiv w:val="1"/>
      <w:marLeft w:val="0"/>
      <w:marRight w:val="0"/>
      <w:marTop w:val="0"/>
      <w:marBottom w:val="0"/>
      <w:divBdr>
        <w:top w:val="none" w:sz="0" w:space="0" w:color="auto"/>
        <w:left w:val="none" w:sz="0" w:space="0" w:color="auto"/>
        <w:bottom w:val="none" w:sz="0" w:space="0" w:color="auto"/>
        <w:right w:val="none" w:sz="0" w:space="0" w:color="auto"/>
      </w:divBdr>
    </w:div>
    <w:div w:id="684593953">
      <w:bodyDiv w:val="1"/>
      <w:marLeft w:val="0"/>
      <w:marRight w:val="0"/>
      <w:marTop w:val="0"/>
      <w:marBottom w:val="0"/>
      <w:divBdr>
        <w:top w:val="none" w:sz="0" w:space="0" w:color="auto"/>
        <w:left w:val="none" w:sz="0" w:space="0" w:color="auto"/>
        <w:bottom w:val="none" w:sz="0" w:space="0" w:color="auto"/>
        <w:right w:val="none" w:sz="0" w:space="0" w:color="auto"/>
      </w:divBdr>
    </w:div>
    <w:div w:id="687608702">
      <w:bodyDiv w:val="1"/>
      <w:marLeft w:val="0"/>
      <w:marRight w:val="0"/>
      <w:marTop w:val="0"/>
      <w:marBottom w:val="0"/>
      <w:divBdr>
        <w:top w:val="none" w:sz="0" w:space="0" w:color="auto"/>
        <w:left w:val="none" w:sz="0" w:space="0" w:color="auto"/>
        <w:bottom w:val="none" w:sz="0" w:space="0" w:color="auto"/>
        <w:right w:val="none" w:sz="0" w:space="0" w:color="auto"/>
      </w:divBdr>
    </w:div>
    <w:div w:id="697852489">
      <w:bodyDiv w:val="1"/>
      <w:marLeft w:val="0"/>
      <w:marRight w:val="0"/>
      <w:marTop w:val="0"/>
      <w:marBottom w:val="0"/>
      <w:divBdr>
        <w:top w:val="none" w:sz="0" w:space="0" w:color="auto"/>
        <w:left w:val="none" w:sz="0" w:space="0" w:color="auto"/>
        <w:bottom w:val="none" w:sz="0" w:space="0" w:color="auto"/>
        <w:right w:val="none" w:sz="0" w:space="0" w:color="auto"/>
      </w:divBdr>
    </w:div>
    <w:div w:id="711924870">
      <w:bodyDiv w:val="1"/>
      <w:marLeft w:val="0"/>
      <w:marRight w:val="0"/>
      <w:marTop w:val="0"/>
      <w:marBottom w:val="0"/>
      <w:divBdr>
        <w:top w:val="none" w:sz="0" w:space="0" w:color="auto"/>
        <w:left w:val="none" w:sz="0" w:space="0" w:color="auto"/>
        <w:bottom w:val="none" w:sz="0" w:space="0" w:color="auto"/>
        <w:right w:val="none" w:sz="0" w:space="0" w:color="auto"/>
      </w:divBdr>
    </w:div>
    <w:div w:id="734399867">
      <w:bodyDiv w:val="1"/>
      <w:marLeft w:val="0"/>
      <w:marRight w:val="0"/>
      <w:marTop w:val="0"/>
      <w:marBottom w:val="0"/>
      <w:divBdr>
        <w:top w:val="none" w:sz="0" w:space="0" w:color="auto"/>
        <w:left w:val="none" w:sz="0" w:space="0" w:color="auto"/>
        <w:bottom w:val="none" w:sz="0" w:space="0" w:color="auto"/>
        <w:right w:val="none" w:sz="0" w:space="0" w:color="auto"/>
      </w:divBdr>
    </w:div>
    <w:div w:id="736132556">
      <w:bodyDiv w:val="1"/>
      <w:marLeft w:val="0"/>
      <w:marRight w:val="0"/>
      <w:marTop w:val="0"/>
      <w:marBottom w:val="0"/>
      <w:divBdr>
        <w:top w:val="none" w:sz="0" w:space="0" w:color="auto"/>
        <w:left w:val="none" w:sz="0" w:space="0" w:color="auto"/>
        <w:bottom w:val="none" w:sz="0" w:space="0" w:color="auto"/>
        <w:right w:val="none" w:sz="0" w:space="0" w:color="auto"/>
      </w:divBdr>
    </w:div>
    <w:div w:id="742414270">
      <w:bodyDiv w:val="1"/>
      <w:marLeft w:val="0"/>
      <w:marRight w:val="0"/>
      <w:marTop w:val="0"/>
      <w:marBottom w:val="0"/>
      <w:divBdr>
        <w:top w:val="none" w:sz="0" w:space="0" w:color="auto"/>
        <w:left w:val="none" w:sz="0" w:space="0" w:color="auto"/>
        <w:bottom w:val="none" w:sz="0" w:space="0" w:color="auto"/>
        <w:right w:val="none" w:sz="0" w:space="0" w:color="auto"/>
      </w:divBdr>
      <w:divsChild>
        <w:div w:id="290597071">
          <w:marLeft w:val="0"/>
          <w:marRight w:val="0"/>
          <w:marTop w:val="45"/>
          <w:marBottom w:val="45"/>
          <w:divBdr>
            <w:top w:val="single" w:sz="6" w:space="1" w:color="auto"/>
            <w:left w:val="single" w:sz="6" w:space="4" w:color="auto"/>
            <w:bottom w:val="single" w:sz="6" w:space="2" w:color="auto"/>
            <w:right w:val="single" w:sz="6" w:space="1" w:color="auto"/>
          </w:divBdr>
        </w:div>
      </w:divsChild>
    </w:div>
    <w:div w:id="752775182">
      <w:bodyDiv w:val="1"/>
      <w:marLeft w:val="0"/>
      <w:marRight w:val="0"/>
      <w:marTop w:val="0"/>
      <w:marBottom w:val="0"/>
      <w:divBdr>
        <w:top w:val="none" w:sz="0" w:space="0" w:color="auto"/>
        <w:left w:val="none" w:sz="0" w:space="0" w:color="auto"/>
        <w:bottom w:val="none" w:sz="0" w:space="0" w:color="auto"/>
        <w:right w:val="none" w:sz="0" w:space="0" w:color="auto"/>
      </w:divBdr>
    </w:div>
    <w:div w:id="777523809">
      <w:bodyDiv w:val="1"/>
      <w:marLeft w:val="0"/>
      <w:marRight w:val="0"/>
      <w:marTop w:val="0"/>
      <w:marBottom w:val="0"/>
      <w:divBdr>
        <w:top w:val="none" w:sz="0" w:space="0" w:color="auto"/>
        <w:left w:val="none" w:sz="0" w:space="0" w:color="auto"/>
        <w:bottom w:val="none" w:sz="0" w:space="0" w:color="auto"/>
        <w:right w:val="none" w:sz="0" w:space="0" w:color="auto"/>
      </w:divBdr>
    </w:div>
    <w:div w:id="866140067">
      <w:bodyDiv w:val="1"/>
      <w:marLeft w:val="0"/>
      <w:marRight w:val="0"/>
      <w:marTop w:val="0"/>
      <w:marBottom w:val="0"/>
      <w:divBdr>
        <w:top w:val="none" w:sz="0" w:space="0" w:color="auto"/>
        <w:left w:val="none" w:sz="0" w:space="0" w:color="auto"/>
        <w:bottom w:val="none" w:sz="0" w:space="0" w:color="auto"/>
        <w:right w:val="none" w:sz="0" w:space="0" w:color="auto"/>
      </w:divBdr>
    </w:div>
    <w:div w:id="866211724">
      <w:bodyDiv w:val="1"/>
      <w:marLeft w:val="0"/>
      <w:marRight w:val="0"/>
      <w:marTop w:val="0"/>
      <w:marBottom w:val="0"/>
      <w:divBdr>
        <w:top w:val="none" w:sz="0" w:space="0" w:color="auto"/>
        <w:left w:val="none" w:sz="0" w:space="0" w:color="auto"/>
        <w:bottom w:val="none" w:sz="0" w:space="0" w:color="auto"/>
        <w:right w:val="none" w:sz="0" w:space="0" w:color="auto"/>
      </w:divBdr>
    </w:div>
    <w:div w:id="880245186">
      <w:bodyDiv w:val="1"/>
      <w:marLeft w:val="0"/>
      <w:marRight w:val="0"/>
      <w:marTop w:val="0"/>
      <w:marBottom w:val="0"/>
      <w:divBdr>
        <w:top w:val="none" w:sz="0" w:space="0" w:color="auto"/>
        <w:left w:val="none" w:sz="0" w:space="0" w:color="auto"/>
        <w:bottom w:val="none" w:sz="0" w:space="0" w:color="auto"/>
        <w:right w:val="none" w:sz="0" w:space="0" w:color="auto"/>
      </w:divBdr>
    </w:div>
    <w:div w:id="932977967">
      <w:bodyDiv w:val="1"/>
      <w:marLeft w:val="0"/>
      <w:marRight w:val="0"/>
      <w:marTop w:val="0"/>
      <w:marBottom w:val="0"/>
      <w:divBdr>
        <w:top w:val="none" w:sz="0" w:space="0" w:color="auto"/>
        <w:left w:val="none" w:sz="0" w:space="0" w:color="auto"/>
        <w:bottom w:val="none" w:sz="0" w:space="0" w:color="auto"/>
        <w:right w:val="none" w:sz="0" w:space="0" w:color="auto"/>
      </w:divBdr>
    </w:div>
    <w:div w:id="963384961">
      <w:bodyDiv w:val="1"/>
      <w:marLeft w:val="0"/>
      <w:marRight w:val="0"/>
      <w:marTop w:val="0"/>
      <w:marBottom w:val="0"/>
      <w:divBdr>
        <w:top w:val="none" w:sz="0" w:space="0" w:color="auto"/>
        <w:left w:val="none" w:sz="0" w:space="0" w:color="auto"/>
        <w:bottom w:val="none" w:sz="0" w:space="0" w:color="auto"/>
        <w:right w:val="none" w:sz="0" w:space="0" w:color="auto"/>
      </w:divBdr>
    </w:div>
    <w:div w:id="1002465244">
      <w:bodyDiv w:val="1"/>
      <w:marLeft w:val="0"/>
      <w:marRight w:val="0"/>
      <w:marTop w:val="0"/>
      <w:marBottom w:val="0"/>
      <w:divBdr>
        <w:top w:val="none" w:sz="0" w:space="0" w:color="auto"/>
        <w:left w:val="none" w:sz="0" w:space="0" w:color="auto"/>
        <w:bottom w:val="none" w:sz="0" w:space="0" w:color="auto"/>
        <w:right w:val="none" w:sz="0" w:space="0" w:color="auto"/>
      </w:divBdr>
    </w:div>
    <w:div w:id="1028290112">
      <w:bodyDiv w:val="1"/>
      <w:marLeft w:val="0"/>
      <w:marRight w:val="0"/>
      <w:marTop w:val="0"/>
      <w:marBottom w:val="0"/>
      <w:divBdr>
        <w:top w:val="none" w:sz="0" w:space="0" w:color="auto"/>
        <w:left w:val="none" w:sz="0" w:space="0" w:color="auto"/>
        <w:bottom w:val="none" w:sz="0" w:space="0" w:color="auto"/>
        <w:right w:val="none" w:sz="0" w:space="0" w:color="auto"/>
      </w:divBdr>
    </w:div>
    <w:div w:id="1038236793">
      <w:bodyDiv w:val="1"/>
      <w:marLeft w:val="0"/>
      <w:marRight w:val="0"/>
      <w:marTop w:val="0"/>
      <w:marBottom w:val="0"/>
      <w:divBdr>
        <w:top w:val="none" w:sz="0" w:space="0" w:color="auto"/>
        <w:left w:val="none" w:sz="0" w:space="0" w:color="auto"/>
        <w:bottom w:val="none" w:sz="0" w:space="0" w:color="auto"/>
        <w:right w:val="none" w:sz="0" w:space="0" w:color="auto"/>
      </w:divBdr>
    </w:div>
    <w:div w:id="1063136520">
      <w:bodyDiv w:val="1"/>
      <w:marLeft w:val="0"/>
      <w:marRight w:val="0"/>
      <w:marTop w:val="0"/>
      <w:marBottom w:val="0"/>
      <w:divBdr>
        <w:top w:val="none" w:sz="0" w:space="0" w:color="auto"/>
        <w:left w:val="none" w:sz="0" w:space="0" w:color="auto"/>
        <w:bottom w:val="none" w:sz="0" w:space="0" w:color="auto"/>
        <w:right w:val="none" w:sz="0" w:space="0" w:color="auto"/>
      </w:divBdr>
    </w:div>
    <w:div w:id="1110273710">
      <w:bodyDiv w:val="1"/>
      <w:marLeft w:val="0"/>
      <w:marRight w:val="0"/>
      <w:marTop w:val="0"/>
      <w:marBottom w:val="0"/>
      <w:divBdr>
        <w:top w:val="none" w:sz="0" w:space="0" w:color="auto"/>
        <w:left w:val="none" w:sz="0" w:space="0" w:color="auto"/>
        <w:bottom w:val="none" w:sz="0" w:space="0" w:color="auto"/>
        <w:right w:val="none" w:sz="0" w:space="0" w:color="auto"/>
      </w:divBdr>
    </w:div>
    <w:div w:id="1123233528">
      <w:bodyDiv w:val="1"/>
      <w:marLeft w:val="0"/>
      <w:marRight w:val="0"/>
      <w:marTop w:val="0"/>
      <w:marBottom w:val="0"/>
      <w:divBdr>
        <w:top w:val="none" w:sz="0" w:space="0" w:color="auto"/>
        <w:left w:val="none" w:sz="0" w:space="0" w:color="auto"/>
        <w:bottom w:val="none" w:sz="0" w:space="0" w:color="auto"/>
        <w:right w:val="none" w:sz="0" w:space="0" w:color="auto"/>
      </w:divBdr>
    </w:div>
    <w:div w:id="1134374520">
      <w:bodyDiv w:val="1"/>
      <w:marLeft w:val="0"/>
      <w:marRight w:val="0"/>
      <w:marTop w:val="0"/>
      <w:marBottom w:val="0"/>
      <w:divBdr>
        <w:top w:val="none" w:sz="0" w:space="0" w:color="auto"/>
        <w:left w:val="none" w:sz="0" w:space="0" w:color="auto"/>
        <w:bottom w:val="none" w:sz="0" w:space="0" w:color="auto"/>
        <w:right w:val="none" w:sz="0" w:space="0" w:color="auto"/>
      </w:divBdr>
    </w:div>
    <w:div w:id="1135369249">
      <w:bodyDiv w:val="1"/>
      <w:marLeft w:val="0"/>
      <w:marRight w:val="0"/>
      <w:marTop w:val="0"/>
      <w:marBottom w:val="0"/>
      <w:divBdr>
        <w:top w:val="none" w:sz="0" w:space="0" w:color="auto"/>
        <w:left w:val="none" w:sz="0" w:space="0" w:color="auto"/>
        <w:bottom w:val="none" w:sz="0" w:space="0" w:color="auto"/>
        <w:right w:val="none" w:sz="0" w:space="0" w:color="auto"/>
      </w:divBdr>
    </w:div>
    <w:div w:id="1220555011">
      <w:bodyDiv w:val="1"/>
      <w:marLeft w:val="0"/>
      <w:marRight w:val="0"/>
      <w:marTop w:val="0"/>
      <w:marBottom w:val="0"/>
      <w:divBdr>
        <w:top w:val="none" w:sz="0" w:space="0" w:color="auto"/>
        <w:left w:val="none" w:sz="0" w:space="0" w:color="auto"/>
        <w:bottom w:val="none" w:sz="0" w:space="0" w:color="auto"/>
        <w:right w:val="none" w:sz="0" w:space="0" w:color="auto"/>
      </w:divBdr>
    </w:div>
    <w:div w:id="1229727920">
      <w:bodyDiv w:val="1"/>
      <w:marLeft w:val="0"/>
      <w:marRight w:val="0"/>
      <w:marTop w:val="0"/>
      <w:marBottom w:val="0"/>
      <w:divBdr>
        <w:top w:val="none" w:sz="0" w:space="0" w:color="auto"/>
        <w:left w:val="none" w:sz="0" w:space="0" w:color="auto"/>
        <w:bottom w:val="none" w:sz="0" w:space="0" w:color="auto"/>
        <w:right w:val="none" w:sz="0" w:space="0" w:color="auto"/>
      </w:divBdr>
    </w:div>
    <w:div w:id="1258172540">
      <w:bodyDiv w:val="1"/>
      <w:marLeft w:val="0"/>
      <w:marRight w:val="0"/>
      <w:marTop w:val="0"/>
      <w:marBottom w:val="0"/>
      <w:divBdr>
        <w:top w:val="none" w:sz="0" w:space="0" w:color="auto"/>
        <w:left w:val="none" w:sz="0" w:space="0" w:color="auto"/>
        <w:bottom w:val="none" w:sz="0" w:space="0" w:color="auto"/>
        <w:right w:val="none" w:sz="0" w:space="0" w:color="auto"/>
      </w:divBdr>
    </w:div>
    <w:div w:id="1268655373">
      <w:bodyDiv w:val="1"/>
      <w:marLeft w:val="0"/>
      <w:marRight w:val="0"/>
      <w:marTop w:val="0"/>
      <w:marBottom w:val="0"/>
      <w:divBdr>
        <w:top w:val="none" w:sz="0" w:space="0" w:color="auto"/>
        <w:left w:val="none" w:sz="0" w:space="0" w:color="auto"/>
        <w:bottom w:val="none" w:sz="0" w:space="0" w:color="auto"/>
        <w:right w:val="none" w:sz="0" w:space="0" w:color="auto"/>
      </w:divBdr>
    </w:div>
    <w:div w:id="1276714142">
      <w:bodyDiv w:val="1"/>
      <w:marLeft w:val="0"/>
      <w:marRight w:val="0"/>
      <w:marTop w:val="0"/>
      <w:marBottom w:val="0"/>
      <w:divBdr>
        <w:top w:val="none" w:sz="0" w:space="0" w:color="auto"/>
        <w:left w:val="none" w:sz="0" w:space="0" w:color="auto"/>
        <w:bottom w:val="none" w:sz="0" w:space="0" w:color="auto"/>
        <w:right w:val="none" w:sz="0" w:space="0" w:color="auto"/>
      </w:divBdr>
    </w:div>
    <w:div w:id="1334186224">
      <w:bodyDiv w:val="1"/>
      <w:marLeft w:val="0"/>
      <w:marRight w:val="0"/>
      <w:marTop w:val="0"/>
      <w:marBottom w:val="0"/>
      <w:divBdr>
        <w:top w:val="none" w:sz="0" w:space="0" w:color="auto"/>
        <w:left w:val="none" w:sz="0" w:space="0" w:color="auto"/>
        <w:bottom w:val="none" w:sz="0" w:space="0" w:color="auto"/>
        <w:right w:val="none" w:sz="0" w:space="0" w:color="auto"/>
      </w:divBdr>
    </w:div>
    <w:div w:id="1361475297">
      <w:bodyDiv w:val="1"/>
      <w:marLeft w:val="0"/>
      <w:marRight w:val="0"/>
      <w:marTop w:val="0"/>
      <w:marBottom w:val="0"/>
      <w:divBdr>
        <w:top w:val="none" w:sz="0" w:space="0" w:color="auto"/>
        <w:left w:val="none" w:sz="0" w:space="0" w:color="auto"/>
        <w:bottom w:val="none" w:sz="0" w:space="0" w:color="auto"/>
        <w:right w:val="none" w:sz="0" w:space="0" w:color="auto"/>
      </w:divBdr>
    </w:div>
    <w:div w:id="1453863590">
      <w:bodyDiv w:val="1"/>
      <w:marLeft w:val="0"/>
      <w:marRight w:val="0"/>
      <w:marTop w:val="0"/>
      <w:marBottom w:val="0"/>
      <w:divBdr>
        <w:top w:val="none" w:sz="0" w:space="0" w:color="auto"/>
        <w:left w:val="none" w:sz="0" w:space="0" w:color="auto"/>
        <w:bottom w:val="none" w:sz="0" w:space="0" w:color="auto"/>
        <w:right w:val="none" w:sz="0" w:space="0" w:color="auto"/>
      </w:divBdr>
    </w:div>
    <w:div w:id="1458838023">
      <w:bodyDiv w:val="1"/>
      <w:marLeft w:val="0"/>
      <w:marRight w:val="0"/>
      <w:marTop w:val="0"/>
      <w:marBottom w:val="0"/>
      <w:divBdr>
        <w:top w:val="none" w:sz="0" w:space="0" w:color="auto"/>
        <w:left w:val="none" w:sz="0" w:space="0" w:color="auto"/>
        <w:bottom w:val="none" w:sz="0" w:space="0" w:color="auto"/>
        <w:right w:val="none" w:sz="0" w:space="0" w:color="auto"/>
      </w:divBdr>
    </w:div>
    <w:div w:id="1481310763">
      <w:bodyDiv w:val="1"/>
      <w:marLeft w:val="0"/>
      <w:marRight w:val="0"/>
      <w:marTop w:val="0"/>
      <w:marBottom w:val="0"/>
      <w:divBdr>
        <w:top w:val="none" w:sz="0" w:space="0" w:color="auto"/>
        <w:left w:val="none" w:sz="0" w:space="0" w:color="auto"/>
        <w:bottom w:val="none" w:sz="0" w:space="0" w:color="auto"/>
        <w:right w:val="none" w:sz="0" w:space="0" w:color="auto"/>
      </w:divBdr>
    </w:div>
    <w:div w:id="1495993328">
      <w:bodyDiv w:val="1"/>
      <w:marLeft w:val="0"/>
      <w:marRight w:val="0"/>
      <w:marTop w:val="0"/>
      <w:marBottom w:val="0"/>
      <w:divBdr>
        <w:top w:val="none" w:sz="0" w:space="0" w:color="auto"/>
        <w:left w:val="none" w:sz="0" w:space="0" w:color="auto"/>
        <w:bottom w:val="none" w:sz="0" w:space="0" w:color="auto"/>
        <w:right w:val="none" w:sz="0" w:space="0" w:color="auto"/>
      </w:divBdr>
    </w:div>
    <w:div w:id="1507867801">
      <w:bodyDiv w:val="1"/>
      <w:marLeft w:val="0"/>
      <w:marRight w:val="0"/>
      <w:marTop w:val="0"/>
      <w:marBottom w:val="0"/>
      <w:divBdr>
        <w:top w:val="none" w:sz="0" w:space="0" w:color="auto"/>
        <w:left w:val="none" w:sz="0" w:space="0" w:color="auto"/>
        <w:bottom w:val="none" w:sz="0" w:space="0" w:color="auto"/>
        <w:right w:val="none" w:sz="0" w:space="0" w:color="auto"/>
      </w:divBdr>
    </w:div>
    <w:div w:id="1533835538">
      <w:bodyDiv w:val="1"/>
      <w:marLeft w:val="0"/>
      <w:marRight w:val="0"/>
      <w:marTop w:val="0"/>
      <w:marBottom w:val="0"/>
      <w:divBdr>
        <w:top w:val="none" w:sz="0" w:space="0" w:color="auto"/>
        <w:left w:val="none" w:sz="0" w:space="0" w:color="auto"/>
        <w:bottom w:val="none" w:sz="0" w:space="0" w:color="auto"/>
        <w:right w:val="none" w:sz="0" w:space="0" w:color="auto"/>
      </w:divBdr>
    </w:div>
    <w:div w:id="1538204803">
      <w:bodyDiv w:val="1"/>
      <w:marLeft w:val="0"/>
      <w:marRight w:val="0"/>
      <w:marTop w:val="0"/>
      <w:marBottom w:val="0"/>
      <w:divBdr>
        <w:top w:val="none" w:sz="0" w:space="0" w:color="auto"/>
        <w:left w:val="none" w:sz="0" w:space="0" w:color="auto"/>
        <w:bottom w:val="none" w:sz="0" w:space="0" w:color="auto"/>
        <w:right w:val="none" w:sz="0" w:space="0" w:color="auto"/>
      </w:divBdr>
    </w:div>
    <w:div w:id="1555001400">
      <w:bodyDiv w:val="1"/>
      <w:marLeft w:val="0"/>
      <w:marRight w:val="0"/>
      <w:marTop w:val="0"/>
      <w:marBottom w:val="0"/>
      <w:divBdr>
        <w:top w:val="none" w:sz="0" w:space="0" w:color="auto"/>
        <w:left w:val="none" w:sz="0" w:space="0" w:color="auto"/>
        <w:bottom w:val="none" w:sz="0" w:space="0" w:color="auto"/>
        <w:right w:val="none" w:sz="0" w:space="0" w:color="auto"/>
      </w:divBdr>
    </w:div>
    <w:div w:id="1579753487">
      <w:bodyDiv w:val="1"/>
      <w:marLeft w:val="0"/>
      <w:marRight w:val="0"/>
      <w:marTop w:val="0"/>
      <w:marBottom w:val="0"/>
      <w:divBdr>
        <w:top w:val="none" w:sz="0" w:space="0" w:color="auto"/>
        <w:left w:val="none" w:sz="0" w:space="0" w:color="auto"/>
        <w:bottom w:val="none" w:sz="0" w:space="0" w:color="auto"/>
        <w:right w:val="none" w:sz="0" w:space="0" w:color="auto"/>
      </w:divBdr>
    </w:div>
    <w:div w:id="1617522625">
      <w:bodyDiv w:val="1"/>
      <w:marLeft w:val="0"/>
      <w:marRight w:val="0"/>
      <w:marTop w:val="0"/>
      <w:marBottom w:val="0"/>
      <w:divBdr>
        <w:top w:val="none" w:sz="0" w:space="0" w:color="auto"/>
        <w:left w:val="none" w:sz="0" w:space="0" w:color="auto"/>
        <w:bottom w:val="none" w:sz="0" w:space="0" w:color="auto"/>
        <w:right w:val="none" w:sz="0" w:space="0" w:color="auto"/>
      </w:divBdr>
    </w:div>
    <w:div w:id="1624464021">
      <w:bodyDiv w:val="1"/>
      <w:marLeft w:val="0"/>
      <w:marRight w:val="0"/>
      <w:marTop w:val="0"/>
      <w:marBottom w:val="0"/>
      <w:divBdr>
        <w:top w:val="none" w:sz="0" w:space="0" w:color="auto"/>
        <w:left w:val="none" w:sz="0" w:space="0" w:color="auto"/>
        <w:bottom w:val="none" w:sz="0" w:space="0" w:color="auto"/>
        <w:right w:val="none" w:sz="0" w:space="0" w:color="auto"/>
      </w:divBdr>
    </w:div>
    <w:div w:id="1643148064">
      <w:bodyDiv w:val="1"/>
      <w:marLeft w:val="0"/>
      <w:marRight w:val="0"/>
      <w:marTop w:val="0"/>
      <w:marBottom w:val="0"/>
      <w:divBdr>
        <w:top w:val="none" w:sz="0" w:space="0" w:color="auto"/>
        <w:left w:val="none" w:sz="0" w:space="0" w:color="auto"/>
        <w:bottom w:val="none" w:sz="0" w:space="0" w:color="auto"/>
        <w:right w:val="none" w:sz="0" w:space="0" w:color="auto"/>
      </w:divBdr>
    </w:div>
    <w:div w:id="1669165867">
      <w:bodyDiv w:val="1"/>
      <w:marLeft w:val="0"/>
      <w:marRight w:val="0"/>
      <w:marTop w:val="0"/>
      <w:marBottom w:val="0"/>
      <w:divBdr>
        <w:top w:val="none" w:sz="0" w:space="0" w:color="auto"/>
        <w:left w:val="none" w:sz="0" w:space="0" w:color="auto"/>
        <w:bottom w:val="none" w:sz="0" w:space="0" w:color="auto"/>
        <w:right w:val="none" w:sz="0" w:space="0" w:color="auto"/>
      </w:divBdr>
    </w:div>
    <w:div w:id="1682009134">
      <w:bodyDiv w:val="1"/>
      <w:marLeft w:val="0"/>
      <w:marRight w:val="0"/>
      <w:marTop w:val="0"/>
      <w:marBottom w:val="0"/>
      <w:divBdr>
        <w:top w:val="none" w:sz="0" w:space="0" w:color="auto"/>
        <w:left w:val="none" w:sz="0" w:space="0" w:color="auto"/>
        <w:bottom w:val="none" w:sz="0" w:space="0" w:color="auto"/>
        <w:right w:val="none" w:sz="0" w:space="0" w:color="auto"/>
      </w:divBdr>
    </w:div>
    <w:div w:id="1733889852">
      <w:bodyDiv w:val="1"/>
      <w:marLeft w:val="0"/>
      <w:marRight w:val="0"/>
      <w:marTop w:val="0"/>
      <w:marBottom w:val="0"/>
      <w:divBdr>
        <w:top w:val="none" w:sz="0" w:space="0" w:color="auto"/>
        <w:left w:val="none" w:sz="0" w:space="0" w:color="auto"/>
        <w:bottom w:val="none" w:sz="0" w:space="0" w:color="auto"/>
        <w:right w:val="none" w:sz="0" w:space="0" w:color="auto"/>
      </w:divBdr>
    </w:div>
    <w:div w:id="1736125963">
      <w:bodyDiv w:val="1"/>
      <w:marLeft w:val="0"/>
      <w:marRight w:val="0"/>
      <w:marTop w:val="0"/>
      <w:marBottom w:val="0"/>
      <w:divBdr>
        <w:top w:val="none" w:sz="0" w:space="0" w:color="auto"/>
        <w:left w:val="none" w:sz="0" w:space="0" w:color="auto"/>
        <w:bottom w:val="none" w:sz="0" w:space="0" w:color="auto"/>
        <w:right w:val="none" w:sz="0" w:space="0" w:color="auto"/>
      </w:divBdr>
    </w:div>
    <w:div w:id="1809198739">
      <w:bodyDiv w:val="1"/>
      <w:marLeft w:val="0"/>
      <w:marRight w:val="0"/>
      <w:marTop w:val="0"/>
      <w:marBottom w:val="0"/>
      <w:divBdr>
        <w:top w:val="none" w:sz="0" w:space="0" w:color="auto"/>
        <w:left w:val="none" w:sz="0" w:space="0" w:color="auto"/>
        <w:bottom w:val="none" w:sz="0" w:space="0" w:color="auto"/>
        <w:right w:val="none" w:sz="0" w:space="0" w:color="auto"/>
      </w:divBdr>
    </w:div>
    <w:div w:id="1852452726">
      <w:bodyDiv w:val="1"/>
      <w:marLeft w:val="0"/>
      <w:marRight w:val="0"/>
      <w:marTop w:val="0"/>
      <w:marBottom w:val="0"/>
      <w:divBdr>
        <w:top w:val="none" w:sz="0" w:space="0" w:color="auto"/>
        <w:left w:val="none" w:sz="0" w:space="0" w:color="auto"/>
        <w:bottom w:val="none" w:sz="0" w:space="0" w:color="auto"/>
        <w:right w:val="none" w:sz="0" w:space="0" w:color="auto"/>
      </w:divBdr>
    </w:div>
    <w:div w:id="1889603618">
      <w:bodyDiv w:val="1"/>
      <w:marLeft w:val="0"/>
      <w:marRight w:val="0"/>
      <w:marTop w:val="0"/>
      <w:marBottom w:val="0"/>
      <w:divBdr>
        <w:top w:val="none" w:sz="0" w:space="0" w:color="auto"/>
        <w:left w:val="none" w:sz="0" w:space="0" w:color="auto"/>
        <w:bottom w:val="none" w:sz="0" w:space="0" w:color="auto"/>
        <w:right w:val="none" w:sz="0" w:space="0" w:color="auto"/>
      </w:divBdr>
    </w:div>
    <w:div w:id="1951935661">
      <w:bodyDiv w:val="1"/>
      <w:marLeft w:val="0"/>
      <w:marRight w:val="0"/>
      <w:marTop w:val="0"/>
      <w:marBottom w:val="0"/>
      <w:divBdr>
        <w:top w:val="none" w:sz="0" w:space="0" w:color="auto"/>
        <w:left w:val="none" w:sz="0" w:space="0" w:color="auto"/>
        <w:bottom w:val="none" w:sz="0" w:space="0" w:color="auto"/>
        <w:right w:val="none" w:sz="0" w:space="0" w:color="auto"/>
      </w:divBdr>
    </w:div>
    <w:div w:id="1954241538">
      <w:bodyDiv w:val="1"/>
      <w:marLeft w:val="0"/>
      <w:marRight w:val="0"/>
      <w:marTop w:val="0"/>
      <w:marBottom w:val="0"/>
      <w:divBdr>
        <w:top w:val="none" w:sz="0" w:space="0" w:color="auto"/>
        <w:left w:val="none" w:sz="0" w:space="0" w:color="auto"/>
        <w:bottom w:val="none" w:sz="0" w:space="0" w:color="auto"/>
        <w:right w:val="none" w:sz="0" w:space="0" w:color="auto"/>
      </w:divBdr>
    </w:div>
    <w:div w:id="1964656045">
      <w:bodyDiv w:val="1"/>
      <w:marLeft w:val="0"/>
      <w:marRight w:val="0"/>
      <w:marTop w:val="0"/>
      <w:marBottom w:val="0"/>
      <w:divBdr>
        <w:top w:val="none" w:sz="0" w:space="0" w:color="auto"/>
        <w:left w:val="none" w:sz="0" w:space="0" w:color="auto"/>
        <w:bottom w:val="none" w:sz="0" w:space="0" w:color="auto"/>
        <w:right w:val="none" w:sz="0" w:space="0" w:color="auto"/>
      </w:divBdr>
    </w:div>
    <w:div w:id="1998612476">
      <w:bodyDiv w:val="1"/>
      <w:marLeft w:val="0"/>
      <w:marRight w:val="0"/>
      <w:marTop w:val="0"/>
      <w:marBottom w:val="0"/>
      <w:divBdr>
        <w:top w:val="none" w:sz="0" w:space="0" w:color="auto"/>
        <w:left w:val="none" w:sz="0" w:space="0" w:color="auto"/>
        <w:bottom w:val="none" w:sz="0" w:space="0" w:color="auto"/>
        <w:right w:val="none" w:sz="0" w:space="0" w:color="auto"/>
      </w:divBdr>
    </w:div>
    <w:div w:id="2035568408">
      <w:bodyDiv w:val="1"/>
      <w:marLeft w:val="0"/>
      <w:marRight w:val="0"/>
      <w:marTop w:val="0"/>
      <w:marBottom w:val="0"/>
      <w:divBdr>
        <w:top w:val="none" w:sz="0" w:space="0" w:color="auto"/>
        <w:left w:val="none" w:sz="0" w:space="0" w:color="auto"/>
        <w:bottom w:val="none" w:sz="0" w:space="0" w:color="auto"/>
        <w:right w:val="none" w:sz="0" w:space="0" w:color="auto"/>
      </w:divBdr>
    </w:div>
    <w:div w:id="2044012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emsis.org/wp-content/uploads/2018/09/Extended-Data-Definitions_v3_Final.pdf" TargetMode="External"/><Relationship Id="rId3" Type="http://schemas.openxmlformats.org/officeDocument/2006/relationships/settings" Target="settings.xml"/><Relationship Id="rId7" Type="http://schemas.openxmlformats.org/officeDocument/2006/relationships/hyperlink" Target="https://nemsis.org/media/nemsis_v3/master/UsageGuides/NEMSIS_V3_UUID_Guide.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83FA7C6-2733-4D76-A9C9-32EF413EFABB}">
  <we:reference id="wa104099688" version="1.3.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3687</TotalTime>
  <Pages>13</Pages>
  <Words>4528</Words>
  <Characters>25813</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NEMSIS v3.4.0 to v3.5.0 Translation</vt:lpstr>
    </vt:vector>
  </TitlesOfParts>
  <Company>Joshua Legler LLC</Company>
  <LinksUpToDate>false</LinksUpToDate>
  <CharactersWithSpaces>30281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NEMSIS v3.4.0 to v3.5.0 Translation</dc:title>
  <dc:creator>NEMSIS TAC</dc:creator>
  <cp:lastModifiedBy>Joshua Legler</cp:lastModifiedBy>
  <cp:revision>63</cp:revision>
  <dcterms:created xsi:type="dcterms:W3CDTF">2017-01-23T23:13:00Z</dcterms:created>
  <dcterms:modified xsi:type="dcterms:W3CDTF">2025-02-25T21:44:00Z</dcterms:modified>
</cp:coreProperties>
</file>