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27498" w14:textId="0D175EB2" w:rsidR="00410EDF" w:rsidRDefault="00C71C96" w:rsidP="006B7743">
      <w:pPr>
        <w:pStyle w:val="Title"/>
        <w:rPr>
          <w:lang w:val="en-US"/>
        </w:rPr>
      </w:pPr>
      <w:r>
        <w:rPr>
          <w:lang w:val="en-US"/>
        </w:rPr>
        <w:t>Upstream Atlas – Version 2 Website</w:t>
      </w:r>
    </w:p>
    <w:p w14:paraId="627B49B3" w14:textId="3C958D1D" w:rsidR="00DB73C1" w:rsidRDefault="00DB73C1" w:rsidP="005D1C41">
      <w:pPr>
        <w:pStyle w:val="Heading1"/>
        <w:rPr>
          <w:lang w:val="en-US"/>
        </w:rPr>
      </w:pPr>
      <w:r>
        <w:rPr>
          <w:lang w:val="en-US"/>
        </w:rPr>
        <w:t>Top Bar Navigation</w:t>
      </w:r>
    </w:p>
    <w:p w14:paraId="39F556BC" w14:textId="34C49E66" w:rsidR="009A74A7" w:rsidRPr="009A74A7" w:rsidRDefault="009A74A7" w:rsidP="009A74A7">
      <w:pPr>
        <w:rPr>
          <w:lang w:val="en-US"/>
        </w:rPr>
      </w:pPr>
      <w:r w:rsidRPr="009A74A7">
        <w:rPr>
          <w:noProof/>
          <w:lang w:val="en-US"/>
        </w:rPr>
        <w:drawing>
          <wp:inline distT="0" distB="0" distL="0" distR="0" wp14:anchorId="75FD8465" wp14:editId="08E88EC6">
            <wp:extent cx="5943600" cy="348615"/>
            <wp:effectExtent l="0" t="0" r="0" b="0"/>
            <wp:docPr id="92087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747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3CFD" w14:textId="4290D94C" w:rsidR="00DB73C1" w:rsidRDefault="001F4CDA" w:rsidP="00DB73C1">
      <w:pPr>
        <w:rPr>
          <w:lang w:val="en-US"/>
        </w:rPr>
      </w:pPr>
      <w:r>
        <w:rPr>
          <w:lang w:val="en-US"/>
        </w:rPr>
        <w:t>Remove the Search Icon</w:t>
      </w:r>
    </w:p>
    <w:p w14:paraId="26AA5A4C" w14:textId="71CEBDE2" w:rsidR="001F4CDA" w:rsidRDefault="00846BEC" w:rsidP="00DB73C1">
      <w:pPr>
        <w:rPr>
          <w:lang w:val="en-US"/>
        </w:rPr>
      </w:pPr>
      <w:r>
        <w:rPr>
          <w:lang w:val="en-US"/>
        </w:rPr>
        <w:t>“</w:t>
      </w:r>
      <w:r w:rsidR="00656445">
        <w:rPr>
          <w:lang w:val="en-US"/>
        </w:rPr>
        <w:t>Home</w:t>
      </w:r>
      <w:r>
        <w:rPr>
          <w:lang w:val="en-US"/>
        </w:rPr>
        <w:t>”</w:t>
      </w:r>
      <w:r w:rsidR="00656445">
        <w:rPr>
          <w:lang w:val="en-US"/>
        </w:rPr>
        <w:t xml:space="preserve"> – takes the user to the top of the Homepage</w:t>
      </w:r>
    </w:p>
    <w:p w14:paraId="6EA5002F" w14:textId="42ABB91B" w:rsidR="00656445" w:rsidRDefault="00846BEC" w:rsidP="00DB73C1">
      <w:pPr>
        <w:rPr>
          <w:lang w:val="en-US"/>
        </w:rPr>
      </w:pPr>
      <w:r>
        <w:rPr>
          <w:lang w:val="en-US"/>
        </w:rPr>
        <w:t>“</w:t>
      </w:r>
      <w:r w:rsidR="00656445">
        <w:rPr>
          <w:lang w:val="en-US"/>
        </w:rPr>
        <w:t>Countries</w:t>
      </w:r>
      <w:r>
        <w:rPr>
          <w:lang w:val="en-US"/>
        </w:rPr>
        <w:t>”</w:t>
      </w:r>
      <w:r w:rsidR="00656445">
        <w:rPr>
          <w:lang w:val="en-US"/>
        </w:rPr>
        <w:t xml:space="preserve"> – </w:t>
      </w:r>
      <w:r w:rsidR="009252E4">
        <w:rPr>
          <w:lang w:val="en-US"/>
        </w:rPr>
        <w:t>scrolls</w:t>
      </w:r>
      <w:r w:rsidR="009252E4" w:rsidRPr="00701325">
        <w:t xml:space="preserve"> </w:t>
      </w:r>
      <w:r w:rsidR="00B42974">
        <w:t xml:space="preserve">down </w:t>
      </w:r>
      <w:r w:rsidR="00B42974" w:rsidRPr="00701325">
        <w:t xml:space="preserve">to the </w:t>
      </w:r>
      <w:r w:rsidR="006708E4">
        <w:rPr>
          <w:lang w:val="en-US"/>
        </w:rPr>
        <w:t>“</w:t>
      </w:r>
      <w:r w:rsidR="006708E4" w:rsidRPr="006708E4">
        <w:rPr>
          <w:lang w:val="en-US"/>
        </w:rPr>
        <w:t>Coverage Across West Africa</w:t>
      </w:r>
      <w:r w:rsidR="006708E4">
        <w:rPr>
          <w:lang w:val="en-US"/>
        </w:rPr>
        <w:t>”</w:t>
      </w:r>
      <w:r w:rsidR="006708E4" w:rsidRPr="006708E4">
        <w:rPr>
          <w:lang w:val="en-US"/>
        </w:rPr>
        <w:t xml:space="preserve"> section</w:t>
      </w:r>
    </w:p>
    <w:p w14:paraId="0F1910FD" w14:textId="635505D0" w:rsidR="00656445" w:rsidRDefault="00846BEC" w:rsidP="00DB73C1">
      <w:pPr>
        <w:rPr>
          <w:lang w:val="en-US"/>
        </w:rPr>
      </w:pPr>
      <w:r>
        <w:rPr>
          <w:lang w:val="en-US"/>
        </w:rPr>
        <w:t>“</w:t>
      </w:r>
      <w:r w:rsidR="00656445">
        <w:rPr>
          <w:lang w:val="en-US"/>
        </w:rPr>
        <w:t>Chapters</w:t>
      </w:r>
      <w:r>
        <w:rPr>
          <w:lang w:val="en-US"/>
        </w:rPr>
        <w:t>”</w:t>
      </w:r>
      <w:r w:rsidR="00141964">
        <w:rPr>
          <w:lang w:val="en-US"/>
        </w:rPr>
        <w:t xml:space="preserve"> – </w:t>
      </w:r>
      <w:r w:rsidR="009252E4">
        <w:rPr>
          <w:lang w:val="en-US"/>
        </w:rPr>
        <w:t>scrolls</w:t>
      </w:r>
      <w:r w:rsidR="009252E4" w:rsidRPr="00701325">
        <w:t xml:space="preserve"> </w:t>
      </w:r>
      <w:r w:rsidR="00B42974">
        <w:t xml:space="preserve">down </w:t>
      </w:r>
      <w:r w:rsidR="00701325" w:rsidRPr="00701325">
        <w:t>to the "Browse by Topic" section</w:t>
      </w:r>
    </w:p>
    <w:p w14:paraId="275E82F8" w14:textId="22B14793" w:rsidR="00656445" w:rsidRDefault="00846BEC" w:rsidP="00DB73C1">
      <w:pPr>
        <w:rPr>
          <w:lang w:val="en-US"/>
        </w:rPr>
      </w:pPr>
      <w:r>
        <w:rPr>
          <w:lang w:val="en-US"/>
        </w:rPr>
        <w:t>Remove “</w:t>
      </w:r>
      <w:r w:rsidR="00656445">
        <w:rPr>
          <w:lang w:val="en-US"/>
        </w:rPr>
        <w:t>Resources</w:t>
      </w:r>
      <w:r>
        <w:rPr>
          <w:lang w:val="en-US"/>
        </w:rPr>
        <w:t>”</w:t>
      </w:r>
    </w:p>
    <w:p w14:paraId="73E7345F" w14:textId="0613A3EE" w:rsidR="00656445" w:rsidRDefault="00B42974" w:rsidP="00DB73C1">
      <w:pPr>
        <w:rPr>
          <w:lang w:val="en-US"/>
        </w:rPr>
      </w:pPr>
      <w:r>
        <w:rPr>
          <w:lang w:val="en-US"/>
        </w:rPr>
        <w:t xml:space="preserve">Remove </w:t>
      </w:r>
      <w:r w:rsidR="009252E4">
        <w:rPr>
          <w:lang w:val="en-US"/>
        </w:rPr>
        <w:t>“</w:t>
      </w:r>
      <w:r w:rsidR="00656445">
        <w:rPr>
          <w:lang w:val="en-US"/>
        </w:rPr>
        <w:t>About</w:t>
      </w:r>
      <w:r w:rsidR="009252E4">
        <w:rPr>
          <w:lang w:val="en-US"/>
        </w:rPr>
        <w:t>”</w:t>
      </w:r>
    </w:p>
    <w:p w14:paraId="1287DF56" w14:textId="3CAF1AE6" w:rsidR="009252E4" w:rsidRDefault="009252E4" w:rsidP="009252E4">
      <w:r>
        <w:rPr>
          <w:lang w:val="en-US"/>
        </w:rPr>
        <w:t>Add “Search”</w:t>
      </w:r>
      <w:r w:rsidRPr="009252E4">
        <w:rPr>
          <w:lang w:val="en-US"/>
        </w:rPr>
        <w:t xml:space="preserve"> </w:t>
      </w:r>
      <w:r>
        <w:rPr>
          <w:lang w:val="en-US"/>
        </w:rPr>
        <w:t>– scrolls</w:t>
      </w:r>
      <w:r w:rsidRPr="00701325">
        <w:t xml:space="preserve"> </w:t>
      </w:r>
      <w:r>
        <w:t xml:space="preserve">down </w:t>
      </w:r>
      <w:r w:rsidRPr="00701325">
        <w:t>to the "</w:t>
      </w:r>
      <w:r>
        <w:t xml:space="preserve">Search Upstream Atlas </w:t>
      </w:r>
      <w:r w:rsidRPr="00701325">
        <w:t>" section</w:t>
      </w:r>
    </w:p>
    <w:p w14:paraId="7AEE3DCC" w14:textId="6CBD607E" w:rsidR="00846BEC" w:rsidRDefault="00846BEC" w:rsidP="009252E4">
      <w:pPr>
        <w:rPr>
          <w:lang w:val="en-US"/>
        </w:rPr>
      </w:pPr>
      <w:r>
        <w:t xml:space="preserve">Add “Contact” – </w:t>
      </w:r>
      <w:proofErr w:type="gramStart"/>
      <w:r>
        <w:t>opens up</w:t>
      </w:r>
      <w:proofErr w:type="gramEnd"/>
      <w:r>
        <w:t xml:space="preserve"> the </w:t>
      </w:r>
      <w:proofErr w:type="gramStart"/>
      <w:r>
        <w:t>users</w:t>
      </w:r>
      <w:proofErr w:type="gramEnd"/>
      <w:r>
        <w:t xml:space="preserve"> default email client and prepopulates the To field with </w:t>
      </w:r>
      <w:hyperlink r:id="rId6" w:history="1">
        <w:r w:rsidRPr="00E823BE">
          <w:rPr>
            <w:rStyle w:val="Hyperlink"/>
          </w:rPr>
          <w:t>matt@operatorassetexchange.com</w:t>
        </w:r>
      </w:hyperlink>
      <w:r>
        <w:t xml:space="preserve"> and Subject with “Upstream Atlas Enquiry”</w:t>
      </w:r>
    </w:p>
    <w:p w14:paraId="3471AA2A" w14:textId="05E5F882" w:rsidR="00173C02" w:rsidRDefault="005D1C41" w:rsidP="005D1C41">
      <w:pPr>
        <w:pStyle w:val="Heading1"/>
        <w:rPr>
          <w:lang w:val="en-US"/>
        </w:rPr>
      </w:pPr>
      <w:r>
        <w:rPr>
          <w:lang w:val="en-US"/>
        </w:rPr>
        <w:t>Hero section</w:t>
      </w:r>
    </w:p>
    <w:p w14:paraId="04AF0B49" w14:textId="0C894419" w:rsidR="00CC4DCE" w:rsidRPr="00CC4DCE" w:rsidRDefault="00CC4DCE" w:rsidP="00CC4DCE">
      <w:pPr>
        <w:rPr>
          <w:lang w:val="en-US"/>
        </w:rPr>
      </w:pPr>
      <w:r w:rsidRPr="00CC4DCE">
        <w:rPr>
          <w:noProof/>
          <w:lang w:val="en-US"/>
        </w:rPr>
        <w:drawing>
          <wp:inline distT="0" distB="0" distL="0" distR="0" wp14:anchorId="09062031" wp14:editId="369C7458">
            <wp:extent cx="5943600" cy="2384425"/>
            <wp:effectExtent l="0" t="0" r="0" b="0"/>
            <wp:docPr id="158014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468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9E8D" w14:textId="5671DC75" w:rsidR="005A2C06" w:rsidRDefault="005A2C06" w:rsidP="005A2C06">
      <w:pPr>
        <w:rPr>
          <w:lang w:val="en-US"/>
        </w:rPr>
      </w:pPr>
      <w:r w:rsidRPr="005A2C06">
        <w:rPr>
          <w:lang w:val="en-US"/>
        </w:rPr>
        <w:t>Replace</w:t>
      </w:r>
      <w:r>
        <w:rPr>
          <w:lang w:val="en-US"/>
        </w:rPr>
        <w:t xml:space="preserve"> “</w:t>
      </w:r>
      <w:r w:rsidRPr="005A2C06">
        <w:rPr>
          <w:lang w:val="en-US"/>
        </w:rPr>
        <w:t>West Africa's Petroleum Reference Resource</w:t>
      </w:r>
      <w:r>
        <w:rPr>
          <w:lang w:val="en-US"/>
        </w:rPr>
        <w:t xml:space="preserve">” </w:t>
      </w:r>
      <w:r w:rsidRPr="005A2C06">
        <w:rPr>
          <w:lang w:val="en-US"/>
        </w:rPr>
        <w:t>with</w:t>
      </w:r>
      <w:r>
        <w:rPr>
          <w:lang w:val="en-US"/>
        </w:rPr>
        <w:t xml:space="preserve"> “</w:t>
      </w:r>
      <w:r w:rsidRPr="005A2C06">
        <w:t>West Africa's Independent Petroleum Reference</w:t>
      </w:r>
      <w:r>
        <w:rPr>
          <w:lang w:val="en-US"/>
        </w:rPr>
        <w:t>”</w:t>
      </w:r>
    </w:p>
    <w:p w14:paraId="3BDD4019" w14:textId="36D7F847" w:rsidR="00946F4E" w:rsidRPr="00946F4E" w:rsidRDefault="00946F4E" w:rsidP="00946F4E">
      <w:pPr>
        <w:rPr>
          <w:lang w:val="en-US"/>
        </w:rPr>
      </w:pPr>
      <w:r>
        <w:rPr>
          <w:lang w:val="en-US"/>
        </w:rPr>
        <w:t>Change the statistics to:</w:t>
      </w:r>
    </w:p>
    <w:p w14:paraId="4DA96ECA" w14:textId="2ACAA9B5" w:rsidR="00946F4E" w:rsidRPr="00946F4E" w:rsidRDefault="00946F4E" w:rsidP="00946F4E">
      <w:pPr>
        <w:pStyle w:val="ListParagraph"/>
        <w:numPr>
          <w:ilvl w:val="0"/>
          <w:numId w:val="2"/>
        </w:numPr>
        <w:rPr>
          <w:lang w:val="en-US"/>
        </w:rPr>
      </w:pPr>
      <w:r w:rsidRPr="00946F4E">
        <w:t>16</w:t>
      </w:r>
      <w:r w:rsidRPr="00946F4E">
        <w:br/>
        <w:t>Countries</w:t>
      </w:r>
      <w:r w:rsidRPr="00946F4E">
        <w:br/>
      </w:r>
    </w:p>
    <w:p w14:paraId="598C92A2" w14:textId="77777777" w:rsidR="00946F4E" w:rsidRPr="00946F4E" w:rsidRDefault="00946F4E" w:rsidP="00946F4E">
      <w:pPr>
        <w:pStyle w:val="ListParagraph"/>
        <w:numPr>
          <w:ilvl w:val="0"/>
          <w:numId w:val="2"/>
        </w:numPr>
        <w:rPr>
          <w:lang w:val="en-US"/>
        </w:rPr>
      </w:pPr>
      <w:r w:rsidRPr="00946F4E">
        <w:t>1000+</w:t>
      </w:r>
      <w:r w:rsidRPr="00946F4E">
        <w:br/>
        <w:t>Fields &amp; Discoveries</w:t>
      </w:r>
      <w:r w:rsidRPr="00946F4E">
        <w:br/>
      </w:r>
    </w:p>
    <w:p w14:paraId="7574EC3C" w14:textId="6F089D2D" w:rsidR="00946F4E" w:rsidRPr="00946F4E" w:rsidRDefault="00946F4E" w:rsidP="00946F4E">
      <w:pPr>
        <w:pStyle w:val="ListParagraph"/>
        <w:numPr>
          <w:ilvl w:val="0"/>
          <w:numId w:val="2"/>
        </w:numPr>
        <w:rPr>
          <w:lang w:val="en-US"/>
        </w:rPr>
      </w:pPr>
      <w:r>
        <w:lastRenderedPageBreak/>
        <w:t>2</w:t>
      </w:r>
      <w:r w:rsidRPr="00946F4E">
        <w:t>0+</w:t>
      </w:r>
      <w:r w:rsidRPr="00946F4E">
        <w:br/>
        <w:t>Sedimentary Basins</w:t>
      </w:r>
      <w:r w:rsidRPr="00946F4E">
        <w:br/>
      </w:r>
    </w:p>
    <w:p w14:paraId="4D61EFCD" w14:textId="77777777" w:rsidR="00946F4E" w:rsidRPr="00946F4E" w:rsidRDefault="00946F4E" w:rsidP="00946F4E">
      <w:pPr>
        <w:pStyle w:val="ListParagraph"/>
        <w:numPr>
          <w:ilvl w:val="0"/>
          <w:numId w:val="2"/>
        </w:numPr>
        <w:rPr>
          <w:lang w:val="en-US"/>
        </w:rPr>
      </w:pPr>
      <w:r w:rsidRPr="00946F4E">
        <w:t>12</w:t>
      </w:r>
      <w:r w:rsidRPr="00946F4E">
        <w:br/>
        <w:t>Reference Chapters</w:t>
      </w:r>
      <w:r w:rsidRPr="00946F4E">
        <w:br/>
      </w:r>
    </w:p>
    <w:p w14:paraId="37BB38F8" w14:textId="737A9EEB" w:rsidR="00946F4E" w:rsidRPr="00946F4E" w:rsidRDefault="0039166C" w:rsidP="00946F4E">
      <w:pPr>
        <w:pStyle w:val="ListParagraph"/>
        <w:numPr>
          <w:ilvl w:val="0"/>
          <w:numId w:val="2"/>
        </w:numPr>
        <w:rPr>
          <w:lang w:val="en-US"/>
        </w:rPr>
      </w:pPr>
      <w:r>
        <w:t>7</w:t>
      </w:r>
      <w:r w:rsidR="00946F4E" w:rsidRPr="00946F4E">
        <w:t>0+</w:t>
      </w:r>
      <w:r w:rsidR="00946F4E" w:rsidRPr="00946F4E">
        <w:br/>
        <w:t xml:space="preserve">Years of </w:t>
      </w:r>
      <w:r w:rsidR="00B05748">
        <w:t>Exploration</w:t>
      </w:r>
      <w:r w:rsidR="00946F4E" w:rsidRPr="00946F4E">
        <w:br/>
      </w:r>
    </w:p>
    <w:p w14:paraId="7F07409B" w14:textId="2FDA62E3" w:rsidR="00946F4E" w:rsidRPr="00946F4E" w:rsidRDefault="00946F4E" w:rsidP="00946F4E">
      <w:pPr>
        <w:pStyle w:val="ListParagraph"/>
        <w:numPr>
          <w:ilvl w:val="0"/>
          <w:numId w:val="2"/>
        </w:numPr>
        <w:rPr>
          <w:lang w:val="en-US"/>
        </w:rPr>
      </w:pPr>
      <w:r w:rsidRPr="00946F4E">
        <w:t>50+</w:t>
      </w:r>
      <w:r w:rsidRPr="00946F4E">
        <w:br/>
        <w:t>Figures &amp; Tables</w:t>
      </w:r>
    </w:p>
    <w:p w14:paraId="0A50C577" w14:textId="654C58E9" w:rsidR="00C76F25" w:rsidRDefault="00C76F25" w:rsidP="00767A8A">
      <w:pPr>
        <w:rPr>
          <w:lang w:val="en-US"/>
        </w:rPr>
      </w:pPr>
      <w:r>
        <w:rPr>
          <w:lang w:val="en-US"/>
        </w:rPr>
        <w:t xml:space="preserve">Start Reading CTA - </w:t>
      </w:r>
      <w:hyperlink r:id="rId8" w:history="1">
        <w:r w:rsidRPr="0022225D">
          <w:rPr>
            <w:rStyle w:val="Hyperlink"/>
            <w:lang w:val="en-US"/>
          </w:rPr>
          <w:t>https://upstreamatlas.com/book/chapters/cover.html</w:t>
        </w:r>
      </w:hyperlink>
    </w:p>
    <w:p w14:paraId="0323593C" w14:textId="2160B19B" w:rsidR="00C76F25" w:rsidRPr="00767A8A" w:rsidRDefault="00C76F25" w:rsidP="00767A8A">
      <w:pPr>
        <w:rPr>
          <w:lang w:val="en-US"/>
        </w:rPr>
      </w:pPr>
      <w:r>
        <w:rPr>
          <w:lang w:val="en-US"/>
        </w:rPr>
        <w:t xml:space="preserve">Browse Countries CTA - </w:t>
      </w:r>
      <w:hyperlink r:id="rId9" w:history="1">
        <w:r w:rsidRPr="0022225D">
          <w:rPr>
            <w:rStyle w:val="Hyperlink"/>
            <w:lang w:val="en-US"/>
          </w:rPr>
          <w:t>https://upstreamatlas.com/book/chapters/chapter-03-west-africa-country-analysis.html</w:t>
        </w:r>
      </w:hyperlink>
      <w:r>
        <w:rPr>
          <w:lang w:val="en-US"/>
        </w:rPr>
        <w:t xml:space="preserve"> </w:t>
      </w:r>
    </w:p>
    <w:p w14:paraId="41FF05CF" w14:textId="77777777" w:rsidR="009D5BBF" w:rsidRDefault="00117611" w:rsidP="00117611">
      <w:pPr>
        <w:rPr>
          <w:lang w:val="en-US"/>
        </w:rPr>
      </w:pPr>
      <w:r>
        <w:rPr>
          <w:lang w:val="en-US"/>
        </w:rPr>
        <w:t xml:space="preserve">Update the book </w:t>
      </w:r>
      <w:r w:rsidR="00AE65A4">
        <w:rPr>
          <w:lang w:val="en-US"/>
        </w:rPr>
        <w:t xml:space="preserve">graphic </w:t>
      </w:r>
      <w:r w:rsidR="00393486">
        <w:rPr>
          <w:lang w:val="en-US"/>
        </w:rPr>
        <w:t xml:space="preserve">in the Hero Banner </w:t>
      </w:r>
      <w:r w:rsidR="00AE65A4">
        <w:rPr>
          <w:lang w:val="en-US"/>
        </w:rPr>
        <w:t>to the example below</w:t>
      </w:r>
      <w:r>
        <w:rPr>
          <w:lang w:val="en-US"/>
        </w:rPr>
        <w:t>.</w:t>
      </w:r>
      <w:r w:rsidR="009D5BBF">
        <w:rPr>
          <w:lang w:val="en-US"/>
        </w:rPr>
        <w:t xml:space="preserve"> Add in </w:t>
      </w:r>
    </w:p>
    <w:p w14:paraId="11A5F1B4" w14:textId="027AE8B8" w:rsidR="00661CA9" w:rsidRPr="00661CA9" w:rsidRDefault="00661CA9" w:rsidP="00661CA9">
      <w:r w:rsidRPr="00661CA9">
        <w:drawing>
          <wp:inline distT="0" distB="0" distL="0" distR="0" wp14:anchorId="641EEE39" wp14:editId="51BC1583">
            <wp:extent cx="2800541" cy="4200812"/>
            <wp:effectExtent l="0" t="0" r="0" b="9525"/>
            <wp:docPr id="18962633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374" cy="4220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3FF11" w14:textId="7878E67E" w:rsidR="00117611" w:rsidRPr="00AE65A4" w:rsidRDefault="00117611" w:rsidP="00117611">
      <w:pPr>
        <w:rPr>
          <w:lang w:val="en-US"/>
        </w:rPr>
      </w:pPr>
    </w:p>
    <w:p w14:paraId="79D20B15" w14:textId="56E16118" w:rsidR="00C71C96" w:rsidRDefault="00173C02" w:rsidP="00173C02">
      <w:pPr>
        <w:pStyle w:val="Heading1"/>
        <w:rPr>
          <w:lang w:val="en-US"/>
        </w:rPr>
      </w:pPr>
      <w:r>
        <w:rPr>
          <w:lang w:val="en-US"/>
        </w:rPr>
        <w:t xml:space="preserve">Built for informed </w:t>
      </w:r>
      <w:proofErr w:type="gramStart"/>
      <w:r>
        <w:rPr>
          <w:lang w:val="en-US"/>
        </w:rPr>
        <w:t>decision making</w:t>
      </w:r>
      <w:proofErr w:type="gramEnd"/>
      <w:r>
        <w:rPr>
          <w:lang w:val="en-US"/>
        </w:rPr>
        <w:t xml:space="preserve"> section</w:t>
      </w:r>
    </w:p>
    <w:p w14:paraId="00611B1B" w14:textId="7C5BF5FD" w:rsidR="002B4AEF" w:rsidRPr="002B4AEF" w:rsidRDefault="002B4AEF" w:rsidP="002B4AEF">
      <w:pPr>
        <w:rPr>
          <w:lang w:val="en-US"/>
        </w:rPr>
      </w:pPr>
      <w:r w:rsidRPr="002B4AEF">
        <w:rPr>
          <w:noProof/>
          <w:lang w:val="en-US"/>
        </w:rPr>
        <w:drawing>
          <wp:inline distT="0" distB="0" distL="0" distR="0" wp14:anchorId="6EF8D7A1" wp14:editId="133E1EC1">
            <wp:extent cx="5943600" cy="607060"/>
            <wp:effectExtent l="0" t="0" r="0" b="2540"/>
            <wp:docPr id="14573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78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EAE69" w14:textId="3FB8C599" w:rsidR="00173C02" w:rsidRPr="00173C02" w:rsidRDefault="00173C02" w:rsidP="00173C02">
      <w:pPr>
        <w:rPr>
          <w:lang w:val="en-US"/>
        </w:rPr>
      </w:pPr>
      <w:r>
        <w:rPr>
          <w:lang w:val="en-US"/>
        </w:rPr>
        <w:t>No change</w:t>
      </w:r>
    </w:p>
    <w:p w14:paraId="4404A05E" w14:textId="05BE2AD6" w:rsidR="00C71C96" w:rsidRDefault="00C71C96" w:rsidP="00173C02">
      <w:pPr>
        <w:pStyle w:val="Heading1"/>
        <w:rPr>
          <w:lang w:val="en-US"/>
        </w:rPr>
      </w:pPr>
      <w:r>
        <w:rPr>
          <w:lang w:val="en-US"/>
        </w:rPr>
        <w:lastRenderedPageBreak/>
        <w:t>Coverage Across West Africa section</w:t>
      </w:r>
    </w:p>
    <w:p w14:paraId="51248A33" w14:textId="4B6FB455" w:rsidR="00D029C4" w:rsidRPr="00D029C4" w:rsidRDefault="00D029C4" w:rsidP="00D029C4">
      <w:pPr>
        <w:rPr>
          <w:lang w:val="en-US"/>
        </w:rPr>
      </w:pPr>
      <w:r w:rsidRPr="00D029C4">
        <w:rPr>
          <w:noProof/>
          <w:lang w:val="en-US"/>
        </w:rPr>
        <w:drawing>
          <wp:inline distT="0" distB="0" distL="0" distR="0" wp14:anchorId="1765FD1E" wp14:editId="18BC8E5B">
            <wp:extent cx="5943600" cy="2475865"/>
            <wp:effectExtent l="0" t="0" r="0" b="635"/>
            <wp:docPr id="195396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616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BDC7C" w14:textId="645E5261" w:rsidR="00651B7C" w:rsidRPr="00651B7C" w:rsidRDefault="00651B7C" w:rsidP="00651B7C">
      <w:pPr>
        <w:rPr>
          <w:lang w:val="en-US"/>
        </w:rPr>
      </w:pPr>
      <w:r>
        <w:rPr>
          <w:lang w:val="en-US"/>
        </w:rPr>
        <w:t>Make each card:</w:t>
      </w:r>
    </w:p>
    <w:p w14:paraId="2FBAD533" w14:textId="5DE55BEA" w:rsidR="00C71C96" w:rsidRDefault="00651B7C" w:rsidP="006708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  <w:r w:rsidR="00C71C96" w:rsidRPr="006708E4">
        <w:rPr>
          <w:lang w:val="en-US"/>
        </w:rPr>
        <w:t>ountry flag</w:t>
      </w:r>
    </w:p>
    <w:p w14:paraId="0B8C0063" w14:textId="5C546BC2" w:rsidR="00651B7C" w:rsidRPr="006708E4" w:rsidRDefault="00651B7C" w:rsidP="006708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Country name</w:t>
      </w:r>
    </w:p>
    <w:p w14:paraId="7A3B0047" w14:textId="070BCEA0" w:rsidR="00D029C4" w:rsidRDefault="00C71C96" w:rsidP="00651B7C">
      <w:pPr>
        <w:pStyle w:val="ListParagraph"/>
        <w:numPr>
          <w:ilvl w:val="0"/>
          <w:numId w:val="1"/>
        </w:numPr>
        <w:rPr>
          <w:lang w:val="en-US"/>
        </w:rPr>
      </w:pPr>
      <w:r w:rsidRPr="00946F4E">
        <w:rPr>
          <w:lang w:val="en-US"/>
        </w:rPr>
        <w:t>Ministry of Oil &amp; Gas</w:t>
      </w:r>
      <w:r w:rsidR="00946F4E" w:rsidRPr="00946F4E">
        <w:rPr>
          <w:lang w:val="en-US"/>
        </w:rPr>
        <w:t xml:space="preserve"> </w:t>
      </w:r>
      <w:r w:rsidR="00651B7C">
        <w:rPr>
          <w:lang w:val="en-US"/>
        </w:rPr>
        <w:t xml:space="preserve">abbreviation | </w:t>
      </w:r>
      <w:r w:rsidRPr="00946F4E">
        <w:rPr>
          <w:lang w:val="en-US"/>
        </w:rPr>
        <w:t>National Oil Company</w:t>
      </w:r>
      <w:r w:rsidR="00651B7C">
        <w:rPr>
          <w:lang w:val="en-US"/>
        </w:rPr>
        <w:t xml:space="preserve"> abbreviation</w:t>
      </w:r>
    </w:p>
    <w:p w14:paraId="3EAD3DB5" w14:textId="42547758" w:rsidR="00651B7C" w:rsidRDefault="00651B7C" w:rsidP="00651B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Hydrocarbons produced</w:t>
      </w:r>
      <w:r w:rsidR="007158C3">
        <w:rPr>
          <w:lang w:val="en-US"/>
        </w:rPr>
        <w:t xml:space="preserve"> (Oil, Gas, Condensate)</w:t>
      </w:r>
    </w:p>
    <w:p w14:paraId="36B3583E" w14:textId="301B3473" w:rsidR="00651B7C" w:rsidRDefault="00651B7C" w:rsidP="00651B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Producing Fields</w:t>
      </w:r>
    </w:p>
    <w:p w14:paraId="0ECE23AA" w14:textId="1B6D36F4" w:rsidR="00651B7C" w:rsidRDefault="00651B7C" w:rsidP="00651B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Discoveries</w:t>
      </w:r>
    </w:p>
    <w:p w14:paraId="7988C4E1" w14:textId="037781E8" w:rsidR="00D029C4" w:rsidRDefault="00651B7C" w:rsidP="008761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Country Analysis </w:t>
      </w:r>
      <w:r w:rsidR="00D029C4" w:rsidRPr="008761DC">
        <w:rPr>
          <w:lang w:val="en-US"/>
        </w:rPr>
        <w:t xml:space="preserve">CTA </w:t>
      </w:r>
      <w:r w:rsidR="008761DC">
        <w:rPr>
          <w:lang w:val="en-US"/>
        </w:rPr>
        <w:t>–</w:t>
      </w:r>
      <w:r w:rsidR="00D029C4" w:rsidRPr="008761DC">
        <w:rPr>
          <w:lang w:val="en-US"/>
        </w:rPr>
        <w:t xml:space="preserve"> </w:t>
      </w:r>
      <w:r w:rsidR="008761DC">
        <w:rPr>
          <w:lang w:val="en-US"/>
        </w:rPr>
        <w:t>takes the user to the countries corresponding sub-chapter in chapter 3 of the book</w:t>
      </w:r>
    </w:p>
    <w:p w14:paraId="126596A2" w14:textId="466A4630" w:rsidR="00B677B3" w:rsidRDefault="00B677B3" w:rsidP="00B677B3">
      <w:r w:rsidRPr="00B677B3">
        <w:t>All country cards shall use identical dimensions regardless of content length.</w:t>
      </w:r>
    </w:p>
    <w:p w14:paraId="586D8B49" w14:textId="3C9B82B8" w:rsidR="008F1D10" w:rsidRDefault="008F1D10" w:rsidP="00B677B3">
      <w:r w:rsidRPr="008F1D10">
        <w:t>At the very top of every country card</w:t>
      </w:r>
    </w:p>
    <w:p w14:paraId="55B0C876" w14:textId="23966F92" w:rsidR="008F1D10" w:rsidRPr="008F1D10" w:rsidRDefault="008F1D10" w:rsidP="008F1D10">
      <w:pPr>
        <w:pStyle w:val="ListParagraph"/>
        <w:numPr>
          <w:ilvl w:val="0"/>
          <w:numId w:val="1"/>
        </w:numPr>
        <w:rPr>
          <w:lang w:val="en-US"/>
        </w:rPr>
      </w:pPr>
      <w:r w:rsidRPr="008F1D10">
        <w:t>Green badge</w:t>
      </w:r>
      <w:r>
        <w:t xml:space="preserve"> if Status is Producing</w:t>
      </w:r>
    </w:p>
    <w:p w14:paraId="6A96062D" w14:textId="3AD79DF5" w:rsidR="008F1D10" w:rsidRPr="008F1D10" w:rsidRDefault="008F1D10" w:rsidP="008F1D10">
      <w:pPr>
        <w:pStyle w:val="ListParagraph"/>
        <w:numPr>
          <w:ilvl w:val="0"/>
          <w:numId w:val="1"/>
        </w:numPr>
        <w:rPr>
          <w:lang w:val="en-US"/>
        </w:rPr>
      </w:pPr>
      <w:r>
        <w:t>Blue badge if Status is Exploration</w:t>
      </w:r>
    </w:p>
    <w:p w14:paraId="5C3D8B17" w14:textId="67C7C355" w:rsidR="008F1D10" w:rsidRPr="008F1D10" w:rsidRDefault="008F1D10" w:rsidP="008F1D10">
      <w:pPr>
        <w:pStyle w:val="ListParagraph"/>
        <w:numPr>
          <w:ilvl w:val="0"/>
          <w:numId w:val="1"/>
        </w:numPr>
        <w:rPr>
          <w:lang w:val="en-US"/>
        </w:rPr>
      </w:pPr>
      <w:r>
        <w:t>Grey badge if Status is No Commercial Production</w:t>
      </w:r>
    </w:p>
    <w:p w14:paraId="792E67B1" w14:textId="4ED2FA90" w:rsidR="00651B7C" w:rsidRDefault="00651B7C" w:rsidP="00651B7C">
      <w:pPr>
        <w:rPr>
          <w:lang w:val="en-US"/>
        </w:rPr>
      </w:pPr>
      <w:r>
        <w:rPr>
          <w:lang w:val="en-US"/>
        </w:rPr>
        <w:t>For example:</w:t>
      </w:r>
    </w:p>
    <w:p w14:paraId="42C9FFAE" w14:textId="2DE3119D" w:rsidR="00651B7C" w:rsidRDefault="00651B7C" w:rsidP="00651B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Nigeria</w:t>
      </w:r>
    </w:p>
    <w:p w14:paraId="36D6C36B" w14:textId="1B1D0772" w:rsidR="00651B7C" w:rsidRDefault="00651B7C" w:rsidP="00651B7C">
      <w:pPr>
        <w:pStyle w:val="ListParagraph"/>
        <w:numPr>
          <w:ilvl w:val="0"/>
          <w:numId w:val="1"/>
        </w:numPr>
        <w:rPr>
          <w:lang w:val="en-US"/>
        </w:rPr>
      </w:pPr>
      <w:r w:rsidRPr="00651B7C">
        <w:rPr>
          <w:lang w:val="en-US"/>
        </w:rPr>
        <w:t>FMPR</w:t>
      </w:r>
      <w:r>
        <w:rPr>
          <w:lang w:val="en-US"/>
        </w:rPr>
        <w:t xml:space="preserve"> | </w:t>
      </w:r>
      <w:r w:rsidRPr="00651B7C">
        <w:rPr>
          <w:lang w:val="en-US"/>
        </w:rPr>
        <w:t>NNPC Ltd</w:t>
      </w:r>
    </w:p>
    <w:p w14:paraId="526F5A72" w14:textId="1644FE4E" w:rsidR="00651B7C" w:rsidRDefault="005811D5" w:rsidP="00651B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• </w:t>
      </w:r>
      <w:r w:rsidR="00651B7C" w:rsidRPr="00651B7C">
        <w:rPr>
          <w:lang w:val="en-US"/>
        </w:rPr>
        <w:t>Oil</w:t>
      </w:r>
      <w:r w:rsidR="00651B7C">
        <w:rPr>
          <w:lang w:val="en-US"/>
        </w:rPr>
        <w:t xml:space="preserve"> • </w:t>
      </w:r>
      <w:r w:rsidR="00651B7C" w:rsidRPr="00651B7C">
        <w:rPr>
          <w:lang w:val="en-US"/>
        </w:rPr>
        <w:t>Gas</w:t>
      </w:r>
      <w:r w:rsidR="00651B7C">
        <w:rPr>
          <w:lang w:val="en-US"/>
        </w:rPr>
        <w:t xml:space="preserve"> •</w:t>
      </w:r>
      <w:r w:rsidR="00651B7C" w:rsidRPr="00651B7C">
        <w:rPr>
          <w:lang w:val="en-US"/>
        </w:rPr>
        <w:t xml:space="preserve"> Condensate</w:t>
      </w:r>
    </w:p>
    <w:p w14:paraId="54C2712C" w14:textId="5D876E7F" w:rsidR="00651B7C" w:rsidRDefault="00651B7C" w:rsidP="00651B7C">
      <w:pPr>
        <w:pStyle w:val="ListParagraph"/>
        <w:numPr>
          <w:ilvl w:val="0"/>
          <w:numId w:val="1"/>
        </w:numPr>
        <w:rPr>
          <w:lang w:val="en-US"/>
        </w:rPr>
      </w:pPr>
      <w:r w:rsidRPr="00651B7C">
        <w:rPr>
          <w:lang w:val="en-US"/>
        </w:rPr>
        <w:t>140</w:t>
      </w:r>
      <w:r>
        <w:rPr>
          <w:lang w:val="en-US"/>
        </w:rPr>
        <w:t xml:space="preserve"> </w:t>
      </w:r>
      <w:r w:rsidRPr="00651B7C">
        <w:rPr>
          <w:lang w:val="en-US"/>
        </w:rPr>
        <w:t>Producing Fields</w:t>
      </w:r>
    </w:p>
    <w:p w14:paraId="0F12130F" w14:textId="4644EEBC" w:rsidR="00651B7C" w:rsidRDefault="00D17C2D" w:rsidP="00651B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620 Discoveries</w:t>
      </w:r>
    </w:p>
    <w:p w14:paraId="3D0A046F" w14:textId="4DA848D8" w:rsidR="00D17C2D" w:rsidRPr="00651B7C" w:rsidRDefault="00D17C2D" w:rsidP="00B1437D">
      <w:pPr>
        <w:rPr>
          <w:lang w:val="en-US"/>
        </w:rPr>
      </w:pPr>
      <w:r w:rsidRPr="00D17C2D">
        <w:t xml:space="preserve">Country </w:t>
      </w:r>
      <w:r w:rsidRPr="00B1437D">
        <w:rPr>
          <w:b/>
          <w:bCs/>
          <w:sz w:val="16"/>
          <w:szCs w:val="16"/>
        </w:rPr>
        <w:t>Analysis</w:t>
      </w:r>
      <w:r w:rsidRPr="00D17C2D">
        <w:t xml:space="preserve"> →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6"/>
        <w:gridCol w:w="1259"/>
        <w:gridCol w:w="1622"/>
        <w:gridCol w:w="669"/>
        <w:gridCol w:w="1641"/>
        <w:gridCol w:w="1065"/>
        <w:gridCol w:w="1411"/>
        <w:gridCol w:w="1076"/>
        <w:gridCol w:w="1041"/>
      </w:tblGrid>
      <w:tr w:rsidR="00B1437D" w:rsidRPr="00D63141" w14:paraId="60C47389" w14:textId="77777777" w:rsidTr="00B1437D">
        <w:tc>
          <w:tcPr>
            <w:tcW w:w="0" w:type="auto"/>
            <w:hideMark/>
          </w:tcPr>
          <w:p w14:paraId="08CC7858" w14:textId="77777777" w:rsidR="00B1437D" w:rsidRPr="00D63141" w:rsidRDefault="00B1437D" w:rsidP="00B1437D">
            <w:pPr>
              <w:spacing w:after="160" w:line="259" w:lineRule="auto"/>
              <w:rPr>
                <w:b/>
                <w:bCs/>
                <w:sz w:val="16"/>
                <w:szCs w:val="16"/>
              </w:rPr>
            </w:pPr>
            <w:r w:rsidRPr="00D63141">
              <w:rPr>
                <w:b/>
                <w:bCs/>
                <w:sz w:val="16"/>
                <w:szCs w:val="16"/>
              </w:rPr>
              <w:t>Country</w:t>
            </w:r>
          </w:p>
        </w:tc>
        <w:tc>
          <w:tcPr>
            <w:tcW w:w="0" w:type="auto"/>
          </w:tcPr>
          <w:p w14:paraId="269B19AC" w14:textId="44A0FDCF" w:rsidR="00B1437D" w:rsidRPr="00B1437D" w:rsidRDefault="00B1437D" w:rsidP="00B1437D">
            <w:pPr>
              <w:jc w:val="center"/>
              <w:rPr>
                <w:rFonts w:ascii="Aptos" w:hAnsi="Aptos"/>
                <w:b/>
                <w:bCs/>
                <w:sz w:val="16"/>
                <w:szCs w:val="16"/>
              </w:rPr>
            </w:pPr>
            <w:r w:rsidRPr="00B1437D">
              <w:rPr>
                <w:rFonts w:ascii="Aptos" w:hAnsi="Aptos"/>
                <w:b/>
                <w:bCs/>
                <w:color w:val="000000"/>
                <w:sz w:val="16"/>
                <w:szCs w:val="16"/>
              </w:rPr>
              <w:t>Status</w:t>
            </w:r>
          </w:p>
        </w:tc>
        <w:tc>
          <w:tcPr>
            <w:tcW w:w="0" w:type="auto"/>
            <w:hideMark/>
          </w:tcPr>
          <w:p w14:paraId="27318EA1" w14:textId="19106FBB" w:rsidR="00B1437D" w:rsidRPr="00D63141" w:rsidRDefault="00B1437D" w:rsidP="00B1437D">
            <w:pPr>
              <w:spacing w:after="160" w:line="259" w:lineRule="auto"/>
              <w:rPr>
                <w:b/>
                <w:bCs/>
                <w:sz w:val="16"/>
                <w:szCs w:val="16"/>
              </w:rPr>
            </w:pPr>
            <w:r w:rsidRPr="00D63141">
              <w:rPr>
                <w:b/>
                <w:bCs/>
                <w:sz w:val="16"/>
                <w:szCs w:val="16"/>
              </w:rPr>
              <w:t>Ministry</w:t>
            </w:r>
          </w:p>
        </w:tc>
        <w:tc>
          <w:tcPr>
            <w:tcW w:w="0" w:type="auto"/>
            <w:hideMark/>
          </w:tcPr>
          <w:p w14:paraId="333974FB" w14:textId="77777777" w:rsidR="00B1437D" w:rsidRPr="00D63141" w:rsidRDefault="00B1437D" w:rsidP="00B1437D">
            <w:pPr>
              <w:spacing w:after="160" w:line="259" w:lineRule="auto"/>
              <w:rPr>
                <w:b/>
                <w:bCs/>
                <w:sz w:val="16"/>
                <w:szCs w:val="16"/>
              </w:rPr>
            </w:pPr>
            <w:r w:rsidRPr="00D63141">
              <w:rPr>
                <w:b/>
                <w:bCs/>
                <w:sz w:val="16"/>
                <w:szCs w:val="16"/>
              </w:rPr>
              <w:t>Abbr.</w:t>
            </w:r>
          </w:p>
        </w:tc>
        <w:tc>
          <w:tcPr>
            <w:tcW w:w="0" w:type="auto"/>
            <w:hideMark/>
          </w:tcPr>
          <w:p w14:paraId="3E498764" w14:textId="77777777" w:rsidR="00B1437D" w:rsidRPr="00D63141" w:rsidRDefault="00B1437D" w:rsidP="00B1437D">
            <w:pPr>
              <w:spacing w:after="160" w:line="259" w:lineRule="auto"/>
              <w:rPr>
                <w:b/>
                <w:bCs/>
                <w:sz w:val="16"/>
                <w:szCs w:val="16"/>
              </w:rPr>
            </w:pPr>
            <w:r w:rsidRPr="00D63141">
              <w:rPr>
                <w:b/>
                <w:bCs/>
                <w:sz w:val="16"/>
                <w:szCs w:val="16"/>
              </w:rPr>
              <w:t>National Oil Company</w:t>
            </w:r>
          </w:p>
        </w:tc>
        <w:tc>
          <w:tcPr>
            <w:tcW w:w="0" w:type="auto"/>
            <w:hideMark/>
          </w:tcPr>
          <w:p w14:paraId="25DBE8BD" w14:textId="77777777" w:rsidR="00B1437D" w:rsidRPr="00D63141" w:rsidRDefault="00B1437D" w:rsidP="00B1437D">
            <w:pPr>
              <w:spacing w:after="160" w:line="259" w:lineRule="auto"/>
              <w:rPr>
                <w:b/>
                <w:bCs/>
                <w:sz w:val="16"/>
                <w:szCs w:val="16"/>
              </w:rPr>
            </w:pPr>
            <w:r w:rsidRPr="00D63141">
              <w:rPr>
                <w:b/>
                <w:bCs/>
                <w:sz w:val="16"/>
                <w:szCs w:val="16"/>
              </w:rPr>
              <w:t>Abbr.</w:t>
            </w:r>
          </w:p>
        </w:tc>
        <w:tc>
          <w:tcPr>
            <w:tcW w:w="0" w:type="auto"/>
            <w:hideMark/>
          </w:tcPr>
          <w:p w14:paraId="007C533C" w14:textId="77777777" w:rsidR="00B1437D" w:rsidRPr="00D63141" w:rsidRDefault="00B1437D" w:rsidP="00B1437D">
            <w:pPr>
              <w:spacing w:after="160" w:line="259" w:lineRule="auto"/>
              <w:rPr>
                <w:b/>
                <w:bCs/>
                <w:sz w:val="16"/>
                <w:szCs w:val="16"/>
              </w:rPr>
            </w:pPr>
            <w:r w:rsidRPr="00D63141">
              <w:rPr>
                <w:b/>
                <w:bCs/>
                <w:sz w:val="16"/>
                <w:szCs w:val="16"/>
              </w:rPr>
              <w:t>Hydrocarbons Produced</w:t>
            </w:r>
          </w:p>
        </w:tc>
        <w:tc>
          <w:tcPr>
            <w:tcW w:w="0" w:type="auto"/>
            <w:hideMark/>
          </w:tcPr>
          <w:p w14:paraId="3C91DD98" w14:textId="77777777" w:rsidR="00B1437D" w:rsidRPr="00D63141" w:rsidRDefault="00B1437D" w:rsidP="00B1437D">
            <w:pPr>
              <w:spacing w:after="160" w:line="259" w:lineRule="auto"/>
              <w:rPr>
                <w:b/>
                <w:bCs/>
                <w:sz w:val="16"/>
                <w:szCs w:val="16"/>
              </w:rPr>
            </w:pPr>
            <w:r w:rsidRPr="00D63141">
              <w:rPr>
                <w:b/>
                <w:bCs/>
                <w:sz w:val="16"/>
                <w:szCs w:val="16"/>
              </w:rPr>
              <w:t>Discoveries</w:t>
            </w:r>
          </w:p>
        </w:tc>
        <w:tc>
          <w:tcPr>
            <w:tcW w:w="0" w:type="auto"/>
            <w:hideMark/>
          </w:tcPr>
          <w:p w14:paraId="42EEDDEC" w14:textId="77777777" w:rsidR="00B1437D" w:rsidRPr="00D63141" w:rsidRDefault="00B1437D" w:rsidP="00B1437D">
            <w:pPr>
              <w:spacing w:after="160" w:line="259" w:lineRule="auto"/>
              <w:rPr>
                <w:b/>
                <w:bCs/>
                <w:sz w:val="16"/>
                <w:szCs w:val="16"/>
              </w:rPr>
            </w:pPr>
            <w:r w:rsidRPr="00D63141">
              <w:rPr>
                <w:b/>
                <w:bCs/>
                <w:sz w:val="16"/>
                <w:szCs w:val="16"/>
              </w:rPr>
              <w:t>Producing Fields</w:t>
            </w:r>
          </w:p>
        </w:tc>
      </w:tr>
      <w:tr w:rsidR="00B1437D" w:rsidRPr="00D63141" w14:paraId="65A929E2" w14:textId="77777777" w:rsidTr="00B1437D">
        <w:tc>
          <w:tcPr>
            <w:tcW w:w="0" w:type="auto"/>
            <w:hideMark/>
          </w:tcPr>
          <w:p w14:paraId="6B912F93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Nigeria</w:t>
            </w:r>
          </w:p>
        </w:tc>
        <w:tc>
          <w:tcPr>
            <w:tcW w:w="0" w:type="auto"/>
          </w:tcPr>
          <w:p w14:paraId="2BC106F7" w14:textId="6F35BD3F" w:rsidR="00B1437D" w:rsidRPr="00B1437D" w:rsidRDefault="00B1437D" w:rsidP="00B1437D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B1437D">
              <w:rPr>
                <w:rFonts w:ascii="Aptos" w:hAnsi="Aptos"/>
                <w:color w:val="000000"/>
                <w:sz w:val="16"/>
                <w:szCs w:val="16"/>
              </w:rPr>
              <w:t>Producing</w:t>
            </w:r>
          </w:p>
        </w:tc>
        <w:tc>
          <w:tcPr>
            <w:tcW w:w="0" w:type="auto"/>
            <w:hideMark/>
          </w:tcPr>
          <w:p w14:paraId="3BDB0E51" w14:textId="2734B2ED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Federal Ministry of Petroleum Resources</w:t>
            </w:r>
          </w:p>
        </w:tc>
        <w:tc>
          <w:tcPr>
            <w:tcW w:w="0" w:type="auto"/>
            <w:hideMark/>
          </w:tcPr>
          <w:p w14:paraId="5DC11343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FMPR</w:t>
            </w:r>
          </w:p>
        </w:tc>
        <w:tc>
          <w:tcPr>
            <w:tcW w:w="0" w:type="auto"/>
            <w:hideMark/>
          </w:tcPr>
          <w:p w14:paraId="530CE960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Nigerian National Petroleum Company Limited</w:t>
            </w:r>
          </w:p>
        </w:tc>
        <w:tc>
          <w:tcPr>
            <w:tcW w:w="0" w:type="auto"/>
            <w:hideMark/>
          </w:tcPr>
          <w:p w14:paraId="3161E144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NNPC Ltd</w:t>
            </w:r>
          </w:p>
        </w:tc>
        <w:tc>
          <w:tcPr>
            <w:tcW w:w="0" w:type="auto"/>
            <w:hideMark/>
          </w:tcPr>
          <w:p w14:paraId="130BBBEE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Oil, Gas, Condensate</w:t>
            </w:r>
          </w:p>
        </w:tc>
        <w:tc>
          <w:tcPr>
            <w:tcW w:w="0" w:type="auto"/>
            <w:hideMark/>
          </w:tcPr>
          <w:p w14:paraId="44356537" w14:textId="2FA6F3ED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620</w:t>
            </w:r>
          </w:p>
        </w:tc>
        <w:tc>
          <w:tcPr>
            <w:tcW w:w="0" w:type="auto"/>
            <w:hideMark/>
          </w:tcPr>
          <w:p w14:paraId="4F78BAF5" w14:textId="32E89341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140</w:t>
            </w:r>
          </w:p>
        </w:tc>
      </w:tr>
      <w:tr w:rsidR="00B1437D" w:rsidRPr="00D63141" w14:paraId="22676CA7" w14:textId="77777777" w:rsidTr="00B1437D">
        <w:tc>
          <w:tcPr>
            <w:tcW w:w="0" w:type="auto"/>
            <w:hideMark/>
          </w:tcPr>
          <w:p w14:paraId="25B8BDFC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Ghana</w:t>
            </w:r>
          </w:p>
        </w:tc>
        <w:tc>
          <w:tcPr>
            <w:tcW w:w="0" w:type="auto"/>
          </w:tcPr>
          <w:p w14:paraId="35BC97BC" w14:textId="7BAA0BED" w:rsidR="00B1437D" w:rsidRPr="00B1437D" w:rsidRDefault="00B1437D" w:rsidP="00B1437D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B1437D">
              <w:rPr>
                <w:rFonts w:ascii="Aptos" w:hAnsi="Aptos"/>
                <w:color w:val="000000"/>
                <w:sz w:val="16"/>
                <w:szCs w:val="16"/>
              </w:rPr>
              <w:t>Producing</w:t>
            </w:r>
          </w:p>
        </w:tc>
        <w:tc>
          <w:tcPr>
            <w:tcW w:w="0" w:type="auto"/>
            <w:hideMark/>
          </w:tcPr>
          <w:p w14:paraId="3B5D4231" w14:textId="2734F58B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Ministry of Energy and Green Transition</w:t>
            </w:r>
          </w:p>
        </w:tc>
        <w:tc>
          <w:tcPr>
            <w:tcW w:w="0" w:type="auto"/>
            <w:hideMark/>
          </w:tcPr>
          <w:p w14:paraId="03C11CE2" w14:textId="45C8ED33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A05B52">
              <w:rPr>
                <w:sz w:val="16"/>
                <w:szCs w:val="16"/>
              </w:rPr>
              <w:t>MEGT</w:t>
            </w:r>
          </w:p>
        </w:tc>
        <w:tc>
          <w:tcPr>
            <w:tcW w:w="0" w:type="auto"/>
            <w:hideMark/>
          </w:tcPr>
          <w:p w14:paraId="227DBDBB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Ghana National Petroleum Corporation</w:t>
            </w:r>
          </w:p>
        </w:tc>
        <w:tc>
          <w:tcPr>
            <w:tcW w:w="0" w:type="auto"/>
            <w:hideMark/>
          </w:tcPr>
          <w:p w14:paraId="4CE4682E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GNPC</w:t>
            </w:r>
          </w:p>
        </w:tc>
        <w:tc>
          <w:tcPr>
            <w:tcW w:w="0" w:type="auto"/>
            <w:hideMark/>
          </w:tcPr>
          <w:p w14:paraId="717D7DDB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Oil, Gas, Condensate</w:t>
            </w:r>
          </w:p>
        </w:tc>
        <w:tc>
          <w:tcPr>
            <w:tcW w:w="0" w:type="auto"/>
            <w:hideMark/>
          </w:tcPr>
          <w:p w14:paraId="76522FE5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19</w:t>
            </w:r>
          </w:p>
        </w:tc>
        <w:tc>
          <w:tcPr>
            <w:tcW w:w="0" w:type="auto"/>
            <w:hideMark/>
          </w:tcPr>
          <w:p w14:paraId="4A044F6A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5</w:t>
            </w:r>
          </w:p>
        </w:tc>
      </w:tr>
      <w:tr w:rsidR="00B1437D" w:rsidRPr="00D63141" w14:paraId="717B8A2B" w14:textId="77777777" w:rsidTr="00B1437D">
        <w:tc>
          <w:tcPr>
            <w:tcW w:w="0" w:type="auto"/>
            <w:hideMark/>
          </w:tcPr>
          <w:p w14:paraId="74BFFFA8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lastRenderedPageBreak/>
              <w:t>Côte d'Ivoire</w:t>
            </w:r>
          </w:p>
        </w:tc>
        <w:tc>
          <w:tcPr>
            <w:tcW w:w="0" w:type="auto"/>
          </w:tcPr>
          <w:p w14:paraId="22F269D7" w14:textId="45986E9F" w:rsidR="00B1437D" w:rsidRPr="00B1437D" w:rsidRDefault="00B1437D" w:rsidP="00B1437D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B1437D">
              <w:rPr>
                <w:rFonts w:ascii="Aptos" w:hAnsi="Aptos"/>
                <w:color w:val="000000"/>
                <w:sz w:val="16"/>
                <w:szCs w:val="16"/>
              </w:rPr>
              <w:t>Producing</w:t>
            </w:r>
          </w:p>
        </w:tc>
        <w:tc>
          <w:tcPr>
            <w:tcW w:w="0" w:type="auto"/>
            <w:hideMark/>
          </w:tcPr>
          <w:p w14:paraId="04BFCAB1" w14:textId="1F15D0A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Ministry of Mines, Petroleum and Energy</w:t>
            </w:r>
          </w:p>
        </w:tc>
        <w:tc>
          <w:tcPr>
            <w:tcW w:w="0" w:type="auto"/>
            <w:hideMark/>
          </w:tcPr>
          <w:p w14:paraId="4CCFA91D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MMPE</w:t>
            </w:r>
          </w:p>
        </w:tc>
        <w:tc>
          <w:tcPr>
            <w:tcW w:w="0" w:type="auto"/>
            <w:hideMark/>
          </w:tcPr>
          <w:p w14:paraId="55979BF2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PETROCI Holding</w:t>
            </w:r>
          </w:p>
        </w:tc>
        <w:tc>
          <w:tcPr>
            <w:tcW w:w="0" w:type="auto"/>
            <w:hideMark/>
          </w:tcPr>
          <w:p w14:paraId="344667A9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PETROCI</w:t>
            </w:r>
          </w:p>
        </w:tc>
        <w:tc>
          <w:tcPr>
            <w:tcW w:w="0" w:type="auto"/>
            <w:hideMark/>
          </w:tcPr>
          <w:p w14:paraId="0C038295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Oil, Gas, Condensate</w:t>
            </w:r>
          </w:p>
        </w:tc>
        <w:tc>
          <w:tcPr>
            <w:tcW w:w="0" w:type="auto"/>
            <w:hideMark/>
          </w:tcPr>
          <w:p w14:paraId="7DB54CD7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35</w:t>
            </w:r>
          </w:p>
        </w:tc>
        <w:tc>
          <w:tcPr>
            <w:tcW w:w="0" w:type="auto"/>
            <w:hideMark/>
          </w:tcPr>
          <w:p w14:paraId="2F51D595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10</w:t>
            </w:r>
          </w:p>
        </w:tc>
      </w:tr>
      <w:tr w:rsidR="00B1437D" w:rsidRPr="00D63141" w14:paraId="2A2A9F31" w14:textId="77777777" w:rsidTr="00B1437D">
        <w:tc>
          <w:tcPr>
            <w:tcW w:w="0" w:type="auto"/>
            <w:hideMark/>
          </w:tcPr>
          <w:p w14:paraId="2B709A0B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Senegal</w:t>
            </w:r>
          </w:p>
        </w:tc>
        <w:tc>
          <w:tcPr>
            <w:tcW w:w="0" w:type="auto"/>
          </w:tcPr>
          <w:p w14:paraId="67C20CAC" w14:textId="03D8966B" w:rsidR="00B1437D" w:rsidRPr="00B1437D" w:rsidRDefault="00B1437D" w:rsidP="00B1437D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B1437D">
              <w:rPr>
                <w:rFonts w:ascii="Aptos" w:hAnsi="Aptos"/>
                <w:color w:val="000000"/>
                <w:sz w:val="16"/>
                <w:szCs w:val="16"/>
              </w:rPr>
              <w:t>Producing</w:t>
            </w:r>
          </w:p>
        </w:tc>
        <w:tc>
          <w:tcPr>
            <w:tcW w:w="0" w:type="auto"/>
            <w:hideMark/>
          </w:tcPr>
          <w:p w14:paraId="19D26CBE" w14:textId="48D32868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Ministry of Energy, Petroleum and Mines</w:t>
            </w:r>
          </w:p>
        </w:tc>
        <w:tc>
          <w:tcPr>
            <w:tcW w:w="0" w:type="auto"/>
            <w:hideMark/>
          </w:tcPr>
          <w:p w14:paraId="38A27935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MEPM</w:t>
            </w:r>
          </w:p>
        </w:tc>
        <w:tc>
          <w:tcPr>
            <w:tcW w:w="0" w:type="auto"/>
            <w:hideMark/>
          </w:tcPr>
          <w:p w14:paraId="4C10CB55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PETROSEN</w:t>
            </w:r>
          </w:p>
        </w:tc>
        <w:tc>
          <w:tcPr>
            <w:tcW w:w="0" w:type="auto"/>
            <w:hideMark/>
          </w:tcPr>
          <w:p w14:paraId="3B5556FE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PETROSEN</w:t>
            </w:r>
          </w:p>
        </w:tc>
        <w:tc>
          <w:tcPr>
            <w:tcW w:w="0" w:type="auto"/>
            <w:hideMark/>
          </w:tcPr>
          <w:p w14:paraId="53F72351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Oil, Gas, Condensate</w:t>
            </w:r>
          </w:p>
        </w:tc>
        <w:tc>
          <w:tcPr>
            <w:tcW w:w="0" w:type="auto"/>
            <w:hideMark/>
          </w:tcPr>
          <w:p w14:paraId="4B12BA7C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7</w:t>
            </w:r>
          </w:p>
        </w:tc>
        <w:tc>
          <w:tcPr>
            <w:tcW w:w="0" w:type="auto"/>
            <w:hideMark/>
          </w:tcPr>
          <w:p w14:paraId="2888FBA5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2</w:t>
            </w:r>
          </w:p>
        </w:tc>
      </w:tr>
      <w:tr w:rsidR="00B1437D" w:rsidRPr="00D63141" w14:paraId="1FB61AB8" w14:textId="77777777" w:rsidTr="00B1437D">
        <w:tc>
          <w:tcPr>
            <w:tcW w:w="0" w:type="auto"/>
            <w:hideMark/>
          </w:tcPr>
          <w:p w14:paraId="4029E1C2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Mauritania</w:t>
            </w:r>
          </w:p>
        </w:tc>
        <w:tc>
          <w:tcPr>
            <w:tcW w:w="0" w:type="auto"/>
          </w:tcPr>
          <w:p w14:paraId="66DB96FD" w14:textId="270F3361" w:rsidR="00B1437D" w:rsidRPr="00B1437D" w:rsidRDefault="00B1437D" w:rsidP="00B1437D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B1437D">
              <w:rPr>
                <w:rFonts w:ascii="Aptos" w:hAnsi="Aptos"/>
                <w:color w:val="000000"/>
                <w:sz w:val="16"/>
                <w:szCs w:val="16"/>
              </w:rPr>
              <w:t>Producing</w:t>
            </w:r>
          </w:p>
        </w:tc>
        <w:tc>
          <w:tcPr>
            <w:tcW w:w="0" w:type="auto"/>
            <w:hideMark/>
          </w:tcPr>
          <w:p w14:paraId="21C6A9D8" w14:textId="1A6D1C18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Ministry of Energy and Petroleum</w:t>
            </w:r>
          </w:p>
        </w:tc>
        <w:tc>
          <w:tcPr>
            <w:tcW w:w="0" w:type="auto"/>
            <w:hideMark/>
          </w:tcPr>
          <w:p w14:paraId="5D6E7931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MEP</w:t>
            </w:r>
          </w:p>
        </w:tc>
        <w:tc>
          <w:tcPr>
            <w:tcW w:w="0" w:type="auto"/>
            <w:hideMark/>
          </w:tcPr>
          <w:p w14:paraId="722C2FB4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 xml:space="preserve">Société </w:t>
            </w:r>
            <w:proofErr w:type="spellStart"/>
            <w:r w:rsidRPr="00D63141">
              <w:rPr>
                <w:sz w:val="16"/>
                <w:szCs w:val="16"/>
              </w:rPr>
              <w:t>Mauritanienne</w:t>
            </w:r>
            <w:proofErr w:type="spellEnd"/>
            <w:r w:rsidRPr="00D63141">
              <w:rPr>
                <w:sz w:val="16"/>
                <w:szCs w:val="16"/>
              </w:rPr>
              <w:t xml:space="preserve"> des </w:t>
            </w:r>
            <w:proofErr w:type="spellStart"/>
            <w:r w:rsidRPr="00D63141">
              <w:rPr>
                <w:sz w:val="16"/>
                <w:szCs w:val="16"/>
              </w:rPr>
              <w:t>Hydrocarbures</w:t>
            </w:r>
            <w:proofErr w:type="spellEnd"/>
          </w:p>
        </w:tc>
        <w:tc>
          <w:tcPr>
            <w:tcW w:w="0" w:type="auto"/>
            <w:hideMark/>
          </w:tcPr>
          <w:p w14:paraId="242F039B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SMH</w:t>
            </w:r>
          </w:p>
        </w:tc>
        <w:tc>
          <w:tcPr>
            <w:tcW w:w="0" w:type="auto"/>
            <w:hideMark/>
          </w:tcPr>
          <w:p w14:paraId="3AAA047C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Gas, Condensate, Oil</w:t>
            </w:r>
          </w:p>
        </w:tc>
        <w:tc>
          <w:tcPr>
            <w:tcW w:w="0" w:type="auto"/>
            <w:hideMark/>
          </w:tcPr>
          <w:p w14:paraId="277AE536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22</w:t>
            </w:r>
          </w:p>
        </w:tc>
        <w:tc>
          <w:tcPr>
            <w:tcW w:w="0" w:type="auto"/>
            <w:hideMark/>
          </w:tcPr>
          <w:p w14:paraId="30B80C21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2</w:t>
            </w:r>
          </w:p>
        </w:tc>
      </w:tr>
      <w:tr w:rsidR="00B1437D" w:rsidRPr="00D63141" w14:paraId="1790DFFF" w14:textId="77777777" w:rsidTr="00B1437D">
        <w:tc>
          <w:tcPr>
            <w:tcW w:w="0" w:type="auto"/>
            <w:hideMark/>
          </w:tcPr>
          <w:p w14:paraId="282BB852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Niger</w:t>
            </w:r>
          </w:p>
        </w:tc>
        <w:tc>
          <w:tcPr>
            <w:tcW w:w="0" w:type="auto"/>
          </w:tcPr>
          <w:p w14:paraId="523CD732" w14:textId="0D32E609" w:rsidR="00B1437D" w:rsidRPr="00B1437D" w:rsidRDefault="00B1437D" w:rsidP="00B1437D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B1437D">
              <w:rPr>
                <w:rFonts w:ascii="Aptos" w:hAnsi="Aptos"/>
                <w:color w:val="000000"/>
                <w:sz w:val="16"/>
                <w:szCs w:val="16"/>
              </w:rPr>
              <w:t>Producing</w:t>
            </w:r>
          </w:p>
        </w:tc>
        <w:tc>
          <w:tcPr>
            <w:tcW w:w="0" w:type="auto"/>
            <w:hideMark/>
          </w:tcPr>
          <w:p w14:paraId="304AF376" w14:textId="113C52B0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Ministry of Petroleum</w:t>
            </w:r>
          </w:p>
        </w:tc>
        <w:tc>
          <w:tcPr>
            <w:tcW w:w="0" w:type="auto"/>
            <w:hideMark/>
          </w:tcPr>
          <w:p w14:paraId="466ACF42" w14:textId="49270E4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MP</w:t>
            </w:r>
          </w:p>
        </w:tc>
        <w:tc>
          <w:tcPr>
            <w:tcW w:w="0" w:type="auto"/>
            <w:hideMark/>
          </w:tcPr>
          <w:p w14:paraId="0A9DE535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 xml:space="preserve">Société </w:t>
            </w:r>
            <w:proofErr w:type="spellStart"/>
            <w:r w:rsidRPr="00D63141">
              <w:rPr>
                <w:sz w:val="16"/>
                <w:szCs w:val="16"/>
              </w:rPr>
              <w:t>Nigérienne</w:t>
            </w:r>
            <w:proofErr w:type="spellEnd"/>
            <w:r w:rsidRPr="00D63141">
              <w:rPr>
                <w:sz w:val="16"/>
                <w:szCs w:val="16"/>
              </w:rPr>
              <w:t xml:space="preserve"> du </w:t>
            </w:r>
            <w:proofErr w:type="spellStart"/>
            <w:r w:rsidRPr="00D63141">
              <w:rPr>
                <w:sz w:val="16"/>
                <w:szCs w:val="16"/>
              </w:rPr>
              <w:t>Pétrole</w:t>
            </w:r>
            <w:proofErr w:type="spellEnd"/>
          </w:p>
        </w:tc>
        <w:tc>
          <w:tcPr>
            <w:tcW w:w="0" w:type="auto"/>
            <w:hideMark/>
          </w:tcPr>
          <w:p w14:paraId="666EC7A4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SONIDEP</w:t>
            </w:r>
          </w:p>
        </w:tc>
        <w:tc>
          <w:tcPr>
            <w:tcW w:w="0" w:type="auto"/>
            <w:hideMark/>
          </w:tcPr>
          <w:p w14:paraId="42EDD0EB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Oil</w:t>
            </w:r>
          </w:p>
        </w:tc>
        <w:tc>
          <w:tcPr>
            <w:tcW w:w="0" w:type="auto"/>
            <w:hideMark/>
          </w:tcPr>
          <w:p w14:paraId="3874A841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8</w:t>
            </w:r>
          </w:p>
        </w:tc>
        <w:tc>
          <w:tcPr>
            <w:tcW w:w="0" w:type="auto"/>
            <w:hideMark/>
          </w:tcPr>
          <w:p w14:paraId="6E679A21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2</w:t>
            </w:r>
          </w:p>
        </w:tc>
      </w:tr>
      <w:tr w:rsidR="00B1437D" w:rsidRPr="00D63141" w14:paraId="56CA53FB" w14:textId="77777777" w:rsidTr="00B1437D">
        <w:tc>
          <w:tcPr>
            <w:tcW w:w="0" w:type="auto"/>
            <w:hideMark/>
          </w:tcPr>
          <w:p w14:paraId="2BEE04CB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Benin</w:t>
            </w:r>
          </w:p>
        </w:tc>
        <w:tc>
          <w:tcPr>
            <w:tcW w:w="0" w:type="auto"/>
          </w:tcPr>
          <w:p w14:paraId="5A57522D" w14:textId="74AF99EB" w:rsidR="00B1437D" w:rsidRPr="00B1437D" w:rsidRDefault="00B1437D" w:rsidP="00B1437D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B1437D">
              <w:rPr>
                <w:rFonts w:ascii="Aptos" w:hAnsi="Aptos"/>
                <w:color w:val="000000"/>
                <w:sz w:val="16"/>
                <w:szCs w:val="16"/>
              </w:rPr>
              <w:t>Producing</w:t>
            </w:r>
          </w:p>
        </w:tc>
        <w:tc>
          <w:tcPr>
            <w:tcW w:w="0" w:type="auto"/>
            <w:hideMark/>
          </w:tcPr>
          <w:p w14:paraId="653A9A57" w14:textId="031867EB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Ministry of Energy, Water and Mines</w:t>
            </w:r>
          </w:p>
        </w:tc>
        <w:tc>
          <w:tcPr>
            <w:tcW w:w="0" w:type="auto"/>
            <w:hideMark/>
          </w:tcPr>
          <w:p w14:paraId="143FD719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MEEM</w:t>
            </w:r>
          </w:p>
        </w:tc>
        <w:tc>
          <w:tcPr>
            <w:tcW w:w="0" w:type="auto"/>
            <w:hideMark/>
          </w:tcPr>
          <w:p w14:paraId="702B853D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 xml:space="preserve">Société Nationale des </w:t>
            </w:r>
            <w:proofErr w:type="spellStart"/>
            <w:r w:rsidRPr="00D63141">
              <w:rPr>
                <w:sz w:val="16"/>
                <w:szCs w:val="16"/>
              </w:rPr>
              <w:t>Hydrocarbures</w:t>
            </w:r>
            <w:proofErr w:type="spellEnd"/>
            <w:r w:rsidRPr="00D63141">
              <w:rPr>
                <w:sz w:val="16"/>
                <w:szCs w:val="16"/>
              </w:rPr>
              <w:t xml:space="preserve"> du </w:t>
            </w:r>
            <w:proofErr w:type="spellStart"/>
            <w:r w:rsidRPr="00D63141">
              <w:rPr>
                <w:sz w:val="16"/>
                <w:szCs w:val="16"/>
              </w:rPr>
              <w:t>Bénin</w:t>
            </w:r>
            <w:proofErr w:type="spellEnd"/>
          </w:p>
        </w:tc>
        <w:tc>
          <w:tcPr>
            <w:tcW w:w="0" w:type="auto"/>
            <w:hideMark/>
          </w:tcPr>
          <w:p w14:paraId="50A366FA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SNH-</w:t>
            </w:r>
            <w:proofErr w:type="spellStart"/>
            <w:r w:rsidRPr="00D63141">
              <w:rPr>
                <w:sz w:val="16"/>
                <w:szCs w:val="16"/>
              </w:rPr>
              <w:t>Bénin</w:t>
            </w:r>
            <w:proofErr w:type="spellEnd"/>
          </w:p>
        </w:tc>
        <w:tc>
          <w:tcPr>
            <w:tcW w:w="0" w:type="auto"/>
            <w:hideMark/>
          </w:tcPr>
          <w:p w14:paraId="27B25B5D" w14:textId="6BE3D6E8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Oil</w:t>
            </w:r>
          </w:p>
        </w:tc>
        <w:tc>
          <w:tcPr>
            <w:tcW w:w="0" w:type="auto"/>
            <w:hideMark/>
          </w:tcPr>
          <w:p w14:paraId="0067D0C3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5</w:t>
            </w:r>
          </w:p>
        </w:tc>
        <w:tc>
          <w:tcPr>
            <w:tcW w:w="0" w:type="auto"/>
            <w:hideMark/>
          </w:tcPr>
          <w:p w14:paraId="29C07161" w14:textId="5A070A5D" w:rsidR="00B1437D" w:rsidRPr="00D63141" w:rsidRDefault="00D077D5" w:rsidP="00B1437D">
            <w:pPr>
              <w:spacing w:after="160" w:line="25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B1437D" w:rsidRPr="00D63141" w14:paraId="1C790441" w14:textId="77777777" w:rsidTr="00B1437D">
        <w:tc>
          <w:tcPr>
            <w:tcW w:w="0" w:type="auto"/>
            <w:hideMark/>
          </w:tcPr>
          <w:p w14:paraId="2B049FD3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Liberia</w:t>
            </w:r>
          </w:p>
        </w:tc>
        <w:tc>
          <w:tcPr>
            <w:tcW w:w="0" w:type="auto"/>
          </w:tcPr>
          <w:p w14:paraId="6D34FB9C" w14:textId="0FB0C47C" w:rsidR="00B1437D" w:rsidRPr="00B1437D" w:rsidRDefault="00B1437D" w:rsidP="00B1437D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B1437D">
              <w:rPr>
                <w:rFonts w:ascii="Aptos" w:hAnsi="Aptos"/>
                <w:color w:val="000000"/>
                <w:sz w:val="16"/>
                <w:szCs w:val="16"/>
              </w:rPr>
              <w:t>Exploration</w:t>
            </w:r>
          </w:p>
        </w:tc>
        <w:tc>
          <w:tcPr>
            <w:tcW w:w="0" w:type="auto"/>
            <w:hideMark/>
          </w:tcPr>
          <w:p w14:paraId="6B741ABF" w14:textId="62F85DD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Ministry of Mines and Energy</w:t>
            </w:r>
          </w:p>
        </w:tc>
        <w:tc>
          <w:tcPr>
            <w:tcW w:w="0" w:type="auto"/>
            <w:hideMark/>
          </w:tcPr>
          <w:p w14:paraId="6032FAF6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MME</w:t>
            </w:r>
          </w:p>
        </w:tc>
        <w:tc>
          <w:tcPr>
            <w:tcW w:w="0" w:type="auto"/>
            <w:hideMark/>
          </w:tcPr>
          <w:p w14:paraId="1ED286A9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National Oil Company of Liberia</w:t>
            </w:r>
          </w:p>
        </w:tc>
        <w:tc>
          <w:tcPr>
            <w:tcW w:w="0" w:type="auto"/>
            <w:hideMark/>
          </w:tcPr>
          <w:p w14:paraId="0D84CC54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NOCAL</w:t>
            </w:r>
          </w:p>
        </w:tc>
        <w:tc>
          <w:tcPr>
            <w:tcW w:w="0" w:type="auto"/>
            <w:hideMark/>
          </w:tcPr>
          <w:p w14:paraId="3A9F5835" w14:textId="3F4E32EF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No</w:t>
            </w:r>
            <w:r w:rsidR="00E44DE3">
              <w:rPr>
                <w:sz w:val="16"/>
                <w:szCs w:val="16"/>
              </w:rPr>
              <w:t xml:space="preserve"> Hydrocarbons Produced</w:t>
            </w:r>
          </w:p>
        </w:tc>
        <w:tc>
          <w:tcPr>
            <w:tcW w:w="0" w:type="auto"/>
            <w:hideMark/>
          </w:tcPr>
          <w:p w14:paraId="0E07AABF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572E0B6C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0</w:t>
            </w:r>
          </w:p>
        </w:tc>
      </w:tr>
      <w:tr w:rsidR="00B1437D" w:rsidRPr="00D63141" w14:paraId="25F67E82" w14:textId="77777777" w:rsidTr="00B1437D">
        <w:tc>
          <w:tcPr>
            <w:tcW w:w="0" w:type="auto"/>
            <w:hideMark/>
          </w:tcPr>
          <w:p w14:paraId="69A4F92B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Sierra Leone</w:t>
            </w:r>
          </w:p>
        </w:tc>
        <w:tc>
          <w:tcPr>
            <w:tcW w:w="0" w:type="auto"/>
          </w:tcPr>
          <w:p w14:paraId="7E73775B" w14:textId="0B6E831F" w:rsidR="00B1437D" w:rsidRPr="00B1437D" w:rsidRDefault="00B1437D" w:rsidP="00B1437D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B1437D">
              <w:rPr>
                <w:rFonts w:ascii="Aptos" w:hAnsi="Aptos"/>
                <w:color w:val="000000"/>
                <w:sz w:val="16"/>
                <w:szCs w:val="16"/>
              </w:rPr>
              <w:t>Exploration</w:t>
            </w:r>
          </w:p>
        </w:tc>
        <w:tc>
          <w:tcPr>
            <w:tcW w:w="0" w:type="auto"/>
            <w:hideMark/>
          </w:tcPr>
          <w:p w14:paraId="78F7D25D" w14:textId="24A58F34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A05B52">
              <w:rPr>
                <w:sz w:val="16"/>
                <w:szCs w:val="16"/>
              </w:rPr>
              <w:t>Petroleum Directorate Sierra Leone</w:t>
            </w:r>
          </w:p>
        </w:tc>
        <w:tc>
          <w:tcPr>
            <w:tcW w:w="0" w:type="auto"/>
            <w:hideMark/>
          </w:tcPr>
          <w:p w14:paraId="564E41A1" w14:textId="0307EEDB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PDSL</w:t>
            </w:r>
          </w:p>
        </w:tc>
        <w:tc>
          <w:tcPr>
            <w:tcW w:w="0" w:type="auto"/>
            <w:hideMark/>
          </w:tcPr>
          <w:p w14:paraId="1338A378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Petroleum Directorate Sierra Leone</w:t>
            </w:r>
          </w:p>
        </w:tc>
        <w:tc>
          <w:tcPr>
            <w:tcW w:w="0" w:type="auto"/>
            <w:hideMark/>
          </w:tcPr>
          <w:p w14:paraId="7EE3EE3C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PDSL</w:t>
            </w:r>
          </w:p>
        </w:tc>
        <w:tc>
          <w:tcPr>
            <w:tcW w:w="0" w:type="auto"/>
            <w:hideMark/>
          </w:tcPr>
          <w:p w14:paraId="0937641E" w14:textId="10E70034" w:rsidR="00B1437D" w:rsidRPr="00D63141" w:rsidRDefault="002F541E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No</w:t>
            </w:r>
            <w:r>
              <w:rPr>
                <w:sz w:val="16"/>
                <w:szCs w:val="16"/>
              </w:rPr>
              <w:t xml:space="preserve"> Hydrocarbons Produced</w:t>
            </w:r>
          </w:p>
        </w:tc>
        <w:tc>
          <w:tcPr>
            <w:tcW w:w="0" w:type="auto"/>
            <w:hideMark/>
          </w:tcPr>
          <w:p w14:paraId="2D08912A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3CB5CFED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0</w:t>
            </w:r>
          </w:p>
        </w:tc>
      </w:tr>
      <w:tr w:rsidR="00B1437D" w:rsidRPr="00D63141" w14:paraId="01BFE889" w14:textId="77777777" w:rsidTr="00B1437D">
        <w:tc>
          <w:tcPr>
            <w:tcW w:w="0" w:type="auto"/>
            <w:hideMark/>
          </w:tcPr>
          <w:p w14:paraId="7C5FF8AC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Guinea</w:t>
            </w:r>
          </w:p>
        </w:tc>
        <w:tc>
          <w:tcPr>
            <w:tcW w:w="0" w:type="auto"/>
          </w:tcPr>
          <w:p w14:paraId="3A4E0D15" w14:textId="29A8E6F9" w:rsidR="00B1437D" w:rsidRPr="00B1437D" w:rsidRDefault="00B1437D" w:rsidP="00B1437D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B1437D">
              <w:rPr>
                <w:rFonts w:ascii="Aptos" w:hAnsi="Aptos"/>
                <w:color w:val="000000"/>
                <w:sz w:val="16"/>
                <w:szCs w:val="16"/>
              </w:rPr>
              <w:t>Exploration</w:t>
            </w:r>
          </w:p>
        </w:tc>
        <w:tc>
          <w:tcPr>
            <w:tcW w:w="0" w:type="auto"/>
            <w:hideMark/>
          </w:tcPr>
          <w:p w14:paraId="08D3C836" w14:textId="2EB6EA7A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Ministry of Energy, Hydraulics and Hydrocarbons</w:t>
            </w:r>
          </w:p>
        </w:tc>
        <w:tc>
          <w:tcPr>
            <w:tcW w:w="0" w:type="auto"/>
            <w:hideMark/>
          </w:tcPr>
          <w:p w14:paraId="3FB47E7B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MEHH</w:t>
            </w:r>
          </w:p>
        </w:tc>
        <w:tc>
          <w:tcPr>
            <w:tcW w:w="0" w:type="auto"/>
            <w:hideMark/>
          </w:tcPr>
          <w:p w14:paraId="0A651DBD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 xml:space="preserve">Société Nationale des </w:t>
            </w:r>
            <w:proofErr w:type="spellStart"/>
            <w:r w:rsidRPr="00D63141">
              <w:rPr>
                <w:sz w:val="16"/>
                <w:szCs w:val="16"/>
              </w:rPr>
              <w:t>Pétroles</w:t>
            </w:r>
            <w:proofErr w:type="spellEnd"/>
          </w:p>
        </w:tc>
        <w:tc>
          <w:tcPr>
            <w:tcW w:w="0" w:type="auto"/>
            <w:hideMark/>
          </w:tcPr>
          <w:p w14:paraId="64328219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SONAP</w:t>
            </w:r>
          </w:p>
        </w:tc>
        <w:tc>
          <w:tcPr>
            <w:tcW w:w="0" w:type="auto"/>
            <w:hideMark/>
          </w:tcPr>
          <w:p w14:paraId="00B5D9E5" w14:textId="4CDEEAFA" w:rsidR="00B1437D" w:rsidRPr="00D63141" w:rsidRDefault="002F541E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No</w:t>
            </w:r>
            <w:r>
              <w:rPr>
                <w:sz w:val="16"/>
                <w:szCs w:val="16"/>
              </w:rPr>
              <w:t xml:space="preserve"> Hydrocarbons Produced</w:t>
            </w:r>
          </w:p>
        </w:tc>
        <w:tc>
          <w:tcPr>
            <w:tcW w:w="0" w:type="auto"/>
            <w:hideMark/>
          </w:tcPr>
          <w:p w14:paraId="5B74CD61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2AF7DC01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0</w:t>
            </w:r>
          </w:p>
        </w:tc>
      </w:tr>
      <w:tr w:rsidR="00B1437D" w:rsidRPr="00D63141" w14:paraId="1B1FD631" w14:textId="77777777" w:rsidTr="00B1437D">
        <w:tc>
          <w:tcPr>
            <w:tcW w:w="0" w:type="auto"/>
            <w:hideMark/>
          </w:tcPr>
          <w:p w14:paraId="3A487EE6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Guinea-Bissau</w:t>
            </w:r>
          </w:p>
        </w:tc>
        <w:tc>
          <w:tcPr>
            <w:tcW w:w="0" w:type="auto"/>
          </w:tcPr>
          <w:p w14:paraId="68C0CFBD" w14:textId="4FB1A676" w:rsidR="00B1437D" w:rsidRPr="00B1437D" w:rsidRDefault="00B1437D" w:rsidP="00B1437D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B1437D">
              <w:rPr>
                <w:rFonts w:ascii="Aptos" w:hAnsi="Aptos"/>
                <w:color w:val="000000"/>
                <w:sz w:val="16"/>
                <w:szCs w:val="16"/>
              </w:rPr>
              <w:t>Exploration</w:t>
            </w:r>
          </w:p>
        </w:tc>
        <w:tc>
          <w:tcPr>
            <w:tcW w:w="0" w:type="auto"/>
            <w:hideMark/>
          </w:tcPr>
          <w:p w14:paraId="0A392111" w14:textId="5F58B266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A05B52">
              <w:rPr>
                <w:sz w:val="16"/>
                <w:szCs w:val="16"/>
              </w:rPr>
              <w:t>Ministry of Natural Resources</w:t>
            </w:r>
          </w:p>
        </w:tc>
        <w:tc>
          <w:tcPr>
            <w:tcW w:w="0" w:type="auto"/>
            <w:hideMark/>
          </w:tcPr>
          <w:p w14:paraId="4CB635AF" w14:textId="69225669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MRN</w:t>
            </w:r>
          </w:p>
        </w:tc>
        <w:tc>
          <w:tcPr>
            <w:tcW w:w="0" w:type="auto"/>
            <w:hideMark/>
          </w:tcPr>
          <w:p w14:paraId="0536505F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proofErr w:type="spellStart"/>
            <w:r w:rsidRPr="00D63141">
              <w:rPr>
                <w:sz w:val="16"/>
                <w:szCs w:val="16"/>
              </w:rPr>
              <w:t>Petroguin</w:t>
            </w:r>
            <w:proofErr w:type="spellEnd"/>
          </w:p>
        </w:tc>
        <w:tc>
          <w:tcPr>
            <w:tcW w:w="0" w:type="auto"/>
            <w:hideMark/>
          </w:tcPr>
          <w:p w14:paraId="0FB5FF2B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PETROGUIN</w:t>
            </w:r>
          </w:p>
        </w:tc>
        <w:tc>
          <w:tcPr>
            <w:tcW w:w="0" w:type="auto"/>
            <w:hideMark/>
          </w:tcPr>
          <w:p w14:paraId="540AC001" w14:textId="75ED07E5" w:rsidR="00B1437D" w:rsidRPr="00D63141" w:rsidRDefault="002F541E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No</w:t>
            </w:r>
            <w:r>
              <w:rPr>
                <w:sz w:val="16"/>
                <w:szCs w:val="16"/>
              </w:rPr>
              <w:t xml:space="preserve"> Hydrocarbons Produced</w:t>
            </w:r>
          </w:p>
        </w:tc>
        <w:tc>
          <w:tcPr>
            <w:tcW w:w="0" w:type="auto"/>
            <w:hideMark/>
          </w:tcPr>
          <w:p w14:paraId="3B74C6B9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09F87151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0</w:t>
            </w:r>
          </w:p>
        </w:tc>
      </w:tr>
      <w:tr w:rsidR="00B1437D" w:rsidRPr="00D63141" w14:paraId="645BE9AB" w14:textId="77777777" w:rsidTr="00B1437D">
        <w:tc>
          <w:tcPr>
            <w:tcW w:w="0" w:type="auto"/>
            <w:hideMark/>
          </w:tcPr>
          <w:p w14:paraId="2F68DE42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The Gambia</w:t>
            </w:r>
          </w:p>
        </w:tc>
        <w:tc>
          <w:tcPr>
            <w:tcW w:w="0" w:type="auto"/>
          </w:tcPr>
          <w:p w14:paraId="22C93586" w14:textId="6D4BEC0F" w:rsidR="00B1437D" w:rsidRPr="00B1437D" w:rsidRDefault="00B1437D" w:rsidP="00B1437D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B1437D">
              <w:rPr>
                <w:rFonts w:ascii="Aptos" w:hAnsi="Aptos"/>
                <w:color w:val="000000"/>
                <w:sz w:val="16"/>
                <w:szCs w:val="16"/>
              </w:rPr>
              <w:t>Exploration</w:t>
            </w:r>
          </w:p>
        </w:tc>
        <w:tc>
          <w:tcPr>
            <w:tcW w:w="0" w:type="auto"/>
            <w:hideMark/>
          </w:tcPr>
          <w:p w14:paraId="65235640" w14:textId="47EE79F3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Ministry of Petroleum, Energy and Mines</w:t>
            </w:r>
          </w:p>
        </w:tc>
        <w:tc>
          <w:tcPr>
            <w:tcW w:w="0" w:type="auto"/>
            <w:hideMark/>
          </w:tcPr>
          <w:p w14:paraId="17B0D202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MPEM</w:t>
            </w:r>
          </w:p>
        </w:tc>
        <w:tc>
          <w:tcPr>
            <w:tcW w:w="0" w:type="auto"/>
            <w:hideMark/>
          </w:tcPr>
          <w:p w14:paraId="75755AC2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Gambia National Petroleum Company</w:t>
            </w:r>
          </w:p>
        </w:tc>
        <w:tc>
          <w:tcPr>
            <w:tcW w:w="0" w:type="auto"/>
            <w:hideMark/>
          </w:tcPr>
          <w:p w14:paraId="3227C1FC" w14:textId="51BC40B2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8941DC">
              <w:rPr>
                <w:sz w:val="16"/>
                <w:szCs w:val="16"/>
              </w:rPr>
              <w:t>GAMNPC</w:t>
            </w:r>
          </w:p>
        </w:tc>
        <w:tc>
          <w:tcPr>
            <w:tcW w:w="0" w:type="auto"/>
            <w:hideMark/>
          </w:tcPr>
          <w:p w14:paraId="3A499D9D" w14:textId="4D5EBA0B" w:rsidR="00B1437D" w:rsidRPr="00D63141" w:rsidRDefault="002F541E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No</w:t>
            </w:r>
            <w:r>
              <w:rPr>
                <w:sz w:val="16"/>
                <w:szCs w:val="16"/>
              </w:rPr>
              <w:t xml:space="preserve"> Hydrocarbons Produced</w:t>
            </w:r>
          </w:p>
        </w:tc>
        <w:tc>
          <w:tcPr>
            <w:tcW w:w="0" w:type="auto"/>
            <w:hideMark/>
          </w:tcPr>
          <w:p w14:paraId="35306B4C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1D912598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0</w:t>
            </w:r>
          </w:p>
        </w:tc>
      </w:tr>
      <w:tr w:rsidR="00B1437D" w:rsidRPr="00D63141" w14:paraId="02EC69A1" w14:textId="77777777" w:rsidTr="00B1437D">
        <w:tc>
          <w:tcPr>
            <w:tcW w:w="0" w:type="auto"/>
            <w:hideMark/>
          </w:tcPr>
          <w:p w14:paraId="352040D4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Togo</w:t>
            </w:r>
          </w:p>
        </w:tc>
        <w:tc>
          <w:tcPr>
            <w:tcW w:w="0" w:type="auto"/>
          </w:tcPr>
          <w:p w14:paraId="3B2BB0AD" w14:textId="14ABEA92" w:rsidR="00B1437D" w:rsidRPr="00B1437D" w:rsidRDefault="00B1437D" w:rsidP="00B1437D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B1437D">
              <w:rPr>
                <w:rFonts w:ascii="Aptos" w:hAnsi="Aptos"/>
                <w:color w:val="000000"/>
                <w:sz w:val="16"/>
                <w:szCs w:val="16"/>
              </w:rPr>
              <w:t>No Commercial Production</w:t>
            </w:r>
          </w:p>
        </w:tc>
        <w:tc>
          <w:tcPr>
            <w:tcW w:w="0" w:type="auto"/>
            <w:hideMark/>
          </w:tcPr>
          <w:p w14:paraId="3163DA96" w14:textId="1C170BC8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Ministry of Mines and Energy Resources</w:t>
            </w:r>
          </w:p>
        </w:tc>
        <w:tc>
          <w:tcPr>
            <w:tcW w:w="0" w:type="auto"/>
            <w:hideMark/>
          </w:tcPr>
          <w:p w14:paraId="5EC5709A" w14:textId="18A82288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MME</w:t>
            </w:r>
          </w:p>
        </w:tc>
        <w:tc>
          <w:tcPr>
            <w:tcW w:w="0" w:type="auto"/>
            <w:hideMark/>
          </w:tcPr>
          <w:p w14:paraId="577DA20E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None</w:t>
            </w:r>
          </w:p>
        </w:tc>
        <w:tc>
          <w:tcPr>
            <w:tcW w:w="0" w:type="auto"/>
            <w:hideMark/>
          </w:tcPr>
          <w:p w14:paraId="09BED253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14:paraId="78976874" w14:textId="0D83D352" w:rsidR="00B1437D" w:rsidRPr="00D63141" w:rsidRDefault="002F541E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No</w:t>
            </w:r>
            <w:r>
              <w:rPr>
                <w:sz w:val="16"/>
                <w:szCs w:val="16"/>
              </w:rPr>
              <w:t xml:space="preserve"> Hydrocarbons Produced</w:t>
            </w:r>
          </w:p>
        </w:tc>
        <w:tc>
          <w:tcPr>
            <w:tcW w:w="0" w:type="auto"/>
            <w:hideMark/>
          </w:tcPr>
          <w:p w14:paraId="638F3415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07CDF2E8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0</w:t>
            </w:r>
          </w:p>
        </w:tc>
      </w:tr>
      <w:tr w:rsidR="00B1437D" w:rsidRPr="00D63141" w14:paraId="7B748DBC" w14:textId="77777777" w:rsidTr="00B1437D">
        <w:tc>
          <w:tcPr>
            <w:tcW w:w="0" w:type="auto"/>
            <w:hideMark/>
          </w:tcPr>
          <w:p w14:paraId="429CF392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Burkina Faso</w:t>
            </w:r>
          </w:p>
        </w:tc>
        <w:tc>
          <w:tcPr>
            <w:tcW w:w="0" w:type="auto"/>
          </w:tcPr>
          <w:p w14:paraId="412EA07A" w14:textId="2252A4E7" w:rsidR="00B1437D" w:rsidRPr="00B1437D" w:rsidRDefault="00B1437D" w:rsidP="00B1437D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B1437D">
              <w:rPr>
                <w:rFonts w:ascii="Aptos" w:hAnsi="Aptos"/>
                <w:color w:val="000000"/>
                <w:sz w:val="16"/>
                <w:szCs w:val="16"/>
              </w:rPr>
              <w:t>No Commercial Production</w:t>
            </w:r>
          </w:p>
        </w:tc>
        <w:tc>
          <w:tcPr>
            <w:tcW w:w="0" w:type="auto"/>
            <w:hideMark/>
          </w:tcPr>
          <w:p w14:paraId="1A38F6B8" w14:textId="1625BF75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Ministry of Energy, Mines and Quarries</w:t>
            </w:r>
          </w:p>
        </w:tc>
        <w:tc>
          <w:tcPr>
            <w:tcW w:w="0" w:type="auto"/>
            <w:hideMark/>
          </w:tcPr>
          <w:p w14:paraId="165DB0AF" w14:textId="789824B3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MEM</w:t>
            </w:r>
            <w:r>
              <w:rPr>
                <w:sz w:val="16"/>
                <w:szCs w:val="16"/>
              </w:rPr>
              <w:t>C</w:t>
            </w:r>
          </w:p>
        </w:tc>
        <w:tc>
          <w:tcPr>
            <w:tcW w:w="0" w:type="auto"/>
            <w:hideMark/>
          </w:tcPr>
          <w:p w14:paraId="234FFA20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None</w:t>
            </w:r>
          </w:p>
        </w:tc>
        <w:tc>
          <w:tcPr>
            <w:tcW w:w="0" w:type="auto"/>
            <w:hideMark/>
          </w:tcPr>
          <w:p w14:paraId="4E3B5B37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14:paraId="562732A8" w14:textId="03F54268" w:rsidR="00B1437D" w:rsidRPr="00D63141" w:rsidRDefault="002F541E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No</w:t>
            </w:r>
            <w:r>
              <w:rPr>
                <w:sz w:val="16"/>
                <w:szCs w:val="16"/>
              </w:rPr>
              <w:t xml:space="preserve"> Hydrocarbons Produced</w:t>
            </w:r>
          </w:p>
        </w:tc>
        <w:tc>
          <w:tcPr>
            <w:tcW w:w="0" w:type="auto"/>
            <w:hideMark/>
          </w:tcPr>
          <w:p w14:paraId="38CF4387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025E6C7C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0</w:t>
            </w:r>
          </w:p>
        </w:tc>
      </w:tr>
      <w:tr w:rsidR="00B1437D" w:rsidRPr="00D63141" w14:paraId="4F5C37F9" w14:textId="77777777" w:rsidTr="00B1437D">
        <w:tc>
          <w:tcPr>
            <w:tcW w:w="0" w:type="auto"/>
            <w:hideMark/>
          </w:tcPr>
          <w:p w14:paraId="416E6A72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Mali</w:t>
            </w:r>
          </w:p>
        </w:tc>
        <w:tc>
          <w:tcPr>
            <w:tcW w:w="0" w:type="auto"/>
          </w:tcPr>
          <w:p w14:paraId="1093F4C4" w14:textId="578CFECB" w:rsidR="00B1437D" w:rsidRPr="00B1437D" w:rsidRDefault="00B1437D" w:rsidP="00B1437D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B1437D">
              <w:rPr>
                <w:rFonts w:ascii="Aptos" w:hAnsi="Aptos"/>
                <w:color w:val="000000"/>
                <w:sz w:val="16"/>
                <w:szCs w:val="16"/>
              </w:rPr>
              <w:t>No Commercial Production</w:t>
            </w:r>
          </w:p>
        </w:tc>
        <w:tc>
          <w:tcPr>
            <w:tcW w:w="0" w:type="auto"/>
            <w:hideMark/>
          </w:tcPr>
          <w:p w14:paraId="43F67FA4" w14:textId="34CF5245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A05B52">
              <w:rPr>
                <w:sz w:val="16"/>
                <w:szCs w:val="16"/>
              </w:rPr>
              <w:t>Ministry of Mines</w:t>
            </w:r>
          </w:p>
        </w:tc>
        <w:tc>
          <w:tcPr>
            <w:tcW w:w="0" w:type="auto"/>
            <w:hideMark/>
          </w:tcPr>
          <w:p w14:paraId="628B8374" w14:textId="0910E295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MM</w:t>
            </w:r>
          </w:p>
        </w:tc>
        <w:tc>
          <w:tcPr>
            <w:tcW w:w="0" w:type="auto"/>
            <w:hideMark/>
          </w:tcPr>
          <w:p w14:paraId="1D3EE0EB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 xml:space="preserve">Autorité pour la Recherche </w:t>
            </w:r>
            <w:proofErr w:type="spellStart"/>
            <w:r w:rsidRPr="00D63141">
              <w:rPr>
                <w:sz w:val="16"/>
                <w:szCs w:val="16"/>
              </w:rPr>
              <w:t>Pétrolière</w:t>
            </w:r>
            <w:proofErr w:type="spellEnd"/>
          </w:p>
        </w:tc>
        <w:tc>
          <w:tcPr>
            <w:tcW w:w="0" w:type="auto"/>
            <w:hideMark/>
          </w:tcPr>
          <w:p w14:paraId="104760CE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AUREP</w:t>
            </w:r>
          </w:p>
        </w:tc>
        <w:tc>
          <w:tcPr>
            <w:tcW w:w="0" w:type="auto"/>
            <w:hideMark/>
          </w:tcPr>
          <w:p w14:paraId="1D59729D" w14:textId="125E6E13" w:rsidR="00B1437D" w:rsidRPr="00D63141" w:rsidRDefault="002F541E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No</w:t>
            </w:r>
            <w:r>
              <w:rPr>
                <w:sz w:val="16"/>
                <w:szCs w:val="16"/>
              </w:rPr>
              <w:t xml:space="preserve"> Hydrocarbons Produced</w:t>
            </w:r>
          </w:p>
        </w:tc>
        <w:tc>
          <w:tcPr>
            <w:tcW w:w="0" w:type="auto"/>
            <w:hideMark/>
          </w:tcPr>
          <w:p w14:paraId="0B8EB838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7D3E053F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0</w:t>
            </w:r>
          </w:p>
        </w:tc>
      </w:tr>
      <w:tr w:rsidR="00B1437D" w:rsidRPr="00D63141" w14:paraId="72F4EBFA" w14:textId="77777777" w:rsidTr="00B1437D">
        <w:tc>
          <w:tcPr>
            <w:tcW w:w="0" w:type="auto"/>
            <w:hideMark/>
          </w:tcPr>
          <w:p w14:paraId="1FDC2F7D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Cabo Verde</w:t>
            </w:r>
          </w:p>
        </w:tc>
        <w:tc>
          <w:tcPr>
            <w:tcW w:w="0" w:type="auto"/>
          </w:tcPr>
          <w:p w14:paraId="02CBEA00" w14:textId="57179985" w:rsidR="00B1437D" w:rsidRPr="00B1437D" w:rsidRDefault="00B1437D" w:rsidP="00B1437D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B1437D">
              <w:rPr>
                <w:rFonts w:ascii="Aptos" w:hAnsi="Aptos"/>
                <w:color w:val="000000"/>
                <w:sz w:val="16"/>
                <w:szCs w:val="16"/>
              </w:rPr>
              <w:t>No Commercial Production</w:t>
            </w:r>
          </w:p>
        </w:tc>
        <w:tc>
          <w:tcPr>
            <w:tcW w:w="0" w:type="auto"/>
            <w:hideMark/>
          </w:tcPr>
          <w:p w14:paraId="5D1694B1" w14:textId="1721B290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Ministry of Industry, Trade and Energy</w:t>
            </w:r>
          </w:p>
        </w:tc>
        <w:tc>
          <w:tcPr>
            <w:tcW w:w="0" w:type="auto"/>
            <w:hideMark/>
          </w:tcPr>
          <w:p w14:paraId="465332AD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MITE</w:t>
            </w:r>
          </w:p>
        </w:tc>
        <w:tc>
          <w:tcPr>
            <w:tcW w:w="0" w:type="auto"/>
            <w:hideMark/>
          </w:tcPr>
          <w:p w14:paraId="00CBF1AA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ENACOL (State Energy Company)</w:t>
            </w:r>
          </w:p>
        </w:tc>
        <w:tc>
          <w:tcPr>
            <w:tcW w:w="0" w:type="auto"/>
            <w:hideMark/>
          </w:tcPr>
          <w:p w14:paraId="2B02BFEE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ENACOL</w:t>
            </w:r>
          </w:p>
        </w:tc>
        <w:tc>
          <w:tcPr>
            <w:tcW w:w="0" w:type="auto"/>
            <w:hideMark/>
          </w:tcPr>
          <w:p w14:paraId="2389D7A5" w14:textId="74E08987" w:rsidR="00B1437D" w:rsidRPr="00D63141" w:rsidRDefault="002F541E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No</w:t>
            </w:r>
            <w:r>
              <w:rPr>
                <w:sz w:val="16"/>
                <w:szCs w:val="16"/>
              </w:rPr>
              <w:t xml:space="preserve"> Hydrocarbons Produced</w:t>
            </w:r>
          </w:p>
        </w:tc>
        <w:tc>
          <w:tcPr>
            <w:tcW w:w="0" w:type="auto"/>
            <w:hideMark/>
          </w:tcPr>
          <w:p w14:paraId="7A228D2C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1A8ECA55" w14:textId="77777777" w:rsidR="00B1437D" w:rsidRPr="00D63141" w:rsidRDefault="00B1437D" w:rsidP="00B1437D">
            <w:pPr>
              <w:spacing w:after="160" w:line="259" w:lineRule="auto"/>
              <w:rPr>
                <w:sz w:val="16"/>
                <w:szCs w:val="16"/>
              </w:rPr>
            </w:pPr>
            <w:r w:rsidRPr="00D63141">
              <w:rPr>
                <w:sz w:val="16"/>
                <w:szCs w:val="16"/>
              </w:rPr>
              <w:t>0</w:t>
            </w:r>
          </w:p>
        </w:tc>
      </w:tr>
    </w:tbl>
    <w:p w14:paraId="3B69FF17" w14:textId="77777777" w:rsidR="005111D8" w:rsidRDefault="005111D8" w:rsidP="005111D8">
      <w:pPr>
        <w:rPr>
          <w:lang w:val="en-US"/>
        </w:rPr>
      </w:pPr>
    </w:p>
    <w:p w14:paraId="32E36FFE" w14:textId="77777777" w:rsidR="006F07E9" w:rsidRDefault="006F07E9" w:rsidP="006F07E9">
      <w:pPr>
        <w:rPr>
          <w:b/>
          <w:bCs/>
        </w:rPr>
      </w:pPr>
      <w:r w:rsidRPr="006F07E9">
        <w:rPr>
          <w:b/>
          <w:bCs/>
        </w:rPr>
        <w:t>Notes</w:t>
      </w:r>
    </w:p>
    <w:p w14:paraId="5A4C3060" w14:textId="47BE790D" w:rsidR="006F07E9" w:rsidRPr="006F07E9" w:rsidRDefault="006F07E9" w:rsidP="006F07E9">
      <w:pPr>
        <w:numPr>
          <w:ilvl w:val="0"/>
          <w:numId w:val="3"/>
        </w:numPr>
      </w:pPr>
      <w:r w:rsidRPr="006F07E9">
        <w:rPr>
          <w:b/>
          <w:bCs/>
        </w:rPr>
        <w:t>Nigeria</w:t>
      </w:r>
      <w:r w:rsidRPr="006F07E9">
        <w:t xml:space="preserve"> is the largest producer in the region, producing crude oil, associated gas, non-associated gas and condensate. </w:t>
      </w:r>
      <w:r w:rsidR="00654FC8" w:rsidRPr="00654FC8">
        <w:t xml:space="preserve">It has by far the largest number of discoveries in West Africa (over 600 named oil and gas discoveries) and around </w:t>
      </w:r>
      <w:r w:rsidR="00654FC8" w:rsidRPr="00654FC8">
        <w:rPr>
          <w:b/>
          <w:bCs/>
        </w:rPr>
        <w:t>140 producing fields</w:t>
      </w:r>
      <w:r w:rsidR="00654FC8" w:rsidRPr="00654FC8">
        <w:t>.</w:t>
      </w:r>
    </w:p>
    <w:p w14:paraId="37E8A931" w14:textId="4992ADC2" w:rsidR="006F07E9" w:rsidRPr="00654FC8" w:rsidRDefault="006F07E9" w:rsidP="006F07E9">
      <w:pPr>
        <w:numPr>
          <w:ilvl w:val="0"/>
          <w:numId w:val="3"/>
        </w:numPr>
      </w:pPr>
      <w:r w:rsidRPr="006F07E9">
        <w:rPr>
          <w:b/>
          <w:bCs/>
        </w:rPr>
        <w:t>Ghana</w:t>
      </w:r>
      <w:r w:rsidR="00654FC8">
        <w:t xml:space="preserve"> </w:t>
      </w:r>
      <w:proofErr w:type="gramStart"/>
      <w:r w:rsidRPr="006F07E9">
        <w:t>produce</w:t>
      </w:r>
      <w:proofErr w:type="gramEnd"/>
      <w:r w:rsidRPr="006F07E9">
        <w:t xml:space="preserve"> significant volumes of </w:t>
      </w:r>
      <w:r w:rsidRPr="006F07E9">
        <w:rPr>
          <w:b/>
          <w:bCs/>
        </w:rPr>
        <w:t>oil, natural gas and condensate</w:t>
      </w:r>
      <w:r w:rsidR="00654FC8">
        <w:rPr>
          <w:b/>
          <w:bCs/>
        </w:rPr>
        <w:t xml:space="preserve"> </w:t>
      </w:r>
      <w:r w:rsidR="00654FC8" w:rsidRPr="00654FC8">
        <w:t>and</w:t>
      </w:r>
      <w:r w:rsidR="00654FC8">
        <w:t xml:space="preserve"> it’s</w:t>
      </w:r>
      <w:r w:rsidR="00654FC8" w:rsidRPr="00654FC8">
        <w:t xml:space="preserve"> five producing fields are Jubilee, TEN, Sankofa, Gye Nyame and </w:t>
      </w:r>
      <w:proofErr w:type="spellStart"/>
      <w:r w:rsidR="00654FC8" w:rsidRPr="00654FC8">
        <w:t>Ntomme</w:t>
      </w:r>
      <w:proofErr w:type="spellEnd"/>
      <w:r w:rsidR="00654FC8" w:rsidRPr="00654FC8">
        <w:t>.</w:t>
      </w:r>
    </w:p>
    <w:p w14:paraId="32C06E0B" w14:textId="4D0F9667" w:rsidR="00654FC8" w:rsidRDefault="00654FC8" w:rsidP="006F07E9">
      <w:pPr>
        <w:numPr>
          <w:ilvl w:val="0"/>
          <w:numId w:val="3"/>
        </w:numPr>
      </w:pPr>
      <w:r w:rsidRPr="006F07E9">
        <w:rPr>
          <w:b/>
          <w:bCs/>
        </w:rPr>
        <w:t>Côte d'Ivoire</w:t>
      </w:r>
      <w:r w:rsidRPr="006F07E9">
        <w:t xml:space="preserve">, produce significant volumes of </w:t>
      </w:r>
      <w:r w:rsidRPr="006F07E9">
        <w:rPr>
          <w:b/>
          <w:bCs/>
        </w:rPr>
        <w:t>oil, natural gas and condensate</w:t>
      </w:r>
      <w:r w:rsidRPr="006F07E9">
        <w:t>.</w:t>
      </w:r>
    </w:p>
    <w:p w14:paraId="7DE81F8E" w14:textId="4D3CA4F4" w:rsidR="00654FC8" w:rsidRPr="006F07E9" w:rsidRDefault="00654FC8" w:rsidP="00654FC8">
      <w:pPr>
        <w:numPr>
          <w:ilvl w:val="0"/>
          <w:numId w:val="3"/>
        </w:numPr>
      </w:pPr>
      <w:r w:rsidRPr="006F07E9">
        <w:rPr>
          <w:b/>
          <w:bCs/>
        </w:rPr>
        <w:lastRenderedPageBreak/>
        <w:t>Côte d'Ivoir</w:t>
      </w:r>
      <w:r>
        <w:rPr>
          <w:b/>
          <w:bCs/>
        </w:rPr>
        <w:t>e</w:t>
      </w:r>
      <w:r w:rsidRPr="006F07E9">
        <w:t xml:space="preserve"> produce significant volumes of </w:t>
      </w:r>
      <w:r w:rsidRPr="006F07E9">
        <w:rPr>
          <w:b/>
          <w:bCs/>
        </w:rPr>
        <w:t>oil, natural gas and condensate</w:t>
      </w:r>
      <w:r>
        <w:t xml:space="preserve"> and </w:t>
      </w:r>
      <w:r w:rsidRPr="00654FC8">
        <w:t xml:space="preserve">currently has approximately </w:t>
      </w:r>
      <w:r w:rsidRPr="00654FC8">
        <w:rPr>
          <w:b/>
          <w:bCs/>
        </w:rPr>
        <w:t>10 producing fields</w:t>
      </w:r>
      <w:r w:rsidRPr="00654FC8">
        <w:t xml:space="preserve">, including </w:t>
      </w:r>
      <w:proofErr w:type="spellStart"/>
      <w:r w:rsidRPr="00654FC8">
        <w:t>Baleine</w:t>
      </w:r>
      <w:proofErr w:type="spellEnd"/>
      <w:r w:rsidRPr="00654FC8">
        <w:t>, Baobab, Espoir and Foxtrot.</w:t>
      </w:r>
    </w:p>
    <w:p w14:paraId="7BD10C2A" w14:textId="6F6F119E" w:rsidR="00654FC8" w:rsidRPr="00654FC8" w:rsidRDefault="00654FC8" w:rsidP="00654FC8">
      <w:pPr>
        <w:numPr>
          <w:ilvl w:val="0"/>
          <w:numId w:val="3"/>
        </w:numPr>
      </w:pPr>
      <w:r w:rsidRPr="006F07E9">
        <w:rPr>
          <w:b/>
          <w:bCs/>
        </w:rPr>
        <w:t>Senegal</w:t>
      </w:r>
      <w:r w:rsidRPr="006F07E9">
        <w:t xml:space="preserve"> produce</w:t>
      </w:r>
      <w:r>
        <w:t>s</w:t>
      </w:r>
      <w:r w:rsidRPr="006F07E9">
        <w:t xml:space="preserve"> significant volumes of </w:t>
      </w:r>
      <w:r w:rsidRPr="006F07E9">
        <w:rPr>
          <w:b/>
          <w:bCs/>
        </w:rPr>
        <w:t>oil, natural gas and condensate</w:t>
      </w:r>
      <w:r>
        <w:t xml:space="preserve"> and </w:t>
      </w:r>
      <w:r w:rsidRPr="00654FC8">
        <w:t xml:space="preserve">currently has </w:t>
      </w:r>
      <w:r w:rsidRPr="00654FC8">
        <w:rPr>
          <w:b/>
          <w:bCs/>
        </w:rPr>
        <w:t>two producing developments</w:t>
      </w:r>
      <w:r w:rsidRPr="00654FC8">
        <w:t xml:space="preserve">: </w:t>
      </w:r>
      <w:proofErr w:type="spellStart"/>
      <w:r w:rsidRPr="00654FC8">
        <w:rPr>
          <w:b/>
          <w:bCs/>
        </w:rPr>
        <w:t>Sangomar</w:t>
      </w:r>
      <w:proofErr w:type="spellEnd"/>
      <w:r w:rsidRPr="00654FC8">
        <w:t xml:space="preserve"> (oil) and </w:t>
      </w:r>
      <w:r w:rsidRPr="00654FC8">
        <w:rPr>
          <w:b/>
          <w:bCs/>
        </w:rPr>
        <w:t>GTA Phase 1</w:t>
      </w:r>
      <w:r w:rsidRPr="00654FC8">
        <w:t xml:space="preserve"> (gas/condensate). </w:t>
      </w:r>
    </w:p>
    <w:p w14:paraId="73AFA03A" w14:textId="7AECC346" w:rsidR="006F07E9" w:rsidRPr="006F07E9" w:rsidRDefault="006F07E9" w:rsidP="006F07E9">
      <w:pPr>
        <w:numPr>
          <w:ilvl w:val="0"/>
          <w:numId w:val="3"/>
        </w:numPr>
      </w:pPr>
      <w:r w:rsidRPr="00654FC8">
        <w:rPr>
          <w:b/>
          <w:bCs/>
        </w:rPr>
        <w:t>Mauritania</w:t>
      </w:r>
      <w:r w:rsidRPr="006F07E9">
        <w:t xml:space="preserve"> is currently primarily a </w:t>
      </w:r>
      <w:r w:rsidRPr="00654FC8">
        <w:rPr>
          <w:b/>
          <w:bCs/>
        </w:rPr>
        <w:t>natural gas and condensate</w:t>
      </w:r>
      <w:r w:rsidR="00E17C90">
        <w:t>.</w:t>
      </w:r>
      <w:r w:rsidRPr="006F07E9">
        <w:t xml:space="preserve"> </w:t>
      </w:r>
      <w:r w:rsidR="00654FC8">
        <w:t>It c</w:t>
      </w:r>
      <w:r w:rsidR="00654FC8" w:rsidRPr="00654FC8">
        <w:t xml:space="preserve">urrently </w:t>
      </w:r>
      <w:r w:rsidR="00654FC8">
        <w:t xml:space="preserve">produces from </w:t>
      </w:r>
      <w:r w:rsidR="00654FC8" w:rsidRPr="00654FC8">
        <w:rPr>
          <w:b/>
          <w:bCs/>
        </w:rPr>
        <w:t xml:space="preserve">Grand Tortue </w:t>
      </w:r>
      <w:proofErr w:type="spellStart"/>
      <w:r w:rsidR="00654FC8" w:rsidRPr="00654FC8">
        <w:rPr>
          <w:b/>
          <w:bCs/>
        </w:rPr>
        <w:t>Ahmeyim</w:t>
      </w:r>
      <w:proofErr w:type="spellEnd"/>
      <w:r w:rsidR="00654FC8" w:rsidRPr="00654FC8">
        <w:rPr>
          <w:b/>
          <w:bCs/>
        </w:rPr>
        <w:t xml:space="preserve"> (shared with Senegal)</w:t>
      </w:r>
      <w:r w:rsidR="00654FC8" w:rsidRPr="00654FC8">
        <w:t xml:space="preserve"> and </w:t>
      </w:r>
      <w:proofErr w:type="spellStart"/>
      <w:r w:rsidR="00654FC8" w:rsidRPr="00654FC8">
        <w:rPr>
          <w:b/>
          <w:bCs/>
        </w:rPr>
        <w:t>Chinguetti</w:t>
      </w:r>
      <w:proofErr w:type="spellEnd"/>
      <w:r w:rsidR="00654FC8" w:rsidRPr="00654FC8">
        <w:t xml:space="preserve"> as producing developments.</w:t>
      </w:r>
    </w:p>
    <w:p w14:paraId="33A2D2B3" w14:textId="1800E68A" w:rsidR="006F07E9" w:rsidRPr="006F07E9" w:rsidRDefault="006F07E9" w:rsidP="006F07E9">
      <w:pPr>
        <w:numPr>
          <w:ilvl w:val="0"/>
          <w:numId w:val="3"/>
        </w:numPr>
      </w:pPr>
      <w:r w:rsidRPr="006F07E9">
        <w:rPr>
          <w:b/>
          <w:bCs/>
        </w:rPr>
        <w:t>Niger</w:t>
      </w:r>
      <w:r w:rsidRPr="006F07E9">
        <w:t xml:space="preserve"> is currently an </w:t>
      </w:r>
      <w:r w:rsidRPr="006F07E9">
        <w:rPr>
          <w:b/>
          <w:bCs/>
        </w:rPr>
        <w:t>oil producer only</w:t>
      </w:r>
      <w:r w:rsidRPr="006F07E9">
        <w:t xml:space="preserve">, with no commercial gas production. </w:t>
      </w:r>
      <w:r w:rsidR="00B9567F">
        <w:t xml:space="preserve">It </w:t>
      </w:r>
      <w:r w:rsidR="00B9567F" w:rsidRPr="00B9567F">
        <w:t xml:space="preserve">currently produces from the </w:t>
      </w:r>
      <w:proofErr w:type="spellStart"/>
      <w:r w:rsidR="00B9567F" w:rsidRPr="00B9567F">
        <w:rPr>
          <w:b/>
          <w:bCs/>
        </w:rPr>
        <w:t>Agadem</w:t>
      </w:r>
      <w:proofErr w:type="spellEnd"/>
      <w:r w:rsidR="00B9567F" w:rsidRPr="00B9567F">
        <w:rPr>
          <w:b/>
          <w:bCs/>
        </w:rPr>
        <w:t xml:space="preserve"> Rift Basin</w:t>
      </w:r>
      <w:r w:rsidR="00B9567F" w:rsidRPr="00B9567F">
        <w:t xml:space="preserve">, with production centred on the </w:t>
      </w:r>
      <w:proofErr w:type="spellStart"/>
      <w:r w:rsidR="00B9567F" w:rsidRPr="00B9567F">
        <w:rPr>
          <w:b/>
          <w:bCs/>
        </w:rPr>
        <w:t>Agadem</w:t>
      </w:r>
      <w:proofErr w:type="spellEnd"/>
      <w:r w:rsidR="00B9567F" w:rsidRPr="00B9567F">
        <w:t xml:space="preserve"> and </w:t>
      </w:r>
      <w:r w:rsidR="00B9567F" w:rsidRPr="00B9567F">
        <w:rPr>
          <w:b/>
          <w:bCs/>
        </w:rPr>
        <w:t>CNPC-operated developments</w:t>
      </w:r>
      <w:r w:rsidR="00B9567F" w:rsidRPr="00B9567F">
        <w:t>.</w:t>
      </w:r>
    </w:p>
    <w:p w14:paraId="0879D9CC" w14:textId="141B1297" w:rsidR="006F07E9" w:rsidRPr="006F07E9" w:rsidRDefault="006F07E9" w:rsidP="006F07E9">
      <w:pPr>
        <w:numPr>
          <w:ilvl w:val="0"/>
          <w:numId w:val="3"/>
        </w:numPr>
      </w:pPr>
      <w:r w:rsidRPr="006F07E9">
        <w:rPr>
          <w:b/>
          <w:bCs/>
        </w:rPr>
        <w:t>Benin</w:t>
      </w:r>
      <w:r w:rsidRPr="006F07E9">
        <w:t xml:space="preserve"> produced oil historically from the Sèmè Field</w:t>
      </w:r>
      <w:r w:rsidR="002829B3">
        <w:t xml:space="preserve"> and has been re-developed recently</w:t>
      </w:r>
      <w:r w:rsidRPr="006F07E9">
        <w:t>.</w:t>
      </w:r>
      <w:r w:rsidR="002829B3">
        <w:t xml:space="preserve"> </w:t>
      </w:r>
      <w:r w:rsidR="00F05F18" w:rsidRPr="00F05F18">
        <w:rPr>
          <w:b/>
          <w:bCs/>
        </w:rPr>
        <w:t>Benin</w:t>
      </w:r>
      <w:r w:rsidR="00F05F18" w:rsidRPr="00F05F18">
        <w:t xml:space="preserve"> has </w:t>
      </w:r>
      <w:r w:rsidR="00F05F18" w:rsidRPr="00F05F18">
        <w:rPr>
          <w:b/>
          <w:bCs/>
        </w:rPr>
        <w:t>five offshore discoveries</w:t>
      </w:r>
      <w:r w:rsidR="00F05F18" w:rsidRPr="00F05F18">
        <w:t xml:space="preserve">, including </w:t>
      </w:r>
      <w:r w:rsidR="00F05F18" w:rsidRPr="00F05F18">
        <w:rPr>
          <w:b/>
          <w:bCs/>
        </w:rPr>
        <w:t>Sèmè</w:t>
      </w:r>
      <w:r w:rsidR="00F05F18" w:rsidRPr="00F05F18">
        <w:t>.</w:t>
      </w:r>
      <w:r w:rsidRPr="006F07E9">
        <w:t xml:space="preserve"> </w:t>
      </w:r>
    </w:p>
    <w:p w14:paraId="45A52680" w14:textId="162A4370" w:rsidR="006F07E9" w:rsidRPr="006F07E9" w:rsidRDefault="006F07E9" w:rsidP="006F07E9">
      <w:pPr>
        <w:numPr>
          <w:ilvl w:val="0"/>
          <w:numId w:val="3"/>
        </w:numPr>
      </w:pPr>
      <w:r w:rsidRPr="006F07E9">
        <w:rPr>
          <w:b/>
          <w:bCs/>
        </w:rPr>
        <w:t>Liberia</w:t>
      </w:r>
      <w:r w:rsidRPr="006F07E9">
        <w:t xml:space="preserve">, </w:t>
      </w:r>
      <w:r w:rsidRPr="006F07E9">
        <w:rPr>
          <w:b/>
          <w:bCs/>
        </w:rPr>
        <w:t>Sierra Leone</w:t>
      </w:r>
      <w:r w:rsidRPr="006F07E9">
        <w:t xml:space="preserve">, </w:t>
      </w:r>
      <w:r w:rsidRPr="006F07E9">
        <w:rPr>
          <w:b/>
          <w:bCs/>
        </w:rPr>
        <w:t>Guinea</w:t>
      </w:r>
      <w:r w:rsidRPr="006F07E9">
        <w:t xml:space="preserve">, </w:t>
      </w:r>
      <w:r w:rsidRPr="006F07E9">
        <w:rPr>
          <w:b/>
          <w:bCs/>
        </w:rPr>
        <w:t>Guinea-Bissau</w:t>
      </w:r>
      <w:r w:rsidRPr="006F07E9">
        <w:t xml:space="preserve">, </w:t>
      </w:r>
      <w:r w:rsidRPr="006F07E9">
        <w:rPr>
          <w:b/>
          <w:bCs/>
        </w:rPr>
        <w:t>The Gambia</w:t>
      </w:r>
      <w:r w:rsidRPr="006F07E9">
        <w:t xml:space="preserve">, </w:t>
      </w:r>
      <w:r w:rsidRPr="006F07E9">
        <w:rPr>
          <w:b/>
          <w:bCs/>
        </w:rPr>
        <w:t>Togo</w:t>
      </w:r>
      <w:r w:rsidRPr="006F07E9">
        <w:t xml:space="preserve">, </w:t>
      </w:r>
      <w:r w:rsidRPr="006F07E9">
        <w:rPr>
          <w:b/>
          <w:bCs/>
        </w:rPr>
        <w:t>Burkina Faso</w:t>
      </w:r>
      <w:r w:rsidRPr="006F07E9">
        <w:t xml:space="preserve">, </w:t>
      </w:r>
      <w:r w:rsidRPr="006F07E9">
        <w:rPr>
          <w:b/>
          <w:bCs/>
        </w:rPr>
        <w:t>Mali</w:t>
      </w:r>
      <w:r w:rsidRPr="006F07E9">
        <w:t xml:space="preserve">, and </w:t>
      </w:r>
      <w:r w:rsidRPr="006F07E9">
        <w:rPr>
          <w:b/>
          <w:bCs/>
        </w:rPr>
        <w:t>Cabo Verde</w:t>
      </w:r>
      <w:r w:rsidRPr="006F07E9">
        <w:t xml:space="preserve"> currently have </w:t>
      </w:r>
      <w:r w:rsidRPr="006F07E9">
        <w:rPr>
          <w:b/>
          <w:bCs/>
        </w:rPr>
        <w:t>no commercial hydrocarbon production</w:t>
      </w:r>
      <w:r w:rsidRPr="006F07E9">
        <w:t>, although several remain active exploration jurisdictions.</w:t>
      </w:r>
      <w:r w:rsidR="007673E0">
        <w:t xml:space="preserve"> </w:t>
      </w:r>
      <w:r w:rsidR="007673E0" w:rsidRPr="007673E0">
        <w:t>The</w:t>
      </w:r>
      <w:r w:rsidR="007673E0">
        <w:t>se</w:t>
      </w:r>
      <w:r w:rsidR="007673E0" w:rsidRPr="007673E0">
        <w:t xml:space="preserve"> remaining countries have discoveries from exploration drilling.</w:t>
      </w:r>
    </w:p>
    <w:p w14:paraId="07534B49" w14:textId="51F0DEA9" w:rsidR="008223FE" w:rsidRDefault="008223FE" w:rsidP="008223FE">
      <w:pPr>
        <w:pStyle w:val="Heading1"/>
        <w:rPr>
          <w:lang w:val="en-US"/>
        </w:rPr>
      </w:pPr>
      <w:r>
        <w:rPr>
          <w:lang w:val="en-US"/>
        </w:rPr>
        <w:t>West African Petroleum Provinces section</w:t>
      </w:r>
    </w:p>
    <w:p w14:paraId="0372E312" w14:textId="09A91F57" w:rsidR="00502FD3" w:rsidRPr="00502FD3" w:rsidRDefault="00502FD3" w:rsidP="00502FD3">
      <w:pPr>
        <w:rPr>
          <w:lang w:val="en-US"/>
        </w:rPr>
      </w:pPr>
      <w:r w:rsidRPr="00502FD3">
        <w:rPr>
          <w:noProof/>
          <w:lang w:val="en-US"/>
        </w:rPr>
        <w:drawing>
          <wp:inline distT="0" distB="0" distL="0" distR="0" wp14:anchorId="3823F8E4" wp14:editId="03AC5D6F">
            <wp:extent cx="5943600" cy="1854835"/>
            <wp:effectExtent l="0" t="0" r="0" b="0"/>
            <wp:docPr id="94087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704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5AE00" w14:textId="45F4FA12" w:rsidR="008223FE" w:rsidRDefault="00693409" w:rsidP="008223FE">
      <w:pPr>
        <w:rPr>
          <w:lang w:val="en-US"/>
        </w:rPr>
      </w:pPr>
      <w:r>
        <w:rPr>
          <w:lang w:val="en-US"/>
        </w:rPr>
        <w:t xml:space="preserve">The map should not show information about basins or areas. The map could be a </w:t>
      </w:r>
      <w:r w:rsidR="007158CD">
        <w:rPr>
          <w:lang w:val="en-US"/>
        </w:rPr>
        <w:t xml:space="preserve">basic </w:t>
      </w:r>
      <w:r>
        <w:rPr>
          <w:lang w:val="en-US"/>
        </w:rPr>
        <w:t xml:space="preserve">political map of West Africa with the </w:t>
      </w:r>
      <w:proofErr w:type="gramStart"/>
      <w:r>
        <w:rPr>
          <w:lang w:val="en-US"/>
        </w:rPr>
        <w:t>countries</w:t>
      </w:r>
      <w:proofErr w:type="gramEnd"/>
      <w:r>
        <w:rPr>
          <w:lang w:val="en-US"/>
        </w:rPr>
        <w:t xml:space="preserve"> flags shown inside each country</w:t>
      </w:r>
      <w:r w:rsidR="007158CD">
        <w:rPr>
          <w:lang w:val="en-US"/>
        </w:rPr>
        <w:t>, an example is shown below</w:t>
      </w:r>
      <w:r>
        <w:rPr>
          <w:lang w:val="en-US"/>
        </w:rPr>
        <w:t>.</w:t>
      </w:r>
    </w:p>
    <w:p w14:paraId="5D773AA6" w14:textId="1D1BCD0F" w:rsidR="004A5F05" w:rsidRDefault="004A5F05" w:rsidP="008223FE">
      <w:pPr>
        <w:rPr>
          <w:lang w:val="en-US"/>
        </w:rPr>
      </w:pPr>
      <w:r>
        <w:rPr>
          <w:lang w:val="en-US"/>
        </w:rPr>
        <w:t xml:space="preserve">Explore the Map CTA - </w:t>
      </w:r>
      <w:hyperlink r:id="rId14" w:history="1">
        <w:r w:rsidRPr="0022225D">
          <w:rPr>
            <w:rStyle w:val="Hyperlink"/>
            <w:lang w:val="en-US"/>
          </w:rPr>
          <w:t>https://upstreamatlas.com/book/chapters/chapter-02-emerging-petroleum-provinces-in-west-africa.html</w:t>
        </w:r>
      </w:hyperlink>
      <w:r>
        <w:rPr>
          <w:lang w:val="en-US"/>
        </w:rPr>
        <w:t xml:space="preserve"> </w:t>
      </w:r>
    </w:p>
    <w:p w14:paraId="004E88AE" w14:textId="43A2A199" w:rsidR="008B62EF" w:rsidRDefault="008B62EF" w:rsidP="00C323A4">
      <w:r w:rsidRPr="008B62EF">
        <w:t>If practical within the current development effort, make the map interactive. Otherwise implement the static version first and add interactivity in Version 3</w:t>
      </w:r>
      <w:r>
        <w:t xml:space="preserve"> of the website</w:t>
      </w:r>
      <w:r w:rsidRPr="008B62EF">
        <w:t>.</w:t>
      </w:r>
    </w:p>
    <w:p w14:paraId="272D3FF4" w14:textId="77777777" w:rsidR="002A3B09" w:rsidRPr="002A3B09" w:rsidRDefault="002A3B09" w:rsidP="00B466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A3B09">
        <w:t>Political map</w:t>
      </w:r>
    </w:p>
    <w:p w14:paraId="0DFB48C3" w14:textId="77777777" w:rsidR="002A3B09" w:rsidRPr="002A3B09" w:rsidRDefault="002A3B09" w:rsidP="00B466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A3B09">
        <w:t>↓</w:t>
      </w:r>
    </w:p>
    <w:p w14:paraId="7C232180" w14:textId="77777777" w:rsidR="002A3B09" w:rsidRPr="002A3B09" w:rsidRDefault="002A3B09" w:rsidP="00B466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A3B09">
        <w:t>Country flags</w:t>
      </w:r>
    </w:p>
    <w:p w14:paraId="6AC92256" w14:textId="77777777" w:rsidR="002A3B09" w:rsidRPr="002A3B09" w:rsidRDefault="002A3B09" w:rsidP="00B466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A3B09">
        <w:t>↓</w:t>
      </w:r>
    </w:p>
    <w:p w14:paraId="41371A61" w14:textId="2C59818F" w:rsidR="002A3B09" w:rsidRPr="002A3B09" w:rsidRDefault="002A3B09" w:rsidP="00B466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A3B09">
        <w:t>Hover popup</w:t>
      </w:r>
      <w:r w:rsidR="00717D7F">
        <w:t xml:space="preserve"> on laptop / </w:t>
      </w:r>
      <w:r w:rsidR="00717D7F" w:rsidRPr="00717D7F">
        <w:t>Tap on mobile</w:t>
      </w:r>
    </w:p>
    <w:p w14:paraId="79FBCCAF" w14:textId="77777777" w:rsidR="002A3B09" w:rsidRPr="002A3B09" w:rsidRDefault="002A3B09" w:rsidP="00B466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A3B09">
        <w:t>↓</w:t>
      </w:r>
    </w:p>
    <w:p w14:paraId="4BE8406C" w14:textId="77777777" w:rsidR="002A3B09" w:rsidRPr="002A3B09" w:rsidRDefault="002A3B09" w:rsidP="00B466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A3B09">
        <w:t>Click country</w:t>
      </w:r>
    </w:p>
    <w:p w14:paraId="753B8E6B" w14:textId="30C063DF" w:rsidR="00C323A4" w:rsidRPr="00C323A4" w:rsidRDefault="00C323A4" w:rsidP="00C323A4">
      <w:r>
        <w:t xml:space="preserve">For example, </w:t>
      </w:r>
      <w:r w:rsidRPr="00C323A4">
        <w:t>Hover Nigeria</w:t>
      </w:r>
      <w:r>
        <w:t xml:space="preserve"> and see </w:t>
      </w:r>
    </w:p>
    <w:p w14:paraId="241E4AF8" w14:textId="77777777" w:rsidR="00C323A4" w:rsidRDefault="00C323A4" w:rsidP="000877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C323A4">
        <w:lastRenderedPageBreak/>
        <w:t>Nigeria</w:t>
      </w:r>
    </w:p>
    <w:p w14:paraId="0502CC76" w14:textId="77777777" w:rsidR="00A228EC" w:rsidRDefault="00A228EC" w:rsidP="000877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75C0FD4D" w14:textId="66A5B62C" w:rsidR="00C323A4" w:rsidRDefault="002F739F" w:rsidP="000877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2F739F">
        <w:t xml:space="preserve">Nigerian National Petroleum Company Limited </w:t>
      </w:r>
      <w:r>
        <w:t>(</w:t>
      </w:r>
      <w:r w:rsidR="00C323A4" w:rsidRPr="00C323A4">
        <w:t>NNPC</w:t>
      </w:r>
      <w:r>
        <w:t>)</w:t>
      </w:r>
    </w:p>
    <w:p w14:paraId="119A9BB5" w14:textId="5962C2E4" w:rsidR="00C323A4" w:rsidRDefault="002F739F" w:rsidP="000877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2F739F">
        <w:t xml:space="preserve">Federal Ministry of Petroleum Resources </w:t>
      </w:r>
      <w:r>
        <w:t>(</w:t>
      </w:r>
      <w:r w:rsidR="00C323A4" w:rsidRPr="00C323A4">
        <w:t>FMPR</w:t>
      </w:r>
      <w:r>
        <w:t>)</w:t>
      </w:r>
    </w:p>
    <w:p w14:paraId="77199296" w14:textId="77777777" w:rsidR="00A228EC" w:rsidRDefault="00A228EC" w:rsidP="000877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5046453E" w14:textId="32DB39C9" w:rsidR="008B156E" w:rsidRDefault="008B156E" w:rsidP="000877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C323A4">
        <w:t>Discoveries</w:t>
      </w:r>
    </w:p>
    <w:p w14:paraId="099D62BD" w14:textId="580602D6" w:rsidR="00C323A4" w:rsidRDefault="00165522" w:rsidP="000877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620</w:t>
      </w:r>
      <w:r w:rsidR="00C323A4" w:rsidRPr="00C323A4">
        <w:t xml:space="preserve"> </w:t>
      </w:r>
    </w:p>
    <w:p w14:paraId="0935FE2E" w14:textId="77777777" w:rsidR="00A228EC" w:rsidRDefault="00A228EC" w:rsidP="000877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59545101" w14:textId="30636A62" w:rsidR="00C323A4" w:rsidRDefault="00C323A4" w:rsidP="000877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C323A4">
        <w:t>Producing Fields</w:t>
      </w:r>
    </w:p>
    <w:p w14:paraId="7F441394" w14:textId="03AC6F77" w:rsidR="008B156E" w:rsidRDefault="00165522" w:rsidP="000877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140</w:t>
      </w:r>
    </w:p>
    <w:p w14:paraId="75FFAE56" w14:textId="77777777" w:rsidR="00A228EC" w:rsidRDefault="00A228EC" w:rsidP="000877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08D3A106" w14:textId="43A62E8B" w:rsidR="00C323A4" w:rsidRDefault="00C323A4" w:rsidP="000877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C323A4">
        <w:t>Click →</w:t>
      </w:r>
    </w:p>
    <w:p w14:paraId="63A58ED1" w14:textId="77777777" w:rsidR="00533CFB" w:rsidRDefault="00533CFB" w:rsidP="00533CFB"/>
    <w:p w14:paraId="1690167D" w14:textId="705347E8" w:rsidR="00EB7F35" w:rsidRPr="00C323A4" w:rsidRDefault="00717D7F" w:rsidP="00EB7F35">
      <w:r w:rsidRPr="00717D7F">
        <w:t xml:space="preserve">Hover popup on </w:t>
      </w:r>
      <w:proofErr w:type="gramStart"/>
      <w:r w:rsidRPr="00717D7F">
        <w:t>laptop  /</w:t>
      </w:r>
      <w:proofErr w:type="gramEnd"/>
      <w:r w:rsidRPr="00717D7F">
        <w:t xml:space="preserve"> Tap on mobile</w:t>
      </w:r>
      <w:r>
        <w:t xml:space="preserve"> for </w:t>
      </w:r>
      <w:r w:rsidR="00EB7F35" w:rsidRPr="00C323A4">
        <w:t>Ghana</w:t>
      </w:r>
    </w:p>
    <w:p w14:paraId="30BB7E6C" w14:textId="77777777" w:rsidR="00EB7F35" w:rsidRPr="00C323A4" w:rsidRDefault="00EB7F35" w:rsidP="00EB7F35">
      <w:r w:rsidRPr="00C323A4">
        <w:t>Same idea.</w:t>
      </w:r>
    </w:p>
    <w:p w14:paraId="23EDB3E0" w14:textId="77777777" w:rsidR="00EB7F35" w:rsidRPr="00C323A4" w:rsidRDefault="00EB7F35" w:rsidP="00EB7F35">
      <w:r w:rsidRPr="00C323A4">
        <w:t>This instantly becomes one of the best features of the website.</w:t>
      </w:r>
    </w:p>
    <w:p w14:paraId="35BC460F" w14:textId="2C008086" w:rsidR="00533CFB" w:rsidRDefault="00533CFB" w:rsidP="00533CFB">
      <w:pPr>
        <w:pStyle w:val="ListParagraph"/>
        <w:numPr>
          <w:ilvl w:val="0"/>
          <w:numId w:val="4"/>
        </w:numPr>
      </w:pPr>
      <w:r>
        <w:t>Country Name</w:t>
      </w:r>
    </w:p>
    <w:p w14:paraId="12D87CCD" w14:textId="56566DDF" w:rsidR="00533CFB" w:rsidRDefault="00533CFB" w:rsidP="00533CFB">
      <w:pPr>
        <w:pStyle w:val="ListParagraph"/>
        <w:numPr>
          <w:ilvl w:val="0"/>
          <w:numId w:val="4"/>
        </w:numPr>
      </w:pPr>
      <w:r>
        <w:t>Full National Oil Company Name</w:t>
      </w:r>
    </w:p>
    <w:p w14:paraId="163885AA" w14:textId="7D4BDE7D" w:rsidR="00533CFB" w:rsidRDefault="00533CFB" w:rsidP="00533CFB">
      <w:pPr>
        <w:pStyle w:val="ListParagraph"/>
        <w:numPr>
          <w:ilvl w:val="0"/>
          <w:numId w:val="4"/>
        </w:numPr>
      </w:pPr>
      <w:r>
        <w:t>Full Ministry of Oil and Gas Name</w:t>
      </w:r>
    </w:p>
    <w:p w14:paraId="116C7F49" w14:textId="4219D07F" w:rsidR="00533CFB" w:rsidRDefault="00533CFB" w:rsidP="00533CFB">
      <w:pPr>
        <w:pStyle w:val="ListParagraph"/>
        <w:numPr>
          <w:ilvl w:val="0"/>
          <w:numId w:val="4"/>
        </w:numPr>
      </w:pPr>
      <w:r>
        <w:t xml:space="preserve">Number of </w:t>
      </w:r>
      <w:r w:rsidRPr="00C323A4">
        <w:t>Discoveries</w:t>
      </w:r>
    </w:p>
    <w:p w14:paraId="0A5BD3A9" w14:textId="0D6B738D" w:rsidR="00533CFB" w:rsidRDefault="00533CFB" w:rsidP="00533CFB">
      <w:pPr>
        <w:pStyle w:val="ListParagraph"/>
        <w:numPr>
          <w:ilvl w:val="0"/>
          <w:numId w:val="4"/>
        </w:numPr>
      </w:pPr>
      <w:r>
        <w:t xml:space="preserve">Number of </w:t>
      </w:r>
      <w:r w:rsidRPr="00C323A4">
        <w:t>Producing Fields</w:t>
      </w:r>
    </w:p>
    <w:p w14:paraId="7FD3C073" w14:textId="2A04BEE1" w:rsidR="00533CFB" w:rsidRPr="00C323A4" w:rsidRDefault="00533CFB" w:rsidP="00533CFB">
      <w:pPr>
        <w:pStyle w:val="ListParagraph"/>
        <w:numPr>
          <w:ilvl w:val="0"/>
          <w:numId w:val="4"/>
        </w:numPr>
      </w:pPr>
      <w:r>
        <w:t xml:space="preserve">CTA to take the user to </w:t>
      </w:r>
      <w:proofErr w:type="gramStart"/>
      <w:r>
        <w:t>that countries</w:t>
      </w:r>
      <w:proofErr w:type="gramEnd"/>
      <w:r>
        <w:t xml:space="preserve"> sub-chapter in Chapter 3</w:t>
      </w:r>
    </w:p>
    <w:p w14:paraId="4382254C" w14:textId="1A5EBFD7" w:rsidR="00C323A4" w:rsidRPr="00C323A4" w:rsidRDefault="00922B98" w:rsidP="008223FE">
      <w:r w:rsidRPr="00922B98">
        <w:t>Desktop</w:t>
      </w:r>
      <w:r w:rsidRPr="00922B98">
        <w:br/>
        <w:t>4 cards per row</w:t>
      </w:r>
      <w:r w:rsidRPr="00922B98">
        <w:br/>
      </w:r>
      <w:r w:rsidRPr="00922B98">
        <w:br/>
        <w:t>Tablet</w:t>
      </w:r>
      <w:r w:rsidRPr="00922B98">
        <w:br/>
        <w:t>2 cards per row</w:t>
      </w:r>
      <w:r w:rsidRPr="00922B98">
        <w:br/>
      </w:r>
      <w:r w:rsidRPr="00922B98">
        <w:br/>
        <w:t>Mobile</w:t>
      </w:r>
      <w:r w:rsidRPr="00922B98">
        <w:br/>
        <w:t>1 card per row</w:t>
      </w:r>
    </w:p>
    <w:p w14:paraId="6E315A3F" w14:textId="13EF97CB" w:rsidR="004D260B" w:rsidRDefault="004D260B" w:rsidP="008223F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C5F969D" wp14:editId="68FC29AF">
            <wp:extent cx="5640793" cy="3174633"/>
            <wp:effectExtent l="0" t="0" r="0" b="6985"/>
            <wp:docPr id="6803409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2094" cy="31978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FBA64E" w14:textId="1C4EAE9F" w:rsidR="00693409" w:rsidRDefault="00B44030" w:rsidP="00B44030">
      <w:pPr>
        <w:pStyle w:val="Heading1"/>
        <w:rPr>
          <w:lang w:val="en-US"/>
        </w:rPr>
      </w:pPr>
      <w:r>
        <w:rPr>
          <w:lang w:val="en-US"/>
        </w:rPr>
        <w:t>Explore the Reference Library</w:t>
      </w:r>
      <w:r w:rsidR="00273BF9">
        <w:rPr>
          <w:lang w:val="en-US"/>
        </w:rPr>
        <w:t xml:space="preserve"> section</w:t>
      </w:r>
    </w:p>
    <w:p w14:paraId="5BA09182" w14:textId="03049599" w:rsidR="004404FB" w:rsidRPr="004404FB" w:rsidRDefault="004404FB" w:rsidP="004404FB">
      <w:pPr>
        <w:rPr>
          <w:lang w:val="en-US"/>
        </w:rPr>
      </w:pPr>
      <w:r>
        <w:rPr>
          <w:lang w:val="en-US"/>
        </w:rPr>
        <w:t>Rename this section to be “</w:t>
      </w:r>
      <w:r w:rsidRPr="004404FB">
        <w:t>Browse by Topic</w:t>
      </w:r>
      <w:r>
        <w:t>”</w:t>
      </w:r>
    </w:p>
    <w:p w14:paraId="0CC0ED2C" w14:textId="75BDE0C7" w:rsidR="00E8501B" w:rsidRPr="00E8501B" w:rsidRDefault="00E8501B" w:rsidP="00E8501B">
      <w:pPr>
        <w:rPr>
          <w:lang w:val="en-US"/>
        </w:rPr>
      </w:pPr>
      <w:r w:rsidRPr="00E8501B">
        <w:rPr>
          <w:noProof/>
          <w:lang w:val="en-US"/>
        </w:rPr>
        <w:drawing>
          <wp:inline distT="0" distB="0" distL="0" distR="0" wp14:anchorId="10651C05" wp14:editId="1C3D6805">
            <wp:extent cx="5943600" cy="1525270"/>
            <wp:effectExtent l="0" t="0" r="0" b="0"/>
            <wp:docPr id="65739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931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4FEDE" w14:textId="17C30A70" w:rsidR="00CE4DB5" w:rsidRPr="00C323A4" w:rsidRDefault="00CE4DB5" w:rsidP="00CE4DB5">
      <w:r w:rsidRPr="00922B98">
        <w:t>Desktop</w:t>
      </w:r>
      <w:r w:rsidRPr="00922B98">
        <w:br/>
      </w:r>
      <w:r>
        <w:t xml:space="preserve">6 </w:t>
      </w:r>
      <w:r w:rsidRPr="00922B98">
        <w:t>cards per row</w:t>
      </w:r>
      <w:r w:rsidRPr="00922B98">
        <w:br/>
      </w:r>
      <w:r w:rsidRPr="00922B98">
        <w:br/>
        <w:t>Tablet</w:t>
      </w:r>
      <w:r w:rsidRPr="00922B98">
        <w:br/>
      </w:r>
      <w:r>
        <w:t>3</w:t>
      </w:r>
      <w:r w:rsidRPr="00922B98">
        <w:t xml:space="preserve"> cards per row</w:t>
      </w:r>
      <w:r w:rsidRPr="00922B98">
        <w:br/>
      </w:r>
      <w:r w:rsidRPr="00922B98">
        <w:br/>
        <w:t>Mobile</w:t>
      </w:r>
      <w:r w:rsidRPr="00922B98">
        <w:br/>
        <w:t>1 card per row</w:t>
      </w:r>
    </w:p>
    <w:p w14:paraId="17E6C71F" w14:textId="3CF1DEFB" w:rsidR="00C37752" w:rsidRDefault="00CF5581" w:rsidP="00273DC5">
      <w:pPr>
        <w:rPr>
          <w:lang w:val="en-US"/>
        </w:rPr>
      </w:pPr>
      <w:r w:rsidRPr="00CF5581">
        <w:rPr>
          <w:lang w:val="en-US"/>
        </w:rPr>
        <w:t>Emerging Petroleum Provinces</w:t>
      </w:r>
      <w:r w:rsidR="00C37752">
        <w:rPr>
          <w:lang w:val="en-US"/>
        </w:rPr>
        <w:t xml:space="preserve">- Explore CTA - </w:t>
      </w:r>
      <w:hyperlink r:id="rId17" w:history="1">
        <w:r w:rsidR="00C37752" w:rsidRPr="004E5616">
          <w:rPr>
            <w:rStyle w:val="Hyperlink"/>
            <w:lang w:val="en-US"/>
          </w:rPr>
          <w:t>https://upstreamatlas.com/book/chapters/chapter-02-emerging-petroleum-provinces-in-west-africa.html</w:t>
        </w:r>
      </w:hyperlink>
    </w:p>
    <w:p w14:paraId="1218A5BE" w14:textId="5A30A996" w:rsidR="00273DC5" w:rsidRPr="008223FE" w:rsidRDefault="00273DC5" w:rsidP="00273DC5">
      <w:pPr>
        <w:rPr>
          <w:lang w:val="en-US"/>
        </w:rPr>
      </w:pPr>
      <w:r>
        <w:rPr>
          <w:lang w:val="en-US"/>
        </w:rPr>
        <w:t xml:space="preserve">Country Analysis – Explore CTA - </w:t>
      </w:r>
      <w:hyperlink r:id="rId18" w:history="1">
        <w:r w:rsidRPr="00FB57FC">
          <w:rPr>
            <w:rStyle w:val="Hyperlink"/>
            <w:lang w:val="en-US"/>
          </w:rPr>
          <w:t>https://upstreamatlas.com/book/chapters/chapter-03-west-africa-country-analysis.html</w:t>
        </w:r>
      </w:hyperlink>
    </w:p>
    <w:p w14:paraId="45CBA903" w14:textId="77777777" w:rsidR="00273DC5" w:rsidRDefault="00273DC5" w:rsidP="00273DC5">
      <w:pPr>
        <w:rPr>
          <w:lang w:val="en-US"/>
        </w:rPr>
      </w:pPr>
      <w:r>
        <w:rPr>
          <w:lang w:val="en-US"/>
        </w:rPr>
        <w:t xml:space="preserve">National Oil Companies – Explore CTA – </w:t>
      </w:r>
      <w:hyperlink r:id="rId19" w:history="1">
        <w:r w:rsidRPr="00FB57FC">
          <w:rPr>
            <w:rStyle w:val="Hyperlink"/>
            <w:lang w:val="en-US"/>
          </w:rPr>
          <w:t>https://upstreamatlas.com/book/chapters/chapter-04-national-oil-companies-in-west-africa.html</w:t>
        </w:r>
      </w:hyperlink>
      <w:r>
        <w:rPr>
          <w:lang w:val="en-US"/>
        </w:rPr>
        <w:t xml:space="preserve"> </w:t>
      </w:r>
    </w:p>
    <w:p w14:paraId="75D32A65" w14:textId="498224D1" w:rsidR="00B44030" w:rsidRDefault="0027453E" w:rsidP="008223FE">
      <w:pPr>
        <w:rPr>
          <w:lang w:val="en-US"/>
        </w:rPr>
      </w:pPr>
      <w:r>
        <w:rPr>
          <w:lang w:val="en-US"/>
        </w:rPr>
        <w:t xml:space="preserve">Petroleum Value Chain – Explore CTA – </w:t>
      </w:r>
      <w:hyperlink r:id="rId20" w:history="1">
        <w:r w:rsidR="00B42BEA" w:rsidRPr="00FB57FC">
          <w:rPr>
            <w:rStyle w:val="Hyperlink"/>
            <w:lang w:val="en-US"/>
          </w:rPr>
          <w:t>https://upstreamatlas.com/book/chapters/chapter-05-hydrocarbon-value-chain.html</w:t>
        </w:r>
      </w:hyperlink>
      <w:r w:rsidR="00B42BEA">
        <w:rPr>
          <w:lang w:val="en-US"/>
        </w:rPr>
        <w:t xml:space="preserve"> </w:t>
      </w:r>
    </w:p>
    <w:p w14:paraId="235DEDB0" w14:textId="77777777" w:rsidR="00273DC5" w:rsidRDefault="00273DC5" w:rsidP="00273DC5">
      <w:pPr>
        <w:rPr>
          <w:lang w:val="en-US"/>
        </w:rPr>
      </w:pPr>
      <w:r>
        <w:rPr>
          <w:lang w:val="en-US"/>
        </w:rPr>
        <w:lastRenderedPageBreak/>
        <w:t xml:space="preserve">Upstream Operations – Explore CTA – </w:t>
      </w:r>
      <w:hyperlink r:id="rId21" w:history="1">
        <w:r w:rsidRPr="00FB57FC">
          <w:rPr>
            <w:rStyle w:val="Hyperlink"/>
            <w:lang w:val="en-US"/>
          </w:rPr>
          <w:t>https://upstreamatlas.com/book/chapters/chapter-06-upstream-operations-and-government-roles.html</w:t>
        </w:r>
      </w:hyperlink>
      <w:r>
        <w:rPr>
          <w:lang w:val="en-US"/>
        </w:rPr>
        <w:t xml:space="preserve"> </w:t>
      </w:r>
    </w:p>
    <w:p w14:paraId="3E8CCE67" w14:textId="6F0ED574" w:rsidR="0027453E" w:rsidRDefault="0027453E" w:rsidP="008223FE">
      <w:pPr>
        <w:rPr>
          <w:lang w:val="en-US"/>
        </w:rPr>
      </w:pPr>
      <w:r>
        <w:rPr>
          <w:lang w:val="en-US"/>
        </w:rPr>
        <w:t xml:space="preserve">Petroleum Fiscal Systems – Explore CTA – </w:t>
      </w:r>
      <w:hyperlink r:id="rId22" w:history="1">
        <w:r w:rsidR="00273DC5" w:rsidRPr="00FB57FC">
          <w:rPr>
            <w:rStyle w:val="Hyperlink"/>
            <w:lang w:val="en-US"/>
          </w:rPr>
          <w:t>https://upstreamatlas.com/book/chapters/chapter-07-petroleum-fiscal-regimes.html</w:t>
        </w:r>
      </w:hyperlink>
      <w:r w:rsidR="00273DC5">
        <w:rPr>
          <w:lang w:val="en-US"/>
        </w:rPr>
        <w:t xml:space="preserve"> </w:t>
      </w:r>
    </w:p>
    <w:p w14:paraId="78713617" w14:textId="308DB208" w:rsidR="00C37752" w:rsidRDefault="000E3D62" w:rsidP="008223FE">
      <w:pPr>
        <w:rPr>
          <w:lang w:val="en-US"/>
        </w:rPr>
      </w:pPr>
      <w:r>
        <w:rPr>
          <w:lang w:val="en-US"/>
        </w:rPr>
        <w:t xml:space="preserve">West </w:t>
      </w:r>
      <w:r w:rsidR="009D74DD">
        <w:rPr>
          <w:lang w:val="en-US"/>
        </w:rPr>
        <w:t>Africa’s Fiscal Regimes</w:t>
      </w:r>
      <w:r w:rsidR="00C37752">
        <w:rPr>
          <w:lang w:val="en-US"/>
        </w:rPr>
        <w:t xml:space="preserve"> - Explore CTA - </w:t>
      </w:r>
      <w:hyperlink r:id="rId23" w:history="1">
        <w:r w:rsidR="00C37752" w:rsidRPr="004E5616">
          <w:rPr>
            <w:rStyle w:val="Hyperlink"/>
            <w:lang w:val="en-US"/>
          </w:rPr>
          <w:t>https://upstreamatlas.com/book/chapters/chapter-08-west-african-fiscal-regimes.html</w:t>
        </w:r>
      </w:hyperlink>
    </w:p>
    <w:p w14:paraId="59BEC68E" w14:textId="734DD7A8" w:rsidR="0027453E" w:rsidRDefault="0027453E" w:rsidP="008223FE">
      <w:pPr>
        <w:rPr>
          <w:lang w:val="en-US"/>
        </w:rPr>
      </w:pPr>
      <w:r>
        <w:rPr>
          <w:lang w:val="en-US"/>
        </w:rPr>
        <w:t xml:space="preserve">Governance &amp; Regulation – Explore CTA – </w:t>
      </w:r>
      <w:hyperlink r:id="rId24" w:history="1">
        <w:r w:rsidRPr="00FB57FC">
          <w:rPr>
            <w:rStyle w:val="Hyperlink"/>
            <w:lang w:val="en-US"/>
          </w:rPr>
          <w:t>https://upstreamatlas.com/book/chapters/chapter-09-socio-political-determinants.html</w:t>
        </w:r>
      </w:hyperlink>
      <w:r>
        <w:rPr>
          <w:lang w:val="en-US"/>
        </w:rPr>
        <w:t xml:space="preserve"> </w:t>
      </w:r>
    </w:p>
    <w:p w14:paraId="4E7C671A" w14:textId="4951A10D" w:rsidR="005C043C" w:rsidRDefault="00E47E05" w:rsidP="008223FE">
      <w:pPr>
        <w:rPr>
          <w:lang w:val="en-US"/>
        </w:rPr>
      </w:pPr>
      <w:r>
        <w:rPr>
          <w:lang w:val="en-US"/>
        </w:rPr>
        <w:t>Data Management</w:t>
      </w:r>
      <w:r w:rsidR="005C043C">
        <w:rPr>
          <w:lang w:val="en-US"/>
        </w:rPr>
        <w:t xml:space="preserve"> - Explore CTA - </w:t>
      </w:r>
      <w:hyperlink r:id="rId25" w:history="1">
        <w:r w:rsidR="005C043C" w:rsidRPr="004E5616">
          <w:rPr>
            <w:rStyle w:val="Hyperlink"/>
            <w:lang w:val="en-US"/>
          </w:rPr>
          <w:t>https://upstreamatlas.com/book/chapters/chapter-10-petroleum-data-management-in-west-africa.html</w:t>
        </w:r>
      </w:hyperlink>
    </w:p>
    <w:p w14:paraId="5C1599AD" w14:textId="1D4138FA" w:rsidR="005C043C" w:rsidRDefault="00D5324B" w:rsidP="008223FE">
      <w:pPr>
        <w:rPr>
          <w:lang w:val="en-US"/>
        </w:rPr>
      </w:pPr>
      <w:r>
        <w:rPr>
          <w:lang w:val="en-US"/>
        </w:rPr>
        <w:t>Africa’s Vision</w:t>
      </w:r>
      <w:r w:rsidR="005C043C">
        <w:rPr>
          <w:lang w:val="en-US"/>
        </w:rPr>
        <w:t xml:space="preserve"> – Explore CTA - </w:t>
      </w:r>
      <w:hyperlink r:id="rId26" w:history="1">
        <w:r w:rsidR="005C043C" w:rsidRPr="004E5616">
          <w:rPr>
            <w:rStyle w:val="Hyperlink"/>
            <w:lang w:val="en-US"/>
          </w:rPr>
          <w:t>https://upstreamatlas.com/book/chapters/chapter-12-vision-for-west-africa-2050.html</w:t>
        </w:r>
      </w:hyperlink>
    </w:p>
    <w:p w14:paraId="192BB98F" w14:textId="504B1154" w:rsidR="00273DC5" w:rsidRDefault="00273DC5" w:rsidP="00273BF9">
      <w:pPr>
        <w:pStyle w:val="Heading1"/>
        <w:rPr>
          <w:lang w:val="en-US"/>
        </w:rPr>
      </w:pPr>
      <w:r>
        <w:rPr>
          <w:lang w:val="en-US"/>
        </w:rPr>
        <w:t>Key West African Themes section</w:t>
      </w:r>
    </w:p>
    <w:p w14:paraId="080B7DEC" w14:textId="69739526" w:rsidR="00E8501B" w:rsidRPr="00E8501B" w:rsidRDefault="00E8501B" w:rsidP="00E8501B">
      <w:pPr>
        <w:rPr>
          <w:lang w:val="en-US"/>
        </w:rPr>
      </w:pPr>
      <w:r w:rsidRPr="00E8501B">
        <w:rPr>
          <w:noProof/>
          <w:lang w:val="en-US"/>
        </w:rPr>
        <w:drawing>
          <wp:inline distT="0" distB="0" distL="0" distR="0" wp14:anchorId="122DC021" wp14:editId="0397D09B">
            <wp:extent cx="5943600" cy="725805"/>
            <wp:effectExtent l="0" t="0" r="0" b="0"/>
            <wp:docPr id="168690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016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FCE8B" w14:textId="14852368" w:rsidR="00273DC5" w:rsidRDefault="00273DC5">
      <w:pPr>
        <w:rPr>
          <w:lang w:val="en-US"/>
        </w:rPr>
      </w:pPr>
      <w:r>
        <w:rPr>
          <w:lang w:val="en-US"/>
        </w:rPr>
        <w:t>No change.</w:t>
      </w:r>
    </w:p>
    <w:p w14:paraId="69F2F7FE" w14:textId="1EF4D238" w:rsidR="00A34E2C" w:rsidRDefault="00A34E2C" w:rsidP="00CB692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50"/>
          <w:lang w:val="en-US"/>
        </w:rPr>
      </w:pPr>
      <w:r w:rsidRPr="00A34E2C">
        <w:rPr>
          <w:rFonts w:asciiTheme="majorHAnsi" w:eastAsiaTheme="majorEastAsia" w:hAnsiTheme="majorHAnsi" w:cstheme="majorBidi"/>
          <w:color w:val="0F4761" w:themeColor="accent1" w:themeShade="BF"/>
          <w:sz w:val="40"/>
          <w:szCs w:val="50"/>
          <w:lang w:val="en-US"/>
        </w:rPr>
        <w:t>Search Upstream Atlas</w:t>
      </w:r>
      <w:r w:rsidR="00B85331">
        <w:rPr>
          <w:rFonts w:asciiTheme="majorHAnsi" w:eastAsiaTheme="majorEastAsia" w:hAnsiTheme="majorHAnsi" w:cstheme="majorBidi"/>
          <w:color w:val="0F4761" w:themeColor="accent1" w:themeShade="BF"/>
          <w:sz w:val="40"/>
          <w:szCs w:val="50"/>
          <w:lang w:val="en-US"/>
        </w:rPr>
        <w:t xml:space="preserve"> section</w:t>
      </w:r>
    </w:p>
    <w:p w14:paraId="7DC675EF" w14:textId="442B7399" w:rsidR="00CB6922" w:rsidRPr="00CB6922" w:rsidRDefault="00CB6922" w:rsidP="00CB6922">
      <w:pPr>
        <w:rPr>
          <w:lang w:val="en-US"/>
        </w:rPr>
      </w:pPr>
      <w:r>
        <w:rPr>
          <w:lang w:val="en-US"/>
        </w:rPr>
        <w:t>Add in a new section called “</w:t>
      </w:r>
      <w:r w:rsidR="00A34E2C" w:rsidRPr="00A34E2C">
        <w:rPr>
          <w:lang w:val="en-US"/>
        </w:rPr>
        <w:t>Search Upstream Atlas</w:t>
      </w:r>
      <w:r>
        <w:rPr>
          <w:lang w:val="en-US"/>
        </w:rPr>
        <w:t>”</w:t>
      </w:r>
    </w:p>
    <w:p w14:paraId="00B42335" w14:textId="734A8D54" w:rsidR="00CB6922" w:rsidRPr="00CB6922" w:rsidRDefault="00CB6922" w:rsidP="00CB6922">
      <w:r w:rsidRPr="00CB6922">
        <w:t>A large search bar.</w:t>
      </w:r>
      <w:r w:rsidR="00227C27">
        <w:t xml:space="preserve"> </w:t>
      </w:r>
      <w:r w:rsidR="00227C27" w:rsidRPr="00227C27">
        <w:t>Google-style.</w:t>
      </w:r>
      <w:r w:rsidR="009252E4">
        <w:t xml:space="preserve"> This would search the online book only.</w:t>
      </w:r>
    </w:p>
    <w:p w14:paraId="7FE827E9" w14:textId="77777777" w:rsidR="007F24A0" w:rsidRDefault="00CB6922" w:rsidP="007F24A0">
      <w:r w:rsidRPr="00CB6922">
        <w:t>Search West African petroleum knowledge...</w:t>
      </w:r>
      <w:r w:rsidRPr="00CB6922">
        <w:br/>
      </w:r>
      <w:r w:rsidRPr="00CB6922">
        <w:br/>
      </w:r>
      <w:r w:rsidR="007F24A0">
        <w:t>Countries</w:t>
      </w:r>
    </w:p>
    <w:p w14:paraId="046E4B7B" w14:textId="77777777" w:rsidR="007F24A0" w:rsidRDefault="007F24A0" w:rsidP="007F24A0">
      <w:r>
        <w:t>National Oil Companies</w:t>
      </w:r>
    </w:p>
    <w:p w14:paraId="716353B1" w14:textId="77777777" w:rsidR="007F24A0" w:rsidRDefault="007F24A0" w:rsidP="007F24A0">
      <w:r>
        <w:t>Ministries</w:t>
      </w:r>
    </w:p>
    <w:p w14:paraId="1F2FD933" w14:textId="77777777" w:rsidR="007F24A0" w:rsidRDefault="007F24A0" w:rsidP="007F24A0">
      <w:r>
        <w:t>Fields</w:t>
      </w:r>
    </w:p>
    <w:p w14:paraId="3171C10E" w14:textId="77777777" w:rsidR="007F24A0" w:rsidRDefault="007F24A0" w:rsidP="007F24A0">
      <w:r>
        <w:t>Discoveries</w:t>
      </w:r>
    </w:p>
    <w:p w14:paraId="751E1FD8" w14:textId="77777777" w:rsidR="007F24A0" w:rsidRDefault="007F24A0" w:rsidP="007F24A0">
      <w:r>
        <w:t>Basins</w:t>
      </w:r>
    </w:p>
    <w:p w14:paraId="06B2312B" w14:textId="77777777" w:rsidR="007F24A0" w:rsidRDefault="007F24A0" w:rsidP="007F24A0">
      <w:r>
        <w:t>Fiscal Systems</w:t>
      </w:r>
    </w:p>
    <w:p w14:paraId="4A34AC9A" w14:textId="663318B1" w:rsidR="00CB6922" w:rsidRPr="00CB6922" w:rsidRDefault="007F24A0">
      <w:r>
        <w:t>Chapters</w:t>
      </w:r>
    </w:p>
    <w:p w14:paraId="646FECD9" w14:textId="075FF92E" w:rsidR="00384540" w:rsidRDefault="00384540" w:rsidP="00384540">
      <w:pPr>
        <w:pStyle w:val="Heading1"/>
        <w:rPr>
          <w:lang w:val="en-US"/>
        </w:rPr>
      </w:pPr>
      <w:r>
        <w:rPr>
          <w:lang w:val="en-US"/>
        </w:rPr>
        <w:lastRenderedPageBreak/>
        <w:t>Authors section</w:t>
      </w:r>
    </w:p>
    <w:p w14:paraId="21C88F8D" w14:textId="7FE6F5A2" w:rsidR="0070165F" w:rsidRPr="0070165F" w:rsidRDefault="0070165F" w:rsidP="0070165F">
      <w:pPr>
        <w:rPr>
          <w:lang w:val="en-US"/>
        </w:rPr>
      </w:pPr>
      <w:r w:rsidRPr="0070165F">
        <w:rPr>
          <w:noProof/>
          <w:lang w:val="en-US"/>
        </w:rPr>
        <w:drawing>
          <wp:inline distT="0" distB="0" distL="0" distR="0" wp14:anchorId="5A6A49A0" wp14:editId="3A97700B">
            <wp:extent cx="3486637" cy="3086531"/>
            <wp:effectExtent l="0" t="0" r="0" b="0"/>
            <wp:docPr id="172314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403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04A5" w14:textId="30F6138D" w:rsidR="00384540" w:rsidRDefault="00384540">
      <w:pPr>
        <w:rPr>
          <w:lang w:val="en-US"/>
        </w:rPr>
      </w:pPr>
      <w:r>
        <w:rPr>
          <w:lang w:val="en-US"/>
        </w:rPr>
        <w:t>Remove</w:t>
      </w:r>
    </w:p>
    <w:p w14:paraId="15A029A9" w14:textId="7482A665" w:rsidR="000E426D" w:rsidRPr="000E426D" w:rsidRDefault="000E426D" w:rsidP="000E426D">
      <w:pPr>
        <w:rPr>
          <w:lang w:val="en-US"/>
        </w:rPr>
      </w:pPr>
      <w:r>
        <w:rPr>
          <w:lang w:val="en-US"/>
        </w:rPr>
        <w:t>In its place have “</w:t>
      </w:r>
      <w:r w:rsidRPr="000E426D">
        <w:rPr>
          <w:lang w:val="en-US"/>
        </w:rPr>
        <w:t>Latest Updates</w:t>
      </w:r>
      <w:r>
        <w:rPr>
          <w:lang w:val="en-US"/>
        </w:rPr>
        <w:t>” instead of “Authors”</w:t>
      </w:r>
    </w:p>
    <w:p w14:paraId="412314C4" w14:textId="77777777" w:rsidR="000E426D" w:rsidRPr="000E426D" w:rsidRDefault="000E426D" w:rsidP="000E426D">
      <w:pPr>
        <w:rPr>
          <w:lang w:val="en-US"/>
        </w:rPr>
      </w:pPr>
      <w:r w:rsidRPr="000E426D">
        <w:rPr>
          <w:lang w:val="en-US"/>
        </w:rPr>
        <w:t>Latest Updates</w:t>
      </w:r>
    </w:p>
    <w:p w14:paraId="324F9602" w14:textId="77777777" w:rsidR="000E426D" w:rsidRPr="000E426D" w:rsidRDefault="000E426D" w:rsidP="000E426D">
      <w:pPr>
        <w:rPr>
          <w:lang w:val="en-US"/>
        </w:rPr>
      </w:pPr>
      <w:r w:rsidRPr="000E426D">
        <w:rPr>
          <w:lang w:val="en-US"/>
        </w:rPr>
        <w:t>✓ English Edition released</w:t>
      </w:r>
    </w:p>
    <w:p w14:paraId="0D24733C" w14:textId="64CCEF08" w:rsidR="000E426D" w:rsidRPr="000E426D" w:rsidRDefault="000E426D" w:rsidP="000E426D">
      <w:pPr>
        <w:rPr>
          <w:lang w:val="en-US"/>
        </w:rPr>
      </w:pPr>
      <w:r w:rsidRPr="000E426D">
        <w:rPr>
          <w:lang w:val="en-US"/>
        </w:rPr>
        <w:t xml:space="preserve">✓ Chapter 7 </w:t>
      </w:r>
      <w:r w:rsidR="00B060FA">
        <w:rPr>
          <w:lang w:val="en-US"/>
        </w:rPr>
        <w:t>revised</w:t>
      </w:r>
    </w:p>
    <w:p w14:paraId="2FE0FCD4" w14:textId="77777777" w:rsidR="000E426D" w:rsidRPr="000E426D" w:rsidRDefault="000E426D" w:rsidP="000E426D">
      <w:pPr>
        <w:rPr>
          <w:lang w:val="en-US"/>
        </w:rPr>
      </w:pPr>
      <w:r w:rsidRPr="000E426D">
        <w:rPr>
          <w:lang w:val="en-US"/>
        </w:rPr>
        <w:t>✓ Ghana production data revised</w:t>
      </w:r>
    </w:p>
    <w:p w14:paraId="4FBCA2E7" w14:textId="77777777" w:rsidR="000E426D" w:rsidRPr="000E426D" w:rsidRDefault="000E426D" w:rsidP="000E426D">
      <w:pPr>
        <w:rPr>
          <w:lang w:val="en-US"/>
        </w:rPr>
      </w:pPr>
      <w:r w:rsidRPr="000E426D">
        <w:rPr>
          <w:lang w:val="en-US"/>
        </w:rPr>
        <w:t>✓ Côte d'Ivoire fiscal terms updated</w:t>
      </w:r>
    </w:p>
    <w:p w14:paraId="49672E32" w14:textId="7D6C5CF4" w:rsidR="00384540" w:rsidRDefault="00384540" w:rsidP="0069108B">
      <w:pPr>
        <w:pStyle w:val="Heading1"/>
        <w:rPr>
          <w:lang w:val="en-US"/>
        </w:rPr>
      </w:pPr>
      <w:r>
        <w:rPr>
          <w:lang w:val="en-US"/>
        </w:rPr>
        <w:lastRenderedPageBreak/>
        <w:t>Current Edition section</w:t>
      </w:r>
    </w:p>
    <w:p w14:paraId="0ABF233D" w14:textId="0B0D78B4" w:rsidR="004A45D6" w:rsidRPr="004A45D6" w:rsidRDefault="004A45D6" w:rsidP="004A45D6">
      <w:pPr>
        <w:rPr>
          <w:lang w:val="en-US"/>
        </w:rPr>
      </w:pPr>
      <w:r w:rsidRPr="004A45D6">
        <w:rPr>
          <w:noProof/>
          <w:lang w:val="en-US"/>
        </w:rPr>
        <w:drawing>
          <wp:inline distT="0" distB="0" distL="0" distR="0" wp14:anchorId="1EDC3C8D" wp14:editId="020BB8AE">
            <wp:extent cx="3753374" cy="3048425"/>
            <wp:effectExtent l="0" t="0" r="0" b="0"/>
            <wp:docPr id="69342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202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FEBF2" w14:textId="45F18748" w:rsidR="00384540" w:rsidRDefault="000160F6">
      <w:pPr>
        <w:rPr>
          <w:lang w:val="en-US"/>
        </w:rPr>
      </w:pPr>
      <w:r>
        <w:rPr>
          <w:lang w:val="en-US"/>
        </w:rPr>
        <w:t xml:space="preserve">Keep. Can the book use the </w:t>
      </w:r>
      <w:r w:rsidR="0070165F">
        <w:rPr>
          <w:lang w:val="en-US"/>
        </w:rPr>
        <w:t>image</w:t>
      </w:r>
      <w:r>
        <w:rPr>
          <w:lang w:val="en-US"/>
        </w:rPr>
        <w:t xml:space="preserve"> below</w:t>
      </w:r>
      <w:r w:rsidR="000F065D">
        <w:rPr>
          <w:lang w:val="en-US"/>
        </w:rPr>
        <w:t xml:space="preserve"> (same book as is used in the Hero section)</w:t>
      </w:r>
      <w:r>
        <w:rPr>
          <w:lang w:val="en-US"/>
        </w:rPr>
        <w:t>:</w:t>
      </w:r>
    </w:p>
    <w:p w14:paraId="542B0905" w14:textId="4DDD0DBD" w:rsidR="007072EB" w:rsidRPr="007072EB" w:rsidRDefault="007072EB" w:rsidP="007072EB">
      <w:r w:rsidRPr="007072EB">
        <w:drawing>
          <wp:inline distT="0" distB="0" distL="0" distR="0" wp14:anchorId="7F329FD7" wp14:editId="7C1D875A">
            <wp:extent cx="2370724" cy="3556086"/>
            <wp:effectExtent l="0" t="0" r="0" b="6350"/>
            <wp:docPr id="102671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337" cy="3570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C0372" w14:textId="5F175816" w:rsidR="000F065D" w:rsidRDefault="000F065D">
      <w:pPr>
        <w:rPr>
          <w:lang w:val="en-US"/>
        </w:rPr>
      </w:pPr>
    </w:p>
    <w:p w14:paraId="33568D01" w14:textId="386EE765" w:rsidR="000160F6" w:rsidRDefault="00230667" w:rsidP="00230667">
      <w:pPr>
        <w:pStyle w:val="Heading1"/>
        <w:rPr>
          <w:lang w:val="en-US"/>
        </w:rPr>
      </w:pPr>
      <w:r>
        <w:rPr>
          <w:lang w:val="en-US"/>
        </w:rPr>
        <w:lastRenderedPageBreak/>
        <w:t>Topics Covered section</w:t>
      </w:r>
    </w:p>
    <w:p w14:paraId="259B897A" w14:textId="758AA432" w:rsidR="004A45D6" w:rsidRPr="004A45D6" w:rsidRDefault="004A45D6" w:rsidP="004A45D6">
      <w:pPr>
        <w:rPr>
          <w:lang w:val="en-US"/>
        </w:rPr>
      </w:pPr>
      <w:r w:rsidRPr="004A45D6">
        <w:rPr>
          <w:noProof/>
          <w:lang w:val="en-US"/>
        </w:rPr>
        <w:drawing>
          <wp:inline distT="0" distB="0" distL="0" distR="0" wp14:anchorId="62C9FC30" wp14:editId="79DC982C">
            <wp:extent cx="2867425" cy="3067478"/>
            <wp:effectExtent l="0" t="0" r="9525" b="0"/>
            <wp:docPr id="210168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807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9A388" w14:textId="77777777" w:rsidR="00230667" w:rsidRDefault="00230667" w:rsidP="00230667">
      <w:pPr>
        <w:rPr>
          <w:lang w:val="en-US"/>
        </w:rPr>
      </w:pPr>
      <w:r>
        <w:rPr>
          <w:lang w:val="en-US"/>
        </w:rPr>
        <w:t>No change.</w:t>
      </w:r>
    </w:p>
    <w:p w14:paraId="259F8F14" w14:textId="5D43F57B" w:rsidR="00230667" w:rsidRDefault="00230667" w:rsidP="00230667">
      <w:pPr>
        <w:pStyle w:val="Heading1"/>
        <w:rPr>
          <w:lang w:val="en-US"/>
        </w:rPr>
      </w:pPr>
      <w:r>
        <w:rPr>
          <w:lang w:val="en-US"/>
        </w:rPr>
        <w:t>Future Development</w:t>
      </w:r>
      <w:r w:rsidR="0070432F">
        <w:rPr>
          <w:lang w:val="en-US"/>
        </w:rPr>
        <w:t xml:space="preserve"> section</w:t>
      </w:r>
    </w:p>
    <w:p w14:paraId="4BFCB575" w14:textId="594C03E7" w:rsidR="004A45D6" w:rsidRPr="004A45D6" w:rsidRDefault="004A45D6" w:rsidP="004A45D6">
      <w:pPr>
        <w:rPr>
          <w:lang w:val="en-US"/>
        </w:rPr>
      </w:pPr>
      <w:r w:rsidRPr="004A45D6">
        <w:rPr>
          <w:noProof/>
          <w:lang w:val="en-US"/>
        </w:rPr>
        <w:drawing>
          <wp:inline distT="0" distB="0" distL="0" distR="0" wp14:anchorId="543EA59C" wp14:editId="026432B5">
            <wp:extent cx="2562583" cy="3048425"/>
            <wp:effectExtent l="0" t="0" r="9525" b="0"/>
            <wp:docPr id="114851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109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C862F" w14:textId="3C3B917F" w:rsidR="00230667" w:rsidRDefault="00F3122F">
      <w:pPr>
        <w:rPr>
          <w:lang w:val="en-US"/>
        </w:rPr>
      </w:pPr>
      <w:r>
        <w:rPr>
          <w:lang w:val="en-US"/>
        </w:rPr>
        <w:t>Remove the Learn more CTA.</w:t>
      </w:r>
    </w:p>
    <w:p w14:paraId="60897C34" w14:textId="62838EF9" w:rsidR="00317F3A" w:rsidRDefault="00317F3A">
      <w:pPr>
        <w:rPr>
          <w:lang w:val="en-US"/>
        </w:rPr>
      </w:pPr>
      <w:r>
        <w:rPr>
          <w:lang w:val="en-US"/>
        </w:rPr>
        <w:t>No quick links section.</w:t>
      </w:r>
    </w:p>
    <w:p w14:paraId="293822DD" w14:textId="625D4625" w:rsidR="00394F25" w:rsidRDefault="00394F25" w:rsidP="00394F25">
      <w:pPr>
        <w:pStyle w:val="Heading1"/>
        <w:rPr>
          <w:lang w:val="en-US"/>
        </w:rPr>
      </w:pPr>
      <w:r>
        <w:rPr>
          <w:lang w:val="en-US"/>
        </w:rPr>
        <w:t>Footer section</w:t>
      </w:r>
    </w:p>
    <w:p w14:paraId="1CB717E5" w14:textId="28A9DB35" w:rsidR="00394F25" w:rsidRPr="00394F25" w:rsidRDefault="00394F25" w:rsidP="00394F25">
      <w:r>
        <w:t>A</w:t>
      </w:r>
      <w:r w:rsidRPr="00394F25">
        <w:t>dd</w:t>
      </w:r>
    </w:p>
    <w:p w14:paraId="45F819AE" w14:textId="77777777" w:rsidR="00393D43" w:rsidRDefault="00B05748" w:rsidP="00227C27">
      <w:pPr>
        <w:pBdr>
          <w:bottom w:val="single" w:sz="6" w:space="1" w:color="auto"/>
        </w:pBdr>
        <w:spacing w:after="0" w:line="240" w:lineRule="auto"/>
      </w:pPr>
      <w:r w:rsidRPr="00B05748">
        <w:lastRenderedPageBreak/>
        <w:t>Coverage</w:t>
      </w:r>
      <w:r w:rsidRPr="00B05748">
        <w:br/>
      </w:r>
      <w:r w:rsidR="00227C27" w:rsidRPr="00227C27">
        <w:t>16 Countries</w:t>
      </w:r>
      <w:r w:rsidR="00227C27" w:rsidRPr="00227C27">
        <w:br/>
        <w:t>1,000+ Discoveries</w:t>
      </w:r>
      <w:r w:rsidR="00227C27" w:rsidRPr="00227C27">
        <w:br/>
        <w:t>140+ Producing Fields</w:t>
      </w:r>
      <w:r w:rsidR="00227C27" w:rsidRPr="00227C27">
        <w:br/>
        <w:t>20+ Sedimentary Basins</w:t>
      </w:r>
      <w:r w:rsidR="00227C27" w:rsidRPr="00227C27">
        <w:br/>
        <w:t>12 Chapters</w:t>
      </w:r>
      <w:r w:rsidR="00227C27" w:rsidRPr="00227C27">
        <w:br/>
        <w:t>National Oil Companies</w:t>
      </w:r>
      <w:r w:rsidR="00227C27" w:rsidRPr="00227C27">
        <w:br/>
      </w:r>
      <w:r w:rsidR="00393D43" w:rsidRPr="00393D43">
        <w:t>Government Ministries</w:t>
      </w:r>
    </w:p>
    <w:p w14:paraId="2058EA70" w14:textId="6F19A5BC" w:rsidR="00B05748" w:rsidRPr="00B05748" w:rsidRDefault="00227C27" w:rsidP="00227C27">
      <w:pPr>
        <w:pBdr>
          <w:bottom w:val="single" w:sz="6" w:space="1" w:color="auto"/>
        </w:pBdr>
        <w:spacing w:after="0" w:line="240" w:lineRule="auto"/>
      </w:pPr>
      <w:r w:rsidRPr="00227C27">
        <w:t>Fiscal Systems</w:t>
      </w:r>
      <w:r w:rsidRPr="00227C27">
        <w:br/>
        <w:t>Country Analysis</w:t>
      </w:r>
    </w:p>
    <w:p w14:paraId="52233388" w14:textId="77777777" w:rsidR="00D76C3C" w:rsidRPr="00394F25" w:rsidRDefault="00D76C3C" w:rsidP="00394F25">
      <w:pPr>
        <w:pBdr>
          <w:bottom w:val="single" w:sz="6" w:space="1" w:color="auto"/>
        </w:pBdr>
      </w:pPr>
    </w:p>
    <w:p w14:paraId="67D0B12F" w14:textId="77777777" w:rsidR="00D76C3C" w:rsidRPr="00D76C3C" w:rsidRDefault="00D76C3C" w:rsidP="00D76C3C">
      <w:pPr>
        <w:pStyle w:val="Heading1"/>
      </w:pPr>
      <w:r w:rsidRPr="00D76C3C">
        <w:t>Implementation Priority</w:t>
      </w:r>
    </w:p>
    <w:p w14:paraId="4C2A4804" w14:textId="77777777" w:rsidR="00D76C3C" w:rsidRPr="00D76C3C" w:rsidRDefault="00D76C3C" w:rsidP="00D76C3C">
      <w:r w:rsidRPr="00D76C3C">
        <w:rPr>
          <w:b/>
          <w:bCs/>
        </w:rPr>
        <w:t>Phase 1 (Required for Version 2 Launch)</w:t>
      </w:r>
    </w:p>
    <w:p w14:paraId="0D19A988" w14:textId="77777777" w:rsidR="00D76C3C" w:rsidRPr="00D76C3C" w:rsidRDefault="00D76C3C" w:rsidP="00D76C3C">
      <w:pPr>
        <w:numPr>
          <w:ilvl w:val="0"/>
          <w:numId w:val="5"/>
        </w:numPr>
      </w:pPr>
      <w:r w:rsidRPr="00D76C3C">
        <w:t xml:space="preserve">Hero section </w:t>
      </w:r>
    </w:p>
    <w:p w14:paraId="2C898559" w14:textId="77777777" w:rsidR="00D76C3C" w:rsidRPr="00D76C3C" w:rsidRDefault="00D76C3C" w:rsidP="00D76C3C">
      <w:pPr>
        <w:numPr>
          <w:ilvl w:val="0"/>
          <w:numId w:val="5"/>
        </w:numPr>
      </w:pPr>
      <w:r w:rsidRPr="00D76C3C">
        <w:t xml:space="preserve">Country cards </w:t>
      </w:r>
    </w:p>
    <w:p w14:paraId="32CD70FD" w14:textId="77777777" w:rsidR="00D76C3C" w:rsidRPr="00D76C3C" w:rsidRDefault="00D76C3C" w:rsidP="00D76C3C">
      <w:pPr>
        <w:numPr>
          <w:ilvl w:val="0"/>
          <w:numId w:val="5"/>
        </w:numPr>
      </w:pPr>
      <w:r w:rsidRPr="00D76C3C">
        <w:t xml:space="preserve">Browse by Topic </w:t>
      </w:r>
    </w:p>
    <w:p w14:paraId="0E746298" w14:textId="77777777" w:rsidR="00D76C3C" w:rsidRPr="00D76C3C" w:rsidRDefault="00D76C3C" w:rsidP="00D76C3C">
      <w:pPr>
        <w:numPr>
          <w:ilvl w:val="0"/>
          <w:numId w:val="5"/>
        </w:numPr>
      </w:pPr>
      <w:r w:rsidRPr="00D76C3C">
        <w:t xml:space="preserve">Interactive West Africa map </w:t>
      </w:r>
    </w:p>
    <w:p w14:paraId="21F71C0A" w14:textId="77777777" w:rsidR="00D76C3C" w:rsidRPr="00D76C3C" w:rsidRDefault="00D76C3C" w:rsidP="00D76C3C">
      <w:pPr>
        <w:numPr>
          <w:ilvl w:val="0"/>
          <w:numId w:val="5"/>
        </w:numPr>
      </w:pPr>
      <w:r w:rsidRPr="00D76C3C">
        <w:t xml:space="preserve">Search the Book </w:t>
      </w:r>
    </w:p>
    <w:p w14:paraId="1FFB75AA" w14:textId="77777777" w:rsidR="00D76C3C" w:rsidRPr="00D76C3C" w:rsidRDefault="00D76C3C" w:rsidP="00D76C3C">
      <w:pPr>
        <w:numPr>
          <w:ilvl w:val="0"/>
          <w:numId w:val="5"/>
        </w:numPr>
      </w:pPr>
      <w:r w:rsidRPr="00D76C3C">
        <w:t xml:space="preserve">Footer updates </w:t>
      </w:r>
    </w:p>
    <w:p w14:paraId="0CDDBFEC" w14:textId="77777777" w:rsidR="00D76C3C" w:rsidRPr="00D76C3C" w:rsidRDefault="00D76C3C" w:rsidP="00D76C3C">
      <w:r w:rsidRPr="00D76C3C">
        <w:rPr>
          <w:b/>
          <w:bCs/>
        </w:rPr>
        <w:t>Phase 2 (Future Enhancement)</w:t>
      </w:r>
    </w:p>
    <w:p w14:paraId="321866F3" w14:textId="77777777" w:rsidR="00D76C3C" w:rsidRPr="00D76C3C" w:rsidRDefault="00D76C3C" w:rsidP="00D76C3C">
      <w:pPr>
        <w:numPr>
          <w:ilvl w:val="0"/>
          <w:numId w:val="6"/>
        </w:numPr>
      </w:pPr>
      <w:r w:rsidRPr="00D76C3C">
        <w:t xml:space="preserve">Interactive map hover popups </w:t>
      </w:r>
    </w:p>
    <w:p w14:paraId="3C6E72A0" w14:textId="77777777" w:rsidR="00D76C3C" w:rsidRPr="00D76C3C" w:rsidRDefault="00D76C3C" w:rsidP="00D76C3C">
      <w:pPr>
        <w:numPr>
          <w:ilvl w:val="0"/>
          <w:numId w:val="6"/>
        </w:numPr>
      </w:pPr>
      <w:r w:rsidRPr="00D76C3C">
        <w:t xml:space="preserve">Country statistics </w:t>
      </w:r>
      <w:proofErr w:type="gramStart"/>
      <w:r w:rsidRPr="00D76C3C">
        <w:t>auto-generated</w:t>
      </w:r>
      <w:proofErr w:type="gramEnd"/>
      <w:r w:rsidRPr="00D76C3C">
        <w:t xml:space="preserve"> from database</w:t>
      </w:r>
    </w:p>
    <w:p w14:paraId="2F3A9617" w14:textId="466F0D57" w:rsidR="00D76C3C" w:rsidRPr="00394F25" w:rsidRDefault="00B1437D" w:rsidP="00394F25">
      <w:r w:rsidRPr="00B1437D">
        <w:t>The overall objective of Version 2 is to establish Upstream Atlas as the leading independent online reference for the West African petroleum sector. The website should prioritise clarity, credibility, fast navigation and long-term scalability over unnecessary visual complexity. All design decisions should reinforce trust, professionalism and ease of access for governments, regulators, national oil companies, operators, investors and researchers.</w:t>
      </w:r>
    </w:p>
    <w:sectPr w:rsidR="00D76C3C" w:rsidRPr="00394F25" w:rsidSect="0002106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83FC7"/>
    <w:multiLevelType w:val="hybridMultilevel"/>
    <w:tmpl w:val="5E2656DC"/>
    <w:lvl w:ilvl="0" w:tplc="BA20130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345BDB"/>
    <w:multiLevelType w:val="hybridMultilevel"/>
    <w:tmpl w:val="6CBCD0FE"/>
    <w:lvl w:ilvl="0" w:tplc="BA20130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4261D5"/>
    <w:multiLevelType w:val="multilevel"/>
    <w:tmpl w:val="C2CA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02C8E"/>
    <w:multiLevelType w:val="multilevel"/>
    <w:tmpl w:val="E8FE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927F4"/>
    <w:multiLevelType w:val="multilevel"/>
    <w:tmpl w:val="FA62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E0431D"/>
    <w:multiLevelType w:val="hybridMultilevel"/>
    <w:tmpl w:val="09C63FA0"/>
    <w:lvl w:ilvl="0" w:tplc="BA20130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6270310">
    <w:abstractNumId w:val="0"/>
  </w:num>
  <w:num w:numId="2" w16cid:durableId="815680487">
    <w:abstractNumId w:val="1"/>
  </w:num>
  <w:num w:numId="3" w16cid:durableId="1640263173">
    <w:abstractNumId w:val="4"/>
  </w:num>
  <w:num w:numId="4" w16cid:durableId="724791815">
    <w:abstractNumId w:val="5"/>
  </w:num>
  <w:num w:numId="5" w16cid:durableId="663780187">
    <w:abstractNumId w:val="3"/>
  </w:num>
  <w:num w:numId="6" w16cid:durableId="4963861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C96"/>
    <w:rsid w:val="00010463"/>
    <w:rsid w:val="000160F6"/>
    <w:rsid w:val="0002106D"/>
    <w:rsid w:val="0005290B"/>
    <w:rsid w:val="000753B8"/>
    <w:rsid w:val="00087744"/>
    <w:rsid w:val="000C18B7"/>
    <w:rsid w:val="000D6467"/>
    <w:rsid w:val="000E3D62"/>
    <w:rsid w:val="000E426D"/>
    <w:rsid w:val="000E7577"/>
    <w:rsid w:val="000F065D"/>
    <w:rsid w:val="000F3599"/>
    <w:rsid w:val="00117611"/>
    <w:rsid w:val="00141964"/>
    <w:rsid w:val="00165522"/>
    <w:rsid w:val="00173C02"/>
    <w:rsid w:val="001F4CDA"/>
    <w:rsid w:val="00211286"/>
    <w:rsid w:val="00227C27"/>
    <w:rsid w:val="00230667"/>
    <w:rsid w:val="00262EF7"/>
    <w:rsid w:val="00265925"/>
    <w:rsid w:val="00273BF9"/>
    <w:rsid w:val="00273DC5"/>
    <w:rsid w:val="0027453E"/>
    <w:rsid w:val="00275C16"/>
    <w:rsid w:val="002829B3"/>
    <w:rsid w:val="002A3B09"/>
    <w:rsid w:val="002B4AEF"/>
    <w:rsid w:val="002F541E"/>
    <w:rsid w:val="002F739F"/>
    <w:rsid w:val="002F7D9B"/>
    <w:rsid w:val="00317F3A"/>
    <w:rsid w:val="0032003D"/>
    <w:rsid w:val="0037198C"/>
    <w:rsid w:val="00371AAA"/>
    <w:rsid w:val="00384540"/>
    <w:rsid w:val="0039166C"/>
    <w:rsid w:val="00393486"/>
    <w:rsid w:val="00393D43"/>
    <w:rsid w:val="00394F25"/>
    <w:rsid w:val="003B191C"/>
    <w:rsid w:val="003C6153"/>
    <w:rsid w:val="00410EDF"/>
    <w:rsid w:val="004404FB"/>
    <w:rsid w:val="004A45D6"/>
    <w:rsid w:val="004A5F05"/>
    <w:rsid w:val="004B7E55"/>
    <w:rsid w:val="004C59EB"/>
    <w:rsid w:val="004D260B"/>
    <w:rsid w:val="00502FD3"/>
    <w:rsid w:val="005111D8"/>
    <w:rsid w:val="00533CFB"/>
    <w:rsid w:val="00536C1D"/>
    <w:rsid w:val="005811D5"/>
    <w:rsid w:val="005A2C06"/>
    <w:rsid w:val="005C043C"/>
    <w:rsid w:val="005D1C41"/>
    <w:rsid w:val="00651B7C"/>
    <w:rsid w:val="00654FC8"/>
    <w:rsid w:val="00656445"/>
    <w:rsid w:val="00661CA9"/>
    <w:rsid w:val="006708E4"/>
    <w:rsid w:val="00684DBE"/>
    <w:rsid w:val="0069108B"/>
    <w:rsid w:val="00693409"/>
    <w:rsid w:val="006B447F"/>
    <w:rsid w:val="006B7743"/>
    <w:rsid w:val="006F07E9"/>
    <w:rsid w:val="006F2811"/>
    <w:rsid w:val="00701325"/>
    <w:rsid w:val="0070165F"/>
    <w:rsid w:val="0070432F"/>
    <w:rsid w:val="007072EB"/>
    <w:rsid w:val="007158C3"/>
    <w:rsid w:val="007158CD"/>
    <w:rsid w:val="00717D7F"/>
    <w:rsid w:val="007351D8"/>
    <w:rsid w:val="007673E0"/>
    <w:rsid w:val="00767A8A"/>
    <w:rsid w:val="007E235B"/>
    <w:rsid w:val="007F24A0"/>
    <w:rsid w:val="008223FE"/>
    <w:rsid w:val="00830482"/>
    <w:rsid w:val="00846BEC"/>
    <w:rsid w:val="008662D6"/>
    <w:rsid w:val="00871B0E"/>
    <w:rsid w:val="008761DC"/>
    <w:rsid w:val="008941DC"/>
    <w:rsid w:val="008B156E"/>
    <w:rsid w:val="008B62EF"/>
    <w:rsid w:val="008F1D10"/>
    <w:rsid w:val="00922B98"/>
    <w:rsid w:val="009252E4"/>
    <w:rsid w:val="00946F4E"/>
    <w:rsid w:val="009A74A7"/>
    <w:rsid w:val="009B56A3"/>
    <w:rsid w:val="009D5BBF"/>
    <w:rsid w:val="009D74DD"/>
    <w:rsid w:val="009E72CD"/>
    <w:rsid w:val="00A05B52"/>
    <w:rsid w:val="00A228EC"/>
    <w:rsid w:val="00A34E2C"/>
    <w:rsid w:val="00A6302C"/>
    <w:rsid w:val="00A858F5"/>
    <w:rsid w:val="00AB389B"/>
    <w:rsid w:val="00AE65A4"/>
    <w:rsid w:val="00B05748"/>
    <w:rsid w:val="00B060FA"/>
    <w:rsid w:val="00B0624D"/>
    <w:rsid w:val="00B1437D"/>
    <w:rsid w:val="00B42974"/>
    <w:rsid w:val="00B42BEA"/>
    <w:rsid w:val="00B44030"/>
    <w:rsid w:val="00B44462"/>
    <w:rsid w:val="00B45062"/>
    <w:rsid w:val="00B46671"/>
    <w:rsid w:val="00B46E43"/>
    <w:rsid w:val="00B677B3"/>
    <w:rsid w:val="00B85331"/>
    <w:rsid w:val="00B9567F"/>
    <w:rsid w:val="00C1493F"/>
    <w:rsid w:val="00C323A4"/>
    <w:rsid w:val="00C34875"/>
    <w:rsid w:val="00C37752"/>
    <w:rsid w:val="00C71C96"/>
    <w:rsid w:val="00C76F25"/>
    <w:rsid w:val="00CA6627"/>
    <w:rsid w:val="00CB6922"/>
    <w:rsid w:val="00CC4DCE"/>
    <w:rsid w:val="00CD791F"/>
    <w:rsid w:val="00CE4DB5"/>
    <w:rsid w:val="00CF5581"/>
    <w:rsid w:val="00D029C4"/>
    <w:rsid w:val="00D077D5"/>
    <w:rsid w:val="00D17C2D"/>
    <w:rsid w:val="00D20228"/>
    <w:rsid w:val="00D5324B"/>
    <w:rsid w:val="00D63141"/>
    <w:rsid w:val="00D76C3C"/>
    <w:rsid w:val="00D95CA2"/>
    <w:rsid w:val="00DB73C1"/>
    <w:rsid w:val="00E14263"/>
    <w:rsid w:val="00E1650A"/>
    <w:rsid w:val="00E17C90"/>
    <w:rsid w:val="00E44442"/>
    <w:rsid w:val="00E44DE3"/>
    <w:rsid w:val="00E47E05"/>
    <w:rsid w:val="00E55CA1"/>
    <w:rsid w:val="00E80D60"/>
    <w:rsid w:val="00E8501B"/>
    <w:rsid w:val="00EB7F35"/>
    <w:rsid w:val="00EC588F"/>
    <w:rsid w:val="00F05F18"/>
    <w:rsid w:val="00F3122F"/>
    <w:rsid w:val="00F4377F"/>
    <w:rsid w:val="00F93A44"/>
    <w:rsid w:val="00F93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BC3FD"/>
  <w15:chartTrackingRefBased/>
  <w15:docId w15:val="{B6DC9CC8-C4D9-4DEB-A85D-451A8CCD5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GB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C9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C9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C9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C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C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71C9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71C9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71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C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C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C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B7E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934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34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upstreamatlas.com/book/chapters/chapter-03-west-africa-country-analysis.html" TargetMode="External"/><Relationship Id="rId26" Type="http://schemas.openxmlformats.org/officeDocument/2006/relationships/hyperlink" Target="https://upstreamatlas.com/book/chapters/chapter-12-vision-for-west-africa-2050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upstreamatlas.com/book/chapters/chapter-06-upstream-operations-and-government-roles.html" TargetMode="External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hyperlink" Target="https://upstreamatlas.com/book/chapters/chapter-02-emerging-petroleum-provinces-in-west-africa.html" TargetMode="External"/><Relationship Id="rId25" Type="http://schemas.openxmlformats.org/officeDocument/2006/relationships/hyperlink" Target="https://upstreamatlas.com/book/chapters/chapter-10-petroleum-data-management-in-west-africa.html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https://upstreamatlas.com/book/chapters/chapter-05-hydrocarbon-value-chain.html" TargetMode="External"/><Relationship Id="rId29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mailto:matt@operatorassetexchange.com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s://upstreamatlas.com/book/chapters/chapter-09-socio-political-determinants.html" TargetMode="External"/><Relationship Id="rId32" Type="http://schemas.openxmlformats.org/officeDocument/2006/relationships/image" Target="media/image14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hyperlink" Target="https://upstreamatlas.com/book/chapters/chapter-08-west-african-fiscal-regimes.html" TargetMode="External"/><Relationship Id="rId28" Type="http://schemas.openxmlformats.org/officeDocument/2006/relationships/image" Target="media/image10.png"/><Relationship Id="rId10" Type="http://schemas.openxmlformats.org/officeDocument/2006/relationships/image" Target="media/image3.jpeg"/><Relationship Id="rId19" Type="http://schemas.openxmlformats.org/officeDocument/2006/relationships/hyperlink" Target="https://upstreamatlas.com/book/chapters/chapter-04-national-oil-companies-in-west-africa.html" TargetMode="External"/><Relationship Id="rId31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hyperlink" Target="https://upstreamatlas.com/book/chapters/chapter-03-west-africa-country-analysis.html" TargetMode="External"/><Relationship Id="rId14" Type="http://schemas.openxmlformats.org/officeDocument/2006/relationships/hyperlink" Target="https://upstreamatlas.com/book/chapters/chapter-02-emerging-petroleum-provinces-in-west-africa.html" TargetMode="External"/><Relationship Id="rId22" Type="http://schemas.openxmlformats.org/officeDocument/2006/relationships/hyperlink" Target="https://upstreamatlas.com/book/chapters/chapter-07-petroleum-fiscal-regimes.html" TargetMode="External"/><Relationship Id="rId27" Type="http://schemas.openxmlformats.org/officeDocument/2006/relationships/image" Target="media/image9.png"/><Relationship Id="rId30" Type="http://schemas.openxmlformats.org/officeDocument/2006/relationships/image" Target="media/image12.jpeg"/><Relationship Id="rId8" Type="http://schemas.openxmlformats.org/officeDocument/2006/relationships/hyperlink" Target="https://upstreamatlas.com/book/chapters/cov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12</Pages>
  <Words>1495</Words>
  <Characters>9738</Characters>
  <Application>Microsoft Office Word</Application>
  <DocSecurity>0</DocSecurity>
  <Lines>541</Lines>
  <Paragraphs>387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Longthorpe</dc:creator>
  <cp:keywords/>
  <dc:description/>
  <cp:lastModifiedBy>Matt Longthorpe</cp:lastModifiedBy>
  <cp:revision>152</cp:revision>
  <dcterms:created xsi:type="dcterms:W3CDTF">2026-06-26T13:06:00Z</dcterms:created>
  <dcterms:modified xsi:type="dcterms:W3CDTF">2026-06-28T02:59:00Z</dcterms:modified>
</cp:coreProperties>
</file>