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9D580" w14:textId="77777777" w:rsidR="00770BD3" w:rsidRDefault="00770BD3" w:rsidP="00770BD3">
      <w:bookmarkStart w:id="0" w:name="_top"/>
      <w:bookmarkStart w:id="1" w:name="_Toc105354203"/>
      <w:bookmarkStart w:id="2" w:name="_Toc158285588"/>
      <w:bookmarkEnd w:id="0"/>
    </w:p>
    <w:p w14:paraId="395078DA" w14:textId="675AD87E" w:rsidR="00770BD3" w:rsidRDefault="00276AAB" w:rsidP="00770BD3">
      <w:pPr>
        <w:spacing w:line="0" w:lineRule="atLeast"/>
        <w:jc w:val="center"/>
      </w:pPr>
      <w:r w:rsidRPr="00DC1168">
        <w:rPr>
          <w:rFonts w:hint="eastAsia"/>
          <w:noProof/>
        </w:rPr>
        <w:drawing>
          <wp:inline distT="0" distB="0" distL="0" distR="0" wp14:anchorId="38AD4016" wp14:editId="294C18A9">
            <wp:extent cx="358140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514350"/>
                    </a:xfrm>
                    <a:prstGeom prst="rect">
                      <a:avLst/>
                    </a:prstGeom>
                    <a:noFill/>
                    <a:ln>
                      <a:noFill/>
                    </a:ln>
                  </pic:spPr>
                </pic:pic>
              </a:graphicData>
            </a:graphic>
          </wp:inline>
        </w:drawing>
      </w:r>
    </w:p>
    <w:p w14:paraId="5F390581" w14:textId="77777777" w:rsidR="00770BD3" w:rsidRDefault="00770BD3" w:rsidP="00770BD3">
      <w:pPr>
        <w:jc w:val="center"/>
      </w:pPr>
    </w:p>
    <w:p w14:paraId="29951C8D" w14:textId="6F06A7A2" w:rsidR="00770BD3" w:rsidRPr="0027743A" w:rsidRDefault="00276AAB" w:rsidP="00770BD3">
      <w:pPr>
        <w:jc w:val="center"/>
      </w:pPr>
      <w:r w:rsidRPr="004F19FC">
        <w:rPr>
          <w:rFonts w:eastAsia="楷体_GB2312" w:hint="eastAsia"/>
          <w:bCs/>
          <w:noProof/>
          <w:sz w:val="52"/>
        </w:rPr>
        <w:drawing>
          <wp:inline distT="0" distB="0" distL="0" distR="0" wp14:anchorId="6980569E" wp14:editId="6766D502">
            <wp:extent cx="5029200" cy="771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252" t="6743"/>
                    <a:stretch>
                      <a:fillRect/>
                    </a:stretch>
                  </pic:blipFill>
                  <pic:spPr bwMode="auto">
                    <a:xfrm>
                      <a:off x="0" y="0"/>
                      <a:ext cx="5029200" cy="771525"/>
                    </a:xfrm>
                    <a:prstGeom prst="rect">
                      <a:avLst/>
                    </a:prstGeom>
                    <a:noFill/>
                    <a:ln>
                      <a:noFill/>
                    </a:ln>
                  </pic:spPr>
                </pic:pic>
              </a:graphicData>
            </a:graphic>
          </wp:inline>
        </w:drawing>
      </w:r>
    </w:p>
    <w:p w14:paraId="58751C45" w14:textId="77777777" w:rsidR="00770BD3" w:rsidRDefault="00770BD3" w:rsidP="00770BD3">
      <w:pPr>
        <w:jc w:val="center"/>
      </w:pPr>
    </w:p>
    <w:p w14:paraId="1FCA751C" w14:textId="77777777" w:rsidR="00770BD3" w:rsidRDefault="00770BD3" w:rsidP="00770BD3">
      <w:pPr>
        <w:spacing w:line="1000" w:lineRule="exact"/>
        <w:jc w:val="center"/>
        <w:rPr>
          <w:rFonts w:eastAsia="黑体"/>
          <w:bCs/>
          <w:sz w:val="44"/>
        </w:rPr>
      </w:pPr>
      <w:r>
        <w:rPr>
          <w:rFonts w:eastAsia="黑体" w:hint="eastAsia"/>
          <w:bCs/>
          <w:sz w:val="44"/>
        </w:rPr>
        <w:t>毕业设计（论文）外文资料</w:t>
      </w:r>
    </w:p>
    <w:p w14:paraId="34FB782F" w14:textId="77777777" w:rsidR="00770BD3" w:rsidRDefault="00770BD3" w:rsidP="00770BD3">
      <w:pPr>
        <w:spacing w:line="1000" w:lineRule="exact"/>
        <w:jc w:val="center"/>
        <w:rPr>
          <w:bCs/>
          <w:sz w:val="44"/>
        </w:rPr>
      </w:pPr>
      <w:r>
        <w:rPr>
          <w:rFonts w:eastAsia="黑体" w:hint="eastAsia"/>
          <w:bCs/>
          <w:sz w:val="44"/>
        </w:rPr>
        <w:t>原文及译文</w:t>
      </w:r>
    </w:p>
    <w:p w14:paraId="2E3E61B7" w14:textId="77777777" w:rsidR="00770BD3" w:rsidRDefault="00770BD3" w:rsidP="00770BD3">
      <w:pPr>
        <w:jc w:val="center"/>
      </w:pPr>
    </w:p>
    <w:p w14:paraId="2A377DA0" w14:textId="77777777" w:rsidR="00770BD3" w:rsidRDefault="00770BD3" w:rsidP="00770BD3">
      <w:pPr>
        <w:jc w:val="center"/>
      </w:pPr>
    </w:p>
    <w:p w14:paraId="2DDB3C4B" w14:textId="77777777" w:rsidR="00770BD3" w:rsidRDefault="00770BD3" w:rsidP="00770BD3">
      <w:pPr>
        <w:jc w:val="center"/>
      </w:pPr>
    </w:p>
    <w:p w14:paraId="4EA4C291" w14:textId="77777777" w:rsidR="00770BD3" w:rsidRDefault="00770BD3" w:rsidP="00770BD3">
      <w:pPr>
        <w:jc w:val="center"/>
      </w:pPr>
    </w:p>
    <w:p w14:paraId="21C90CCB" w14:textId="77777777" w:rsidR="00770BD3" w:rsidRDefault="00770BD3" w:rsidP="00770BD3">
      <w:pPr>
        <w:jc w:val="center"/>
      </w:pPr>
    </w:p>
    <w:p w14:paraId="38FC929A" w14:textId="77777777" w:rsidR="00770BD3" w:rsidRDefault="00770BD3" w:rsidP="00770BD3">
      <w:pPr>
        <w:jc w:val="center"/>
      </w:pPr>
    </w:p>
    <w:p w14:paraId="4C90E307" w14:textId="77777777" w:rsidR="00770BD3" w:rsidRDefault="00770BD3" w:rsidP="00770BD3">
      <w:pPr>
        <w:jc w:val="center"/>
      </w:pPr>
    </w:p>
    <w:p w14:paraId="6D626F83" w14:textId="77777777" w:rsidR="00770BD3" w:rsidRDefault="00770BD3" w:rsidP="00770BD3">
      <w:pPr>
        <w:jc w:val="center"/>
        <w:rPr>
          <w:bCs/>
        </w:rPr>
      </w:pPr>
    </w:p>
    <w:p w14:paraId="745CEAF9" w14:textId="77777777" w:rsidR="00770BD3" w:rsidRDefault="00770BD3" w:rsidP="00770BD3">
      <w:pPr>
        <w:jc w:val="center"/>
        <w:rPr>
          <w:bCs/>
        </w:rPr>
      </w:pPr>
    </w:p>
    <w:p w14:paraId="2BAF525C" w14:textId="77777777" w:rsidR="00770BD3" w:rsidRDefault="00770BD3" w:rsidP="00770BD3">
      <w:pPr>
        <w:jc w:val="center"/>
        <w:rPr>
          <w:bCs/>
        </w:rPr>
      </w:pPr>
    </w:p>
    <w:p w14:paraId="7FF76FA8" w14:textId="77777777" w:rsidR="00770BD3" w:rsidRDefault="00770BD3" w:rsidP="00770BD3">
      <w:pPr>
        <w:jc w:val="center"/>
        <w:rPr>
          <w:bCs/>
        </w:rPr>
      </w:pPr>
    </w:p>
    <w:p w14:paraId="528370DF" w14:textId="35A04BEB" w:rsidR="00770BD3" w:rsidRPr="005D278C" w:rsidRDefault="00770BD3" w:rsidP="00770BD3">
      <w:pPr>
        <w:tabs>
          <w:tab w:val="left" w:pos="3960"/>
          <w:tab w:val="center" w:pos="5580"/>
          <w:tab w:val="right" w:pos="7200"/>
        </w:tabs>
        <w:ind w:left="850" w:firstLine="425"/>
        <w:rPr>
          <w:bCs/>
          <w:color w:val="000000" w:themeColor="text1"/>
          <w:sz w:val="32"/>
          <w:u w:val="single"/>
        </w:rPr>
      </w:pPr>
      <w:r w:rsidRPr="005D278C">
        <w:rPr>
          <w:rFonts w:hint="eastAsia"/>
          <w:bCs/>
          <w:color w:val="000000" w:themeColor="text1"/>
          <w:sz w:val="32"/>
        </w:rPr>
        <w:t>专</w:t>
      </w:r>
      <w:r w:rsidRPr="005D278C">
        <w:rPr>
          <w:rFonts w:hint="eastAsia"/>
          <w:bCs/>
          <w:color w:val="000000" w:themeColor="text1"/>
          <w:sz w:val="32"/>
        </w:rPr>
        <w:t xml:space="preserve">          </w:t>
      </w:r>
      <w:r w:rsidRPr="005D278C">
        <w:rPr>
          <w:rFonts w:hint="eastAsia"/>
          <w:bCs/>
          <w:color w:val="000000" w:themeColor="text1"/>
          <w:sz w:val="32"/>
        </w:rPr>
        <w:t>业</w:t>
      </w:r>
      <w:r w:rsidRPr="005D278C">
        <w:rPr>
          <w:rFonts w:hint="eastAsia"/>
          <w:bCs/>
          <w:color w:val="000000" w:themeColor="text1"/>
          <w:sz w:val="32"/>
        </w:rPr>
        <w:t xml:space="preserve">  </w:t>
      </w:r>
      <w:r w:rsidRPr="005D278C">
        <w:rPr>
          <w:rFonts w:hint="eastAsia"/>
          <w:bCs/>
          <w:color w:val="000000" w:themeColor="text1"/>
          <w:sz w:val="32"/>
          <w:u w:val="single"/>
        </w:rPr>
        <w:tab/>
      </w:r>
      <w:r w:rsidRPr="005D278C">
        <w:rPr>
          <w:rFonts w:hint="eastAsia"/>
          <w:bCs/>
          <w:color w:val="000000" w:themeColor="text1"/>
          <w:sz w:val="32"/>
          <w:u w:val="single"/>
        </w:rPr>
        <w:tab/>
      </w:r>
      <w:r w:rsidR="005D278C" w:rsidRPr="005D278C">
        <w:rPr>
          <w:rFonts w:hint="eastAsia"/>
          <w:bCs/>
          <w:color w:val="000000" w:themeColor="text1"/>
          <w:sz w:val="32"/>
          <w:u w:val="single"/>
        </w:rPr>
        <w:t>软件工程</w:t>
      </w:r>
      <w:r w:rsidRPr="005D278C">
        <w:rPr>
          <w:rFonts w:hint="eastAsia"/>
          <w:bCs/>
          <w:color w:val="000000" w:themeColor="text1"/>
          <w:sz w:val="32"/>
          <w:u w:val="single"/>
        </w:rPr>
        <w:tab/>
      </w:r>
    </w:p>
    <w:p w14:paraId="178E0A22" w14:textId="0287EF16" w:rsidR="00770BD3" w:rsidRPr="005D278C" w:rsidRDefault="00770BD3" w:rsidP="00770BD3">
      <w:pPr>
        <w:tabs>
          <w:tab w:val="left" w:pos="3960"/>
          <w:tab w:val="center" w:pos="5580"/>
          <w:tab w:val="right" w:pos="7200"/>
        </w:tabs>
        <w:ind w:left="850" w:firstLine="425"/>
        <w:rPr>
          <w:bCs/>
          <w:color w:val="000000" w:themeColor="text1"/>
          <w:sz w:val="32"/>
          <w:u w:val="single"/>
        </w:rPr>
      </w:pPr>
      <w:r w:rsidRPr="005D278C">
        <w:rPr>
          <w:rFonts w:hint="eastAsia"/>
          <w:bCs/>
          <w:color w:val="000000" w:themeColor="text1"/>
          <w:sz w:val="32"/>
        </w:rPr>
        <w:t>班</w:t>
      </w:r>
      <w:r w:rsidRPr="005D278C">
        <w:rPr>
          <w:rFonts w:hint="eastAsia"/>
          <w:bCs/>
          <w:color w:val="000000" w:themeColor="text1"/>
          <w:sz w:val="32"/>
        </w:rPr>
        <w:t xml:space="preserve">          </w:t>
      </w:r>
      <w:r w:rsidRPr="005D278C">
        <w:rPr>
          <w:rFonts w:hint="eastAsia"/>
          <w:bCs/>
          <w:color w:val="000000" w:themeColor="text1"/>
          <w:sz w:val="32"/>
        </w:rPr>
        <w:t>级</w:t>
      </w:r>
      <w:r w:rsidRPr="005D278C">
        <w:rPr>
          <w:rFonts w:hint="eastAsia"/>
          <w:bCs/>
          <w:color w:val="000000" w:themeColor="text1"/>
          <w:sz w:val="32"/>
        </w:rPr>
        <w:t xml:space="preserve">  </w:t>
      </w:r>
      <w:r w:rsidRPr="005D278C">
        <w:rPr>
          <w:rFonts w:hint="eastAsia"/>
          <w:bCs/>
          <w:color w:val="000000" w:themeColor="text1"/>
          <w:sz w:val="32"/>
          <w:u w:val="single"/>
        </w:rPr>
        <w:tab/>
      </w:r>
      <w:r w:rsidRPr="005D278C">
        <w:rPr>
          <w:rFonts w:hint="eastAsia"/>
          <w:bCs/>
          <w:color w:val="000000" w:themeColor="text1"/>
          <w:sz w:val="32"/>
          <w:u w:val="single"/>
        </w:rPr>
        <w:tab/>
      </w:r>
      <w:r w:rsidR="005D278C" w:rsidRPr="005D278C">
        <w:rPr>
          <w:rFonts w:hint="eastAsia"/>
          <w:bCs/>
          <w:color w:val="000000" w:themeColor="text1"/>
          <w:sz w:val="32"/>
          <w:u w:val="single"/>
        </w:rPr>
        <w:t>171042Y1</w:t>
      </w:r>
      <w:r w:rsidRPr="005D278C">
        <w:rPr>
          <w:rFonts w:hint="eastAsia"/>
          <w:bCs/>
          <w:color w:val="000000" w:themeColor="text1"/>
          <w:sz w:val="32"/>
          <w:u w:val="single"/>
        </w:rPr>
        <w:tab/>
      </w:r>
    </w:p>
    <w:p w14:paraId="3F277C24" w14:textId="469EC33E" w:rsidR="00770BD3" w:rsidRPr="005D278C" w:rsidRDefault="00770BD3" w:rsidP="00770BD3">
      <w:pPr>
        <w:tabs>
          <w:tab w:val="left" w:pos="3960"/>
          <w:tab w:val="center" w:pos="5580"/>
          <w:tab w:val="right" w:pos="7200"/>
        </w:tabs>
        <w:ind w:left="850" w:firstLine="425"/>
        <w:rPr>
          <w:bCs/>
          <w:color w:val="000000" w:themeColor="text1"/>
          <w:sz w:val="32"/>
          <w:u w:val="single"/>
        </w:rPr>
      </w:pPr>
      <w:r w:rsidRPr="005D278C">
        <w:rPr>
          <w:rFonts w:hint="eastAsia"/>
          <w:bCs/>
          <w:color w:val="000000" w:themeColor="text1"/>
          <w:sz w:val="32"/>
        </w:rPr>
        <w:t>学</w:t>
      </w:r>
      <w:r w:rsidRPr="005D278C">
        <w:rPr>
          <w:rFonts w:hint="eastAsia"/>
          <w:bCs/>
          <w:color w:val="000000" w:themeColor="text1"/>
          <w:sz w:val="32"/>
        </w:rPr>
        <w:t xml:space="preserve">          </w:t>
      </w:r>
      <w:r w:rsidRPr="005D278C">
        <w:rPr>
          <w:rFonts w:hint="eastAsia"/>
          <w:bCs/>
          <w:color w:val="000000" w:themeColor="text1"/>
          <w:sz w:val="32"/>
        </w:rPr>
        <w:t>号</w:t>
      </w:r>
      <w:r w:rsidRPr="005D278C">
        <w:rPr>
          <w:rFonts w:hint="eastAsia"/>
          <w:bCs/>
          <w:color w:val="000000" w:themeColor="text1"/>
          <w:sz w:val="32"/>
        </w:rPr>
        <w:t xml:space="preserve">  </w:t>
      </w:r>
      <w:r w:rsidRPr="005D278C">
        <w:rPr>
          <w:rFonts w:hint="eastAsia"/>
          <w:bCs/>
          <w:color w:val="000000" w:themeColor="text1"/>
          <w:sz w:val="32"/>
          <w:u w:val="single"/>
        </w:rPr>
        <w:tab/>
      </w:r>
      <w:r w:rsidRPr="005D278C">
        <w:rPr>
          <w:rFonts w:hint="eastAsia"/>
          <w:bCs/>
          <w:color w:val="000000" w:themeColor="text1"/>
          <w:sz w:val="32"/>
          <w:u w:val="single"/>
        </w:rPr>
        <w:tab/>
      </w:r>
      <w:r w:rsidR="005D278C" w:rsidRPr="005D278C">
        <w:rPr>
          <w:rFonts w:hint="eastAsia"/>
          <w:bCs/>
          <w:color w:val="000000" w:themeColor="text1"/>
          <w:sz w:val="32"/>
          <w:u w:val="single"/>
        </w:rPr>
        <w:t>171042Y119</w:t>
      </w:r>
      <w:r w:rsidRPr="005D278C">
        <w:rPr>
          <w:rFonts w:hint="eastAsia"/>
          <w:bCs/>
          <w:color w:val="000000" w:themeColor="text1"/>
          <w:sz w:val="32"/>
          <w:u w:val="single"/>
        </w:rPr>
        <w:tab/>
      </w:r>
    </w:p>
    <w:p w14:paraId="68D236FC" w14:textId="6BA1D4CB" w:rsidR="00770BD3" w:rsidRPr="005D278C" w:rsidRDefault="00770BD3" w:rsidP="00770BD3">
      <w:pPr>
        <w:tabs>
          <w:tab w:val="left" w:pos="3960"/>
          <w:tab w:val="center" w:pos="5580"/>
          <w:tab w:val="right" w:pos="7200"/>
        </w:tabs>
        <w:ind w:left="850" w:firstLine="425"/>
        <w:rPr>
          <w:bCs/>
          <w:color w:val="000000" w:themeColor="text1"/>
          <w:sz w:val="32"/>
          <w:u w:val="single"/>
        </w:rPr>
      </w:pPr>
      <w:r w:rsidRPr="005D278C">
        <w:rPr>
          <w:rFonts w:hint="eastAsia"/>
          <w:bCs/>
          <w:color w:val="000000" w:themeColor="text1"/>
          <w:sz w:val="32"/>
        </w:rPr>
        <w:t>姓</w:t>
      </w:r>
      <w:r w:rsidRPr="005D278C">
        <w:rPr>
          <w:rFonts w:hint="eastAsia"/>
          <w:bCs/>
          <w:color w:val="000000" w:themeColor="text1"/>
          <w:sz w:val="32"/>
        </w:rPr>
        <w:t xml:space="preserve">          </w:t>
      </w:r>
      <w:r w:rsidRPr="005D278C">
        <w:rPr>
          <w:rFonts w:hint="eastAsia"/>
          <w:bCs/>
          <w:color w:val="000000" w:themeColor="text1"/>
          <w:sz w:val="32"/>
        </w:rPr>
        <w:t>名</w:t>
      </w:r>
      <w:r w:rsidRPr="005D278C">
        <w:rPr>
          <w:rFonts w:hint="eastAsia"/>
          <w:bCs/>
          <w:color w:val="000000" w:themeColor="text1"/>
          <w:sz w:val="32"/>
        </w:rPr>
        <w:t xml:space="preserve">  </w:t>
      </w:r>
      <w:r w:rsidRPr="005D278C">
        <w:rPr>
          <w:rFonts w:hint="eastAsia"/>
          <w:bCs/>
          <w:color w:val="000000" w:themeColor="text1"/>
          <w:sz w:val="32"/>
          <w:u w:val="single"/>
        </w:rPr>
        <w:tab/>
      </w:r>
      <w:r w:rsidRPr="005D278C">
        <w:rPr>
          <w:rFonts w:hint="eastAsia"/>
          <w:bCs/>
          <w:color w:val="000000" w:themeColor="text1"/>
          <w:sz w:val="32"/>
          <w:u w:val="single"/>
        </w:rPr>
        <w:tab/>
      </w:r>
      <w:r w:rsidR="005D278C" w:rsidRPr="005D278C">
        <w:rPr>
          <w:rFonts w:hint="eastAsia"/>
          <w:bCs/>
          <w:color w:val="000000" w:themeColor="text1"/>
          <w:sz w:val="32"/>
          <w:u w:val="single"/>
        </w:rPr>
        <w:t>吴新龙</w:t>
      </w:r>
      <w:r w:rsidRPr="005D278C">
        <w:rPr>
          <w:rFonts w:hint="eastAsia"/>
          <w:bCs/>
          <w:color w:val="000000" w:themeColor="text1"/>
          <w:sz w:val="32"/>
          <w:u w:val="single"/>
        </w:rPr>
        <w:tab/>
      </w:r>
    </w:p>
    <w:p w14:paraId="63944D71" w14:textId="2A86360C" w:rsidR="00770BD3" w:rsidRPr="005D278C" w:rsidRDefault="00770BD3" w:rsidP="00770BD3">
      <w:pPr>
        <w:tabs>
          <w:tab w:val="left" w:pos="3960"/>
          <w:tab w:val="center" w:pos="5580"/>
          <w:tab w:val="right" w:pos="7200"/>
        </w:tabs>
        <w:ind w:left="850" w:firstLine="425"/>
        <w:rPr>
          <w:bCs/>
          <w:color w:val="000000" w:themeColor="text1"/>
          <w:sz w:val="32"/>
          <w:u w:val="single"/>
        </w:rPr>
      </w:pPr>
      <w:r w:rsidRPr="005D278C">
        <w:rPr>
          <w:rFonts w:hint="eastAsia"/>
          <w:bCs/>
          <w:color w:val="000000" w:themeColor="text1"/>
          <w:sz w:val="32"/>
        </w:rPr>
        <w:t>指</w:t>
      </w:r>
      <w:r w:rsidRPr="005D278C">
        <w:rPr>
          <w:rFonts w:hint="eastAsia"/>
          <w:bCs/>
          <w:color w:val="000000" w:themeColor="text1"/>
          <w:sz w:val="32"/>
        </w:rPr>
        <w:t xml:space="preserve">  </w:t>
      </w:r>
      <w:r w:rsidRPr="005D278C">
        <w:rPr>
          <w:rFonts w:hint="eastAsia"/>
          <w:bCs/>
          <w:color w:val="000000" w:themeColor="text1"/>
          <w:sz w:val="32"/>
        </w:rPr>
        <w:t>导</w:t>
      </w:r>
      <w:r w:rsidRPr="005D278C">
        <w:rPr>
          <w:rFonts w:hint="eastAsia"/>
          <w:bCs/>
          <w:color w:val="000000" w:themeColor="text1"/>
          <w:sz w:val="32"/>
        </w:rPr>
        <w:t xml:space="preserve">  </w:t>
      </w:r>
      <w:r w:rsidRPr="005D278C">
        <w:rPr>
          <w:rFonts w:hint="eastAsia"/>
          <w:bCs/>
          <w:color w:val="000000" w:themeColor="text1"/>
          <w:sz w:val="32"/>
        </w:rPr>
        <w:t>教</w:t>
      </w:r>
      <w:r w:rsidRPr="005D278C">
        <w:rPr>
          <w:rFonts w:hint="eastAsia"/>
          <w:bCs/>
          <w:color w:val="000000" w:themeColor="text1"/>
          <w:sz w:val="32"/>
        </w:rPr>
        <w:t xml:space="preserve">  </w:t>
      </w:r>
      <w:r w:rsidRPr="005D278C">
        <w:rPr>
          <w:rFonts w:hint="eastAsia"/>
          <w:bCs/>
          <w:color w:val="000000" w:themeColor="text1"/>
          <w:sz w:val="32"/>
        </w:rPr>
        <w:t>师</w:t>
      </w:r>
      <w:r w:rsidRPr="005D278C">
        <w:rPr>
          <w:rFonts w:hint="eastAsia"/>
          <w:bCs/>
          <w:color w:val="000000" w:themeColor="text1"/>
          <w:sz w:val="32"/>
        </w:rPr>
        <w:t xml:space="preserve">  </w:t>
      </w:r>
      <w:r w:rsidRPr="005D278C">
        <w:rPr>
          <w:rFonts w:hint="eastAsia"/>
          <w:bCs/>
          <w:color w:val="000000" w:themeColor="text1"/>
          <w:sz w:val="32"/>
          <w:u w:val="single"/>
        </w:rPr>
        <w:tab/>
      </w:r>
      <w:r w:rsidRPr="005D278C">
        <w:rPr>
          <w:rFonts w:hint="eastAsia"/>
          <w:bCs/>
          <w:color w:val="000000" w:themeColor="text1"/>
          <w:sz w:val="32"/>
          <w:u w:val="single"/>
        </w:rPr>
        <w:tab/>
      </w:r>
      <w:r w:rsidR="005D278C" w:rsidRPr="005D278C">
        <w:rPr>
          <w:rFonts w:hint="eastAsia"/>
          <w:bCs/>
          <w:color w:val="000000" w:themeColor="text1"/>
          <w:sz w:val="32"/>
          <w:u w:val="single"/>
        </w:rPr>
        <w:t>朱栩</w:t>
      </w:r>
      <w:r w:rsidRPr="005D278C">
        <w:rPr>
          <w:rFonts w:hint="eastAsia"/>
          <w:bCs/>
          <w:color w:val="000000" w:themeColor="text1"/>
          <w:sz w:val="32"/>
          <w:u w:val="single"/>
        </w:rPr>
        <w:tab/>
      </w:r>
    </w:p>
    <w:p w14:paraId="4B6BD778" w14:textId="77777777" w:rsidR="00770BD3" w:rsidRDefault="00770BD3" w:rsidP="00770BD3">
      <w:pPr>
        <w:jc w:val="center"/>
        <w:rPr>
          <w:bCs/>
        </w:rPr>
      </w:pPr>
    </w:p>
    <w:p w14:paraId="0335F442" w14:textId="77777777" w:rsidR="00770BD3" w:rsidRDefault="00770BD3" w:rsidP="00770BD3">
      <w:pPr>
        <w:jc w:val="center"/>
        <w:rPr>
          <w:bCs/>
        </w:rPr>
      </w:pPr>
    </w:p>
    <w:p w14:paraId="47E83D66" w14:textId="77777777" w:rsidR="00770BD3" w:rsidRPr="0027743A" w:rsidRDefault="00770BD3" w:rsidP="00770BD3">
      <w:pPr>
        <w:rPr>
          <w:bCs/>
        </w:rPr>
      </w:pPr>
    </w:p>
    <w:bookmarkEnd w:id="1"/>
    <w:bookmarkEnd w:id="2"/>
    <w:p w14:paraId="33885F74" w14:textId="77777777" w:rsidR="00770BD3" w:rsidRDefault="00770BD3" w:rsidP="00770BD3"/>
    <w:p w14:paraId="11C2B71E" w14:textId="77777777" w:rsidR="00770BD3" w:rsidRDefault="00770BD3" w:rsidP="00770BD3"/>
    <w:p w14:paraId="75F7A26F" w14:textId="77777777" w:rsidR="00770BD3" w:rsidRDefault="00770BD3" w:rsidP="00770BD3">
      <w:pPr>
        <w:sectPr w:rsidR="00770BD3" w:rsidSect="00765754">
          <w:headerReference w:type="default" r:id="rId10"/>
          <w:footerReference w:type="default" r:id="rId11"/>
          <w:type w:val="continuous"/>
          <w:pgSz w:w="11906" w:h="16838" w:code="9"/>
          <w:pgMar w:top="1588" w:right="1247" w:bottom="1361" w:left="1418" w:header="1247" w:footer="992" w:gutter="0"/>
          <w:pgNumType w:start="1"/>
          <w:cols w:space="425"/>
          <w:docGrid w:type="linesAndChars" w:linePitch="312"/>
        </w:sectPr>
      </w:pPr>
    </w:p>
    <w:tbl>
      <w:tblPr>
        <w:tblW w:w="0" w:type="auto"/>
        <w:tblLook w:val="01E0" w:firstRow="1" w:lastRow="1" w:firstColumn="1" w:lastColumn="1" w:noHBand="0" w:noVBand="0"/>
      </w:tblPr>
      <w:tblGrid>
        <w:gridCol w:w="1343"/>
        <w:gridCol w:w="7898"/>
      </w:tblGrid>
      <w:tr w:rsidR="00770BD3" w14:paraId="2810E0DF" w14:textId="77777777" w:rsidTr="00001692">
        <w:tc>
          <w:tcPr>
            <w:tcW w:w="1368" w:type="dxa"/>
            <w:shd w:val="clear" w:color="auto" w:fill="auto"/>
          </w:tcPr>
          <w:p w14:paraId="381F606E" w14:textId="77777777" w:rsidR="00770BD3" w:rsidRPr="00001692" w:rsidRDefault="00770BD3" w:rsidP="00770BD3">
            <w:pPr>
              <w:rPr>
                <w:b/>
                <w:color w:val="FF0000"/>
              </w:rPr>
            </w:pPr>
            <w:r w:rsidRPr="00663166">
              <w:rPr>
                <w:rFonts w:hint="eastAsia"/>
                <w:b/>
              </w:rPr>
              <w:lastRenderedPageBreak/>
              <w:t>原文出处：</w:t>
            </w:r>
          </w:p>
        </w:tc>
        <w:tc>
          <w:tcPr>
            <w:tcW w:w="8089" w:type="dxa"/>
            <w:shd w:val="clear" w:color="auto" w:fill="auto"/>
          </w:tcPr>
          <w:p w14:paraId="26C32937" w14:textId="2AD69890" w:rsidR="00770BD3" w:rsidRPr="00001692" w:rsidRDefault="00663166" w:rsidP="00663166">
            <w:pPr>
              <w:jc w:val="left"/>
              <w:rPr>
                <w:rFonts w:hint="eastAsia"/>
                <w:color w:val="0000FF"/>
              </w:rPr>
            </w:pPr>
            <w:r w:rsidRPr="00663166">
              <w:rPr>
                <w:rFonts w:ascii="Verdana" w:hAnsi="Verdana"/>
                <w:color w:val="3D3D3D"/>
                <w:sz w:val="21"/>
                <w:szCs w:val="21"/>
                <w:shd w:val="clear" w:color="auto" w:fill="FFFFFF"/>
              </w:rPr>
              <w:t xml:space="preserve">I. </w:t>
            </w:r>
            <w:proofErr w:type="spellStart"/>
            <w:r w:rsidRPr="00663166">
              <w:rPr>
                <w:rFonts w:ascii="Verdana" w:hAnsi="Verdana"/>
                <w:color w:val="3D3D3D"/>
                <w:sz w:val="21"/>
                <w:szCs w:val="21"/>
                <w:shd w:val="clear" w:color="auto" w:fill="FFFFFF"/>
              </w:rPr>
              <w:t>Fette</w:t>
            </w:r>
            <w:proofErr w:type="spellEnd"/>
            <w:r w:rsidRPr="00663166">
              <w:rPr>
                <w:rFonts w:ascii="Verdana" w:hAnsi="Verdana"/>
                <w:color w:val="3D3D3D"/>
                <w:sz w:val="21"/>
                <w:szCs w:val="21"/>
                <w:shd w:val="clear" w:color="auto" w:fill="FFFFFF"/>
              </w:rPr>
              <w:t xml:space="preserve"> </w:t>
            </w:r>
            <w:r w:rsidRPr="00663166">
              <w:rPr>
                <w:rFonts w:ascii="Verdana" w:hAnsi="Verdana" w:hint="eastAsia"/>
                <w:color w:val="3D3D3D"/>
                <w:sz w:val="21"/>
                <w:szCs w:val="21"/>
                <w:shd w:val="clear" w:color="auto" w:fill="FFFFFF"/>
              </w:rPr>
              <w:t>a</w:t>
            </w:r>
            <w:r w:rsidRPr="00663166">
              <w:rPr>
                <w:rFonts w:ascii="Verdana" w:hAnsi="Verdana"/>
                <w:color w:val="3D3D3D"/>
                <w:sz w:val="21"/>
                <w:szCs w:val="21"/>
                <w:shd w:val="clear" w:color="auto" w:fill="FFFFFF"/>
              </w:rPr>
              <w:t xml:space="preserve">nd </w:t>
            </w:r>
            <w:r w:rsidRPr="00663166">
              <w:rPr>
                <w:rFonts w:ascii="Verdana" w:hAnsi="Verdana"/>
                <w:color w:val="3D3D3D"/>
                <w:sz w:val="21"/>
                <w:szCs w:val="21"/>
                <w:shd w:val="clear" w:color="auto" w:fill="FFFFFF"/>
              </w:rPr>
              <w:t>A. Melnikov</w:t>
            </w:r>
            <w:r w:rsidRPr="00663166">
              <w:rPr>
                <w:rFonts w:ascii="Verdana" w:hAnsi="Verdana" w:hint="eastAsia"/>
                <w:color w:val="3D3D3D"/>
                <w:sz w:val="21"/>
                <w:szCs w:val="21"/>
                <w:shd w:val="clear" w:color="auto" w:fill="FFFFFF"/>
              </w:rPr>
              <w:t>,</w:t>
            </w:r>
            <w:r w:rsidRPr="00663166">
              <w:rPr>
                <w:rFonts w:ascii="Verdana" w:hAnsi="Verdana"/>
                <w:color w:val="3D3D3D"/>
                <w:sz w:val="21"/>
                <w:szCs w:val="21"/>
                <w:shd w:val="clear" w:color="auto" w:fill="FFFFFF"/>
              </w:rPr>
              <w:t xml:space="preserve"> </w:t>
            </w:r>
            <w:r w:rsidRPr="00663166">
              <w:rPr>
                <w:rFonts w:ascii="Verdana" w:hAnsi="Verdana"/>
                <w:color w:val="3D3D3D"/>
                <w:sz w:val="21"/>
                <w:szCs w:val="21"/>
                <w:shd w:val="clear" w:color="auto" w:fill="FFFFFF"/>
              </w:rPr>
              <w:t>The WebSocket Protocol</w:t>
            </w:r>
            <w:r>
              <w:rPr>
                <w:rFonts w:ascii="Verdana" w:hAnsi="Verdana"/>
                <w:color w:val="3D3D3D"/>
                <w:sz w:val="21"/>
                <w:szCs w:val="21"/>
                <w:shd w:val="clear" w:color="auto" w:fill="FFFFFF"/>
              </w:rPr>
              <w:t>, IETF RFC</w:t>
            </w:r>
            <w:r>
              <w:rPr>
                <w:rFonts w:ascii="Verdana" w:hAnsi="Verdana"/>
                <w:color w:val="3D3D3D"/>
                <w:sz w:val="21"/>
                <w:szCs w:val="21"/>
                <w:shd w:val="clear" w:color="auto" w:fill="FFFFFF"/>
              </w:rPr>
              <w:t>6 455</w:t>
            </w:r>
            <w:r>
              <w:rPr>
                <w:rFonts w:ascii="Verdana" w:hAnsi="Verdana"/>
                <w:color w:val="3D3D3D"/>
                <w:sz w:val="21"/>
                <w:szCs w:val="21"/>
                <w:shd w:val="clear" w:color="auto" w:fill="FFFFFF"/>
              </w:rPr>
              <w:t xml:space="preserve">, </w:t>
            </w:r>
            <w:r w:rsidRPr="00663166">
              <w:rPr>
                <w:rFonts w:ascii="Verdana" w:hAnsi="Verdana"/>
                <w:color w:val="3D3D3D"/>
                <w:sz w:val="21"/>
                <w:szCs w:val="21"/>
                <w:shd w:val="clear" w:color="auto" w:fill="FFFFFF"/>
              </w:rPr>
              <w:t>December 2011</w:t>
            </w:r>
            <w:r>
              <w:rPr>
                <w:rFonts w:ascii="Verdana" w:hAnsi="Verdana"/>
                <w:color w:val="3D3D3D"/>
                <w:sz w:val="21"/>
                <w:szCs w:val="21"/>
                <w:shd w:val="clear" w:color="auto" w:fill="FFFFFF"/>
              </w:rPr>
              <w:t>; www.rfc-editor.org/rfc/rfc</w:t>
            </w:r>
            <w:r>
              <w:rPr>
                <w:rFonts w:ascii="Verdana" w:hAnsi="Verdana"/>
                <w:color w:val="3D3D3D"/>
                <w:sz w:val="21"/>
                <w:szCs w:val="21"/>
                <w:shd w:val="clear" w:color="auto" w:fill="FFFFFF"/>
              </w:rPr>
              <w:t>6455</w:t>
            </w:r>
            <w:r>
              <w:rPr>
                <w:rFonts w:ascii="Verdana" w:hAnsi="Verdana"/>
                <w:color w:val="3D3D3D"/>
                <w:sz w:val="21"/>
                <w:szCs w:val="21"/>
                <w:shd w:val="clear" w:color="auto" w:fill="FFFFFF"/>
              </w:rPr>
              <w:t>.txt</w:t>
            </w:r>
          </w:p>
        </w:tc>
      </w:tr>
    </w:tbl>
    <w:p w14:paraId="2A8FA633" w14:textId="77777777" w:rsidR="00770BD3" w:rsidRDefault="00770BD3" w:rsidP="00770BD3"/>
    <w:p w14:paraId="63E7CE8A" w14:textId="064F54A1" w:rsidR="00770BD3" w:rsidRPr="00663166" w:rsidRDefault="00663166" w:rsidP="00770BD3">
      <w:pPr>
        <w:jc w:val="center"/>
        <w:rPr>
          <w:b/>
          <w:sz w:val="28"/>
        </w:rPr>
      </w:pPr>
      <w:r w:rsidRPr="00663166">
        <w:rPr>
          <w:b/>
          <w:sz w:val="28"/>
        </w:rPr>
        <w:t>The WebSocket Protocol</w:t>
      </w:r>
    </w:p>
    <w:p w14:paraId="4EEB6012" w14:textId="2737FE64" w:rsidR="00770BD3" w:rsidRPr="0085385B" w:rsidRDefault="00663166" w:rsidP="00770BD3">
      <w:pPr>
        <w:jc w:val="center"/>
        <w:rPr>
          <w:sz w:val="21"/>
        </w:rPr>
      </w:pPr>
      <w:r w:rsidRPr="00663166">
        <w:rPr>
          <w:rFonts w:ascii="Verdana" w:hAnsi="Verdana"/>
          <w:color w:val="3D3D3D"/>
          <w:sz w:val="21"/>
          <w:szCs w:val="21"/>
          <w:shd w:val="clear" w:color="auto" w:fill="FFFFFF"/>
        </w:rPr>
        <w:t xml:space="preserve">I. </w:t>
      </w:r>
      <w:proofErr w:type="spellStart"/>
      <w:r w:rsidRPr="00663166">
        <w:rPr>
          <w:rFonts w:ascii="Verdana" w:hAnsi="Verdana"/>
          <w:color w:val="3D3D3D"/>
          <w:sz w:val="21"/>
          <w:szCs w:val="21"/>
          <w:shd w:val="clear" w:color="auto" w:fill="FFFFFF"/>
        </w:rPr>
        <w:t>Fette</w:t>
      </w:r>
      <w:proofErr w:type="spellEnd"/>
      <w:r w:rsidRPr="00663166">
        <w:rPr>
          <w:rFonts w:ascii="Verdana" w:hAnsi="Verdana"/>
          <w:color w:val="3D3D3D"/>
          <w:sz w:val="21"/>
          <w:szCs w:val="21"/>
          <w:shd w:val="clear" w:color="auto" w:fill="FFFFFF"/>
        </w:rPr>
        <w:t xml:space="preserve"> </w:t>
      </w:r>
      <w:r>
        <w:rPr>
          <w:rFonts w:ascii="Verdana" w:hAnsi="Verdana"/>
          <w:color w:val="3D3D3D"/>
          <w:sz w:val="21"/>
          <w:szCs w:val="21"/>
          <w:shd w:val="clear" w:color="auto" w:fill="FFFFFF"/>
        </w:rPr>
        <w:t>&amp;</w:t>
      </w:r>
      <w:r w:rsidRPr="00663166">
        <w:rPr>
          <w:rFonts w:ascii="Verdana" w:hAnsi="Verdana"/>
          <w:color w:val="3D3D3D"/>
          <w:sz w:val="21"/>
          <w:szCs w:val="21"/>
          <w:shd w:val="clear" w:color="auto" w:fill="FFFFFF"/>
        </w:rPr>
        <w:t xml:space="preserve"> A. Melnikov</w:t>
      </w:r>
    </w:p>
    <w:p w14:paraId="38737AAD" w14:textId="77777777" w:rsidR="00770BD3" w:rsidRDefault="00770BD3" w:rsidP="00770BD3">
      <w:pPr>
        <w:rPr>
          <w:rFonts w:hint="eastAsia"/>
        </w:rPr>
      </w:pPr>
    </w:p>
    <w:p w14:paraId="101547CD"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Abstract</w:t>
      </w:r>
    </w:p>
    <w:p w14:paraId="1B702BB6"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3949AD59"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The WebSocket Protocol enables two-way communication between a client</w:t>
      </w:r>
    </w:p>
    <w:p w14:paraId="5A8C0D11"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running untrusted code in a controlled environment to a remote host</w:t>
      </w:r>
    </w:p>
    <w:p w14:paraId="49DE27EE"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that has opted-in to communications from that code.  The security</w:t>
      </w:r>
    </w:p>
    <w:p w14:paraId="6AAEBEBC"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model used for this is the origin-based security model commonly used</w:t>
      </w:r>
    </w:p>
    <w:p w14:paraId="4CD81401"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by web browsers.  The protocol consists of an opening handshake</w:t>
      </w:r>
    </w:p>
    <w:p w14:paraId="18843ECF"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followed by basic message framing, layered over TCP.  The goal of</w:t>
      </w:r>
    </w:p>
    <w:p w14:paraId="246A59E0"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this technology is to provide a mechanism for browser-based</w:t>
      </w:r>
    </w:p>
    <w:p w14:paraId="1F06B594"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applications that need two-way communication with servers that does</w:t>
      </w:r>
    </w:p>
    <w:p w14:paraId="5F70A204"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not rely on opening multiple HTTP connections (e.g., using</w:t>
      </w:r>
    </w:p>
    <w:p w14:paraId="7F045694"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XMLHttpRequest or &lt;iframe&gt;s and long polling).</w:t>
      </w:r>
    </w:p>
    <w:p w14:paraId="647A77E1"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4955E65A"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Status of This Memo</w:t>
      </w:r>
    </w:p>
    <w:p w14:paraId="7F72EEF2"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7745BB76"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This is an Internet Standards Track document.</w:t>
      </w:r>
    </w:p>
    <w:p w14:paraId="4935A051"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29542668"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This document is a product of the Internet Engineering Task Force</w:t>
      </w:r>
    </w:p>
    <w:p w14:paraId="1C523B9A"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(IETF).  It represents the consensus of the IETF community.  It has</w:t>
      </w:r>
    </w:p>
    <w:p w14:paraId="19C531EE"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received public review and has been approved for publication by the</w:t>
      </w:r>
    </w:p>
    <w:p w14:paraId="3D1926AB"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Internet Engineering Steering Group (IESG).  Further information on</w:t>
      </w:r>
    </w:p>
    <w:p w14:paraId="08ED323C"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Internet Standards is available in Section 2 of RFC 5741.</w:t>
      </w:r>
    </w:p>
    <w:p w14:paraId="0EACDF8C"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1908B6BC"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Information about the current status of this document, any errata,</w:t>
      </w:r>
    </w:p>
    <w:p w14:paraId="7E56F899"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and how to provide feedback on it may be obtained at</w:t>
      </w:r>
    </w:p>
    <w:p w14:paraId="698C0F86"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http://www.rfc-editor.org/info/rfc6455.</w:t>
      </w:r>
    </w:p>
    <w:p w14:paraId="3D3C70F4"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52C62259"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Copyright Notice</w:t>
      </w:r>
    </w:p>
    <w:p w14:paraId="162084C7"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789294F7"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Copyright (c) 2011 IETF Trust and the persons identified as the</w:t>
      </w:r>
    </w:p>
    <w:p w14:paraId="2A69BD4B"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document authors.  All rights reserved.</w:t>
      </w:r>
    </w:p>
    <w:p w14:paraId="358FBFF0"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14:paraId="66C31DEC"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This document is subject to BCP 78 and the IETF Trust's Legal</w:t>
      </w:r>
    </w:p>
    <w:p w14:paraId="665FC85D"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Provisions Relating to IETF Documents</w:t>
      </w:r>
    </w:p>
    <w:p w14:paraId="03968BA1"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(http://trustee.ietf.org/license-info) in effect on the date of</w:t>
      </w:r>
    </w:p>
    <w:p w14:paraId="41774BEC"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publication of this document.  Please review these documents</w:t>
      </w:r>
    </w:p>
    <w:p w14:paraId="18A86B90" w14:textId="77777777" w:rsidR="008C7544"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C7544">
        <w:rPr>
          <w:rFonts w:ascii="宋体" w:hAnsi="宋体" w:cs="宋体"/>
          <w:color w:val="000000"/>
          <w:kern w:val="0"/>
        </w:rPr>
        <w:t xml:space="preserve">   carefully, as they describe your rights and restrictions with respect</w:t>
      </w:r>
    </w:p>
    <w:p w14:paraId="3A333DF6" w14:textId="23EC36F5" w:rsidR="00663166" w:rsidRPr="008C7544" w:rsidRDefault="008C7544" w:rsidP="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rPr>
      </w:pPr>
      <w:r w:rsidRPr="008C7544">
        <w:rPr>
          <w:rFonts w:ascii="宋体" w:hAnsi="宋体" w:cs="宋体"/>
          <w:color w:val="000000"/>
          <w:kern w:val="0"/>
        </w:rPr>
        <w:lastRenderedPageBreak/>
        <w:t xml:space="preserve">   </w:t>
      </w:r>
      <w:r>
        <w:rPr>
          <w:rFonts w:ascii="宋体" w:hAnsi="宋体" w:cs="宋体"/>
          <w:color w:val="000000"/>
          <w:kern w:val="0"/>
        </w:rPr>
        <w:tab/>
      </w:r>
      <w:r w:rsidRPr="008C7544">
        <w:rPr>
          <w:rFonts w:ascii="宋体" w:hAnsi="宋体" w:cs="宋体"/>
          <w:color w:val="000000"/>
          <w:kern w:val="0"/>
        </w:rPr>
        <w:t>to this document.  Code Components extracted from this document must</w:t>
      </w:r>
    </w:p>
    <w:p w14:paraId="51C5EB9B" w14:textId="77777777" w:rsidR="008C7544" w:rsidRDefault="008C7544" w:rsidP="008C7544">
      <w:pPr>
        <w:pStyle w:val="HTML"/>
        <w:ind w:firstLine="480"/>
        <w:rPr>
          <w:color w:val="000000"/>
        </w:rPr>
      </w:pPr>
      <w:r>
        <w:rPr>
          <w:color w:val="000000"/>
        </w:rPr>
        <w:t xml:space="preserve">   include Simplified BSD License text as described in Section 4.e of</w:t>
      </w:r>
    </w:p>
    <w:p w14:paraId="30EC73F9" w14:textId="77777777" w:rsidR="008C7544" w:rsidRDefault="008C7544" w:rsidP="008C7544">
      <w:pPr>
        <w:pStyle w:val="HTML"/>
        <w:ind w:firstLine="480"/>
        <w:rPr>
          <w:color w:val="000000"/>
        </w:rPr>
      </w:pPr>
      <w:r>
        <w:rPr>
          <w:color w:val="000000"/>
        </w:rPr>
        <w:t xml:space="preserve">   the Trust Legal Provisions and are provided without warranty as</w:t>
      </w:r>
    </w:p>
    <w:p w14:paraId="7A29E90D" w14:textId="77777777" w:rsidR="008C7544" w:rsidRDefault="008C7544" w:rsidP="008C7544">
      <w:pPr>
        <w:pStyle w:val="HTML"/>
        <w:ind w:firstLine="480"/>
        <w:rPr>
          <w:color w:val="000000"/>
        </w:rPr>
      </w:pPr>
      <w:r>
        <w:rPr>
          <w:color w:val="000000"/>
        </w:rPr>
        <w:t xml:space="preserve">   described in the Simplified BSD License.</w:t>
      </w:r>
    </w:p>
    <w:p w14:paraId="34DE9082" w14:textId="77777777" w:rsidR="008C7544" w:rsidRDefault="008C7544" w:rsidP="008C7544">
      <w:pPr>
        <w:pStyle w:val="HTML"/>
        <w:ind w:firstLine="480"/>
        <w:rPr>
          <w:color w:val="000000"/>
        </w:rPr>
      </w:pPr>
    </w:p>
    <w:p w14:paraId="0219256A" w14:textId="19BD01BE" w:rsidR="008C7544" w:rsidRDefault="008C7544" w:rsidP="008C7544">
      <w:pPr>
        <w:pStyle w:val="HTML"/>
        <w:ind w:firstLine="480"/>
        <w:rPr>
          <w:color w:val="000000"/>
        </w:rPr>
      </w:pPr>
    </w:p>
    <w:p w14:paraId="26CE0E4D" w14:textId="77777777" w:rsidR="008C7544" w:rsidRDefault="008C7544" w:rsidP="008C7544">
      <w:pPr>
        <w:pStyle w:val="HTML"/>
        <w:ind w:firstLine="480"/>
        <w:rPr>
          <w:color w:val="000000"/>
        </w:rPr>
      </w:pPr>
      <w:r>
        <w:rPr>
          <w:color w:val="000000"/>
        </w:rPr>
        <w:t>1.  Introduction</w:t>
      </w:r>
    </w:p>
    <w:p w14:paraId="4A076BCD" w14:textId="77777777" w:rsidR="008C7544" w:rsidRDefault="008C7544" w:rsidP="008C7544">
      <w:pPr>
        <w:pStyle w:val="HTML"/>
        <w:ind w:firstLine="480"/>
        <w:rPr>
          <w:color w:val="000000"/>
        </w:rPr>
      </w:pPr>
    </w:p>
    <w:p w14:paraId="19BF6A6C" w14:textId="77777777" w:rsidR="008C7544" w:rsidRDefault="008C7544" w:rsidP="008C7544">
      <w:pPr>
        <w:pStyle w:val="HTML"/>
        <w:ind w:firstLine="480"/>
        <w:rPr>
          <w:color w:val="000000"/>
        </w:rPr>
      </w:pPr>
      <w:r>
        <w:rPr>
          <w:color w:val="000000"/>
        </w:rPr>
        <w:t>1.1.  Background</w:t>
      </w:r>
    </w:p>
    <w:p w14:paraId="5F6267A1" w14:textId="77777777" w:rsidR="008C7544" w:rsidRDefault="008C7544" w:rsidP="008C7544">
      <w:pPr>
        <w:pStyle w:val="HTML"/>
        <w:ind w:firstLine="480"/>
        <w:rPr>
          <w:color w:val="000000"/>
        </w:rPr>
      </w:pPr>
    </w:p>
    <w:p w14:paraId="5D2E86BE" w14:textId="77777777" w:rsidR="008C7544" w:rsidRDefault="008C7544" w:rsidP="008C7544">
      <w:pPr>
        <w:pStyle w:val="HTML"/>
        <w:ind w:firstLine="480"/>
        <w:rPr>
          <w:color w:val="000000"/>
        </w:rPr>
      </w:pPr>
      <w:r>
        <w:rPr>
          <w:color w:val="000000"/>
        </w:rPr>
        <w:t xml:space="preserve">   _This section is non-</w:t>
      </w:r>
      <w:proofErr w:type="gramStart"/>
      <w:r>
        <w:rPr>
          <w:color w:val="000000"/>
        </w:rPr>
        <w:t>normative._</w:t>
      </w:r>
      <w:proofErr w:type="gramEnd"/>
    </w:p>
    <w:p w14:paraId="5CF41F82" w14:textId="77777777" w:rsidR="008C7544" w:rsidRDefault="008C7544" w:rsidP="008C7544">
      <w:pPr>
        <w:pStyle w:val="HTML"/>
        <w:ind w:firstLine="480"/>
        <w:rPr>
          <w:color w:val="000000"/>
        </w:rPr>
      </w:pPr>
    </w:p>
    <w:p w14:paraId="1C699B11" w14:textId="77777777" w:rsidR="008C7544" w:rsidRDefault="008C7544" w:rsidP="008C7544">
      <w:pPr>
        <w:pStyle w:val="HTML"/>
        <w:ind w:firstLine="480"/>
        <w:rPr>
          <w:color w:val="000000"/>
        </w:rPr>
      </w:pPr>
      <w:r>
        <w:rPr>
          <w:color w:val="000000"/>
        </w:rPr>
        <w:t xml:space="preserve">   Historically, creating web applications that need bidirectional</w:t>
      </w:r>
    </w:p>
    <w:p w14:paraId="1A6E90AD" w14:textId="77777777" w:rsidR="008C7544" w:rsidRDefault="008C7544" w:rsidP="008C7544">
      <w:pPr>
        <w:pStyle w:val="HTML"/>
        <w:ind w:firstLine="480"/>
        <w:rPr>
          <w:color w:val="000000"/>
        </w:rPr>
      </w:pPr>
      <w:r>
        <w:rPr>
          <w:color w:val="000000"/>
        </w:rPr>
        <w:t xml:space="preserve">   communication between a client and a server (e.g., instant messaging</w:t>
      </w:r>
    </w:p>
    <w:p w14:paraId="1EB10ADA" w14:textId="77777777" w:rsidR="008C7544" w:rsidRDefault="008C7544" w:rsidP="008C7544">
      <w:pPr>
        <w:pStyle w:val="HTML"/>
        <w:ind w:firstLine="480"/>
        <w:rPr>
          <w:color w:val="000000"/>
        </w:rPr>
      </w:pPr>
      <w:r>
        <w:rPr>
          <w:color w:val="000000"/>
        </w:rPr>
        <w:t xml:space="preserve">   and gaming applications) has required an abuse of HTTP to poll the</w:t>
      </w:r>
    </w:p>
    <w:p w14:paraId="08FA040C" w14:textId="77777777" w:rsidR="008C7544" w:rsidRDefault="008C7544" w:rsidP="008C7544">
      <w:pPr>
        <w:pStyle w:val="HTML"/>
        <w:ind w:firstLine="480"/>
        <w:rPr>
          <w:color w:val="000000"/>
        </w:rPr>
      </w:pPr>
      <w:r>
        <w:rPr>
          <w:color w:val="000000"/>
        </w:rPr>
        <w:t xml:space="preserve">   server for updates while sending upstream notifications as distinct</w:t>
      </w:r>
    </w:p>
    <w:p w14:paraId="7A79F255" w14:textId="77777777" w:rsidR="008C7544" w:rsidRDefault="008C7544" w:rsidP="008C7544">
      <w:pPr>
        <w:pStyle w:val="HTML"/>
        <w:ind w:firstLine="480"/>
        <w:rPr>
          <w:color w:val="000000"/>
        </w:rPr>
      </w:pPr>
      <w:r>
        <w:rPr>
          <w:color w:val="000000"/>
        </w:rPr>
        <w:t xml:space="preserve">   HTTP calls [RFC6202].</w:t>
      </w:r>
    </w:p>
    <w:p w14:paraId="3352AD00" w14:textId="77777777" w:rsidR="008C7544" w:rsidRDefault="008C7544" w:rsidP="008C7544">
      <w:pPr>
        <w:pStyle w:val="HTML"/>
        <w:ind w:firstLine="480"/>
        <w:rPr>
          <w:color w:val="000000"/>
        </w:rPr>
      </w:pPr>
    </w:p>
    <w:p w14:paraId="05C3B83D" w14:textId="77777777" w:rsidR="008C7544" w:rsidRDefault="008C7544" w:rsidP="008C7544">
      <w:pPr>
        <w:pStyle w:val="HTML"/>
        <w:ind w:firstLine="480"/>
        <w:rPr>
          <w:color w:val="000000"/>
        </w:rPr>
      </w:pPr>
      <w:r>
        <w:rPr>
          <w:color w:val="000000"/>
        </w:rPr>
        <w:t xml:space="preserve">   This results in a variety of problems:</w:t>
      </w:r>
    </w:p>
    <w:p w14:paraId="407FAA77" w14:textId="77777777" w:rsidR="008C7544" w:rsidRDefault="008C7544" w:rsidP="008C7544">
      <w:pPr>
        <w:pStyle w:val="HTML"/>
        <w:ind w:firstLine="480"/>
        <w:rPr>
          <w:color w:val="000000"/>
        </w:rPr>
      </w:pPr>
    </w:p>
    <w:p w14:paraId="7CBB7ACF" w14:textId="77777777" w:rsidR="008C7544" w:rsidRDefault="008C7544" w:rsidP="008C7544">
      <w:pPr>
        <w:pStyle w:val="HTML"/>
        <w:ind w:firstLine="480"/>
        <w:rPr>
          <w:color w:val="000000"/>
        </w:rPr>
      </w:pPr>
      <w:r>
        <w:rPr>
          <w:color w:val="000000"/>
        </w:rPr>
        <w:t xml:space="preserve">   </w:t>
      </w:r>
      <w:proofErr w:type="gramStart"/>
      <w:r>
        <w:rPr>
          <w:color w:val="000000"/>
        </w:rPr>
        <w:t>o  The</w:t>
      </w:r>
      <w:proofErr w:type="gramEnd"/>
      <w:r>
        <w:rPr>
          <w:color w:val="000000"/>
        </w:rPr>
        <w:t xml:space="preserve"> server is forced to use a number of different underlying TCP</w:t>
      </w:r>
    </w:p>
    <w:p w14:paraId="3F634066" w14:textId="77777777" w:rsidR="008C7544" w:rsidRDefault="008C7544" w:rsidP="008C7544">
      <w:pPr>
        <w:pStyle w:val="HTML"/>
        <w:ind w:firstLine="480"/>
        <w:rPr>
          <w:color w:val="000000"/>
        </w:rPr>
      </w:pPr>
      <w:r>
        <w:rPr>
          <w:color w:val="000000"/>
        </w:rPr>
        <w:t xml:space="preserve">      connections for each client: one for sending information to the</w:t>
      </w:r>
    </w:p>
    <w:p w14:paraId="5DAA63CB" w14:textId="77777777" w:rsidR="008C7544" w:rsidRDefault="008C7544" w:rsidP="008C7544">
      <w:pPr>
        <w:pStyle w:val="HTML"/>
        <w:ind w:firstLine="480"/>
        <w:rPr>
          <w:color w:val="000000"/>
        </w:rPr>
      </w:pPr>
      <w:r>
        <w:rPr>
          <w:color w:val="000000"/>
        </w:rPr>
        <w:t xml:space="preserve">      client and a new one for each incoming message.</w:t>
      </w:r>
    </w:p>
    <w:p w14:paraId="6CC33B4F" w14:textId="77777777" w:rsidR="008C7544" w:rsidRDefault="008C7544" w:rsidP="008C7544">
      <w:pPr>
        <w:pStyle w:val="HTML"/>
        <w:ind w:firstLine="480"/>
        <w:rPr>
          <w:color w:val="000000"/>
        </w:rPr>
      </w:pPr>
    </w:p>
    <w:p w14:paraId="18C73A5E" w14:textId="77777777" w:rsidR="008C7544" w:rsidRDefault="008C7544" w:rsidP="008C7544">
      <w:pPr>
        <w:pStyle w:val="HTML"/>
        <w:ind w:firstLine="480"/>
        <w:rPr>
          <w:color w:val="000000"/>
        </w:rPr>
      </w:pPr>
      <w:r>
        <w:rPr>
          <w:color w:val="000000"/>
        </w:rPr>
        <w:t xml:space="preserve">   </w:t>
      </w:r>
      <w:proofErr w:type="gramStart"/>
      <w:r>
        <w:rPr>
          <w:color w:val="000000"/>
        </w:rPr>
        <w:t>o  The</w:t>
      </w:r>
      <w:proofErr w:type="gramEnd"/>
      <w:r>
        <w:rPr>
          <w:color w:val="000000"/>
        </w:rPr>
        <w:t xml:space="preserve"> wire protocol has a high overhead, with each client-to-server</w:t>
      </w:r>
    </w:p>
    <w:p w14:paraId="2E16D495" w14:textId="77777777" w:rsidR="008C7544" w:rsidRDefault="008C7544" w:rsidP="008C7544">
      <w:pPr>
        <w:pStyle w:val="HTML"/>
        <w:ind w:firstLine="480"/>
        <w:rPr>
          <w:color w:val="000000"/>
        </w:rPr>
      </w:pPr>
      <w:r>
        <w:rPr>
          <w:color w:val="000000"/>
        </w:rPr>
        <w:t xml:space="preserve">      message having an HTTP header.</w:t>
      </w:r>
    </w:p>
    <w:p w14:paraId="3CE626F4" w14:textId="77777777" w:rsidR="008C7544" w:rsidRDefault="008C7544" w:rsidP="008C7544">
      <w:pPr>
        <w:pStyle w:val="HTML"/>
        <w:ind w:firstLine="480"/>
        <w:rPr>
          <w:color w:val="000000"/>
        </w:rPr>
      </w:pPr>
    </w:p>
    <w:p w14:paraId="64713BC6" w14:textId="77777777" w:rsidR="008C7544" w:rsidRDefault="008C7544" w:rsidP="008C7544">
      <w:pPr>
        <w:pStyle w:val="HTML"/>
        <w:ind w:firstLine="480"/>
        <w:rPr>
          <w:color w:val="000000"/>
        </w:rPr>
      </w:pPr>
      <w:r>
        <w:rPr>
          <w:color w:val="000000"/>
        </w:rPr>
        <w:t xml:space="preserve">   </w:t>
      </w:r>
      <w:proofErr w:type="gramStart"/>
      <w:r>
        <w:rPr>
          <w:color w:val="000000"/>
        </w:rPr>
        <w:t>o  The</w:t>
      </w:r>
      <w:proofErr w:type="gramEnd"/>
      <w:r>
        <w:rPr>
          <w:color w:val="000000"/>
        </w:rPr>
        <w:t xml:space="preserve"> client-side script is forced to maintain a mapping from the</w:t>
      </w:r>
    </w:p>
    <w:p w14:paraId="670F12AA" w14:textId="77777777" w:rsidR="008C7544" w:rsidRDefault="008C7544" w:rsidP="008C7544">
      <w:pPr>
        <w:pStyle w:val="HTML"/>
        <w:ind w:firstLine="480"/>
        <w:rPr>
          <w:color w:val="000000"/>
        </w:rPr>
      </w:pPr>
      <w:r>
        <w:rPr>
          <w:color w:val="000000"/>
        </w:rPr>
        <w:t xml:space="preserve">      outgoing connections to the incoming connection to track replies.</w:t>
      </w:r>
    </w:p>
    <w:p w14:paraId="484BE7A3" w14:textId="77777777" w:rsidR="008C7544" w:rsidRDefault="008C7544" w:rsidP="008C7544">
      <w:pPr>
        <w:pStyle w:val="HTML"/>
        <w:ind w:firstLine="480"/>
        <w:rPr>
          <w:color w:val="000000"/>
        </w:rPr>
      </w:pPr>
    </w:p>
    <w:p w14:paraId="230236ED" w14:textId="77777777" w:rsidR="008C7544" w:rsidRDefault="008C7544" w:rsidP="008C7544">
      <w:pPr>
        <w:pStyle w:val="HTML"/>
        <w:ind w:firstLine="480"/>
        <w:rPr>
          <w:color w:val="000000"/>
        </w:rPr>
      </w:pPr>
      <w:r>
        <w:rPr>
          <w:color w:val="000000"/>
        </w:rPr>
        <w:t xml:space="preserve">   A simpler solution would be to use a single TCP connection for</w:t>
      </w:r>
    </w:p>
    <w:p w14:paraId="2701EC5A" w14:textId="77777777" w:rsidR="008C7544" w:rsidRDefault="008C7544" w:rsidP="008C7544">
      <w:pPr>
        <w:pStyle w:val="HTML"/>
        <w:ind w:firstLine="480"/>
        <w:rPr>
          <w:color w:val="000000"/>
        </w:rPr>
      </w:pPr>
      <w:r>
        <w:rPr>
          <w:color w:val="000000"/>
        </w:rPr>
        <w:t xml:space="preserve">   traffic in both directions.  This is what the WebSocket Protocol</w:t>
      </w:r>
    </w:p>
    <w:p w14:paraId="0FD512C3" w14:textId="77777777" w:rsidR="008C7544" w:rsidRDefault="008C7544" w:rsidP="008C7544">
      <w:pPr>
        <w:pStyle w:val="HTML"/>
        <w:ind w:firstLine="480"/>
        <w:rPr>
          <w:color w:val="000000"/>
        </w:rPr>
      </w:pPr>
      <w:r>
        <w:rPr>
          <w:color w:val="000000"/>
        </w:rPr>
        <w:t xml:space="preserve">   provides.  Combined with the WebSocket API [WSAPI], it provides an</w:t>
      </w:r>
    </w:p>
    <w:p w14:paraId="7C3D830D" w14:textId="77777777" w:rsidR="008C7544" w:rsidRDefault="008C7544" w:rsidP="008C7544">
      <w:pPr>
        <w:pStyle w:val="HTML"/>
        <w:ind w:firstLine="480"/>
        <w:rPr>
          <w:color w:val="000000"/>
        </w:rPr>
      </w:pPr>
      <w:r>
        <w:rPr>
          <w:color w:val="000000"/>
        </w:rPr>
        <w:t xml:space="preserve">   alternative to HTTP polling for two-way communication from a web page</w:t>
      </w:r>
    </w:p>
    <w:p w14:paraId="5ED97D1C" w14:textId="77777777" w:rsidR="008C7544" w:rsidRDefault="008C7544" w:rsidP="008C7544">
      <w:pPr>
        <w:pStyle w:val="HTML"/>
        <w:ind w:firstLine="480"/>
        <w:rPr>
          <w:color w:val="000000"/>
        </w:rPr>
      </w:pPr>
      <w:r>
        <w:rPr>
          <w:color w:val="000000"/>
        </w:rPr>
        <w:t xml:space="preserve">   to a remote server.</w:t>
      </w:r>
    </w:p>
    <w:p w14:paraId="58A190E2" w14:textId="77777777" w:rsidR="008C7544" w:rsidRDefault="008C7544" w:rsidP="008C7544">
      <w:pPr>
        <w:pStyle w:val="HTML"/>
        <w:ind w:firstLine="480"/>
        <w:rPr>
          <w:color w:val="000000"/>
        </w:rPr>
      </w:pPr>
    </w:p>
    <w:p w14:paraId="494015A7" w14:textId="77777777" w:rsidR="008C7544" w:rsidRDefault="008C7544" w:rsidP="008C7544">
      <w:pPr>
        <w:pStyle w:val="HTML"/>
        <w:ind w:firstLine="480"/>
        <w:rPr>
          <w:color w:val="000000"/>
        </w:rPr>
      </w:pPr>
      <w:r>
        <w:rPr>
          <w:color w:val="000000"/>
        </w:rPr>
        <w:t xml:space="preserve">   The same technique can be used for a variety of web applications:</w:t>
      </w:r>
    </w:p>
    <w:p w14:paraId="3A8B828F" w14:textId="77777777" w:rsidR="008C7544" w:rsidRDefault="008C7544" w:rsidP="008C7544">
      <w:pPr>
        <w:pStyle w:val="HTML"/>
        <w:ind w:firstLine="480"/>
        <w:rPr>
          <w:color w:val="000000"/>
        </w:rPr>
      </w:pPr>
      <w:r>
        <w:rPr>
          <w:color w:val="000000"/>
        </w:rPr>
        <w:t xml:space="preserve">   games, stock tickers, multiuser applications with simultaneous</w:t>
      </w:r>
    </w:p>
    <w:p w14:paraId="151C6817" w14:textId="77777777" w:rsidR="008C7544" w:rsidRDefault="008C7544" w:rsidP="008C7544">
      <w:pPr>
        <w:pStyle w:val="HTML"/>
        <w:ind w:firstLine="480"/>
        <w:rPr>
          <w:color w:val="000000"/>
        </w:rPr>
      </w:pPr>
      <w:r>
        <w:rPr>
          <w:color w:val="000000"/>
        </w:rPr>
        <w:t xml:space="preserve">   editing, user interfaces exposing server-side services in real time,</w:t>
      </w:r>
    </w:p>
    <w:p w14:paraId="7DD20069" w14:textId="77777777" w:rsidR="008C7544" w:rsidRDefault="008C7544" w:rsidP="008C7544">
      <w:pPr>
        <w:pStyle w:val="HTML"/>
        <w:ind w:firstLine="480"/>
        <w:rPr>
          <w:color w:val="000000"/>
        </w:rPr>
      </w:pPr>
      <w:r>
        <w:rPr>
          <w:color w:val="000000"/>
        </w:rPr>
        <w:t xml:space="preserve">   etc.</w:t>
      </w:r>
    </w:p>
    <w:p w14:paraId="7C66B5F9" w14:textId="77777777" w:rsidR="008C7544" w:rsidRDefault="008C7544" w:rsidP="008C7544">
      <w:pPr>
        <w:pStyle w:val="HTML"/>
        <w:ind w:firstLine="480"/>
        <w:rPr>
          <w:color w:val="000000"/>
        </w:rPr>
      </w:pPr>
    </w:p>
    <w:p w14:paraId="0B601F26" w14:textId="77777777" w:rsidR="008C7544" w:rsidRDefault="008C7544" w:rsidP="008C7544">
      <w:pPr>
        <w:pStyle w:val="HTML"/>
        <w:ind w:firstLine="480"/>
        <w:rPr>
          <w:color w:val="000000"/>
        </w:rPr>
      </w:pPr>
      <w:r>
        <w:rPr>
          <w:color w:val="000000"/>
        </w:rPr>
        <w:t xml:space="preserve">   The WebSocket Protocol is designed to supersede existing</w:t>
      </w:r>
    </w:p>
    <w:p w14:paraId="0197BADE" w14:textId="77777777" w:rsidR="008C7544" w:rsidRDefault="008C7544" w:rsidP="008C7544">
      <w:pPr>
        <w:pStyle w:val="HTML"/>
        <w:ind w:firstLine="480"/>
        <w:rPr>
          <w:color w:val="000000"/>
        </w:rPr>
      </w:pPr>
      <w:r>
        <w:rPr>
          <w:color w:val="000000"/>
        </w:rPr>
        <w:t xml:space="preserve">   bidirectional communication technologies that use HTTP as a transport</w:t>
      </w:r>
    </w:p>
    <w:p w14:paraId="34E883C2" w14:textId="77777777" w:rsidR="008C7544" w:rsidRDefault="008C7544" w:rsidP="008C7544">
      <w:pPr>
        <w:pStyle w:val="HTML"/>
        <w:ind w:firstLine="480"/>
        <w:rPr>
          <w:color w:val="000000"/>
        </w:rPr>
      </w:pPr>
      <w:r>
        <w:rPr>
          <w:color w:val="000000"/>
        </w:rPr>
        <w:t xml:space="preserve">   layer to benefit from existing infrastructure (proxies, filtering,</w:t>
      </w:r>
    </w:p>
    <w:p w14:paraId="57136A4A" w14:textId="77777777" w:rsidR="008C7544" w:rsidRDefault="008C7544" w:rsidP="008C7544">
      <w:pPr>
        <w:pStyle w:val="HTML"/>
        <w:ind w:firstLine="480"/>
        <w:rPr>
          <w:color w:val="000000"/>
        </w:rPr>
      </w:pPr>
      <w:r>
        <w:rPr>
          <w:color w:val="000000"/>
        </w:rPr>
        <w:lastRenderedPageBreak/>
        <w:t xml:space="preserve">   authentication).  Such technologies were implemented as trade-offs</w:t>
      </w:r>
    </w:p>
    <w:p w14:paraId="1EE182CC" w14:textId="77777777" w:rsidR="008C7544" w:rsidRDefault="008C7544" w:rsidP="008C7544">
      <w:pPr>
        <w:pStyle w:val="HTML"/>
        <w:ind w:firstLine="480"/>
        <w:rPr>
          <w:color w:val="000000"/>
        </w:rPr>
      </w:pPr>
      <w:r>
        <w:rPr>
          <w:color w:val="000000"/>
        </w:rPr>
        <w:t xml:space="preserve">   between efficiency and reliability because HTTP was not initially</w:t>
      </w:r>
    </w:p>
    <w:p w14:paraId="4C63891A" w14:textId="77777777" w:rsidR="008C7544" w:rsidRDefault="008C7544" w:rsidP="008C7544">
      <w:pPr>
        <w:pStyle w:val="HTML"/>
        <w:ind w:firstLine="480"/>
        <w:rPr>
          <w:color w:val="000000"/>
        </w:rPr>
      </w:pPr>
      <w:r>
        <w:rPr>
          <w:color w:val="000000"/>
        </w:rPr>
        <w:t xml:space="preserve">   meant to be used for bidirectional communication (see [RFC6202] for</w:t>
      </w:r>
    </w:p>
    <w:p w14:paraId="218F7EBE" w14:textId="77777777" w:rsidR="008C7544" w:rsidRDefault="008C7544" w:rsidP="008C7544">
      <w:pPr>
        <w:pStyle w:val="HTML"/>
        <w:ind w:firstLine="480"/>
        <w:rPr>
          <w:color w:val="000000"/>
        </w:rPr>
      </w:pPr>
      <w:r>
        <w:rPr>
          <w:color w:val="000000"/>
        </w:rPr>
        <w:t xml:space="preserve">   further discussion).  The WebSocket Protocol attempts to address the</w:t>
      </w:r>
    </w:p>
    <w:p w14:paraId="18FDFFC4" w14:textId="77777777" w:rsidR="008C7544" w:rsidRDefault="008C7544" w:rsidP="008C7544">
      <w:pPr>
        <w:pStyle w:val="HTML"/>
        <w:ind w:firstLine="480"/>
        <w:rPr>
          <w:color w:val="000000"/>
        </w:rPr>
      </w:pPr>
      <w:r>
        <w:rPr>
          <w:color w:val="000000"/>
        </w:rPr>
        <w:t xml:space="preserve">   goals of existing bidirectional HTTP technologies in the context of</w:t>
      </w:r>
    </w:p>
    <w:p w14:paraId="6349B348" w14:textId="77777777" w:rsidR="008C7544" w:rsidRDefault="008C7544" w:rsidP="008C7544">
      <w:pPr>
        <w:pStyle w:val="HTML"/>
        <w:ind w:firstLine="480"/>
        <w:rPr>
          <w:color w:val="000000"/>
        </w:rPr>
      </w:pPr>
      <w:r>
        <w:rPr>
          <w:color w:val="000000"/>
        </w:rPr>
        <w:t xml:space="preserve">   the existing HTTP infrastructure; as such, it is designed to work</w:t>
      </w:r>
    </w:p>
    <w:p w14:paraId="1D6FAA06" w14:textId="77777777" w:rsidR="008C7544" w:rsidRDefault="008C7544" w:rsidP="008C7544">
      <w:pPr>
        <w:pStyle w:val="HTML"/>
        <w:ind w:firstLine="480"/>
        <w:rPr>
          <w:color w:val="000000"/>
        </w:rPr>
      </w:pPr>
      <w:r>
        <w:rPr>
          <w:color w:val="000000"/>
        </w:rPr>
        <w:t xml:space="preserve">   over HTTP ports 80 and 443 as well as to support HTTP proxies and</w:t>
      </w:r>
    </w:p>
    <w:p w14:paraId="5FDA6BFD" w14:textId="77777777" w:rsidR="008C7544" w:rsidRDefault="008C7544" w:rsidP="008C7544">
      <w:pPr>
        <w:pStyle w:val="HTML"/>
        <w:ind w:firstLine="480"/>
        <w:rPr>
          <w:color w:val="000000"/>
        </w:rPr>
      </w:pPr>
      <w:r>
        <w:rPr>
          <w:color w:val="000000"/>
        </w:rPr>
        <w:t xml:space="preserve">   intermediaries, even if this implies some complexity specific to the</w:t>
      </w:r>
    </w:p>
    <w:p w14:paraId="596DB182" w14:textId="77777777" w:rsidR="008C7544" w:rsidRDefault="008C7544" w:rsidP="008C7544">
      <w:pPr>
        <w:pStyle w:val="HTML"/>
        <w:ind w:firstLine="480"/>
        <w:rPr>
          <w:color w:val="000000"/>
        </w:rPr>
      </w:pPr>
      <w:r>
        <w:rPr>
          <w:color w:val="000000"/>
        </w:rPr>
        <w:t xml:space="preserve">   current environment.  However, the design does not limit WebSocket to</w:t>
      </w:r>
    </w:p>
    <w:p w14:paraId="603FB7F1" w14:textId="77777777" w:rsidR="008C7544" w:rsidRDefault="008C7544" w:rsidP="008C7544">
      <w:pPr>
        <w:pStyle w:val="HTML"/>
        <w:ind w:firstLine="480"/>
        <w:rPr>
          <w:color w:val="000000"/>
        </w:rPr>
      </w:pPr>
      <w:r>
        <w:rPr>
          <w:color w:val="000000"/>
        </w:rPr>
        <w:t xml:space="preserve">   HTTP, and future implementations could use a simpler handshake over a</w:t>
      </w:r>
    </w:p>
    <w:p w14:paraId="0AB40853" w14:textId="77777777" w:rsidR="008C7544" w:rsidRDefault="008C7544" w:rsidP="008C7544">
      <w:pPr>
        <w:pStyle w:val="HTML"/>
        <w:ind w:firstLine="480"/>
        <w:rPr>
          <w:color w:val="000000"/>
        </w:rPr>
      </w:pPr>
      <w:r>
        <w:rPr>
          <w:color w:val="000000"/>
        </w:rPr>
        <w:t>dedicated port without reinventing the entire protocol.  This last</w:t>
      </w:r>
    </w:p>
    <w:p w14:paraId="37B0173E" w14:textId="77777777" w:rsidR="008C7544" w:rsidRDefault="008C7544" w:rsidP="008C7544">
      <w:pPr>
        <w:pStyle w:val="HTML"/>
        <w:ind w:firstLine="480"/>
        <w:rPr>
          <w:color w:val="000000"/>
        </w:rPr>
      </w:pPr>
      <w:r>
        <w:rPr>
          <w:color w:val="000000"/>
        </w:rPr>
        <w:t xml:space="preserve">   point is important because the traffic patterns of interactive</w:t>
      </w:r>
    </w:p>
    <w:p w14:paraId="79787D1D" w14:textId="77777777" w:rsidR="008C7544" w:rsidRDefault="008C7544" w:rsidP="008C7544">
      <w:pPr>
        <w:pStyle w:val="HTML"/>
        <w:ind w:firstLine="480"/>
        <w:rPr>
          <w:color w:val="000000"/>
        </w:rPr>
      </w:pPr>
      <w:r>
        <w:rPr>
          <w:color w:val="000000"/>
        </w:rPr>
        <w:t xml:space="preserve">   messaging </w:t>
      </w:r>
      <w:proofErr w:type="gramStart"/>
      <w:r>
        <w:rPr>
          <w:color w:val="000000"/>
        </w:rPr>
        <w:t>do</w:t>
      </w:r>
      <w:proofErr w:type="gramEnd"/>
      <w:r>
        <w:rPr>
          <w:color w:val="000000"/>
        </w:rPr>
        <w:t xml:space="preserve"> not closely match standard HTTP traffic and can induce</w:t>
      </w:r>
    </w:p>
    <w:p w14:paraId="1E64A857" w14:textId="77777777" w:rsidR="008C7544" w:rsidRDefault="008C7544" w:rsidP="008C7544">
      <w:pPr>
        <w:pStyle w:val="HTML"/>
        <w:ind w:firstLine="480"/>
        <w:rPr>
          <w:color w:val="000000"/>
        </w:rPr>
      </w:pPr>
      <w:r>
        <w:rPr>
          <w:color w:val="000000"/>
        </w:rPr>
        <w:t xml:space="preserve">   unusual loads on some components.</w:t>
      </w:r>
    </w:p>
    <w:p w14:paraId="169ACD2D" w14:textId="77777777" w:rsidR="008C7544" w:rsidRDefault="008C7544" w:rsidP="008C7544">
      <w:pPr>
        <w:pStyle w:val="HTML"/>
        <w:ind w:firstLine="480"/>
        <w:rPr>
          <w:color w:val="000000"/>
        </w:rPr>
      </w:pPr>
    </w:p>
    <w:p w14:paraId="4BBDFA55" w14:textId="77777777" w:rsidR="008C7544" w:rsidRDefault="008C7544" w:rsidP="008C7544">
      <w:pPr>
        <w:pStyle w:val="HTML"/>
        <w:ind w:firstLine="480"/>
        <w:rPr>
          <w:color w:val="000000"/>
        </w:rPr>
      </w:pPr>
      <w:r>
        <w:rPr>
          <w:color w:val="000000"/>
        </w:rPr>
        <w:t>1.2.  Protocol Overview</w:t>
      </w:r>
    </w:p>
    <w:p w14:paraId="5239778E" w14:textId="77777777" w:rsidR="008C7544" w:rsidRDefault="008C7544" w:rsidP="008C7544">
      <w:pPr>
        <w:pStyle w:val="HTML"/>
        <w:ind w:firstLine="480"/>
        <w:rPr>
          <w:color w:val="000000"/>
        </w:rPr>
      </w:pPr>
    </w:p>
    <w:p w14:paraId="01AC52EA" w14:textId="77777777" w:rsidR="008C7544" w:rsidRDefault="008C7544" w:rsidP="008C7544">
      <w:pPr>
        <w:pStyle w:val="HTML"/>
        <w:ind w:firstLine="480"/>
        <w:rPr>
          <w:color w:val="000000"/>
        </w:rPr>
      </w:pPr>
      <w:r>
        <w:rPr>
          <w:color w:val="000000"/>
        </w:rPr>
        <w:t xml:space="preserve">   _This section is non-</w:t>
      </w:r>
      <w:proofErr w:type="gramStart"/>
      <w:r>
        <w:rPr>
          <w:color w:val="000000"/>
        </w:rPr>
        <w:t>normative._</w:t>
      </w:r>
      <w:proofErr w:type="gramEnd"/>
    </w:p>
    <w:p w14:paraId="4AF583B2" w14:textId="77777777" w:rsidR="008C7544" w:rsidRDefault="008C7544" w:rsidP="008C7544">
      <w:pPr>
        <w:pStyle w:val="HTML"/>
        <w:ind w:firstLine="480"/>
        <w:rPr>
          <w:color w:val="000000"/>
        </w:rPr>
      </w:pPr>
    </w:p>
    <w:p w14:paraId="47CA0F58" w14:textId="77777777" w:rsidR="008C7544" w:rsidRDefault="008C7544" w:rsidP="008C7544">
      <w:pPr>
        <w:pStyle w:val="HTML"/>
        <w:ind w:firstLine="480"/>
        <w:rPr>
          <w:color w:val="000000"/>
        </w:rPr>
      </w:pPr>
      <w:r>
        <w:rPr>
          <w:color w:val="000000"/>
        </w:rPr>
        <w:t xml:space="preserve">   The protocol has two parts: a handshake and the data transfer.</w:t>
      </w:r>
    </w:p>
    <w:p w14:paraId="2DBB7EFB" w14:textId="77777777" w:rsidR="008C7544" w:rsidRDefault="008C7544" w:rsidP="008C7544">
      <w:pPr>
        <w:pStyle w:val="HTML"/>
        <w:ind w:firstLine="480"/>
        <w:rPr>
          <w:color w:val="000000"/>
        </w:rPr>
      </w:pPr>
    </w:p>
    <w:p w14:paraId="0D033F20" w14:textId="77777777" w:rsidR="008C7544" w:rsidRDefault="008C7544" w:rsidP="008C7544">
      <w:pPr>
        <w:pStyle w:val="HTML"/>
        <w:ind w:firstLine="480"/>
        <w:rPr>
          <w:color w:val="000000"/>
        </w:rPr>
      </w:pPr>
      <w:r>
        <w:rPr>
          <w:color w:val="000000"/>
        </w:rPr>
        <w:t xml:space="preserve">   The handshake from the client looks as follows:</w:t>
      </w:r>
    </w:p>
    <w:p w14:paraId="50995D3B" w14:textId="77777777" w:rsidR="008C7544" w:rsidRDefault="008C7544" w:rsidP="008C7544">
      <w:pPr>
        <w:pStyle w:val="HTML"/>
        <w:ind w:firstLine="480"/>
        <w:rPr>
          <w:color w:val="000000"/>
        </w:rPr>
      </w:pPr>
    </w:p>
    <w:p w14:paraId="269A7986" w14:textId="77777777" w:rsidR="008C7544" w:rsidRDefault="008C7544" w:rsidP="008C7544">
      <w:pPr>
        <w:pStyle w:val="HTML"/>
        <w:ind w:firstLine="480"/>
        <w:rPr>
          <w:color w:val="000000"/>
        </w:rPr>
      </w:pPr>
      <w:r>
        <w:rPr>
          <w:color w:val="000000"/>
        </w:rPr>
        <w:t xml:space="preserve">        GET /chat HTTP/1.1</w:t>
      </w:r>
    </w:p>
    <w:p w14:paraId="0F34E266" w14:textId="77777777" w:rsidR="008C7544" w:rsidRDefault="008C7544" w:rsidP="008C7544">
      <w:pPr>
        <w:pStyle w:val="HTML"/>
        <w:ind w:firstLine="480"/>
        <w:rPr>
          <w:color w:val="000000"/>
        </w:rPr>
      </w:pPr>
      <w:r>
        <w:rPr>
          <w:color w:val="000000"/>
        </w:rPr>
        <w:t xml:space="preserve">        Host: server.example.com</w:t>
      </w:r>
    </w:p>
    <w:p w14:paraId="7ADE18ED" w14:textId="77777777" w:rsidR="008C7544" w:rsidRDefault="008C7544" w:rsidP="008C7544">
      <w:pPr>
        <w:pStyle w:val="HTML"/>
        <w:ind w:firstLine="480"/>
        <w:rPr>
          <w:color w:val="000000"/>
        </w:rPr>
      </w:pPr>
      <w:r>
        <w:rPr>
          <w:color w:val="000000"/>
        </w:rPr>
        <w:t xml:space="preserve">        Upgrade: </w:t>
      </w:r>
      <w:proofErr w:type="spellStart"/>
      <w:r>
        <w:rPr>
          <w:color w:val="000000"/>
        </w:rPr>
        <w:t>websocket</w:t>
      </w:r>
      <w:proofErr w:type="spellEnd"/>
    </w:p>
    <w:p w14:paraId="356F2CF1" w14:textId="77777777" w:rsidR="008C7544" w:rsidRDefault="008C7544" w:rsidP="008C7544">
      <w:pPr>
        <w:pStyle w:val="HTML"/>
        <w:ind w:firstLine="480"/>
        <w:rPr>
          <w:color w:val="000000"/>
        </w:rPr>
      </w:pPr>
      <w:r>
        <w:rPr>
          <w:color w:val="000000"/>
        </w:rPr>
        <w:t xml:space="preserve">        Connection: Upgrade</w:t>
      </w:r>
    </w:p>
    <w:p w14:paraId="051BE24F" w14:textId="77777777" w:rsidR="008C7544" w:rsidRDefault="008C7544" w:rsidP="008C7544">
      <w:pPr>
        <w:pStyle w:val="HTML"/>
        <w:ind w:firstLine="480"/>
        <w:rPr>
          <w:color w:val="000000"/>
        </w:rPr>
      </w:pPr>
      <w:r>
        <w:rPr>
          <w:color w:val="000000"/>
        </w:rPr>
        <w:t xml:space="preserve">        Sec-WebSocket-Key: dGhlIHNhbXBsZSBub25jZQ==</w:t>
      </w:r>
    </w:p>
    <w:p w14:paraId="19C5B27D" w14:textId="77777777" w:rsidR="008C7544" w:rsidRDefault="008C7544" w:rsidP="008C7544">
      <w:pPr>
        <w:pStyle w:val="HTML"/>
        <w:ind w:firstLine="480"/>
        <w:rPr>
          <w:color w:val="000000"/>
        </w:rPr>
      </w:pPr>
      <w:r>
        <w:rPr>
          <w:color w:val="000000"/>
        </w:rPr>
        <w:t xml:space="preserve">        Origin: http://example.com</w:t>
      </w:r>
    </w:p>
    <w:p w14:paraId="505D2B51" w14:textId="77777777" w:rsidR="008C7544" w:rsidRDefault="008C7544" w:rsidP="008C7544">
      <w:pPr>
        <w:pStyle w:val="HTML"/>
        <w:ind w:firstLine="480"/>
        <w:rPr>
          <w:color w:val="000000"/>
        </w:rPr>
      </w:pPr>
      <w:r>
        <w:rPr>
          <w:color w:val="000000"/>
        </w:rPr>
        <w:t xml:space="preserve">        Sec-WebSocket-Protocol: chat, </w:t>
      </w:r>
      <w:proofErr w:type="spellStart"/>
      <w:r>
        <w:rPr>
          <w:color w:val="000000"/>
        </w:rPr>
        <w:t>superchat</w:t>
      </w:r>
      <w:proofErr w:type="spellEnd"/>
    </w:p>
    <w:p w14:paraId="2153AE53" w14:textId="77777777" w:rsidR="008C7544" w:rsidRDefault="008C7544" w:rsidP="008C7544">
      <w:pPr>
        <w:pStyle w:val="HTML"/>
        <w:ind w:firstLine="480"/>
        <w:rPr>
          <w:color w:val="000000"/>
        </w:rPr>
      </w:pPr>
      <w:r>
        <w:rPr>
          <w:color w:val="000000"/>
        </w:rPr>
        <w:t xml:space="preserve">        Sec-WebSocket-Version: 13</w:t>
      </w:r>
    </w:p>
    <w:p w14:paraId="22536F36" w14:textId="77777777" w:rsidR="008C7544" w:rsidRDefault="008C7544" w:rsidP="008C7544">
      <w:pPr>
        <w:pStyle w:val="HTML"/>
        <w:ind w:firstLine="480"/>
        <w:rPr>
          <w:color w:val="000000"/>
        </w:rPr>
      </w:pPr>
    </w:p>
    <w:p w14:paraId="75DE21E9" w14:textId="77777777" w:rsidR="008C7544" w:rsidRDefault="008C7544" w:rsidP="008C7544">
      <w:pPr>
        <w:pStyle w:val="HTML"/>
        <w:ind w:firstLine="480"/>
        <w:rPr>
          <w:color w:val="000000"/>
        </w:rPr>
      </w:pPr>
      <w:r>
        <w:rPr>
          <w:color w:val="000000"/>
        </w:rPr>
        <w:t xml:space="preserve">   The handshake from the server looks as follows:</w:t>
      </w:r>
    </w:p>
    <w:p w14:paraId="65C7E9CB" w14:textId="77777777" w:rsidR="008C7544" w:rsidRDefault="008C7544" w:rsidP="008C7544">
      <w:pPr>
        <w:pStyle w:val="HTML"/>
        <w:ind w:firstLine="480"/>
        <w:rPr>
          <w:color w:val="000000"/>
        </w:rPr>
      </w:pPr>
    </w:p>
    <w:p w14:paraId="4160FE37" w14:textId="77777777" w:rsidR="008C7544" w:rsidRDefault="008C7544" w:rsidP="008C7544">
      <w:pPr>
        <w:pStyle w:val="HTML"/>
        <w:ind w:firstLine="480"/>
        <w:rPr>
          <w:color w:val="000000"/>
        </w:rPr>
      </w:pPr>
      <w:r>
        <w:rPr>
          <w:color w:val="000000"/>
        </w:rPr>
        <w:t xml:space="preserve">        HTTP/1.1 101 Switching Protocols</w:t>
      </w:r>
    </w:p>
    <w:p w14:paraId="41056C48" w14:textId="77777777" w:rsidR="008C7544" w:rsidRDefault="008C7544" w:rsidP="008C7544">
      <w:pPr>
        <w:pStyle w:val="HTML"/>
        <w:ind w:firstLine="480"/>
        <w:rPr>
          <w:color w:val="000000"/>
        </w:rPr>
      </w:pPr>
      <w:r>
        <w:rPr>
          <w:color w:val="000000"/>
        </w:rPr>
        <w:t xml:space="preserve">        Upgrade: </w:t>
      </w:r>
      <w:proofErr w:type="spellStart"/>
      <w:r>
        <w:rPr>
          <w:color w:val="000000"/>
        </w:rPr>
        <w:t>websocket</w:t>
      </w:r>
      <w:proofErr w:type="spellEnd"/>
    </w:p>
    <w:p w14:paraId="0817DA01" w14:textId="77777777" w:rsidR="008C7544" w:rsidRDefault="008C7544" w:rsidP="008C7544">
      <w:pPr>
        <w:pStyle w:val="HTML"/>
        <w:ind w:firstLine="480"/>
        <w:rPr>
          <w:color w:val="000000"/>
        </w:rPr>
      </w:pPr>
      <w:r>
        <w:rPr>
          <w:color w:val="000000"/>
        </w:rPr>
        <w:t xml:space="preserve">        Connection: Upgrade</w:t>
      </w:r>
    </w:p>
    <w:p w14:paraId="161315A8" w14:textId="77777777" w:rsidR="008C7544" w:rsidRDefault="008C7544" w:rsidP="008C7544">
      <w:pPr>
        <w:pStyle w:val="HTML"/>
        <w:ind w:firstLine="480"/>
        <w:rPr>
          <w:color w:val="000000"/>
        </w:rPr>
      </w:pPr>
      <w:r>
        <w:rPr>
          <w:color w:val="000000"/>
        </w:rPr>
        <w:t xml:space="preserve">        Sec-WebSocket-Accept: s3pPLMBiTxaQ9kYGzzhZRbK+xOo=</w:t>
      </w:r>
    </w:p>
    <w:p w14:paraId="753297D5" w14:textId="77777777" w:rsidR="008C7544" w:rsidRDefault="008C7544" w:rsidP="008C7544">
      <w:pPr>
        <w:pStyle w:val="HTML"/>
        <w:ind w:firstLine="480"/>
        <w:rPr>
          <w:color w:val="000000"/>
        </w:rPr>
      </w:pPr>
      <w:r>
        <w:rPr>
          <w:color w:val="000000"/>
        </w:rPr>
        <w:t xml:space="preserve">        Sec-WebSocket-Protocol: chat</w:t>
      </w:r>
    </w:p>
    <w:p w14:paraId="30F7C35C" w14:textId="77777777" w:rsidR="008C7544" w:rsidRDefault="008C7544" w:rsidP="008C7544">
      <w:pPr>
        <w:pStyle w:val="HTML"/>
        <w:ind w:firstLine="480"/>
        <w:rPr>
          <w:color w:val="000000"/>
        </w:rPr>
      </w:pPr>
    </w:p>
    <w:p w14:paraId="2C0E795D" w14:textId="77777777" w:rsidR="008C7544" w:rsidRDefault="008C7544" w:rsidP="008C7544">
      <w:pPr>
        <w:pStyle w:val="HTML"/>
        <w:ind w:firstLine="480"/>
        <w:rPr>
          <w:color w:val="000000"/>
        </w:rPr>
      </w:pPr>
      <w:r>
        <w:rPr>
          <w:color w:val="000000"/>
        </w:rPr>
        <w:t xml:space="preserve">   The leading line from the client follows the Request-Line format.</w:t>
      </w:r>
    </w:p>
    <w:p w14:paraId="4252AF90" w14:textId="77777777" w:rsidR="008C7544" w:rsidRDefault="008C7544" w:rsidP="008C7544">
      <w:pPr>
        <w:pStyle w:val="HTML"/>
        <w:ind w:firstLine="480"/>
        <w:rPr>
          <w:color w:val="000000"/>
        </w:rPr>
      </w:pPr>
      <w:r>
        <w:rPr>
          <w:color w:val="000000"/>
        </w:rPr>
        <w:t xml:space="preserve">   The leading line from the server follows the Status-Line format.  The</w:t>
      </w:r>
    </w:p>
    <w:p w14:paraId="79260BCA" w14:textId="77777777" w:rsidR="008C7544" w:rsidRDefault="008C7544" w:rsidP="008C7544">
      <w:pPr>
        <w:pStyle w:val="HTML"/>
        <w:ind w:firstLine="480"/>
        <w:rPr>
          <w:color w:val="000000"/>
        </w:rPr>
      </w:pPr>
      <w:r>
        <w:rPr>
          <w:color w:val="000000"/>
        </w:rPr>
        <w:t xml:space="preserve">   Request-Line and Status-Line productions are defined in [RFC2616].</w:t>
      </w:r>
    </w:p>
    <w:p w14:paraId="439F347A" w14:textId="77777777" w:rsidR="008C7544" w:rsidRDefault="008C7544" w:rsidP="008C7544">
      <w:pPr>
        <w:pStyle w:val="HTML"/>
        <w:ind w:firstLine="480"/>
        <w:rPr>
          <w:color w:val="000000"/>
        </w:rPr>
      </w:pPr>
    </w:p>
    <w:p w14:paraId="4DACFBF8" w14:textId="77777777" w:rsidR="008C7544" w:rsidRDefault="008C7544" w:rsidP="008C7544">
      <w:pPr>
        <w:pStyle w:val="HTML"/>
        <w:ind w:firstLine="480"/>
        <w:rPr>
          <w:color w:val="000000"/>
        </w:rPr>
      </w:pPr>
      <w:r>
        <w:rPr>
          <w:color w:val="000000"/>
        </w:rPr>
        <w:lastRenderedPageBreak/>
        <w:t xml:space="preserve">   An unordered set of header fields comes after the leading line in</w:t>
      </w:r>
    </w:p>
    <w:p w14:paraId="004B3629" w14:textId="77777777" w:rsidR="008C7544" w:rsidRDefault="008C7544" w:rsidP="008C7544">
      <w:pPr>
        <w:pStyle w:val="HTML"/>
        <w:ind w:firstLine="480"/>
        <w:rPr>
          <w:color w:val="000000"/>
        </w:rPr>
      </w:pPr>
      <w:r>
        <w:rPr>
          <w:color w:val="000000"/>
        </w:rPr>
        <w:t xml:space="preserve">   both cases.  The meaning of these header fields is specified in</w:t>
      </w:r>
    </w:p>
    <w:p w14:paraId="606966EF" w14:textId="77777777" w:rsidR="008C7544" w:rsidRDefault="008C7544" w:rsidP="008C7544">
      <w:pPr>
        <w:pStyle w:val="HTML"/>
        <w:ind w:firstLine="480"/>
        <w:rPr>
          <w:color w:val="000000"/>
        </w:rPr>
      </w:pPr>
      <w:r>
        <w:rPr>
          <w:color w:val="000000"/>
        </w:rPr>
        <w:t xml:space="preserve">   Section 4 of this document.  Additional header fields may also be</w:t>
      </w:r>
    </w:p>
    <w:p w14:paraId="469EC6D3" w14:textId="77777777" w:rsidR="008C7544" w:rsidRDefault="008C7544" w:rsidP="008C7544">
      <w:pPr>
        <w:pStyle w:val="HTML"/>
        <w:ind w:firstLine="480"/>
        <w:rPr>
          <w:color w:val="000000"/>
        </w:rPr>
      </w:pPr>
      <w:r>
        <w:rPr>
          <w:color w:val="000000"/>
        </w:rPr>
        <w:t xml:space="preserve">   present, such as cookies [RFC6265].  The format and parsing of</w:t>
      </w:r>
    </w:p>
    <w:p w14:paraId="543E795F" w14:textId="77777777" w:rsidR="008C7544" w:rsidRDefault="008C7544" w:rsidP="008C7544">
      <w:pPr>
        <w:pStyle w:val="HTML"/>
        <w:ind w:firstLine="480"/>
        <w:rPr>
          <w:color w:val="000000"/>
        </w:rPr>
      </w:pPr>
      <w:r>
        <w:rPr>
          <w:color w:val="000000"/>
        </w:rPr>
        <w:t xml:space="preserve">   headers </w:t>
      </w:r>
      <w:proofErr w:type="gramStart"/>
      <w:r>
        <w:rPr>
          <w:color w:val="000000"/>
        </w:rPr>
        <w:t>is</w:t>
      </w:r>
      <w:proofErr w:type="gramEnd"/>
      <w:r>
        <w:rPr>
          <w:color w:val="000000"/>
        </w:rPr>
        <w:t xml:space="preserve"> as defined in [RFC2616].</w:t>
      </w:r>
    </w:p>
    <w:p w14:paraId="7BC320DA" w14:textId="77777777" w:rsidR="008C7544" w:rsidRDefault="008C7544" w:rsidP="008C7544">
      <w:pPr>
        <w:pStyle w:val="HTML"/>
        <w:ind w:firstLine="480"/>
        <w:rPr>
          <w:color w:val="000000"/>
        </w:rPr>
      </w:pPr>
    </w:p>
    <w:p w14:paraId="07D04841" w14:textId="77777777" w:rsidR="008C7544" w:rsidRDefault="008C7544" w:rsidP="008C7544">
      <w:pPr>
        <w:pStyle w:val="HTML"/>
        <w:ind w:firstLine="480"/>
        <w:rPr>
          <w:color w:val="000000"/>
        </w:rPr>
      </w:pPr>
      <w:r>
        <w:rPr>
          <w:color w:val="000000"/>
        </w:rPr>
        <w:t xml:space="preserve">   Once the client and server have both sent their handshakes, and if</w:t>
      </w:r>
    </w:p>
    <w:p w14:paraId="5C709F3B" w14:textId="77777777" w:rsidR="008C7544" w:rsidRDefault="008C7544" w:rsidP="008C7544">
      <w:pPr>
        <w:pStyle w:val="HTML"/>
        <w:ind w:firstLine="480"/>
        <w:rPr>
          <w:color w:val="000000"/>
        </w:rPr>
      </w:pPr>
      <w:r>
        <w:rPr>
          <w:color w:val="000000"/>
        </w:rPr>
        <w:t xml:space="preserve">   the handshake was successful, then the data transfer part starts.</w:t>
      </w:r>
    </w:p>
    <w:p w14:paraId="67998E6C" w14:textId="77777777" w:rsidR="008C7544" w:rsidRDefault="008C7544" w:rsidP="008C7544">
      <w:pPr>
        <w:pStyle w:val="HTML"/>
        <w:ind w:firstLine="480"/>
        <w:rPr>
          <w:color w:val="000000"/>
        </w:rPr>
      </w:pPr>
      <w:r>
        <w:rPr>
          <w:color w:val="000000"/>
        </w:rPr>
        <w:t xml:space="preserve">   This is a two-way communication channel where each side can,</w:t>
      </w:r>
    </w:p>
    <w:p w14:paraId="08F9A5F8" w14:textId="77777777" w:rsidR="008C7544" w:rsidRDefault="008C7544" w:rsidP="008C7544">
      <w:pPr>
        <w:pStyle w:val="HTML"/>
        <w:ind w:firstLine="480"/>
        <w:rPr>
          <w:color w:val="000000"/>
        </w:rPr>
      </w:pPr>
      <w:r>
        <w:rPr>
          <w:color w:val="000000"/>
        </w:rPr>
        <w:t xml:space="preserve">   independently from the other, send data at will.</w:t>
      </w:r>
    </w:p>
    <w:p w14:paraId="6C60E1AC" w14:textId="77777777" w:rsidR="008C7544" w:rsidRDefault="008C7544" w:rsidP="008C7544">
      <w:pPr>
        <w:pStyle w:val="HTML"/>
        <w:ind w:firstLine="480"/>
        <w:rPr>
          <w:color w:val="000000"/>
        </w:rPr>
      </w:pPr>
    </w:p>
    <w:p w14:paraId="5BBE87BB" w14:textId="77777777" w:rsidR="008C7544" w:rsidRDefault="008C7544" w:rsidP="008C7544">
      <w:pPr>
        <w:pStyle w:val="HTML"/>
        <w:ind w:firstLine="480"/>
        <w:rPr>
          <w:color w:val="000000"/>
        </w:rPr>
      </w:pPr>
      <w:r>
        <w:rPr>
          <w:color w:val="000000"/>
        </w:rPr>
        <w:t xml:space="preserve">   After a successful handshake, clients and servers transfer data back</w:t>
      </w:r>
    </w:p>
    <w:p w14:paraId="376A01B4" w14:textId="77777777" w:rsidR="008C7544" w:rsidRDefault="008C7544" w:rsidP="008C7544">
      <w:pPr>
        <w:pStyle w:val="HTML"/>
        <w:ind w:firstLine="480"/>
        <w:rPr>
          <w:color w:val="000000"/>
        </w:rPr>
      </w:pPr>
      <w:r>
        <w:rPr>
          <w:color w:val="000000"/>
        </w:rPr>
        <w:t xml:space="preserve">   and forth in conceptual units referred to in this specification as</w:t>
      </w:r>
    </w:p>
    <w:p w14:paraId="78D01806" w14:textId="77777777" w:rsidR="008C7544" w:rsidRDefault="008C7544" w:rsidP="008C7544">
      <w:pPr>
        <w:pStyle w:val="HTML"/>
        <w:ind w:firstLine="480"/>
        <w:rPr>
          <w:color w:val="000000"/>
        </w:rPr>
      </w:pPr>
      <w:r>
        <w:rPr>
          <w:color w:val="000000"/>
        </w:rPr>
        <w:t xml:space="preserve">   "messages".  On the wire, a message is composed of one or more</w:t>
      </w:r>
    </w:p>
    <w:p w14:paraId="65464153" w14:textId="77777777" w:rsidR="008C7544" w:rsidRDefault="008C7544" w:rsidP="008C7544">
      <w:pPr>
        <w:pStyle w:val="HTML"/>
        <w:ind w:firstLine="480"/>
        <w:rPr>
          <w:color w:val="000000"/>
        </w:rPr>
      </w:pPr>
      <w:r>
        <w:rPr>
          <w:color w:val="000000"/>
        </w:rPr>
        <w:t xml:space="preserve">   frames.  The WebSocket message does not necessarily correspond to a</w:t>
      </w:r>
    </w:p>
    <w:p w14:paraId="5344ECAF" w14:textId="77777777" w:rsidR="008C7544" w:rsidRDefault="008C7544" w:rsidP="008C7544">
      <w:pPr>
        <w:pStyle w:val="HTML"/>
        <w:ind w:firstLine="480"/>
        <w:rPr>
          <w:color w:val="000000"/>
        </w:rPr>
      </w:pPr>
      <w:r>
        <w:rPr>
          <w:color w:val="000000"/>
        </w:rPr>
        <w:t xml:space="preserve">   particular network layer framing, as a fragmented message may be</w:t>
      </w:r>
    </w:p>
    <w:p w14:paraId="1638E61F" w14:textId="77777777" w:rsidR="008C7544" w:rsidRDefault="008C7544" w:rsidP="008C7544">
      <w:pPr>
        <w:pStyle w:val="HTML"/>
        <w:ind w:firstLine="480"/>
        <w:rPr>
          <w:color w:val="000000"/>
        </w:rPr>
      </w:pPr>
      <w:r>
        <w:rPr>
          <w:color w:val="000000"/>
        </w:rPr>
        <w:t xml:space="preserve">   coalesced or split by an intermediary.</w:t>
      </w:r>
    </w:p>
    <w:p w14:paraId="1FE0DFFF" w14:textId="77777777" w:rsidR="008C7544" w:rsidRDefault="008C7544" w:rsidP="008C7544">
      <w:pPr>
        <w:pStyle w:val="HTML"/>
        <w:ind w:firstLine="480"/>
        <w:rPr>
          <w:color w:val="000000"/>
        </w:rPr>
      </w:pPr>
    </w:p>
    <w:p w14:paraId="10FDFDF9" w14:textId="77777777" w:rsidR="008C7544" w:rsidRDefault="008C7544" w:rsidP="008C7544">
      <w:pPr>
        <w:pStyle w:val="HTML"/>
        <w:ind w:firstLine="480"/>
        <w:rPr>
          <w:color w:val="000000"/>
        </w:rPr>
      </w:pPr>
      <w:r>
        <w:rPr>
          <w:color w:val="000000"/>
        </w:rPr>
        <w:t xml:space="preserve">   A frame has an associated type.  Each frame belonging to the same</w:t>
      </w:r>
    </w:p>
    <w:p w14:paraId="7B05061B" w14:textId="77777777" w:rsidR="008C7544" w:rsidRDefault="008C7544" w:rsidP="008C7544">
      <w:pPr>
        <w:pStyle w:val="HTML"/>
        <w:ind w:firstLine="480"/>
        <w:rPr>
          <w:color w:val="000000"/>
        </w:rPr>
      </w:pPr>
      <w:r>
        <w:rPr>
          <w:color w:val="000000"/>
        </w:rPr>
        <w:t xml:space="preserve">   message contains the same type of data.  Broadly speaking, there are</w:t>
      </w:r>
    </w:p>
    <w:p w14:paraId="0AC8330C" w14:textId="77777777" w:rsidR="008C7544" w:rsidRDefault="008C7544" w:rsidP="008C7544">
      <w:pPr>
        <w:pStyle w:val="HTML"/>
        <w:ind w:firstLine="480"/>
        <w:rPr>
          <w:color w:val="000000"/>
        </w:rPr>
      </w:pPr>
      <w:r>
        <w:rPr>
          <w:color w:val="000000"/>
        </w:rPr>
        <w:t xml:space="preserve">   types for textual data (which is interpreted as UTF-8 [RFC3629]</w:t>
      </w:r>
    </w:p>
    <w:p w14:paraId="3D5B02F0" w14:textId="77777777" w:rsidR="008C7544" w:rsidRDefault="008C7544" w:rsidP="008C7544">
      <w:pPr>
        <w:pStyle w:val="HTML"/>
        <w:ind w:firstLine="480"/>
        <w:rPr>
          <w:color w:val="000000"/>
        </w:rPr>
      </w:pPr>
      <w:r>
        <w:rPr>
          <w:color w:val="000000"/>
        </w:rPr>
        <w:t xml:space="preserve">   text), binary data (whose interpretation is left up to the</w:t>
      </w:r>
    </w:p>
    <w:p w14:paraId="678C9823" w14:textId="77777777" w:rsidR="008C7544" w:rsidRDefault="008C7544" w:rsidP="008C7544">
      <w:pPr>
        <w:pStyle w:val="HTML"/>
        <w:ind w:firstLine="480"/>
        <w:rPr>
          <w:color w:val="000000"/>
        </w:rPr>
      </w:pPr>
      <w:r>
        <w:rPr>
          <w:color w:val="000000"/>
        </w:rPr>
        <w:t xml:space="preserve">   application), and control frames (which are not intended to carry</w:t>
      </w:r>
    </w:p>
    <w:p w14:paraId="17B56696" w14:textId="77777777" w:rsidR="008C7544" w:rsidRDefault="008C7544" w:rsidP="008C7544">
      <w:pPr>
        <w:pStyle w:val="HTML"/>
        <w:ind w:firstLine="480"/>
        <w:rPr>
          <w:color w:val="000000"/>
        </w:rPr>
      </w:pPr>
      <w:r>
        <w:rPr>
          <w:color w:val="000000"/>
        </w:rPr>
        <w:t xml:space="preserve">   data for the application but instead for protocol-level signaling,</w:t>
      </w:r>
    </w:p>
    <w:p w14:paraId="252D433D" w14:textId="77777777" w:rsidR="008C7544" w:rsidRDefault="008C7544" w:rsidP="008C7544">
      <w:pPr>
        <w:pStyle w:val="HTML"/>
        <w:ind w:firstLine="480"/>
        <w:rPr>
          <w:color w:val="000000"/>
        </w:rPr>
      </w:pPr>
      <w:r>
        <w:rPr>
          <w:color w:val="000000"/>
        </w:rPr>
        <w:t xml:space="preserve">   such as to signal that the connection should be closed).  This</w:t>
      </w:r>
    </w:p>
    <w:p w14:paraId="54793E38" w14:textId="77777777" w:rsidR="008C7544" w:rsidRDefault="008C7544" w:rsidP="008C7544">
      <w:pPr>
        <w:pStyle w:val="HTML"/>
        <w:ind w:firstLine="480"/>
        <w:rPr>
          <w:color w:val="000000"/>
        </w:rPr>
      </w:pPr>
      <w:r>
        <w:rPr>
          <w:color w:val="000000"/>
        </w:rPr>
        <w:t xml:space="preserve">   version of the protocol defines six frame types and leaves ten</w:t>
      </w:r>
    </w:p>
    <w:p w14:paraId="4A54D9FD" w14:textId="77777777" w:rsidR="008C7544" w:rsidRDefault="008C7544" w:rsidP="008C7544">
      <w:pPr>
        <w:pStyle w:val="HTML"/>
        <w:ind w:firstLine="480"/>
        <w:rPr>
          <w:color w:val="000000"/>
        </w:rPr>
      </w:pPr>
      <w:r>
        <w:rPr>
          <w:color w:val="000000"/>
        </w:rPr>
        <w:t xml:space="preserve">   reserved for future use.</w:t>
      </w:r>
    </w:p>
    <w:p w14:paraId="343B8B1D" w14:textId="77777777" w:rsidR="008C7544" w:rsidRDefault="008C7544" w:rsidP="008C7544">
      <w:pPr>
        <w:pStyle w:val="HTML"/>
        <w:ind w:firstLine="480"/>
        <w:rPr>
          <w:color w:val="000000"/>
        </w:rPr>
      </w:pPr>
    </w:p>
    <w:p w14:paraId="6B54A6F5" w14:textId="77777777" w:rsidR="008C7544" w:rsidRDefault="008C7544" w:rsidP="008C7544">
      <w:pPr>
        <w:pStyle w:val="HTML"/>
        <w:ind w:firstLine="480"/>
        <w:rPr>
          <w:color w:val="000000"/>
        </w:rPr>
      </w:pPr>
      <w:r>
        <w:rPr>
          <w:color w:val="000000"/>
        </w:rPr>
        <w:t>1.3.  Opening Handshake</w:t>
      </w:r>
    </w:p>
    <w:p w14:paraId="2995F386" w14:textId="77777777" w:rsidR="008C7544" w:rsidRDefault="008C7544" w:rsidP="008C7544">
      <w:pPr>
        <w:pStyle w:val="HTML"/>
        <w:ind w:firstLine="480"/>
        <w:rPr>
          <w:color w:val="000000"/>
        </w:rPr>
      </w:pPr>
    </w:p>
    <w:p w14:paraId="78AC3285" w14:textId="77777777" w:rsidR="008C7544" w:rsidRDefault="008C7544" w:rsidP="008C7544">
      <w:pPr>
        <w:pStyle w:val="HTML"/>
        <w:ind w:firstLine="480"/>
        <w:rPr>
          <w:color w:val="000000"/>
        </w:rPr>
      </w:pPr>
      <w:r>
        <w:rPr>
          <w:color w:val="000000"/>
        </w:rPr>
        <w:t xml:space="preserve">   _This section is non-</w:t>
      </w:r>
      <w:proofErr w:type="gramStart"/>
      <w:r>
        <w:rPr>
          <w:color w:val="000000"/>
        </w:rPr>
        <w:t>normative._</w:t>
      </w:r>
      <w:proofErr w:type="gramEnd"/>
    </w:p>
    <w:p w14:paraId="011B062A" w14:textId="77777777" w:rsidR="008C7544" w:rsidRDefault="008C7544" w:rsidP="008C7544">
      <w:pPr>
        <w:pStyle w:val="HTML"/>
        <w:ind w:firstLine="480"/>
        <w:rPr>
          <w:color w:val="000000"/>
        </w:rPr>
      </w:pPr>
    </w:p>
    <w:p w14:paraId="04C837D4" w14:textId="77777777" w:rsidR="008C7544" w:rsidRDefault="008C7544" w:rsidP="008C7544">
      <w:pPr>
        <w:pStyle w:val="HTML"/>
        <w:ind w:firstLine="480"/>
        <w:rPr>
          <w:color w:val="000000"/>
        </w:rPr>
      </w:pPr>
      <w:r>
        <w:rPr>
          <w:color w:val="000000"/>
        </w:rPr>
        <w:t xml:space="preserve">   The opening handshake is intended to be compatible with HTTP-based</w:t>
      </w:r>
    </w:p>
    <w:p w14:paraId="101266D5" w14:textId="77777777" w:rsidR="008C7544" w:rsidRDefault="008C7544" w:rsidP="008C7544">
      <w:pPr>
        <w:pStyle w:val="HTML"/>
        <w:ind w:firstLine="480"/>
        <w:rPr>
          <w:color w:val="000000"/>
        </w:rPr>
      </w:pPr>
      <w:r>
        <w:rPr>
          <w:color w:val="000000"/>
        </w:rPr>
        <w:t xml:space="preserve">   server-side software and intermediaries, so that a single port can be</w:t>
      </w:r>
    </w:p>
    <w:p w14:paraId="2CFFBBCD" w14:textId="77777777" w:rsidR="008C7544" w:rsidRDefault="008C7544" w:rsidP="008C7544">
      <w:pPr>
        <w:pStyle w:val="HTML"/>
        <w:ind w:firstLine="480"/>
        <w:rPr>
          <w:color w:val="000000"/>
        </w:rPr>
      </w:pPr>
      <w:r>
        <w:rPr>
          <w:color w:val="000000"/>
        </w:rPr>
        <w:t xml:space="preserve">   used by both HTTP clients talking to that server and WebSocket</w:t>
      </w:r>
    </w:p>
    <w:p w14:paraId="69D46771" w14:textId="77777777" w:rsidR="008C7544" w:rsidRDefault="008C7544" w:rsidP="008C7544">
      <w:pPr>
        <w:pStyle w:val="HTML"/>
        <w:ind w:firstLine="480"/>
        <w:rPr>
          <w:color w:val="000000"/>
        </w:rPr>
      </w:pPr>
      <w:r>
        <w:rPr>
          <w:color w:val="000000"/>
        </w:rPr>
        <w:t xml:space="preserve">   clients talking to that server.  To this end, the WebSocket client's</w:t>
      </w:r>
    </w:p>
    <w:p w14:paraId="14914068" w14:textId="77777777" w:rsidR="008C7544" w:rsidRDefault="008C7544" w:rsidP="008C7544">
      <w:pPr>
        <w:pStyle w:val="HTML"/>
        <w:ind w:firstLine="480"/>
        <w:rPr>
          <w:color w:val="000000"/>
        </w:rPr>
      </w:pPr>
      <w:r>
        <w:rPr>
          <w:color w:val="000000"/>
        </w:rPr>
        <w:t xml:space="preserve">   handshake is an HTTP Upgrade request:</w:t>
      </w:r>
    </w:p>
    <w:p w14:paraId="23608DE8" w14:textId="77777777" w:rsidR="008C7544" w:rsidRDefault="008C7544" w:rsidP="008C7544">
      <w:pPr>
        <w:pStyle w:val="HTML"/>
        <w:ind w:firstLine="480"/>
        <w:rPr>
          <w:color w:val="000000"/>
        </w:rPr>
      </w:pPr>
    </w:p>
    <w:p w14:paraId="4A30B2A1" w14:textId="77777777" w:rsidR="008C7544" w:rsidRDefault="008C7544" w:rsidP="008C7544">
      <w:pPr>
        <w:pStyle w:val="HTML"/>
        <w:ind w:firstLine="480"/>
        <w:rPr>
          <w:color w:val="000000"/>
        </w:rPr>
      </w:pPr>
      <w:r>
        <w:rPr>
          <w:color w:val="000000"/>
        </w:rPr>
        <w:t xml:space="preserve">        GET /chat HTTP/1.1</w:t>
      </w:r>
    </w:p>
    <w:p w14:paraId="4941B0EA" w14:textId="77777777" w:rsidR="008C7544" w:rsidRDefault="008C7544" w:rsidP="008C7544">
      <w:pPr>
        <w:pStyle w:val="HTML"/>
        <w:ind w:firstLine="480"/>
        <w:rPr>
          <w:color w:val="000000"/>
        </w:rPr>
      </w:pPr>
      <w:r>
        <w:rPr>
          <w:color w:val="000000"/>
        </w:rPr>
        <w:t xml:space="preserve">        Host: server.example.com</w:t>
      </w:r>
    </w:p>
    <w:p w14:paraId="782CE675" w14:textId="77777777" w:rsidR="008C7544" w:rsidRDefault="008C7544" w:rsidP="008C7544">
      <w:pPr>
        <w:pStyle w:val="HTML"/>
        <w:ind w:firstLine="480"/>
        <w:rPr>
          <w:color w:val="000000"/>
        </w:rPr>
      </w:pPr>
      <w:r>
        <w:rPr>
          <w:color w:val="000000"/>
        </w:rPr>
        <w:t xml:space="preserve">        Upgrade: </w:t>
      </w:r>
      <w:proofErr w:type="spellStart"/>
      <w:r>
        <w:rPr>
          <w:color w:val="000000"/>
        </w:rPr>
        <w:t>websocket</w:t>
      </w:r>
      <w:proofErr w:type="spellEnd"/>
    </w:p>
    <w:p w14:paraId="6D921475" w14:textId="77777777" w:rsidR="008C7544" w:rsidRDefault="008C7544" w:rsidP="008C7544">
      <w:pPr>
        <w:pStyle w:val="HTML"/>
        <w:ind w:firstLine="480"/>
        <w:rPr>
          <w:color w:val="000000"/>
        </w:rPr>
      </w:pPr>
      <w:r>
        <w:rPr>
          <w:color w:val="000000"/>
        </w:rPr>
        <w:t xml:space="preserve">        Connection: Upgrade</w:t>
      </w:r>
    </w:p>
    <w:p w14:paraId="1827B362" w14:textId="77777777" w:rsidR="008C7544" w:rsidRDefault="008C7544" w:rsidP="008C7544">
      <w:pPr>
        <w:pStyle w:val="HTML"/>
        <w:ind w:firstLine="480"/>
        <w:rPr>
          <w:color w:val="000000"/>
        </w:rPr>
      </w:pPr>
      <w:r>
        <w:rPr>
          <w:color w:val="000000"/>
        </w:rPr>
        <w:t xml:space="preserve">        Sec-WebSocket-Key: dGhlIHNhbXBsZSBub25jZQ==</w:t>
      </w:r>
    </w:p>
    <w:p w14:paraId="46197936" w14:textId="77777777" w:rsidR="008C7544" w:rsidRDefault="008C7544" w:rsidP="008C7544">
      <w:pPr>
        <w:pStyle w:val="HTML"/>
        <w:ind w:firstLine="480"/>
        <w:rPr>
          <w:color w:val="000000"/>
        </w:rPr>
      </w:pPr>
      <w:r>
        <w:rPr>
          <w:color w:val="000000"/>
        </w:rPr>
        <w:t xml:space="preserve">        Origin: http://example.com</w:t>
      </w:r>
    </w:p>
    <w:p w14:paraId="5A4BF8D0" w14:textId="77777777" w:rsidR="008C7544" w:rsidRDefault="008C7544" w:rsidP="008C7544">
      <w:pPr>
        <w:pStyle w:val="HTML"/>
        <w:ind w:firstLine="480"/>
        <w:rPr>
          <w:color w:val="000000"/>
        </w:rPr>
      </w:pPr>
      <w:r>
        <w:rPr>
          <w:color w:val="000000"/>
        </w:rPr>
        <w:lastRenderedPageBreak/>
        <w:t xml:space="preserve">        Sec-WebSocket-Protocol: chat, </w:t>
      </w:r>
      <w:proofErr w:type="spellStart"/>
      <w:r>
        <w:rPr>
          <w:color w:val="000000"/>
        </w:rPr>
        <w:t>superchat</w:t>
      </w:r>
      <w:proofErr w:type="spellEnd"/>
    </w:p>
    <w:p w14:paraId="2F95287E" w14:textId="77777777" w:rsidR="008C7544" w:rsidRDefault="008C7544" w:rsidP="008C7544">
      <w:pPr>
        <w:pStyle w:val="HTML"/>
        <w:ind w:firstLine="480"/>
        <w:rPr>
          <w:color w:val="000000"/>
        </w:rPr>
      </w:pPr>
      <w:r>
        <w:rPr>
          <w:color w:val="000000"/>
        </w:rPr>
        <w:t xml:space="preserve">        Sec-WebSocket-Version: 13</w:t>
      </w:r>
    </w:p>
    <w:p w14:paraId="083F36F4" w14:textId="77777777" w:rsidR="008C7544" w:rsidRDefault="008C7544" w:rsidP="008C7544">
      <w:pPr>
        <w:pStyle w:val="HTML"/>
        <w:ind w:firstLine="480"/>
        <w:rPr>
          <w:color w:val="000000"/>
        </w:rPr>
      </w:pPr>
    </w:p>
    <w:p w14:paraId="7C2BE58F" w14:textId="77777777" w:rsidR="008C7544" w:rsidRDefault="008C7544" w:rsidP="008C7544">
      <w:pPr>
        <w:pStyle w:val="HTML"/>
        <w:ind w:firstLine="480"/>
        <w:rPr>
          <w:color w:val="000000"/>
        </w:rPr>
      </w:pPr>
      <w:r>
        <w:rPr>
          <w:color w:val="000000"/>
        </w:rPr>
        <w:t xml:space="preserve">   In compliance with [RFC2616], header fields in the handshake may be</w:t>
      </w:r>
    </w:p>
    <w:p w14:paraId="3B12A49F" w14:textId="77777777" w:rsidR="008C7544" w:rsidRDefault="008C7544" w:rsidP="008C7544">
      <w:pPr>
        <w:pStyle w:val="HTML"/>
        <w:ind w:firstLine="480"/>
        <w:rPr>
          <w:color w:val="000000"/>
        </w:rPr>
      </w:pPr>
      <w:r>
        <w:rPr>
          <w:color w:val="000000"/>
        </w:rPr>
        <w:t xml:space="preserve">   sent by the client in any order, so the order in which different</w:t>
      </w:r>
    </w:p>
    <w:p w14:paraId="55424366" w14:textId="77777777" w:rsidR="008C7544" w:rsidRDefault="008C7544" w:rsidP="008C7544">
      <w:pPr>
        <w:pStyle w:val="HTML"/>
        <w:ind w:firstLine="480"/>
        <w:rPr>
          <w:color w:val="000000"/>
        </w:rPr>
      </w:pPr>
      <w:r>
        <w:rPr>
          <w:color w:val="000000"/>
        </w:rPr>
        <w:t xml:space="preserve">   header fields are received is not significant.</w:t>
      </w:r>
    </w:p>
    <w:p w14:paraId="6A207F83" w14:textId="77777777" w:rsidR="008C7544" w:rsidRDefault="008C7544" w:rsidP="008C7544">
      <w:pPr>
        <w:pStyle w:val="HTML"/>
        <w:ind w:firstLine="480"/>
        <w:rPr>
          <w:color w:val="000000"/>
        </w:rPr>
      </w:pPr>
    </w:p>
    <w:p w14:paraId="7BC8AE29" w14:textId="77777777" w:rsidR="008C7544" w:rsidRDefault="008C7544" w:rsidP="008C7544">
      <w:pPr>
        <w:pStyle w:val="HTML"/>
        <w:ind w:firstLine="480"/>
        <w:rPr>
          <w:color w:val="000000"/>
        </w:rPr>
      </w:pPr>
      <w:r>
        <w:rPr>
          <w:color w:val="000000"/>
        </w:rPr>
        <w:t xml:space="preserve">   The "Request-URI" of the GET method [RFC2616] is used to identify the</w:t>
      </w:r>
    </w:p>
    <w:p w14:paraId="5CCE5879" w14:textId="77777777" w:rsidR="008C7544" w:rsidRDefault="008C7544" w:rsidP="008C7544">
      <w:pPr>
        <w:pStyle w:val="HTML"/>
        <w:ind w:firstLine="480"/>
        <w:rPr>
          <w:color w:val="000000"/>
        </w:rPr>
      </w:pPr>
      <w:r>
        <w:rPr>
          <w:color w:val="000000"/>
        </w:rPr>
        <w:t xml:space="preserve">   endpoint of the WebSocket connection, both to allow multiple domains</w:t>
      </w:r>
    </w:p>
    <w:p w14:paraId="73250447" w14:textId="77777777" w:rsidR="008C7544" w:rsidRDefault="008C7544" w:rsidP="008C7544">
      <w:pPr>
        <w:pStyle w:val="HTML"/>
        <w:ind w:firstLine="480"/>
        <w:rPr>
          <w:color w:val="000000"/>
        </w:rPr>
      </w:pPr>
      <w:r>
        <w:rPr>
          <w:color w:val="000000"/>
        </w:rPr>
        <w:t xml:space="preserve">   to be served from one IP address and to allow multiple WebSocket</w:t>
      </w:r>
    </w:p>
    <w:p w14:paraId="6E220E54" w14:textId="77777777" w:rsidR="008C7544" w:rsidRDefault="008C7544" w:rsidP="008C7544">
      <w:pPr>
        <w:pStyle w:val="HTML"/>
        <w:ind w:firstLine="480"/>
        <w:rPr>
          <w:color w:val="000000"/>
        </w:rPr>
      </w:pPr>
      <w:r>
        <w:rPr>
          <w:color w:val="000000"/>
        </w:rPr>
        <w:t xml:space="preserve">   endpoints to be served by a single server.</w:t>
      </w:r>
    </w:p>
    <w:p w14:paraId="2B8C9425" w14:textId="77777777" w:rsidR="008C7544" w:rsidRDefault="008C7544" w:rsidP="008C7544">
      <w:pPr>
        <w:pStyle w:val="HTML"/>
        <w:ind w:firstLine="480"/>
        <w:rPr>
          <w:color w:val="000000"/>
        </w:rPr>
      </w:pPr>
    </w:p>
    <w:p w14:paraId="4B1C0B02" w14:textId="77777777" w:rsidR="008C7544" w:rsidRDefault="008C7544" w:rsidP="008C7544">
      <w:pPr>
        <w:pStyle w:val="HTML"/>
        <w:ind w:firstLine="480"/>
        <w:rPr>
          <w:color w:val="000000"/>
        </w:rPr>
      </w:pPr>
      <w:r>
        <w:rPr>
          <w:color w:val="000000"/>
        </w:rPr>
        <w:t xml:space="preserve">   The client includes the hostname in the |Host| header field of its</w:t>
      </w:r>
    </w:p>
    <w:p w14:paraId="0DDF3514" w14:textId="77777777" w:rsidR="008C7544" w:rsidRDefault="008C7544" w:rsidP="008C7544">
      <w:pPr>
        <w:pStyle w:val="HTML"/>
        <w:ind w:firstLine="480"/>
        <w:rPr>
          <w:color w:val="000000"/>
        </w:rPr>
      </w:pPr>
      <w:r>
        <w:rPr>
          <w:color w:val="000000"/>
        </w:rPr>
        <w:t xml:space="preserve">   handshake as per [RFC2616], so that both the client and the server</w:t>
      </w:r>
    </w:p>
    <w:p w14:paraId="47040294" w14:textId="523EA567" w:rsidR="008C7544" w:rsidRDefault="008C7544" w:rsidP="008C7544">
      <w:pPr>
        <w:pStyle w:val="HTML"/>
        <w:ind w:firstLine="480"/>
        <w:rPr>
          <w:color w:val="000000"/>
        </w:rPr>
      </w:pPr>
      <w:r>
        <w:rPr>
          <w:color w:val="000000"/>
        </w:rPr>
        <w:t xml:space="preserve">   can verify that they agree on which host is in use.</w:t>
      </w:r>
    </w:p>
    <w:p w14:paraId="485C474B" w14:textId="77777777" w:rsidR="009B4AB9" w:rsidRDefault="009B4AB9" w:rsidP="008C7544">
      <w:pPr>
        <w:pStyle w:val="HTML"/>
        <w:ind w:firstLine="480"/>
        <w:rPr>
          <w:color w:val="000000"/>
        </w:rPr>
      </w:pPr>
    </w:p>
    <w:p w14:paraId="47CA53CD" w14:textId="77777777" w:rsidR="008C7544" w:rsidRDefault="008C7544" w:rsidP="008C7544">
      <w:pPr>
        <w:pStyle w:val="HTML"/>
        <w:ind w:firstLine="480"/>
        <w:rPr>
          <w:color w:val="000000"/>
        </w:rPr>
      </w:pPr>
      <w:r>
        <w:rPr>
          <w:color w:val="000000"/>
        </w:rPr>
        <w:t xml:space="preserve">   Additional header fields are used to select options in the WebSocket</w:t>
      </w:r>
    </w:p>
    <w:p w14:paraId="37FDB318" w14:textId="77777777" w:rsidR="008C7544" w:rsidRDefault="008C7544" w:rsidP="008C7544">
      <w:pPr>
        <w:pStyle w:val="HTML"/>
        <w:ind w:firstLine="480"/>
        <w:rPr>
          <w:color w:val="000000"/>
        </w:rPr>
      </w:pPr>
      <w:r>
        <w:rPr>
          <w:color w:val="000000"/>
        </w:rPr>
        <w:t xml:space="preserve">   Protocol.  Typical options available in this version are the</w:t>
      </w:r>
    </w:p>
    <w:p w14:paraId="1ACC6E79" w14:textId="77777777" w:rsidR="008C7544" w:rsidRDefault="008C7544" w:rsidP="008C7544">
      <w:pPr>
        <w:pStyle w:val="HTML"/>
        <w:ind w:firstLine="480"/>
        <w:rPr>
          <w:color w:val="000000"/>
        </w:rPr>
      </w:pPr>
      <w:r>
        <w:rPr>
          <w:color w:val="000000"/>
        </w:rPr>
        <w:t xml:space="preserve">   subprotocol selector (|Sec-WebSocket-Protocol|), list of extensions</w:t>
      </w:r>
    </w:p>
    <w:p w14:paraId="2FB6C7C3" w14:textId="77777777" w:rsidR="008C7544" w:rsidRDefault="008C7544" w:rsidP="008C7544">
      <w:pPr>
        <w:pStyle w:val="HTML"/>
        <w:ind w:firstLine="480"/>
        <w:rPr>
          <w:color w:val="000000"/>
        </w:rPr>
      </w:pPr>
      <w:r>
        <w:rPr>
          <w:color w:val="000000"/>
        </w:rPr>
        <w:t xml:space="preserve">   support by the client (|Sec-WebSocket-Extensions|), |Origin| header</w:t>
      </w:r>
    </w:p>
    <w:p w14:paraId="121A5956" w14:textId="77777777" w:rsidR="008C7544" w:rsidRDefault="008C7544" w:rsidP="008C7544">
      <w:pPr>
        <w:pStyle w:val="HTML"/>
        <w:ind w:firstLine="480"/>
        <w:rPr>
          <w:color w:val="000000"/>
        </w:rPr>
      </w:pPr>
      <w:r>
        <w:rPr>
          <w:color w:val="000000"/>
        </w:rPr>
        <w:t xml:space="preserve">   field, etc.  The |Sec-WebSocket-Protocol| request-header field can be</w:t>
      </w:r>
    </w:p>
    <w:p w14:paraId="17E1F563" w14:textId="77777777" w:rsidR="008C7544" w:rsidRDefault="008C7544" w:rsidP="008C7544">
      <w:pPr>
        <w:pStyle w:val="HTML"/>
        <w:ind w:firstLine="480"/>
        <w:rPr>
          <w:color w:val="000000"/>
        </w:rPr>
      </w:pPr>
      <w:r>
        <w:rPr>
          <w:color w:val="000000"/>
        </w:rPr>
        <w:t xml:space="preserve">   used to indicate what subprotocols (application-level protocols</w:t>
      </w:r>
    </w:p>
    <w:p w14:paraId="528F92D5" w14:textId="77777777" w:rsidR="008C7544" w:rsidRDefault="008C7544" w:rsidP="008C7544">
      <w:pPr>
        <w:pStyle w:val="HTML"/>
        <w:ind w:firstLine="480"/>
        <w:rPr>
          <w:color w:val="000000"/>
        </w:rPr>
      </w:pPr>
      <w:r>
        <w:rPr>
          <w:color w:val="000000"/>
        </w:rPr>
        <w:t xml:space="preserve">   layered over the WebSocket Protocol) are acceptable to the client.</w:t>
      </w:r>
    </w:p>
    <w:p w14:paraId="6900D43C" w14:textId="77777777" w:rsidR="008C7544" w:rsidRDefault="008C7544" w:rsidP="008C7544">
      <w:pPr>
        <w:pStyle w:val="HTML"/>
        <w:ind w:firstLine="480"/>
        <w:rPr>
          <w:color w:val="000000"/>
        </w:rPr>
      </w:pPr>
      <w:r>
        <w:rPr>
          <w:color w:val="000000"/>
        </w:rPr>
        <w:t xml:space="preserve">   The server selects one or none of the acceptable protocols and echoes</w:t>
      </w:r>
    </w:p>
    <w:p w14:paraId="5FDB0059" w14:textId="77777777" w:rsidR="008C7544" w:rsidRDefault="008C7544" w:rsidP="008C7544">
      <w:pPr>
        <w:pStyle w:val="HTML"/>
        <w:ind w:firstLine="480"/>
        <w:rPr>
          <w:color w:val="000000"/>
        </w:rPr>
      </w:pPr>
      <w:r>
        <w:rPr>
          <w:color w:val="000000"/>
        </w:rPr>
        <w:t xml:space="preserve">   that value in its handshake to indicate that it has selected that</w:t>
      </w:r>
    </w:p>
    <w:p w14:paraId="6FA94E84" w14:textId="77777777" w:rsidR="008C7544" w:rsidRDefault="008C7544" w:rsidP="008C7544">
      <w:pPr>
        <w:pStyle w:val="HTML"/>
        <w:ind w:firstLine="480"/>
        <w:rPr>
          <w:color w:val="000000"/>
        </w:rPr>
      </w:pPr>
      <w:r>
        <w:rPr>
          <w:color w:val="000000"/>
        </w:rPr>
        <w:t xml:space="preserve">   protocol.</w:t>
      </w:r>
    </w:p>
    <w:p w14:paraId="4D360547" w14:textId="77777777" w:rsidR="008C7544" w:rsidRDefault="008C7544" w:rsidP="008C7544">
      <w:pPr>
        <w:pStyle w:val="HTML"/>
        <w:ind w:firstLine="480"/>
        <w:rPr>
          <w:color w:val="000000"/>
        </w:rPr>
      </w:pPr>
    </w:p>
    <w:p w14:paraId="2C756137" w14:textId="77777777" w:rsidR="008C7544" w:rsidRDefault="008C7544" w:rsidP="008C7544">
      <w:pPr>
        <w:pStyle w:val="HTML"/>
        <w:ind w:firstLine="480"/>
        <w:rPr>
          <w:color w:val="000000"/>
        </w:rPr>
      </w:pPr>
      <w:r>
        <w:rPr>
          <w:color w:val="000000"/>
        </w:rPr>
        <w:t xml:space="preserve">        Sec-WebSocket-Protocol: chat</w:t>
      </w:r>
    </w:p>
    <w:p w14:paraId="2E1F4E74" w14:textId="77777777" w:rsidR="008C7544" w:rsidRDefault="008C7544" w:rsidP="008C7544">
      <w:pPr>
        <w:pStyle w:val="HTML"/>
        <w:ind w:firstLine="480"/>
        <w:rPr>
          <w:color w:val="000000"/>
        </w:rPr>
      </w:pPr>
    </w:p>
    <w:p w14:paraId="021178F5" w14:textId="77777777" w:rsidR="008C7544" w:rsidRDefault="008C7544" w:rsidP="008C7544">
      <w:pPr>
        <w:pStyle w:val="HTML"/>
        <w:ind w:firstLine="480"/>
        <w:rPr>
          <w:color w:val="000000"/>
        </w:rPr>
      </w:pPr>
      <w:r>
        <w:rPr>
          <w:color w:val="000000"/>
        </w:rPr>
        <w:t xml:space="preserve">   The |Origin| header field [RFC6454] is used to protect against</w:t>
      </w:r>
    </w:p>
    <w:p w14:paraId="735A070C" w14:textId="77777777" w:rsidR="008C7544" w:rsidRDefault="008C7544" w:rsidP="008C7544">
      <w:pPr>
        <w:pStyle w:val="HTML"/>
        <w:ind w:firstLine="480"/>
        <w:rPr>
          <w:color w:val="000000"/>
        </w:rPr>
      </w:pPr>
      <w:r>
        <w:rPr>
          <w:color w:val="000000"/>
        </w:rPr>
        <w:t xml:space="preserve">   unauthorized cross-origin use of a WebSocket server by scripts using</w:t>
      </w:r>
    </w:p>
    <w:p w14:paraId="5FCD5278" w14:textId="77777777" w:rsidR="008C7544" w:rsidRDefault="008C7544" w:rsidP="008C7544">
      <w:pPr>
        <w:pStyle w:val="HTML"/>
        <w:ind w:firstLine="480"/>
        <w:rPr>
          <w:color w:val="000000"/>
        </w:rPr>
      </w:pPr>
      <w:r>
        <w:rPr>
          <w:color w:val="000000"/>
        </w:rPr>
        <w:t xml:space="preserve">   the WebSocket API in a web browser.  The server is informed of the</w:t>
      </w:r>
    </w:p>
    <w:p w14:paraId="62E1A0C8" w14:textId="77777777" w:rsidR="008C7544" w:rsidRDefault="008C7544" w:rsidP="008C7544">
      <w:pPr>
        <w:pStyle w:val="HTML"/>
        <w:ind w:firstLine="480"/>
        <w:rPr>
          <w:color w:val="000000"/>
        </w:rPr>
      </w:pPr>
      <w:r>
        <w:rPr>
          <w:color w:val="000000"/>
        </w:rPr>
        <w:t xml:space="preserve">   script origin generating the WebSocket connection request.  If the</w:t>
      </w:r>
    </w:p>
    <w:p w14:paraId="04E1F4AC" w14:textId="77777777" w:rsidR="008C7544" w:rsidRDefault="008C7544" w:rsidP="008C7544">
      <w:pPr>
        <w:pStyle w:val="HTML"/>
        <w:ind w:firstLine="480"/>
        <w:rPr>
          <w:color w:val="000000"/>
        </w:rPr>
      </w:pPr>
      <w:r>
        <w:rPr>
          <w:color w:val="000000"/>
        </w:rPr>
        <w:t xml:space="preserve">   server does not wish to accept connections from this origin, it can</w:t>
      </w:r>
    </w:p>
    <w:p w14:paraId="6B74200E" w14:textId="77777777" w:rsidR="008C7544" w:rsidRDefault="008C7544" w:rsidP="008C7544">
      <w:pPr>
        <w:pStyle w:val="HTML"/>
        <w:ind w:firstLine="480"/>
        <w:rPr>
          <w:color w:val="000000"/>
        </w:rPr>
      </w:pPr>
      <w:r>
        <w:rPr>
          <w:color w:val="000000"/>
        </w:rPr>
        <w:t xml:space="preserve">   choose to reject the connection by sending an appropriate HTTP error</w:t>
      </w:r>
    </w:p>
    <w:p w14:paraId="60FEB46B" w14:textId="77777777" w:rsidR="008C7544" w:rsidRDefault="008C7544" w:rsidP="008C7544">
      <w:pPr>
        <w:pStyle w:val="HTML"/>
        <w:ind w:firstLine="480"/>
        <w:rPr>
          <w:color w:val="000000"/>
        </w:rPr>
      </w:pPr>
      <w:r>
        <w:rPr>
          <w:color w:val="000000"/>
        </w:rPr>
        <w:t xml:space="preserve">   code.  This header field is sent by browser clients; for non-browser</w:t>
      </w:r>
    </w:p>
    <w:p w14:paraId="265C461D" w14:textId="77777777" w:rsidR="008C7544" w:rsidRDefault="008C7544" w:rsidP="008C7544">
      <w:pPr>
        <w:pStyle w:val="HTML"/>
        <w:ind w:firstLine="480"/>
        <w:rPr>
          <w:color w:val="000000"/>
        </w:rPr>
      </w:pPr>
      <w:r>
        <w:rPr>
          <w:color w:val="000000"/>
        </w:rPr>
        <w:t xml:space="preserve">   clients, this header field may be sent if it makes sense in the</w:t>
      </w:r>
    </w:p>
    <w:p w14:paraId="3CFA86D3" w14:textId="77777777" w:rsidR="008C7544" w:rsidRDefault="008C7544" w:rsidP="008C7544">
      <w:pPr>
        <w:pStyle w:val="HTML"/>
        <w:ind w:firstLine="480"/>
        <w:rPr>
          <w:color w:val="000000"/>
        </w:rPr>
      </w:pPr>
      <w:r>
        <w:rPr>
          <w:color w:val="000000"/>
        </w:rPr>
        <w:t xml:space="preserve">   context of those clients.</w:t>
      </w:r>
    </w:p>
    <w:p w14:paraId="721320A5" w14:textId="77777777" w:rsidR="008C7544" w:rsidRDefault="008C7544" w:rsidP="008C7544">
      <w:pPr>
        <w:pStyle w:val="HTML"/>
        <w:ind w:firstLine="480"/>
        <w:rPr>
          <w:color w:val="000000"/>
        </w:rPr>
      </w:pPr>
    </w:p>
    <w:p w14:paraId="62D84B88" w14:textId="77777777" w:rsidR="008C7544" w:rsidRDefault="008C7544" w:rsidP="008C7544">
      <w:pPr>
        <w:pStyle w:val="HTML"/>
        <w:ind w:firstLine="480"/>
        <w:rPr>
          <w:color w:val="000000"/>
        </w:rPr>
      </w:pPr>
      <w:r>
        <w:rPr>
          <w:color w:val="000000"/>
        </w:rPr>
        <w:t xml:space="preserve">   Finally, the server has to prove to the client that it received the</w:t>
      </w:r>
    </w:p>
    <w:p w14:paraId="1ED68856" w14:textId="77777777" w:rsidR="008C7544" w:rsidRDefault="008C7544" w:rsidP="008C7544">
      <w:pPr>
        <w:pStyle w:val="HTML"/>
        <w:ind w:firstLine="480"/>
        <w:rPr>
          <w:color w:val="000000"/>
        </w:rPr>
      </w:pPr>
      <w:r>
        <w:rPr>
          <w:color w:val="000000"/>
        </w:rPr>
        <w:t xml:space="preserve">   client's WebSocket handshake, so that the server doesn't accept</w:t>
      </w:r>
    </w:p>
    <w:p w14:paraId="2738FC3F" w14:textId="77777777" w:rsidR="008C7544" w:rsidRDefault="008C7544" w:rsidP="008C7544">
      <w:pPr>
        <w:pStyle w:val="HTML"/>
        <w:ind w:firstLine="480"/>
        <w:rPr>
          <w:color w:val="000000"/>
        </w:rPr>
      </w:pPr>
      <w:r>
        <w:rPr>
          <w:color w:val="000000"/>
        </w:rPr>
        <w:t xml:space="preserve">   connections that are not WebSocket connections.  This prevents an</w:t>
      </w:r>
    </w:p>
    <w:p w14:paraId="5031CEC8" w14:textId="77777777" w:rsidR="008C7544" w:rsidRDefault="008C7544" w:rsidP="008C7544">
      <w:pPr>
        <w:pStyle w:val="HTML"/>
        <w:ind w:firstLine="480"/>
        <w:rPr>
          <w:color w:val="000000"/>
        </w:rPr>
      </w:pPr>
      <w:r>
        <w:rPr>
          <w:color w:val="000000"/>
        </w:rPr>
        <w:t xml:space="preserve">   attacker from tricking a WebSocket server by sending it carefully</w:t>
      </w:r>
    </w:p>
    <w:p w14:paraId="21D6BCF4" w14:textId="77777777" w:rsidR="008C7544" w:rsidRDefault="008C7544" w:rsidP="008C7544">
      <w:pPr>
        <w:pStyle w:val="HTML"/>
        <w:ind w:firstLine="480"/>
        <w:rPr>
          <w:color w:val="000000"/>
        </w:rPr>
      </w:pPr>
      <w:r>
        <w:rPr>
          <w:color w:val="000000"/>
        </w:rPr>
        <w:t xml:space="preserve">   crafted packets using XMLHttpRequest [XMLHttpRequest] or a form</w:t>
      </w:r>
    </w:p>
    <w:p w14:paraId="461B9E81" w14:textId="77777777" w:rsidR="008C7544" w:rsidRDefault="008C7544" w:rsidP="008C7544">
      <w:pPr>
        <w:pStyle w:val="HTML"/>
        <w:ind w:firstLine="480"/>
        <w:rPr>
          <w:color w:val="000000"/>
        </w:rPr>
      </w:pPr>
      <w:r>
        <w:rPr>
          <w:color w:val="000000"/>
        </w:rPr>
        <w:lastRenderedPageBreak/>
        <w:t xml:space="preserve">   submission.</w:t>
      </w:r>
    </w:p>
    <w:p w14:paraId="2C9C87BE" w14:textId="77777777" w:rsidR="008C7544" w:rsidRDefault="008C7544" w:rsidP="008C7544">
      <w:pPr>
        <w:pStyle w:val="HTML"/>
        <w:ind w:firstLine="480"/>
        <w:rPr>
          <w:color w:val="000000"/>
        </w:rPr>
      </w:pPr>
    </w:p>
    <w:p w14:paraId="0C104570" w14:textId="77777777" w:rsidR="008C7544" w:rsidRDefault="008C7544" w:rsidP="008C7544">
      <w:pPr>
        <w:pStyle w:val="HTML"/>
        <w:ind w:firstLine="480"/>
        <w:rPr>
          <w:color w:val="000000"/>
        </w:rPr>
      </w:pPr>
      <w:r>
        <w:rPr>
          <w:color w:val="000000"/>
        </w:rPr>
        <w:t xml:space="preserve">   To prove that the handshake was received, the server has to take two</w:t>
      </w:r>
    </w:p>
    <w:p w14:paraId="6744A31D" w14:textId="77777777" w:rsidR="008C7544" w:rsidRDefault="008C7544" w:rsidP="008C7544">
      <w:pPr>
        <w:pStyle w:val="HTML"/>
        <w:ind w:firstLine="480"/>
        <w:rPr>
          <w:color w:val="000000"/>
        </w:rPr>
      </w:pPr>
      <w:r>
        <w:rPr>
          <w:color w:val="000000"/>
        </w:rPr>
        <w:t xml:space="preserve">   pieces of information and combine them to form a response.  The first</w:t>
      </w:r>
    </w:p>
    <w:p w14:paraId="4F329009" w14:textId="77777777" w:rsidR="008C7544" w:rsidRDefault="008C7544" w:rsidP="008C7544">
      <w:pPr>
        <w:pStyle w:val="HTML"/>
        <w:ind w:firstLine="480"/>
        <w:rPr>
          <w:color w:val="000000"/>
        </w:rPr>
      </w:pPr>
      <w:r>
        <w:rPr>
          <w:color w:val="000000"/>
        </w:rPr>
        <w:t xml:space="preserve">   piece of information comes from the |Sec-WebSocket-Key| header field</w:t>
      </w:r>
    </w:p>
    <w:p w14:paraId="61CC96D0" w14:textId="77777777" w:rsidR="008C7544" w:rsidRDefault="008C7544" w:rsidP="008C7544">
      <w:pPr>
        <w:pStyle w:val="HTML"/>
        <w:ind w:firstLine="480"/>
        <w:rPr>
          <w:color w:val="000000"/>
        </w:rPr>
      </w:pPr>
      <w:r>
        <w:rPr>
          <w:color w:val="000000"/>
        </w:rPr>
        <w:t xml:space="preserve">   in the client handshake:</w:t>
      </w:r>
    </w:p>
    <w:p w14:paraId="00C298D6" w14:textId="77777777" w:rsidR="008C7544" w:rsidRDefault="008C7544" w:rsidP="008C7544">
      <w:pPr>
        <w:pStyle w:val="HTML"/>
        <w:ind w:firstLine="480"/>
        <w:rPr>
          <w:color w:val="000000"/>
        </w:rPr>
      </w:pPr>
    </w:p>
    <w:p w14:paraId="446DF31A" w14:textId="77777777" w:rsidR="008C7544" w:rsidRDefault="008C7544" w:rsidP="008C7544">
      <w:pPr>
        <w:pStyle w:val="HTML"/>
        <w:ind w:firstLine="480"/>
        <w:rPr>
          <w:color w:val="000000"/>
        </w:rPr>
      </w:pPr>
      <w:r>
        <w:rPr>
          <w:color w:val="000000"/>
        </w:rPr>
        <w:t xml:space="preserve">        Sec-WebSocket-Key: dGhlIHNhbXBsZSBub25jZQ==</w:t>
      </w:r>
    </w:p>
    <w:p w14:paraId="4914107A" w14:textId="77777777" w:rsidR="008C7544" w:rsidRDefault="008C7544" w:rsidP="008C7544">
      <w:pPr>
        <w:pStyle w:val="HTML"/>
        <w:ind w:firstLine="480"/>
        <w:rPr>
          <w:color w:val="000000"/>
        </w:rPr>
      </w:pPr>
    </w:p>
    <w:p w14:paraId="21C8EA12" w14:textId="77777777" w:rsidR="008C7544" w:rsidRDefault="008C7544" w:rsidP="008C7544">
      <w:pPr>
        <w:pStyle w:val="HTML"/>
        <w:ind w:firstLine="480"/>
        <w:rPr>
          <w:color w:val="000000"/>
        </w:rPr>
      </w:pPr>
      <w:r>
        <w:rPr>
          <w:color w:val="000000"/>
        </w:rPr>
        <w:t xml:space="preserve">   For this header field, the server has to take the value (as present</w:t>
      </w:r>
    </w:p>
    <w:p w14:paraId="33C86E89" w14:textId="77777777" w:rsidR="008C7544" w:rsidRDefault="008C7544" w:rsidP="008C7544">
      <w:pPr>
        <w:pStyle w:val="HTML"/>
        <w:ind w:firstLine="480"/>
        <w:rPr>
          <w:color w:val="000000"/>
        </w:rPr>
      </w:pPr>
      <w:r>
        <w:rPr>
          <w:color w:val="000000"/>
        </w:rPr>
        <w:t xml:space="preserve">   in the header field, e.g., the base64-encoded [RFC4648] version minus</w:t>
      </w:r>
    </w:p>
    <w:p w14:paraId="2B4547E0" w14:textId="77777777" w:rsidR="008C7544" w:rsidRDefault="008C7544" w:rsidP="008C7544">
      <w:pPr>
        <w:pStyle w:val="HTML"/>
        <w:ind w:firstLine="480"/>
        <w:rPr>
          <w:color w:val="000000"/>
        </w:rPr>
      </w:pPr>
      <w:r>
        <w:rPr>
          <w:color w:val="000000"/>
        </w:rPr>
        <w:t xml:space="preserve">   any leading and trailing whitespace) and concatenate this with the</w:t>
      </w:r>
    </w:p>
    <w:p w14:paraId="1BE32881" w14:textId="77777777" w:rsidR="008C7544" w:rsidRDefault="008C7544" w:rsidP="008C7544">
      <w:pPr>
        <w:pStyle w:val="HTML"/>
        <w:ind w:firstLine="480"/>
        <w:rPr>
          <w:color w:val="000000"/>
        </w:rPr>
      </w:pPr>
      <w:r>
        <w:rPr>
          <w:color w:val="000000"/>
        </w:rPr>
        <w:t xml:space="preserve">   Globally Unique Identifier (GUID, [RFC4122]) "258EAFA5-E914-47DA-</w:t>
      </w:r>
    </w:p>
    <w:p w14:paraId="7495A551" w14:textId="77777777" w:rsidR="008C7544" w:rsidRDefault="008C7544" w:rsidP="008C7544">
      <w:pPr>
        <w:pStyle w:val="HTML"/>
        <w:ind w:firstLine="480"/>
        <w:rPr>
          <w:color w:val="000000"/>
        </w:rPr>
      </w:pPr>
      <w:r>
        <w:rPr>
          <w:color w:val="000000"/>
        </w:rPr>
        <w:t xml:space="preserve">   95CA-C5AB0DC85B11" in string form, which is unlikely to be used by</w:t>
      </w:r>
    </w:p>
    <w:p w14:paraId="2BF40711" w14:textId="77777777" w:rsidR="008C7544" w:rsidRDefault="008C7544" w:rsidP="008C7544">
      <w:pPr>
        <w:pStyle w:val="HTML"/>
        <w:ind w:firstLine="480"/>
        <w:rPr>
          <w:color w:val="000000"/>
        </w:rPr>
      </w:pPr>
      <w:r>
        <w:rPr>
          <w:color w:val="000000"/>
        </w:rPr>
        <w:t xml:space="preserve">   network endpoints that do not understand the WebSocket Protocol.  A</w:t>
      </w:r>
    </w:p>
    <w:p w14:paraId="4BBFEDB8" w14:textId="77777777" w:rsidR="008C7544" w:rsidRDefault="008C7544" w:rsidP="008C7544">
      <w:pPr>
        <w:pStyle w:val="HTML"/>
        <w:ind w:firstLine="480"/>
        <w:rPr>
          <w:color w:val="000000"/>
        </w:rPr>
      </w:pPr>
      <w:r>
        <w:rPr>
          <w:color w:val="000000"/>
        </w:rPr>
        <w:t xml:space="preserve">   SHA-1 hash (160 bits) [FIPS.180-3], base64-encoded (see Section 4 of</w:t>
      </w:r>
    </w:p>
    <w:p w14:paraId="1D0F7DD1" w14:textId="77777777" w:rsidR="008C7544" w:rsidRDefault="008C7544" w:rsidP="008C7544">
      <w:pPr>
        <w:pStyle w:val="HTML"/>
        <w:ind w:firstLine="480"/>
        <w:rPr>
          <w:color w:val="000000"/>
        </w:rPr>
      </w:pPr>
      <w:r>
        <w:rPr>
          <w:color w:val="000000"/>
        </w:rPr>
        <w:t xml:space="preserve">   [RFC4648]), of this concatenation is then returned in the server's</w:t>
      </w:r>
    </w:p>
    <w:p w14:paraId="765A89D3" w14:textId="6368D8C2" w:rsidR="008C7544" w:rsidRDefault="008C7544" w:rsidP="008C7544">
      <w:pPr>
        <w:pStyle w:val="HTML"/>
        <w:ind w:firstLine="480"/>
        <w:rPr>
          <w:color w:val="000000"/>
        </w:rPr>
      </w:pPr>
      <w:r>
        <w:rPr>
          <w:color w:val="000000"/>
        </w:rPr>
        <w:t xml:space="preserve">   handshake.</w:t>
      </w:r>
    </w:p>
    <w:p w14:paraId="485078FF" w14:textId="77777777" w:rsidR="009B4AB9" w:rsidRDefault="009B4AB9" w:rsidP="008C7544">
      <w:pPr>
        <w:pStyle w:val="HTML"/>
        <w:ind w:firstLine="480"/>
        <w:rPr>
          <w:color w:val="000000"/>
        </w:rPr>
      </w:pPr>
    </w:p>
    <w:p w14:paraId="1F4D7C6A" w14:textId="77777777" w:rsidR="008C7544" w:rsidRDefault="008C7544" w:rsidP="008C7544">
      <w:pPr>
        <w:pStyle w:val="HTML"/>
        <w:ind w:firstLine="480"/>
        <w:rPr>
          <w:color w:val="000000"/>
        </w:rPr>
      </w:pPr>
      <w:r>
        <w:rPr>
          <w:color w:val="000000"/>
        </w:rPr>
        <w:t xml:space="preserve">   Concretely, if as in the example above, the |Sec-WebSocket-Key|</w:t>
      </w:r>
    </w:p>
    <w:p w14:paraId="7AAAAD38" w14:textId="77777777" w:rsidR="008C7544" w:rsidRDefault="008C7544" w:rsidP="008C7544">
      <w:pPr>
        <w:pStyle w:val="HTML"/>
        <w:ind w:firstLine="480"/>
        <w:rPr>
          <w:color w:val="000000"/>
        </w:rPr>
      </w:pPr>
      <w:r>
        <w:rPr>
          <w:color w:val="000000"/>
        </w:rPr>
        <w:t xml:space="preserve">   header field had the value "dGhlIHNhbXBsZSBub25jZQ==", the server</w:t>
      </w:r>
    </w:p>
    <w:p w14:paraId="00C43ED3" w14:textId="77777777" w:rsidR="008C7544" w:rsidRDefault="008C7544" w:rsidP="008C7544">
      <w:pPr>
        <w:pStyle w:val="HTML"/>
        <w:ind w:firstLine="480"/>
        <w:rPr>
          <w:color w:val="000000"/>
        </w:rPr>
      </w:pPr>
      <w:r>
        <w:rPr>
          <w:color w:val="000000"/>
        </w:rPr>
        <w:t xml:space="preserve">   would concatenate the string "258EAFA5-E914-47DA-95CA-C5AB0DC85B11"</w:t>
      </w:r>
    </w:p>
    <w:p w14:paraId="03AAD356" w14:textId="77777777" w:rsidR="008C7544" w:rsidRDefault="008C7544" w:rsidP="008C7544">
      <w:pPr>
        <w:pStyle w:val="HTML"/>
        <w:ind w:firstLine="480"/>
        <w:rPr>
          <w:color w:val="000000"/>
        </w:rPr>
      </w:pPr>
      <w:r>
        <w:rPr>
          <w:color w:val="000000"/>
        </w:rPr>
        <w:t xml:space="preserve">   to form the string "dGhlIHNhbXBsZSBub25jZQ==258EAFA5-E914-47DA-95CA-</w:t>
      </w:r>
    </w:p>
    <w:p w14:paraId="4B7A43F0" w14:textId="77777777" w:rsidR="008C7544" w:rsidRDefault="008C7544" w:rsidP="008C7544">
      <w:pPr>
        <w:pStyle w:val="HTML"/>
        <w:ind w:firstLine="480"/>
        <w:rPr>
          <w:color w:val="000000"/>
        </w:rPr>
      </w:pPr>
      <w:r>
        <w:rPr>
          <w:color w:val="000000"/>
        </w:rPr>
        <w:t xml:space="preserve">   C5AB0DC85B11".  The server would then take the SHA-1 hash of this,</w:t>
      </w:r>
    </w:p>
    <w:p w14:paraId="2C8D2E48" w14:textId="77777777" w:rsidR="008C7544" w:rsidRDefault="008C7544" w:rsidP="008C7544">
      <w:pPr>
        <w:pStyle w:val="HTML"/>
        <w:ind w:firstLine="480"/>
        <w:rPr>
          <w:color w:val="000000"/>
        </w:rPr>
      </w:pPr>
      <w:r>
        <w:rPr>
          <w:color w:val="000000"/>
        </w:rPr>
        <w:t xml:space="preserve">   giving the value 0xb3 0x7a 0x4f 0x2c 0xc0 0x62 0x4f 0x16 0x90 0xf6</w:t>
      </w:r>
    </w:p>
    <w:p w14:paraId="3F353D73" w14:textId="77777777" w:rsidR="008C7544" w:rsidRDefault="008C7544" w:rsidP="008C7544">
      <w:pPr>
        <w:pStyle w:val="HTML"/>
        <w:ind w:firstLine="480"/>
        <w:rPr>
          <w:color w:val="000000"/>
        </w:rPr>
      </w:pPr>
      <w:r>
        <w:rPr>
          <w:color w:val="000000"/>
        </w:rPr>
        <w:t xml:space="preserve">   0x46 0x06 0xcf 0x38 0x59 0x45 0xb2 0xbe 0xc4 0xea.  This value is</w:t>
      </w:r>
    </w:p>
    <w:p w14:paraId="78832E94" w14:textId="77777777" w:rsidR="008C7544" w:rsidRDefault="008C7544" w:rsidP="008C7544">
      <w:pPr>
        <w:pStyle w:val="HTML"/>
        <w:ind w:firstLine="480"/>
        <w:rPr>
          <w:color w:val="000000"/>
        </w:rPr>
      </w:pPr>
      <w:r>
        <w:rPr>
          <w:color w:val="000000"/>
        </w:rPr>
        <w:t xml:space="preserve">   then base64-encoded (see Section 4 of [RFC4648]), to give the value</w:t>
      </w:r>
    </w:p>
    <w:p w14:paraId="5B9EE0BF" w14:textId="77777777" w:rsidR="008C7544" w:rsidRDefault="008C7544" w:rsidP="008C7544">
      <w:pPr>
        <w:pStyle w:val="HTML"/>
        <w:ind w:firstLine="480"/>
        <w:rPr>
          <w:color w:val="000000"/>
        </w:rPr>
      </w:pPr>
      <w:r>
        <w:rPr>
          <w:color w:val="000000"/>
        </w:rPr>
        <w:t xml:space="preserve">   "s3pPLMBiTxaQ9kYGzzhZRbK+xOo=".  This value would then be echoed in</w:t>
      </w:r>
    </w:p>
    <w:p w14:paraId="7920D853" w14:textId="77777777" w:rsidR="008C7544" w:rsidRDefault="008C7544" w:rsidP="008C7544">
      <w:pPr>
        <w:pStyle w:val="HTML"/>
        <w:ind w:firstLine="480"/>
        <w:rPr>
          <w:color w:val="000000"/>
        </w:rPr>
      </w:pPr>
      <w:r>
        <w:rPr>
          <w:color w:val="000000"/>
        </w:rPr>
        <w:t xml:space="preserve">   the |Sec-WebSocket-Accept| header field.</w:t>
      </w:r>
    </w:p>
    <w:p w14:paraId="7C17D94A" w14:textId="77777777" w:rsidR="008C7544" w:rsidRDefault="008C7544" w:rsidP="008C7544">
      <w:pPr>
        <w:pStyle w:val="HTML"/>
        <w:ind w:firstLine="480"/>
        <w:rPr>
          <w:color w:val="000000"/>
        </w:rPr>
      </w:pPr>
    </w:p>
    <w:p w14:paraId="39F7F6E0" w14:textId="77777777" w:rsidR="008C7544" w:rsidRDefault="008C7544" w:rsidP="008C7544">
      <w:pPr>
        <w:pStyle w:val="HTML"/>
        <w:ind w:firstLine="480"/>
        <w:rPr>
          <w:color w:val="000000"/>
        </w:rPr>
      </w:pPr>
      <w:r>
        <w:rPr>
          <w:color w:val="000000"/>
        </w:rPr>
        <w:t xml:space="preserve">   The handshake from the server is much simpler than the client</w:t>
      </w:r>
    </w:p>
    <w:p w14:paraId="78C6C71D" w14:textId="77777777" w:rsidR="008C7544" w:rsidRDefault="008C7544" w:rsidP="008C7544">
      <w:pPr>
        <w:pStyle w:val="HTML"/>
        <w:ind w:firstLine="480"/>
        <w:rPr>
          <w:color w:val="000000"/>
        </w:rPr>
      </w:pPr>
      <w:r>
        <w:rPr>
          <w:color w:val="000000"/>
        </w:rPr>
        <w:t xml:space="preserve">   handshake.  The first line is an HTTP Status-Line, with the status</w:t>
      </w:r>
    </w:p>
    <w:p w14:paraId="7CD19845" w14:textId="77777777" w:rsidR="008C7544" w:rsidRDefault="008C7544" w:rsidP="008C7544">
      <w:pPr>
        <w:pStyle w:val="HTML"/>
        <w:ind w:firstLine="480"/>
        <w:rPr>
          <w:color w:val="000000"/>
        </w:rPr>
      </w:pPr>
      <w:r>
        <w:rPr>
          <w:color w:val="000000"/>
        </w:rPr>
        <w:t xml:space="preserve">   code 101:</w:t>
      </w:r>
    </w:p>
    <w:p w14:paraId="0FCB8F46" w14:textId="77777777" w:rsidR="008C7544" w:rsidRDefault="008C7544" w:rsidP="008C7544">
      <w:pPr>
        <w:pStyle w:val="HTML"/>
        <w:ind w:firstLine="480"/>
        <w:rPr>
          <w:color w:val="000000"/>
        </w:rPr>
      </w:pPr>
    </w:p>
    <w:p w14:paraId="0F441BD1" w14:textId="77777777" w:rsidR="008C7544" w:rsidRDefault="008C7544" w:rsidP="008C7544">
      <w:pPr>
        <w:pStyle w:val="HTML"/>
        <w:ind w:firstLine="480"/>
        <w:rPr>
          <w:color w:val="000000"/>
        </w:rPr>
      </w:pPr>
      <w:r>
        <w:rPr>
          <w:color w:val="000000"/>
        </w:rPr>
        <w:t xml:space="preserve">        HTTP/1.1 101 Switching Protocols</w:t>
      </w:r>
    </w:p>
    <w:p w14:paraId="42EBDAEC" w14:textId="77777777" w:rsidR="008C7544" w:rsidRDefault="008C7544" w:rsidP="008C7544">
      <w:pPr>
        <w:pStyle w:val="HTML"/>
        <w:ind w:firstLine="480"/>
        <w:rPr>
          <w:color w:val="000000"/>
        </w:rPr>
      </w:pPr>
    </w:p>
    <w:p w14:paraId="6D3A59D6" w14:textId="77777777" w:rsidR="008C7544" w:rsidRDefault="008C7544" w:rsidP="008C7544">
      <w:pPr>
        <w:pStyle w:val="HTML"/>
        <w:ind w:firstLine="480"/>
        <w:rPr>
          <w:color w:val="000000"/>
        </w:rPr>
      </w:pPr>
      <w:r>
        <w:rPr>
          <w:color w:val="000000"/>
        </w:rPr>
        <w:t xml:space="preserve">   Any status code other than 101 indicates that the WebSocket handshake</w:t>
      </w:r>
    </w:p>
    <w:p w14:paraId="7295593B" w14:textId="77777777" w:rsidR="008C7544" w:rsidRDefault="008C7544" w:rsidP="008C7544">
      <w:pPr>
        <w:pStyle w:val="HTML"/>
        <w:ind w:firstLine="480"/>
        <w:rPr>
          <w:color w:val="000000"/>
        </w:rPr>
      </w:pPr>
      <w:r>
        <w:rPr>
          <w:color w:val="000000"/>
        </w:rPr>
        <w:t xml:space="preserve">   has not completed and that the semantics of HTTP still apply.  The</w:t>
      </w:r>
    </w:p>
    <w:p w14:paraId="668D1B40" w14:textId="77777777" w:rsidR="008C7544" w:rsidRDefault="008C7544" w:rsidP="008C7544">
      <w:pPr>
        <w:pStyle w:val="HTML"/>
        <w:ind w:firstLine="480"/>
        <w:rPr>
          <w:color w:val="000000"/>
        </w:rPr>
      </w:pPr>
      <w:r>
        <w:rPr>
          <w:color w:val="000000"/>
        </w:rPr>
        <w:t xml:space="preserve">   headers follow the status code.</w:t>
      </w:r>
    </w:p>
    <w:p w14:paraId="4E5B58F7" w14:textId="77777777" w:rsidR="008C7544" w:rsidRDefault="008C7544" w:rsidP="008C7544">
      <w:pPr>
        <w:pStyle w:val="HTML"/>
        <w:ind w:firstLine="480"/>
        <w:rPr>
          <w:color w:val="000000"/>
        </w:rPr>
      </w:pPr>
    </w:p>
    <w:p w14:paraId="2170D918" w14:textId="77777777" w:rsidR="008C7544" w:rsidRDefault="008C7544" w:rsidP="008C7544">
      <w:pPr>
        <w:pStyle w:val="HTML"/>
        <w:ind w:firstLine="480"/>
        <w:rPr>
          <w:color w:val="000000"/>
        </w:rPr>
      </w:pPr>
      <w:r>
        <w:rPr>
          <w:color w:val="000000"/>
        </w:rPr>
        <w:t xml:space="preserve">   The |Connection| and |Upgrade| header fields complete the HTTP</w:t>
      </w:r>
    </w:p>
    <w:p w14:paraId="01452DA3" w14:textId="77777777" w:rsidR="008C7544" w:rsidRDefault="008C7544" w:rsidP="008C7544">
      <w:pPr>
        <w:pStyle w:val="HTML"/>
        <w:ind w:firstLine="480"/>
        <w:rPr>
          <w:color w:val="000000"/>
        </w:rPr>
      </w:pPr>
      <w:r>
        <w:rPr>
          <w:color w:val="000000"/>
        </w:rPr>
        <w:t xml:space="preserve">   Upgrade.  The |Sec-WebSocket-Accept| header field indicates whether</w:t>
      </w:r>
    </w:p>
    <w:p w14:paraId="55F4775E" w14:textId="77777777" w:rsidR="008C7544" w:rsidRDefault="008C7544" w:rsidP="008C7544">
      <w:pPr>
        <w:pStyle w:val="HTML"/>
        <w:ind w:firstLine="480"/>
        <w:rPr>
          <w:color w:val="000000"/>
        </w:rPr>
      </w:pPr>
      <w:r>
        <w:rPr>
          <w:color w:val="000000"/>
        </w:rPr>
        <w:t xml:space="preserve">   the server is willing to accept the connection.  If present, this</w:t>
      </w:r>
    </w:p>
    <w:p w14:paraId="1E9430FC" w14:textId="77777777" w:rsidR="008C7544" w:rsidRDefault="008C7544" w:rsidP="008C7544">
      <w:pPr>
        <w:pStyle w:val="HTML"/>
        <w:ind w:firstLine="480"/>
        <w:rPr>
          <w:color w:val="000000"/>
        </w:rPr>
      </w:pPr>
      <w:r>
        <w:rPr>
          <w:color w:val="000000"/>
        </w:rPr>
        <w:t xml:space="preserve">   header field must include a hash of the client's nonce sent in</w:t>
      </w:r>
    </w:p>
    <w:p w14:paraId="3627FEB3" w14:textId="77777777" w:rsidR="008C7544" w:rsidRDefault="008C7544" w:rsidP="008C7544">
      <w:pPr>
        <w:pStyle w:val="HTML"/>
        <w:ind w:firstLine="480"/>
        <w:rPr>
          <w:color w:val="000000"/>
        </w:rPr>
      </w:pPr>
      <w:r>
        <w:rPr>
          <w:color w:val="000000"/>
        </w:rPr>
        <w:lastRenderedPageBreak/>
        <w:t xml:space="preserve">   |Sec-WebSocket-Key| along with a predefined GUID.  Any other value</w:t>
      </w:r>
    </w:p>
    <w:p w14:paraId="3762F9FC" w14:textId="77777777" w:rsidR="008C7544" w:rsidRDefault="008C7544" w:rsidP="008C7544">
      <w:pPr>
        <w:pStyle w:val="HTML"/>
        <w:ind w:firstLine="480"/>
        <w:rPr>
          <w:color w:val="000000"/>
        </w:rPr>
      </w:pPr>
      <w:r>
        <w:rPr>
          <w:color w:val="000000"/>
        </w:rPr>
        <w:t xml:space="preserve">   must not be interpreted as an acceptance of the connection by the</w:t>
      </w:r>
    </w:p>
    <w:p w14:paraId="6B1D1408" w14:textId="77777777" w:rsidR="008C7544" w:rsidRDefault="008C7544" w:rsidP="008C7544">
      <w:pPr>
        <w:pStyle w:val="HTML"/>
        <w:ind w:firstLine="480"/>
        <w:rPr>
          <w:color w:val="000000"/>
        </w:rPr>
      </w:pPr>
      <w:r>
        <w:rPr>
          <w:color w:val="000000"/>
        </w:rPr>
        <w:t xml:space="preserve">   server.</w:t>
      </w:r>
    </w:p>
    <w:p w14:paraId="55966ECA" w14:textId="77777777" w:rsidR="008C7544" w:rsidRDefault="008C7544" w:rsidP="008C7544">
      <w:pPr>
        <w:pStyle w:val="HTML"/>
        <w:ind w:firstLine="480"/>
        <w:rPr>
          <w:color w:val="000000"/>
        </w:rPr>
      </w:pPr>
    </w:p>
    <w:p w14:paraId="07252D34" w14:textId="77777777" w:rsidR="008C7544" w:rsidRDefault="008C7544" w:rsidP="008C7544">
      <w:pPr>
        <w:pStyle w:val="HTML"/>
        <w:ind w:firstLine="480"/>
        <w:rPr>
          <w:color w:val="000000"/>
        </w:rPr>
      </w:pPr>
      <w:r>
        <w:rPr>
          <w:color w:val="000000"/>
        </w:rPr>
        <w:t xml:space="preserve">        HTTP/1.1 101 Switching Protocols</w:t>
      </w:r>
    </w:p>
    <w:p w14:paraId="3843D3FF" w14:textId="77777777" w:rsidR="008C7544" w:rsidRDefault="008C7544" w:rsidP="008C7544">
      <w:pPr>
        <w:pStyle w:val="HTML"/>
        <w:ind w:firstLine="480"/>
        <w:rPr>
          <w:color w:val="000000"/>
        </w:rPr>
      </w:pPr>
      <w:r>
        <w:rPr>
          <w:color w:val="000000"/>
        </w:rPr>
        <w:t xml:space="preserve">        Upgrade: </w:t>
      </w:r>
      <w:proofErr w:type="spellStart"/>
      <w:r>
        <w:rPr>
          <w:color w:val="000000"/>
        </w:rPr>
        <w:t>websocket</w:t>
      </w:r>
      <w:proofErr w:type="spellEnd"/>
    </w:p>
    <w:p w14:paraId="1D28A8A4" w14:textId="77777777" w:rsidR="008C7544" w:rsidRDefault="008C7544" w:rsidP="008C7544">
      <w:pPr>
        <w:pStyle w:val="HTML"/>
        <w:ind w:firstLine="480"/>
        <w:rPr>
          <w:color w:val="000000"/>
        </w:rPr>
      </w:pPr>
      <w:r>
        <w:rPr>
          <w:color w:val="000000"/>
        </w:rPr>
        <w:t xml:space="preserve">        Connection: Upgrade</w:t>
      </w:r>
    </w:p>
    <w:p w14:paraId="3BDA6E99" w14:textId="77777777" w:rsidR="008C7544" w:rsidRDefault="008C7544" w:rsidP="008C7544">
      <w:pPr>
        <w:pStyle w:val="HTML"/>
        <w:ind w:firstLine="480"/>
        <w:rPr>
          <w:color w:val="000000"/>
        </w:rPr>
      </w:pPr>
      <w:r>
        <w:rPr>
          <w:color w:val="000000"/>
        </w:rPr>
        <w:t xml:space="preserve">        Sec-WebSocket-Accept: s3pPLMBiTxaQ9kYGzzhZRbK+xOo=</w:t>
      </w:r>
    </w:p>
    <w:p w14:paraId="45D1C750" w14:textId="77777777" w:rsidR="008C7544" w:rsidRDefault="008C7544" w:rsidP="008C7544">
      <w:pPr>
        <w:pStyle w:val="HTML"/>
        <w:ind w:firstLine="480"/>
        <w:rPr>
          <w:color w:val="000000"/>
        </w:rPr>
      </w:pPr>
    </w:p>
    <w:p w14:paraId="1BD818D6" w14:textId="77777777" w:rsidR="008C7544" w:rsidRDefault="008C7544" w:rsidP="008C7544">
      <w:pPr>
        <w:pStyle w:val="HTML"/>
        <w:ind w:firstLine="480"/>
        <w:rPr>
          <w:color w:val="000000"/>
        </w:rPr>
      </w:pPr>
      <w:r>
        <w:rPr>
          <w:color w:val="000000"/>
        </w:rPr>
        <w:t xml:space="preserve">   These fields are checked by the WebSocket client for scripted pages.</w:t>
      </w:r>
    </w:p>
    <w:p w14:paraId="4C3D9C3D" w14:textId="77777777" w:rsidR="008C7544" w:rsidRDefault="008C7544" w:rsidP="008C7544">
      <w:pPr>
        <w:pStyle w:val="HTML"/>
        <w:ind w:firstLine="480"/>
        <w:rPr>
          <w:color w:val="000000"/>
        </w:rPr>
      </w:pPr>
      <w:r>
        <w:rPr>
          <w:color w:val="000000"/>
        </w:rPr>
        <w:t xml:space="preserve">   If the |Sec-WebSocket-Accept| value does not match the expected</w:t>
      </w:r>
    </w:p>
    <w:p w14:paraId="729FA979" w14:textId="77777777" w:rsidR="008C7544" w:rsidRDefault="008C7544" w:rsidP="008C7544">
      <w:pPr>
        <w:pStyle w:val="HTML"/>
        <w:ind w:firstLine="480"/>
        <w:rPr>
          <w:color w:val="000000"/>
        </w:rPr>
      </w:pPr>
      <w:r>
        <w:rPr>
          <w:color w:val="000000"/>
        </w:rPr>
        <w:t xml:space="preserve">   value, if the header field is missing, or if the HTTP status code is</w:t>
      </w:r>
    </w:p>
    <w:p w14:paraId="72357493" w14:textId="77777777" w:rsidR="008C7544" w:rsidRDefault="008C7544" w:rsidP="008C7544">
      <w:pPr>
        <w:pStyle w:val="HTML"/>
        <w:ind w:firstLine="480"/>
        <w:rPr>
          <w:color w:val="000000"/>
        </w:rPr>
      </w:pPr>
      <w:r>
        <w:rPr>
          <w:color w:val="000000"/>
        </w:rPr>
        <w:t xml:space="preserve">   not 101, the connection will not be established, and WebSocket frames</w:t>
      </w:r>
    </w:p>
    <w:p w14:paraId="07C621B8" w14:textId="77777777" w:rsidR="008C7544" w:rsidRDefault="008C7544" w:rsidP="008C7544">
      <w:pPr>
        <w:pStyle w:val="HTML"/>
        <w:ind w:firstLine="480"/>
        <w:rPr>
          <w:color w:val="000000"/>
        </w:rPr>
      </w:pPr>
      <w:r>
        <w:rPr>
          <w:color w:val="000000"/>
        </w:rPr>
        <w:t xml:space="preserve">   will not be sent.</w:t>
      </w:r>
    </w:p>
    <w:p w14:paraId="57083C20" w14:textId="77777777" w:rsidR="008C7544" w:rsidRDefault="008C7544" w:rsidP="008C7544">
      <w:pPr>
        <w:pStyle w:val="HTML"/>
        <w:ind w:firstLine="480"/>
        <w:rPr>
          <w:color w:val="000000"/>
        </w:rPr>
      </w:pPr>
    </w:p>
    <w:p w14:paraId="71F77EE0" w14:textId="77777777" w:rsidR="008C7544" w:rsidRDefault="008C7544" w:rsidP="008C7544">
      <w:pPr>
        <w:pStyle w:val="HTML"/>
        <w:ind w:firstLine="480"/>
        <w:rPr>
          <w:color w:val="000000"/>
        </w:rPr>
      </w:pPr>
      <w:r>
        <w:rPr>
          <w:color w:val="000000"/>
        </w:rPr>
        <w:t xml:space="preserve">   Option fields can also be included.  In this version of the protocol,</w:t>
      </w:r>
    </w:p>
    <w:p w14:paraId="3ECB3CC1" w14:textId="77777777" w:rsidR="008C7544" w:rsidRDefault="008C7544" w:rsidP="008C7544">
      <w:pPr>
        <w:pStyle w:val="HTML"/>
        <w:ind w:firstLine="480"/>
        <w:rPr>
          <w:color w:val="000000"/>
        </w:rPr>
      </w:pPr>
      <w:r>
        <w:rPr>
          <w:color w:val="000000"/>
        </w:rPr>
        <w:t xml:space="preserve">   the main option field is |Sec-WebSocket-Protocol|, which indicates</w:t>
      </w:r>
    </w:p>
    <w:p w14:paraId="15E688D0" w14:textId="77777777" w:rsidR="008C7544" w:rsidRDefault="008C7544" w:rsidP="008C7544">
      <w:pPr>
        <w:pStyle w:val="HTML"/>
        <w:ind w:firstLine="480"/>
        <w:rPr>
          <w:color w:val="000000"/>
        </w:rPr>
      </w:pPr>
      <w:r>
        <w:rPr>
          <w:color w:val="000000"/>
        </w:rPr>
        <w:t xml:space="preserve">   the subprotocol that the server has selected.  WebSocket clients</w:t>
      </w:r>
    </w:p>
    <w:p w14:paraId="481B5F17" w14:textId="77777777" w:rsidR="008C7544" w:rsidRDefault="008C7544" w:rsidP="008C7544">
      <w:pPr>
        <w:pStyle w:val="HTML"/>
        <w:ind w:firstLine="480"/>
        <w:rPr>
          <w:color w:val="000000"/>
        </w:rPr>
      </w:pPr>
      <w:r>
        <w:rPr>
          <w:color w:val="000000"/>
        </w:rPr>
        <w:t xml:space="preserve">   verify that the server included one of the values that was specified</w:t>
      </w:r>
    </w:p>
    <w:p w14:paraId="5D1BD2CA" w14:textId="77777777" w:rsidR="008C7544" w:rsidRDefault="008C7544" w:rsidP="008C7544">
      <w:pPr>
        <w:pStyle w:val="HTML"/>
        <w:ind w:firstLine="480"/>
        <w:rPr>
          <w:color w:val="000000"/>
        </w:rPr>
      </w:pPr>
      <w:r>
        <w:rPr>
          <w:color w:val="000000"/>
        </w:rPr>
        <w:t xml:space="preserve">   in the WebSocket client's handshake.  A server that speaks multiple</w:t>
      </w:r>
    </w:p>
    <w:p w14:paraId="0F727CA2" w14:textId="77777777" w:rsidR="008C7544" w:rsidRDefault="008C7544" w:rsidP="008C7544">
      <w:pPr>
        <w:pStyle w:val="HTML"/>
        <w:ind w:firstLine="480"/>
        <w:rPr>
          <w:color w:val="000000"/>
        </w:rPr>
      </w:pPr>
      <w:r>
        <w:rPr>
          <w:color w:val="000000"/>
        </w:rPr>
        <w:t xml:space="preserve">   subprotocols has to make sure it selects one based on the client's</w:t>
      </w:r>
    </w:p>
    <w:p w14:paraId="3623FFE2" w14:textId="77777777" w:rsidR="008C7544" w:rsidRDefault="008C7544" w:rsidP="008C7544">
      <w:pPr>
        <w:pStyle w:val="HTML"/>
        <w:ind w:firstLine="480"/>
        <w:rPr>
          <w:color w:val="000000"/>
        </w:rPr>
      </w:pPr>
      <w:r>
        <w:rPr>
          <w:color w:val="000000"/>
        </w:rPr>
        <w:t xml:space="preserve">   handshake and specifies it in its handshake.</w:t>
      </w:r>
    </w:p>
    <w:p w14:paraId="386F40F3" w14:textId="77777777" w:rsidR="009B4AB9" w:rsidRDefault="009B4AB9" w:rsidP="009B4AB9">
      <w:pPr>
        <w:pStyle w:val="HTML"/>
        <w:ind w:firstLine="480"/>
        <w:rPr>
          <w:color w:val="000000"/>
        </w:rPr>
      </w:pPr>
      <w:r>
        <w:rPr>
          <w:color w:val="000000"/>
        </w:rPr>
        <w:t xml:space="preserve">        Sec-WebSocket-Protocol: chat</w:t>
      </w:r>
    </w:p>
    <w:p w14:paraId="1F1B82FF" w14:textId="77777777" w:rsidR="009B4AB9" w:rsidRDefault="009B4AB9" w:rsidP="009B4AB9">
      <w:pPr>
        <w:pStyle w:val="HTML"/>
        <w:ind w:firstLine="480"/>
        <w:rPr>
          <w:color w:val="000000"/>
        </w:rPr>
      </w:pPr>
    </w:p>
    <w:p w14:paraId="7D7D2682" w14:textId="77777777" w:rsidR="009B4AB9" w:rsidRDefault="009B4AB9" w:rsidP="009B4AB9">
      <w:pPr>
        <w:pStyle w:val="HTML"/>
        <w:ind w:firstLine="480"/>
        <w:rPr>
          <w:color w:val="000000"/>
        </w:rPr>
      </w:pPr>
      <w:r>
        <w:rPr>
          <w:color w:val="000000"/>
        </w:rPr>
        <w:t xml:space="preserve">   The server can also set cookie-related option fields to _set_</w:t>
      </w:r>
    </w:p>
    <w:p w14:paraId="453B3A12" w14:textId="77777777" w:rsidR="009B4AB9" w:rsidRDefault="009B4AB9" w:rsidP="009B4AB9">
      <w:pPr>
        <w:pStyle w:val="HTML"/>
        <w:ind w:firstLine="480"/>
        <w:rPr>
          <w:color w:val="000000"/>
        </w:rPr>
      </w:pPr>
      <w:r>
        <w:rPr>
          <w:color w:val="000000"/>
        </w:rPr>
        <w:t xml:space="preserve">   cookies, as described in [RFC6265].</w:t>
      </w:r>
    </w:p>
    <w:p w14:paraId="0C2F8D4C" w14:textId="77777777" w:rsidR="009B4AB9" w:rsidRDefault="009B4AB9" w:rsidP="009B4AB9">
      <w:pPr>
        <w:pStyle w:val="HTML"/>
        <w:ind w:firstLine="480"/>
        <w:rPr>
          <w:color w:val="000000"/>
        </w:rPr>
      </w:pPr>
    </w:p>
    <w:p w14:paraId="174C5E66" w14:textId="77777777" w:rsidR="009B4AB9" w:rsidRDefault="009B4AB9" w:rsidP="009B4AB9">
      <w:pPr>
        <w:pStyle w:val="HTML"/>
        <w:ind w:firstLine="480"/>
        <w:rPr>
          <w:color w:val="000000"/>
        </w:rPr>
      </w:pPr>
      <w:r>
        <w:rPr>
          <w:color w:val="000000"/>
        </w:rPr>
        <w:t>1.4.  Closing Handshake</w:t>
      </w:r>
    </w:p>
    <w:p w14:paraId="67CE34F6" w14:textId="77777777" w:rsidR="009B4AB9" w:rsidRDefault="009B4AB9" w:rsidP="009B4AB9">
      <w:pPr>
        <w:pStyle w:val="HTML"/>
        <w:ind w:firstLine="480"/>
        <w:rPr>
          <w:color w:val="000000"/>
        </w:rPr>
      </w:pPr>
    </w:p>
    <w:p w14:paraId="6CD2AD43" w14:textId="77777777" w:rsidR="009B4AB9" w:rsidRDefault="009B4AB9" w:rsidP="009B4AB9">
      <w:pPr>
        <w:pStyle w:val="HTML"/>
        <w:ind w:firstLine="480"/>
        <w:rPr>
          <w:color w:val="000000"/>
        </w:rPr>
      </w:pPr>
      <w:r>
        <w:rPr>
          <w:color w:val="000000"/>
        </w:rPr>
        <w:t xml:space="preserve">   _This section is non-</w:t>
      </w:r>
      <w:proofErr w:type="gramStart"/>
      <w:r>
        <w:rPr>
          <w:color w:val="000000"/>
        </w:rPr>
        <w:t>normative._</w:t>
      </w:r>
      <w:proofErr w:type="gramEnd"/>
    </w:p>
    <w:p w14:paraId="694DD2C2" w14:textId="77777777" w:rsidR="009B4AB9" w:rsidRDefault="009B4AB9" w:rsidP="009B4AB9">
      <w:pPr>
        <w:pStyle w:val="HTML"/>
        <w:ind w:firstLine="480"/>
        <w:rPr>
          <w:color w:val="000000"/>
        </w:rPr>
      </w:pPr>
    </w:p>
    <w:p w14:paraId="699B3A36" w14:textId="77777777" w:rsidR="009B4AB9" w:rsidRDefault="009B4AB9" w:rsidP="009B4AB9">
      <w:pPr>
        <w:pStyle w:val="HTML"/>
        <w:ind w:firstLine="480"/>
        <w:rPr>
          <w:color w:val="000000"/>
        </w:rPr>
      </w:pPr>
      <w:r>
        <w:rPr>
          <w:color w:val="000000"/>
        </w:rPr>
        <w:t xml:space="preserve">   The closing handshake is far simpler than the opening handshake.</w:t>
      </w:r>
    </w:p>
    <w:p w14:paraId="03150C60" w14:textId="77777777" w:rsidR="009B4AB9" w:rsidRDefault="009B4AB9" w:rsidP="009B4AB9">
      <w:pPr>
        <w:pStyle w:val="HTML"/>
        <w:ind w:firstLine="480"/>
        <w:rPr>
          <w:color w:val="000000"/>
        </w:rPr>
      </w:pPr>
    </w:p>
    <w:p w14:paraId="598881C9" w14:textId="77777777" w:rsidR="009B4AB9" w:rsidRDefault="009B4AB9" w:rsidP="009B4AB9">
      <w:pPr>
        <w:pStyle w:val="HTML"/>
        <w:ind w:firstLine="480"/>
        <w:rPr>
          <w:color w:val="000000"/>
        </w:rPr>
      </w:pPr>
      <w:r>
        <w:rPr>
          <w:color w:val="000000"/>
        </w:rPr>
        <w:t xml:space="preserve">   Either peer can send a control frame with data containing a specified</w:t>
      </w:r>
    </w:p>
    <w:p w14:paraId="64E7DDBA" w14:textId="77777777" w:rsidR="009B4AB9" w:rsidRDefault="009B4AB9" w:rsidP="009B4AB9">
      <w:pPr>
        <w:pStyle w:val="HTML"/>
        <w:ind w:firstLine="480"/>
        <w:rPr>
          <w:color w:val="000000"/>
        </w:rPr>
      </w:pPr>
      <w:r>
        <w:rPr>
          <w:color w:val="000000"/>
        </w:rPr>
        <w:t xml:space="preserve">   control sequence to begin the closing handshake (detailed in</w:t>
      </w:r>
    </w:p>
    <w:p w14:paraId="2E321405" w14:textId="77777777" w:rsidR="009B4AB9" w:rsidRDefault="009B4AB9" w:rsidP="009B4AB9">
      <w:pPr>
        <w:pStyle w:val="HTML"/>
        <w:ind w:firstLine="480"/>
        <w:rPr>
          <w:color w:val="000000"/>
        </w:rPr>
      </w:pPr>
      <w:r>
        <w:rPr>
          <w:color w:val="000000"/>
        </w:rPr>
        <w:t xml:space="preserve">   Section 5.5.1).  Upon receiving such a frame, the other peer sends a</w:t>
      </w:r>
    </w:p>
    <w:p w14:paraId="5236C96D" w14:textId="77777777" w:rsidR="009B4AB9" w:rsidRDefault="009B4AB9" w:rsidP="009B4AB9">
      <w:pPr>
        <w:pStyle w:val="HTML"/>
        <w:ind w:firstLine="480"/>
        <w:rPr>
          <w:color w:val="000000"/>
        </w:rPr>
      </w:pPr>
      <w:r>
        <w:rPr>
          <w:color w:val="000000"/>
        </w:rPr>
        <w:t xml:space="preserve">   Close frame in response, if it hasn't already sent one.  Upon</w:t>
      </w:r>
    </w:p>
    <w:p w14:paraId="1ADA2AA0" w14:textId="77777777" w:rsidR="009B4AB9" w:rsidRDefault="009B4AB9" w:rsidP="009B4AB9">
      <w:pPr>
        <w:pStyle w:val="HTML"/>
        <w:ind w:firstLine="480"/>
        <w:rPr>
          <w:color w:val="000000"/>
        </w:rPr>
      </w:pPr>
      <w:r>
        <w:rPr>
          <w:color w:val="000000"/>
        </w:rPr>
        <w:t xml:space="preserve">   receiving _that_ control frame, the first peer then closes the</w:t>
      </w:r>
    </w:p>
    <w:p w14:paraId="3EA1EF4D" w14:textId="77777777" w:rsidR="009B4AB9" w:rsidRDefault="009B4AB9" w:rsidP="009B4AB9">
      <w:pPr>
        <w:pStyle w:val="HTML"/>
        <w:ind w:firstLine="480"/>
        <w:rPr>
          <w:color w:val="000000"/>
        </w:rPr>
      </w:pPr>
      <w:r>
        <w:rPr>
          <w:color w:val="000000"/>
        </w:rPr>
        <w:t xml:space="preserve">   connection, safe in the knowledge that no further data is</w:t>
      </w:r>
    </w:p>
    <w:p w14:paraId="65663922" w14:textId="77777777" w:rsidR="009B4AB9" w:rsidRDefault="009B4AB9" w:rsidP="009B4AB9">
      <w:pPr>
        <w:pStyle w:val="HTML"/>
        <w:ind w:firstLine="480"/>
        <w:rPr>
          <w:color w:val="000000"/>
        </w:rPr>
      </w:pPr>
      <w:r>
        <w:rPr>
          <w:color w:val="000000"/>
        </w:rPr>
        <w:t xml:space="preserve">   forthcoming.</w:t>
      </w:r>
    </w:p>
    <w:p w14:paraId="1DAAB73A" w14:textId="77777777" w:rsidR="009B4AB9" w:rsidRDefault="009B4AB9" w:rsidP="009B4AB9">
      <w:pPr>
        <w:pStyle w:val="HTML"/>
        <w:ind w:firstLine="480"/>
        <w:rPr>
          <w:color w:val="000000"/>
        </w:rPr>
      </w:pPr>
    </w:p>
    <w:p w14:paraId="3943F8CC" w14:textId="77777777" w:rsidR="009B4AB9" w:rsidRDefault="009B4AB9" w:rsidP="009B4AB9">
      <w:pPr>
        <w:pStyle w:val="HTML"/>
        <w:ind w:firstLine="480"/>
        <w:rPr>
          <w:color w:val="000000"/>
        </w:rPr>
      </w:pPr>
      <w:r>
        <w:rPr>
          <w:color w:val="000000"/>
        </w:rPr>
        <w:t xml:space="preserve">   After sending a control frame indicating the connection should be</w:t>
      </w:r>
    </w:p>
    <w:p w14:paraId="7FAC83F2" w14:textId="77777777" w:rsidR="009B4AB9" w:rsidRDefault="009B4AB9" w:rsidP="009B4AB9">
      <w:pPr>
        <w:pStyle w:val="HTML"/>
        <w:ind w:firstLine="480"/>
        <w:rPr>
          <w:color w:val="000000"/>
        </w:rPr>
      </w:pPr>
      <w:r>
        <w:rPr>
          <w:color w:val="000000"/>
        </w:rPr>
        <w:t xml:space="preserve">   closed, a peer does not send any further data; after receiving a</w:t>
      </w:r>
    </w:p>
    <w:p w14:paraId="184ED2F4" w14:textId="77777777" w:rsidR="009B4AB9" w:rsidRDefault="009B4AB9" w:rsidP="009B4AB9">
      <w:pPr>
        <w:pStyle w:val="HTML"/>
        <w:ind w:firstLine="480"/>
        <w:rPr>
          <w:color w:val="000000"/>
        </w:rPr>
      </w:pPr>
      <w:r>
        <w:rPr>
          <w:color w:val="000000"/>
        </w:rPr>
        <w:t xml:space="preserve">   control frame indicating the connection should be closed, a peer</w:t>
      </w:r>
    </w:p>
    <w:p w14:paraId="22FF8DD2" w14:textId="77777777" w:rsidR="009B4AB9" w:rsidRDefault="009B4AB9" w:rsidP="009B4AB9">
      <w:pPr>
        <w:pStyle w:val="HTML"/>
        <w:ind w:firstLine="480"/>
        <w:rPr>
          <w:color w:val="000000"/>
        </w:rPr>
      </w:pPr>
      <w:r>
        <w:rPr>
          <w:color w:val="000000"/>
        </w:rPr>
        <w:lastRenderedPageBreak/>
        <w:t xml:space="preserve">   discards any further data received.</w:t>
      </w:r>
    </w:p>
    <w:p w14:paraId="40F06716" w14:textId="77777777" w:rsidR="009B4AB9" w:rsidRDefault="009B4AB9" w:rsidP="009B4AB9">
      <w:pPr>
        <w:pStyle w:val="HTML"/>
        <w:ind w:firstLine="480"/>
        <w:rPr>
          <w:color w:val="000000"/>
        </w:rPr>
      </w:pPr>
    </w:p>
    <w:p w14:paraId="61AFA0DD" w14:textId="77777777" w:rsidR="009B4AB9" w:rsidRDefault="009B4AB9" w:rsidP="009B4AB9">
      <w:pPr>
        <w:pStyle w:val="HTML"/>
        <w:ind w:firstLine="480"/>
        <w:rPr>
          <w:color w:val="000000"/>
        </w:rPr>
      </w:pPr>
      <w:r>
        <w:rPr>
          <w:color w:val="000000"/>
        </w:rPr>
        <w:t xml:space="preserve">   It is safe for both peers to initiate this handshake simultaneously.</w:t>
      </w:r>
    </w:p>
    <w:p w14:paraId="29BB3160" w14:textId="77777777" w:rsidR="009B4AB9" w:rsidRDefault="009B4AB9" w:rsidP="009B4AB9">
      <w:pPr>
        <w:pStyle w:val="HTML"/>
        <w:ind w:firstLine="480"/>
        <w:rPr>
          <w:color w:val="000000"/>
        </w:rPr>
      </w:pPr>
    </w:p>
    <w:p w14:paraId="0D6209B8" w14:textId="77777777" w:rsidR="009B4AB9" w:rsidRDefault="009B4AB9" w:rsidP="009B4AB9">
      <w:pPr>
        <w:pStyle w:val="HTML"/>
        <w:ind w:firstLine="480"/>
        <w:rPr>
          <w:color w:val="000000"/>
        </w:rPr>
      </w:pPr>
      <w:r>
        <w:rPr>
          <w:color w:val="000000"/>
        </w:rPr>
        <w:t xml:space="preserve">   The closing handshake is intended to complement the TCP closing</w:t>
      </w:r>
    </w:p>
    <w:p w14:paraId="051B8328" w14:textId="77777777" w:rsidR="009B4AB9" w:rsidRDefault="009B4AB9" w:rsidP="009B4AB9">
      <w:pPr>
        <w:pStyle w:val="HTML"/>
        <w:ind w:firstLine="480"/>
        <w:rPr>
          <w:color w:val="000000"/>
        </w:rPr>
      </w:pPr>
      <w:r>
        <w:rPr>
          <w:color w:val="000000"/>
        </w:rPr>
        <w:t xml:space="preserve">   handshake (FIN/ACK), on the basis that the TCP closing handshake is</w:t>
      </w:r>
    </w:p>
    <w:p w14:paraId="0B834890" w14:textId="77777777" w:rsidR="009B4AB9" w:rsidRDefault="009B4AB9" w:rsidP="009B4AB9">
      <w:pPr>
        <w:pStyle w:val="HTML"/>
        <w:ind w:firstLine="480"/>
        <w:rPr>
          <w:color w:val="000000"/>
        </w:rPr>
      </w:pPr>
      <w:r>
        <w:rPr>
          <w:color w:val="000000"/>
        </w:rPr>
        <w:t xml:space="preserve">   not always reliable end-to-end, especially in the presence of</w:t>
      </w:r>
    </w:p>
    <w:p w14:paraId="4683642D" w14:textId="77777777" w:rsidR="009B4AB9" w:rsidRDefault="009B4AB9" w:rsidP="009B4AB9">
      <w:pPr>
        <w:pStyle w:val="HTML"/>
        <w:ind w:firstLine="480"/>
        <w:rPr>
          <w:color w:val="000000"/>
        </w:rPr>
      </w:pPr>
      <w:r>
        <w:rPr>
          <w:color w:val="000000"/>
        </w:rPr>
        <w:t xml:space="preserve">   intercepting proxies and other intermediaries.</w:t>
      </w:r>
    </w:p>
    <w:p w14:paraId="39A6DE1A" w14:textId="77777777" w:rsidR="009B4AB9" w:rsidRDefault="009B4AB9" w:rsidP="009B4AB9">
      <w:pPr>
        <w:pStyle w:val="HTML"/>
        <w:ind w:firstLine="480"/>
        <w:rPr>
          <w:color w:val="000000"/>
        </w:rPr>
      </w:pPr>
    </w:p>
    <w:p w14:paraId="51A3576C" w14:textId="77777777" w:rsidR="009B4AB9" w:rsidRDefault="009B4AB9" w:rsidP="009B4AB9">
      <w:pPr>
        <w:pStyle w:val="HTML"/>
        <w:ind w:firstLine="480"/>
        <w:rPr>
          <w:color w:val="000000"/>
        </w:rPr>
      </w:pPr>
      <w:r>
        <w:rPr>
          <w:color w:val="000000"/>
        </w:rPr>
        <w:t xml:space="preserve">   By sending a Close frame and waiting for a Close frame in response,</w:t>
      </w:r>
    </w:p>
    <w:p w14:paraId="025DAB1F" w14:textId="77777777" w:rsidR="009B4AB9" w:rsidRDefault="009B4AB9" w:rsidP="009B4AB9">
      <w:pPr>
        <w:pStyle w:val="HTML"/>
        <w:ind w:firstLine="480"/>
        <w:rPr>
          <w:color w:val="000000"/>
        </w:rPr>
      </w:pPr>
      <w:r>
        <w:rPr>
          <w:color w:val="000000"/>
        </w:rPr>
        <w:t xml:space="preserve">   certain cases are avoided where data may be unnecessarily lost.  For</w:t>
      </w:r>
    </w:p>
    <w:p w14:paraId="5E7A726B" w14:textId="77777777" w:rsidR="009B4AB9" w:rsidRDefault="009B4AB9" w:rsidP="009B4AB9">
      <w:pPr>
        <w:pStyle w:val="HTML"/>
        <w:ind w:firstLine="480"/>
        <w:rPr>
          <w:color w:val="000000"/>
        </w:rPr>
      </w:pPr>
      <w:r>
        <w:rPr>
          <w:color w:val="000000"/>
        </w:rPr>
        <w:t xml:space="preserve">   instance, on some platforms, if a socket is closed with data in the</w:t>
      </w:r>
    </w:p>
    <w:p w14:paraId="1A844885" w14:textId="77777777" w:rsidR="009B4AB9" w:rsidRDefault="009B4AB9" w:rsidP="009B4AB9">
      <w:pPr>
        <w:pStyle w:val="HTML"/>
        <w:ind w:firstLine="480"/>
        <w:rPr>
          <w:color w:val="000000"/>
        </w:rPr>
      </w:pPr>
      <w:r>
        <w:rPr>
          <w:color w:val="000000"/>
        </w:rPr>
        <w:t xml:space="preserve">   receive queue, a RST packet is sent, which will then cause </w:t>
      </w:r>
      <w:proofErr w:type="spellStart"/>
      <w:proofErr w:type="gramStart"/>
      <w:r>
        <w:rPr>
          <w:color w:val="000000"/>
        </w:rPr>
        <w:t>recv</w:t>
      </w:r>
      <w:proofErr w:type="spellEnd"/>
      <w:r>
        <w:rPr>
          <w:color w:val="000000"/>
        </w:rPr>
        <w:t>(</w:t>
      </w:r>
      <w:proofErr w:type="gramEnd"/>
      <w:r>
        <w:rPr>
          <w:color w:val="000000"/>
        </w:rPr>
        <w:t>) to</w:t>
      </w:r>
    </w:p>
    <w:p w14:paraId="5FDED208" w14:textId="77777777" w:rsidR="009B4AB9" w:rsidRDefault="009B4AB9" w:rsidP="009B4AB9">
      <w:pPr>
        <w:pStyle w:val="HTML"/>
        <w:ind w:firstLine="480"/>
        <w:rPr>
          <w:color w:val="000000"/>
        </w:rPr>
      </w:pPr>
      <w:r>
        <w:rPr>
          <w:color w:val="000000"/>
        </w:rPr>
        <w:t xml:space="preserve">   fail for the party that received the RST, even if there was data</w:t>
      </w:r>
    </w:p>
    <w:p w14:paraId="022C7432" w14:textId="77777777" w:rsidR="009B4AB9" w:rsidRDefault="009B4AB9" w:rsidP="009B4AB9">
      <w:pPr>
        <w:pStyle w:val="HTML"/>
        <w:ind w:firstLine="480"/>
        <w:rPr>
          <w:color w:val="000000"/>
        </w:rPr>
      </w:pPr>
      <w:r>
        <w:rPr>
          <w:color w:val="000000"/>
        </w:rPr>
        <w:t xml:space="preserve">   waiting to be read.</w:t>
      </w:r>
    </w:p>
    <w:p w14:paraId="7E725C3B" w14:textId="77777777" w:rsidR="009B4AB9" w:rsidRDefault="009B4AB9" w:rsidP="009B4AB9">
      <w:pPr>
        <w:pStyle w:val="HTML"/>
        <w:ind w:firstLine="480"/>
        <w:rPr>
          <w:color w:val="000000"/>
        </w:rPr>
      </w:pPr>
    </w:p>
    <w:p w14:paraId="04493AE0" w14:textId="77777777" w:rsidR="009B4AB9" w:rsidRDefault="009B4AB9" w:rsidP="009B4AB9">
      <w:pPr>
        <w:pStyle w:val="HTML"/>
        <w:ind w:firstLine="480"/>
        <w:rPr>
          <w:color w:val="000000"/>
        </w:rPr>
      </w:pPr>
      <w:r>
        <w:rPr>
          <w:color w:val="000000"/>
        </w:rPr>
        <w:t>1.5.  Design Philosophy</w:t>
      </w:r>
    </w:p>
    <w:p w14:paraId="08645C19" w14:textId="77777777" w:rsidR="009B4AB9" w:rsidRDefault="009B4AB9" w:rsidP="009B4AB9">
      <w:pPr>
        <w:pStyle w:val="HTML"/>
        <w:ind w:firstLine="480"/>
        <w:rPr>
          <w:color w:val="000000"/>
        </w:rPr>
      </w:pPr>
    </w:p>
    <w:p w14:paraId="0D2DF1D1" w14:textId="77777777" w:rsidR="009B4AB9" w:rsidRDefault="009B4AB9" w:rsidP="009B4AB9">
      <w:pPr>
        <w:pStyle w:val="HTML"/>
        <w:ind w:firstLine="480"/>
        <w:rPr>
          <w:color w:val="000000"/>
        </w:rPr>
      </w:pPr>
      <w:r>
        <w:rPr>
          <w:color w:val="000000"/>
        </w:rPr>
        <w:t xml:space="preserve">   _This section is non-</w:t>
      </w:r>
      <w:proofErr w:type="gramStart"/>
      <w:r>
        <w:rPr>
          <w:color w:val="000000"/>
        </w:rPr>
        <w:t>normative._</w:t>
      </w:r>
      <w:proofErr w:type="gramEnd"/>
    </w:p>
    <w:p w14:paraId="36A2A463" w14:textId="77777777" w:rsidR="009B4AB9" w:rsidRDefault="009B4AB9" w:rsidP="009B4AB9">
      <w:pPr>
        <w:pStyle w:val="HTML"/>
        <w:ind w:firstLine="480"/>
        <w:rPr>
          <w:color w:val="000000"/>
        </w:rPr>
      </w:pPr>
    </w:p>
    <w:p w14:paraId="18892C0E" w14:textId="77777777" w:rsidR="009B4AB9" w:rsidRDefault="009B4AB9" w:rsidP="009B4AB9">
      <w:pPr>
        <w:pStyle w:val="HTML"/>
        <w:ind w:firstLine="480"/>
        <w:rPr>
          <w:color w:val="000000"/>
        </w:rPr>
      </w:pPr>
      <w:r>
        <w:rPr>
          <w:color w:val="000000"/>
        </w:rPr>
        <w:t xml:space="preserve">   The WebSocket Protocol is designed on the principle that there should</w:t>
      </w:r>
    </w:p>
    <w:p w14:paraId="616BD081" w14:textId="77777777" w:rsidR="009B4AB9" w:rsidRDefault="009B4AB9" w:rsidP="009B4AB9">
      <w:pPr>
        <w:pStyle w:val="HTML"/>
        <w:ind w:firstLine="480"/>
        <w:rPr>
          <w:color w:val="000000"/>
        </w:rPr>
      </w:pPr>
      <w:r>
        <w:rPr>
          <w:color w:val="000000"/>
        </w:rPr>
        <w:t xml:space="preserve">   be minimal framing (the only framing that exists is to make the</w:t>
      </w:r>
    </w:p>
    <w:p w14:paraId="002AC048" w14:textId="77777777" w:rsidR="009B4AB9" w:rsidRDefault="009B4AB9" w:rsidP="009B4AB9">
      <w:pPr>
        <w:pStyle w:val="HTML"/>
        <w:ind w:firstLine="480"/>
        <w:rPr>
          <w:color w:val="000000"/>
        </w:rPr>
      </w:pPr>
      <w:r>
        <w:rPr>
          <w:color w:val="000000"/>
        </w:rPr>
        <w:t xml:space="preserve">   protocol frame-based instead of stream-based and to support a</w:t>
      </w:r>
    </w:p>
    <w:p w14:paraId="031F2E5A" w14:textId="77777777" w:rsidR="009B4AB9" w:rsidRDefault="009B4AB9" w:rsidP="009B4AB9">
      <w:pPr>
        <w:pStyle w:val="HTML"/>
        <w:ind w:firstLine="480"/>
        <w:rPr>
          <w:color w:val="000000"/>
        </w:rPr>
      </w:pPr>
      <w:r>
        <w:rPr>
          <w:color w:val="000000"/>
        </w:rPr>
        <w:t xml:space="preserve">   distinction between Unicode text and binary frames).  It is expected</w:t>
      </w:r>
    </w:p>
    <w:p w14:paraId="5E41DBE8" w14:textId="77777777" w:rsidR="009B4AB9" w:rsidRDefault="009B4AB9" w:rsidP="009B4AB9">
      <w:pPr>
        <w:pStyle w:val="HTML"/>
        <w:ind w:firstLine="480"/>
        <w:rPr>
          <w:color w:val="000000"/>
        </w:rPr>
      </w:pPr>
      <w:r>
        <w:rPr>
          <w:color w:val="000000"/>
        </w:rPr>
        <w:t xml:space="preserve">   that metadata would be layered on top of WebSocket by the application</w:t>
      </w:r>
    </w:p>
    <w:p w14:paraId="2F3723DC" w14:textId="77777777" w:rsidR="009B4AB9" w:rsidRDefault="009B4AB9" w:rsidP="009B4AB9">
      <w:pPr>
        <w:pStyle w:val="HTML"/>
        <w:ind w:firstLine="480"/>
        <w:rPr>
          <w:color w:val="000000"/>
        </w:rPr>
      </w:pPr>
      <w:r>
        <w:rPr>
          <w:color w:val="000000"/>
        </w:rPr>
        <w:t xml:space="preserve">   layer, in the same way that metadata is layered on top of TCP by the</w:t>
      </w:r>
    </w:p>
    <w:p w14:paraId="71678D07" w14:textId="77777777" w:rsidR="009B4AB9" w:rsidRDefault="009B4AB9" w:rsidP="009B4AB9">
      <w:pPr>
        <w:pStyle w:val="HTML"/>
        <w:ind w:firstLine="480"/>
        <w:rPr>
          <w:color w:val="000000"/>
        </w:rPr>
      </w:pPr>
      <w:r>
        <w:rPr>
          <w:color w:val="000000"/>
        </w:rPr>
        <w:t xml:space="preserve">   application layer (e.g., HTTP).</w:t>
      </w:r>
    </w:p>
    <w:p w14:paraId="2C9A4B24" w14:textId="77777777" w:rsidR="009B4AB9" w:rsidRDefault="009B4AB9" w:rsidP="009B4AB9">
      <w:pPr>
        <w:pStyle w:val="HTML"/>
        <w:ind w:firstLine="480"/>
        <w:rPr>
          <w:color w:val="000000"/>
        </w:rPr>
      </w:pPr>
    </w:p>
    <w:p w14:paraId="364178D3" w14:textId="77777777" w:rsidR="009B4AB9" w:rsidRDefault="009B4AB9" w:rsidP="009B4AB9">
      <w:pPr>
        <w:pStyle w:val="HTML"/>
        <w:ind w:firstLine="480"/>
        <w:rPr>
          <w:color w:val="000000"/>
        </w:rPr>
      </w:pPr>
      <w:r>
        <w:rPr>
          <w:color w:val="000000"/>
        </w:rPr>
        <w:t xml:space="preserve">   Conceptually, WebSocket is really just a layer on top of TCP that</w:t>
      </w:r>
    </w:p>
    <w:p w14:paraId="08C4FAD7" w14:textId="77777777" w:rsidR="009B4AB9" w:rsidRDefault="009B4AB9" w:rsidP="009B4AB9">
      <w:pPr>
        <w:pStyle w:val="HTML"/>
        <w:ind w:firstLine="480"/>
        <w:rPr>
          <w:color w:val="000000"/>
        </w:rPr>
      </w:pPr>
      <w:r>
        <w:rPr>
          <w:color w:val="000000"/>
        </w:rPr>
        <w:t xml:space="preserve">   does the following:</w:t>
      </w:r>
    </w:p>
    <w:p w14:paraId="07D7C8D3" w14:textId="77777777" w:rsidR="009B4AB9" w:rsidRDefault="009B4AB9" w:rsidP="009B4AB9">
      <w:pPr>
        <w:pStyle w:val="HTML"/>
        <w:ind w:firstLine="480"/>
        <w:rPr>
          <w:color w:val="000000"/>
        </w:rPr>
      </w:pPr>
    </w:p>
    <w:p w14:paraId="7C3FFB66" w14:textId="77777777" w:rsidR="009B4AB9" w:rsidRDefault="009B4AB9" w:rsidP="009B4AB9">
      <w:pPr>
        <w:pStyle w:val="HTML"/>
        <w:ind w:firstLine="480"/>
        <w:rPr>
          <w:color w:val="000000"/>
        </w:rPr>
      </w:pPr>
      <w:r>
        <w:rPr>
          <w:color w:val="000000"/>
        </w:rPr>
        <w:t xml:space="preserve">   </w:t>
      </w:r>
      <w:proofErr w:type="gramStart"/>
      <w:r>
        <w:rPr>
          <w:color w:val="000000"/>
        </w:rPr>
        <w:t>o  adds</w:t>
      </w:r>
      <w:proofErr w:type="gramEnd"/>
      <w:r>
        <w:rPr>
          <w:color w:val="000000"/>
        </w:rPr>
        <w:t xml:space="preserve"> a web origin-based security model for browsers</w:t>
      </w:r>
    </w:p>
    <w:p w14:paraId="3D9C7376" w14:textId="77777777" w:rsidR="009B4AB9" w:rsidRDefault="009B4AB9" w:rsidP="009B4AB9">
      <w:pPr>
        <w:pStyle w:val="HTML"/>
        <w:ind w:firstLine="480"/>
        <w:rPr>
          <w:color w:val="000000"/>
        </w:rPr>
      </w:pPr>
    </w:p>
    <w:p w14:paraId="36065600" w14:textId="77777777" w:rsidR="009B4AB9" w:rsidRDefault="009B4AB9" w:rsidP="009B4AB9">
      <w:pPr>
        <w:pStyle w:val="HTML"/>
        <w:ind w:firstLine="480"/>
        <w:rPr>
          <w:color w:val="000000"/>
        </w:rPr>
      </w:pPr>
      <w:r>
        <w:rPr>
          <w:color w:val="000000"/>
        </w:rPr>
        <w:t xml:space="preserve">   </w:t>
      </w:r>
      <w:proofErr w:type="gramStart"/>
      <w:r>
        <w:rPr>
          <w:color w:val="000000"/>
        </w:rPr>
        <w:t>o  adds</w:t>
      </w:r>
      <w:proofErr w:type="gramEnd"/>
      <w:r>
        <w:rPr>
          <w:color w:val="000000"/>
        </w:rPr>
        <w:t xml:space="preserve"> an addressing and protocol naming mechanism to support</w:t>
      </w:r>
    </w:p>
    <w:p w14:paraId="2C1E1990" w14:textId="77777777" w:rsidR="009B4AB9" w:rsidRDefault="009B4AB9" w:rsidP="009B4AB9">
      <w:pPr>
        <w:pStyle w:val="HTML"/>
        <w:ind w:firstLine="480"/>
        <w:rPr>
          <w:color w:val="000000"/>
        </w:rPr>
      </w:pPr>
      <w:r>
        <w:rPr>
          <w:color w:val="000000"/>
        </w:rPr>
        <w:t xml:space="preserve">      multiple services on one port and multiple host names on one IP</w:t>
      </w:r>
    </w:p>
    <w:p w14:paraId="19C781CE" w14:textId="77777777" w:rsidR="009B4AB9" w:rsidRDefault="009B4AB9" w:rsidP="009B4AB9">
      <w:pPr>
        <w:pStyle w:val="HTML"/>
        <w:ind w:firstLine="480"/>
        <w:rPr>
          <w:color w:val="000000"/>
        </w:rPr>
      </w:pPr>
      <w:r>
        <w:rPr>
          <w:color w:val="000000"/>
        </w:rPr>
        <w:t xml:space="preserve">      address</w:t>
      </w:r>
    </w:p>
    <w:p w14:paraId="15CB832C" w14:textId="77777777" w:rsidR="009B4AB9" w:rsidRDefault="009B4AB9" w:rsidP="009B4AB9">
      <w:pPr>
        <w:pStyle w:val="HTML"/>
        <w:ind w:firstLine="480"/>
        <w:rPr>
          <w:color w:val="000000"/>
        </w:rPr>
      </w:pPr>
    </w:p>
    <w:p w14:paraId="3B73DF77" w14:textId="77777777" w:rsidR="009B4AB9" w:rsidRDefault="009B4AB9" w:rsidP="009B4AB9">
      <w:pPr>
        <w:pStyle w:val="HTML"/>
        <w:ind w:firstLine="480"/>
        <w:rPr>
          <w:color w:val="000000"/>
        </w:rPr>
      </w:pPr>
      <w:r>
        <w:rPr>
          <w:color w:val="000000"/>
        </w:rPr>
        <w:t xml:space="preserve">   </w:t>
      </w:r>
      <w:proofErr w:type="gramStart"/>
      <w:r>
        <w:rPr>
          <w:color w:val="000000"/>
        </w:rPr>
        <w:t>o  layers</w:t>
      </w:r>
      <w:proofErr w:type="gramEnd"/>
      <w:r>
        <w:rPr>
          <w:color w:val="000000"/>
        </w:rPr>
        <w:t xml:space="preserve"> a framing mechanism on top of TCP to get back to the IP</w:t>
      </w:r>
    </w:p>
    <w:p w14:paraId="67509FB6" w14:textId="77777777" w:rsidR="009B4AB9" w:rsidRDefault="009B4AB9" w:rsidP="009B4AB9">
      <w:pPr>
        <w:pStyle w:val="HTML"/>
        <w:ind w:firstLine="480"/>
        <w:rPr>
          <w:color w:val="000000"/>
        </w:rPr>
      </w:pPr>
      <w:r>
        <w:rPr>
          <w:color w:val="000000"/>
        </w:rPr>
        <w:t xml:space="preserve">      packet mechanism that TCP is built on, but without length limits</w:t>
      </w:r>
    </w:p>
    <w:p w14:paraId="1B0BEDE6" w14:textId="77777777" w:rsidR="009B4AB9" w:rsidRDefault="009B4AB9" w:rsidP="009B4AB9">
      <w:pPr>
        <w:pStyle w:val="HTML"/>
        <w:ind w:firstLine="480"/>
        <w:rPr>
          <w:color w:val="000000"/>
        </w:rPr>
      </w:pPr>
    </w:p>
    <w:p w14:paraId="33B24FCC" w14:textId="77777777" w:rsidR="009B4AB9" w:rsidRDefault="009B4AB9" w:rsidP="009B4AB9">
      <w:pPr>
        <w:pStyle w:val="HTML"/>
        <w:ind w:firstLine="480"/>
        <w:rPr>
          <w:color w:val="000000"/>
        </w:rPr>
      </w:pPr>
      <w:r>
        <w:rPr>
          <w:color w:val="000000"/>
        </w:rPr>
        <w:t xml:space="preserve">   </w:t>
      </w:r>
      <w:proofErr w:type="gramStart"/>
      <w:r>
        <w:rPr>
          <w:color w:val="000000"/>
        </w:rPr>
        <w:t>o  includes</w:t>
      </w:r>
      <w:proofErr w:type="gramEnd"/>
      <w:r>
        <w:rPr>
          <w:color w:val="000000"/>
        </w:rPr>
        <w:t xml:space="preserve"> an additional closing handshake in-band that is designed</w:t>
      </w:r>
    </w:p>
    <w:p w14:paraId="5AAC0446" w14:textId="77777777" w:rsidR="009B4AB9" w:rsidRDefault="009B4AB9" w:rsidP="009B4AB9">
      <w:pPr>
        <w:pStyle w:val="HTML"/>
        <w:ind w:firstLine="480"/>
        <w:rPr>
          <w:color w:val="000000"/>
        </w:rPr>
      </w:pPr>
      <w:r>
        <w:rPr>
          <w:color w:val="000000"/>
        </w:rPr>
        <w:t xml:space="preserve">      to work in the presence of proxies and other intermediaries</w:t>
      </w:r>
    </w:p>
    <w:p w14:paraId="142CCFFE" w14:textId="77777777" w:rsidR="009B4AB9" w:rsidRDefault="009B4AB9" w:rsidP="009B4AB9">
      <w:pPr>
        <w:pStyle w:val="HTML"/>
        <w:ind w:firstLine="480"/>
        <w:rPr>
          <w:color w:val="000000"/>
        </w:rPr>
      </w:pPr>
    </w:p>
    <w:p w14:paraId="1633FF98" w14:textId="77777777" w:rsidR="009B4AB9" w:rsidRDefault="009B4AB9" w:rsidP="009B4AB9">
      <w:pPr>
        <w:pStyle w:val="HTML"/>
        <w:ind w:firstLine="480"/>
        <w:rPr>
          <w:color w:val="000000"/>
        </w:rPr>
      </w:pPr>
      <w:r>
        <w:rPr>
          <w:color w:val="000000"/>
        </w:rPr>
        <w:t xml:space="preserve">   Other than that, WebSocket adds nothing.  </w:t>
      </w:r>
      <w:proofErr w:type="gramStart"/>
      <w:r>
        <w:rPr>
          <w:color w:val="000000"/>
        </w:rPr>
        <w:t>Basically</w:t>
      </w:r>
      <w:proofErr w:type="gramEnd"/>
      <w:r>
        <w:rPr>
          <w:color w:val="000000"/>
        </w:rPr>
        <w:t xml:space="preserve"> it is intended to</w:t>
      </w:r>
    </w:p>
    <w:p w14:paraId="63E12629" w14:textId="77777777" w:rsidR="009B4AB9" w:rsidRDefault="009B4AB9" w:rsidP="009B4AB9">
      <w:pPr>
        <w:pStyle w:val="HTML"/>
        <w:ind w:firstLine="480"/>
        <w:rPr>
          <w:color w:val="000000"/>
        </w:rPr>
      </w:pPr>
      <w:r>
        <w:rPr>
          <w:color w:val="000000"/>
        </w:rPr>
        <w:lastRenderedPageBreak/>
        <w:t xml:space="preserve">   be as close to just exposing raw TCP to script as possible given the</w:t>
      </w:r>
    </w:p>
    <w:p w14:paraId="4F81D8B9" w14:textId="77777777" w:rsidR="009B4AB9" w:rsidRDefault="009B4AB9" w:rsidP="009B4AB9">
      <w:pPr>
        <w:pStyle w:val="HTML"/>
        <w:ind w:firstLine="480"/>
        <w:rPr>
          <w:color w:val="000000"/>
        </w:rPr>
      </w:pPr>
      <w:r>
        <w:rPr>
          <w:color w:val="000000"/>
        </w:rPr>
        <w:t xml:space="preserve">   constraints of the Web.  It's also designed in such a way that its</w:t>
      </w:r>
    </w:p>
    <w:p w14:paraId="43640547" w14:textId="77777777" w:rsidR="009B4AB9" w:rsidRDefault="009B4AB9" w:rsidP="009B4AB9">
      <w:pPr>
        <w:pStyle w:val="HTML"/>
        <w:ind w:firstLine="480"/>
        <w:rPr>
          <w:color w:val="000000"/>
        </w:rPr>
      </w:pPr>
      <w:r>
        <w:rPr>
          <w:color w:val="000000"/>
        </w:rPr>
        <w:t xml:space="preserve">   servers can share a port with HTTP servers, by having its handshake</w:t>
      </w:r>
    </w:p>
    <w:p w14:paraId="6F2B46FD" w14:textId="77777777" w:rsidR="009B4AB9" w:rsidRDefault="009B4AB9" w:rsidP="009B4AB9">
      <w:pPr>
        <w:pStyle w:val="HTML"/>
        <w:ind w:firstLine="480"/>
        <w:rPr>
          <w:color w:val="000000"/>
        </w:rPr>
      </w:pPr>
      <w:r>
        <w:rPr>
          <w:color w:val="000000"/>
        </w:rPr>
        <w:t xml:space="preserve">   be a valid HTTP Upgrade request.  One could conceptually use other</w:t>
      </w:r>
    </w:p>
    <w:p w14:paraId="6A4F3BB6" w14:textId="77777777" w:rsidR="009B4AB9" w:rsidRDefault="009B4AB9" w:rsidP="009B4AB9">
      <w:pPr>
        <w:pStyle w:val="HTML"/>
        <w:ind w:firstLine="480"/>
        <w:rPr>
          <w:color w:val="000000"/>
        </w:rPr>
      </w:pPr>
      <w:r>
        <w:rPr>
          <w:color w:val="000000"/>
        </w:rPr>
        <w:t xml:space="preserve">   protocols to establish client-server messaging, but the intent of</w:t>
      </w:r>
    </w:p>
    <w:p w14:paraId="7CB2B338" w14:textId="77777777" w:rsidR="009B4AB9" w:rsidRDefault="009B4AB9" w:rsidP="009B4AB9">
      <w:pPr>
        <w:pStyle w:val="HTML"/>
        <w:ind w:firstLine="480"/>
        <w:rPr>
          <w:color w:val="000000"/>
        </w:rPr>
      </w:pPr>
      <w:r>
        <w:rPr>
          <w:color w:val="000000"/>
        </w:rPr>
        <w:t xml:space="preserve">   </w:t>
      </w:r>
      <w:proofErr w:type="spellStart"/>
      <w:r>
        <w:rPr>
          <w:color w:val="000000"/>
        </w:rPr>
        <w:t>WebSockets</w:t>
      </w:r>
      <w:proofErr w:type="spellEnd"/>
      <w:r>
        <w:rPr>
          <w:color w:val="000000"/>
        </w:rPr>
        <w:t xml:space="preserve"> is to provide a relatively simple protocol that can</w:t>
      </w:r>
    </w:p>
    <w:p w14:paraId="6E926014" w14:textId="77777777" w:rsidR="009B4AB9" w:rsidRDefault="009B4AB9" w:rsidP="009B4AB9">
      <w:pPr>
        <w:pStyle w:val="HTML"/>
        <w:ind w:firstLine="480"/>
        <w:rPr>
          <w:color w:val="000000"/>
        </w:rPr>
      </w:pPr>
      <w:r>
        <w:rPr>
          <w:color w:val="000000"/>
        </w:rPr>
        <w:t xml:space="preserve">   coexist with HTTP and deployed HTTP infrastructure (such as proxies)</w:t>
      </w:r>
    </w:p>
    <w:p w14:paraId="007CDF79" w14:textId="77777777" w:rsidR="009B4AB9" w:rsidRDefault="009B4AB9" w:rsidP="009B4AB9">
      <w:pPr>
        <w:pStyle w:val="HTML"/>
        <w:ind w:firstLine="480"/>
        <w:rPr>
          <w:color w:val="000000"/>
        </w:rPr>
      </w:pPr>
      <w:r>
        <w:rPr>
          <w:color w:val="000000"/>
        </w:rPr>
        <w:t xml:space="preserve">   and that is as close to TCP as is safe for use with such</w:t>
      </w:r>
    </w:p>
    <w:p w14:paraId="5195D057" w14:textId="77777777" w:rsidR="009B4AB9" w:rsidRDefault="009B4AB9" w:rsidP="009B4AB9">
      <w:pPr>
        <w:pStyle w:val="HTML"/>
        <w:ind w:firstLine="480"/>
        <w:rPr>
          <w:color w:val="000000"/>
        </w:rPr>
      </w:pPr>
      <w:r>
        <w:rPr>
          <w:color w:val="000000"/>
        </w:rPr>
        <w:t xml:space="preserve">   infrastructure given security considerations, with targeted additions</w:t>
      </w:r>
    </w:p>
    <w:p w14:paraId="7B6679F6" w14:textId="77777777" w:rsidR="009B4AB9" w:rsidRDefault="009B4AB9" w:rsidP="009B4AB9">
      <w:pPr>
        <w:pStyle w:val="HTML"/>
        <w:ind w:firstLine="480"/>
        <w:rPr>
          <w:color w:val="000000"/>
        </w:rPr>
      </w:pPr>
      <w:r>
        <w:rPr>
          <w:color w:val="000000"/>
        </w:rPr>
        <w:t xml:space="preserve">   to simplify usage and keep simple things simple (such as the addition</w:t>
      </w:r>
    </w:p>
    <w:p w14:paraId="2561CE4D" w14:textId="77777777" w:rsidR="009B4AB9" w:rsidRDefault="009B4AB9" w:rsidP="009B4AB9">
      <w:pPr>
        <w:pStyle w:val="HTML"/>
        <w:ind w:firstLine="480"/>
        <w:rPr>
          <w:color w:val="000000"/>
        </w:rPr>
      </w:pPr>
      <w:r>
        <w:rPr>
          <w:color w:val="000000"/>
        </w:rPr>
        <w:t xml:space="preserve">   of message semantics).</w:t>
      </w:r>
    </w:p>
    <w:p w14:paraId="3434243C" w14:textId="77777777" w:rsidR="009B4AB9" w:rsidRDefault="009B4AB9" w:rsidP="009B4AB9">
      <w:pPr>
        <w:pStyle w:val="HTML"/>
        <w:ind w:firstLine="480"/>
        <w:rPr>
          <w:color w:val="000000"/>
        </w:rPr>
      </w:pPr>
    </w:p>
    <w:p w14:paraId="4F5ED77B" w14:textId="77777777" w:rsidR="009B4AB9" w:rsidRDefault="009B4AB9" w:rsidP="009B4AB9">
      <w:pPr>
        <w:pStyle w:val="HTML"/>
        <w:ind w:firstLine="480"/>
        <w:rPr>
          <w:color w:val="000000"/>
        </w:rPr>
      </w:pPr>
      <w:r>
        <w:rPr>
          <w:color w:val="000000"/>
        </w:rPr>
        <w:t xml:space="preserve">   The protocol is intended to be extensible; future versions will</w:t>
      </w:r>
    </w:p>
    <w:p w14:paraId="047D60AE" w14:textId="77777777" w:rsidR="009B4AB9" w:rsidRDefault="009B4AB9" w:rsidP="009B4AB9">
      <w:pPr>
        <w:pStyle w:val="HTML"/>
        <w:ind w:firstLine="480"/>
        <w:rPr>
          <w:color w:val="000000"/>
        </w:rPr>
      </w:pPr>
      <w:r>
        <w:rPr>
          <w:color w:val="000000"/>
        </w:rPr>
        <w:t xml:space="preserve">   likely introduce additional concepts such as multiplexing.</w:t>
      </w:r>
    </w:p>
    <w:p w14:paraId="58F2A244" w14:textId="77777777" w:rsidR="009B4AB9" w:rsidRDefault="009B4AB9" w:rsidP="009B4AB9">
      <w:pPr>
        <w:pStyle w:val="HTML"/>
        <w:ind w:firstLine="480"/>
        <w:rPr>
          <w:color w:val="000000"/>
        </w:rPr>
      </w:pPr>
    </w:p>
    <w:p w14:paraId="6F47E73D" w14:textId="77777777" w:rsidR="009B4AB9" w:rsidRDefault="009B4AB9" w:rsidP="009B4AB9">
      <w:pPr>
        <w:pStyle w:val="HTML"/>
        <w:ind w:firstLine="480"/>
        <w:rPr>
          <w:color w:val="000000"/>
        </w:rPr>
      </w:pPr>
      <w:r>
        <w:rPr>
          <w:color w:val="000000"/>
        </w:rPr>
        <w:t>1.6.  Security Model</w:t>
      </w:r>
    </w:p>
    <w:p w14:paraId="347EF583" w14:textId="77777777" w:rsidR="009B4AB9" w:rsidRDefault="009B4AB9" w:rsidP="009B4AB9">
      <w:pPr>
        <w:pStyle w:val="HTML"/>
        <w:ind w:firstLine="480"/>
        <w:rPr>
          <w:color w:val="000000"/>
        </w:rPr>
      </w:pPr>
    </w:p>
    <w:p w14:paraId="059D813A" w14:textId="77777777" w:rsidR="009B4AB9" w:rsidRDefault="009B4AB9" w:rsidP="009B4AB9">
      <w:pPr>
        <w:pStyle w:val="HTML"/>
        <w:ind w:firstLine="480"/>
        <w:rPr>
          <w:color w:val="000000"/>
        </w:rPr>
      </w:pPr>
      <w:r>
        <w:rPr>
          <w:color w:val="000000"/>
        </w:rPr>
        <w:t xml:space="preserve">   _This section is non-</w:t>
      </w:r>
      <w:proofErr w:type="gramStart"/>
      <w:r>
        <w:rPr>
          <w:color w:val="000000"/>
        </w:rPr>
        <w:t>normative._</w:t>
      </w:r>
      <w:proofErr w:type="gramEnd"/>
    </w:p>
    <w:p w14:paraId="0673515C" w14:textId="77777777" w:rsidR="009B4AB9" w:rsidRDefault="009B4AB9" w:rsidP="009B4AB9">
      <w:pPr>
        <w:pStyle w:val="HTML"/>
        <w:ind w:firstLine="480"/>
        <w:rPr>
          <w:color w:val="000000"/>
        </w:rPr>
      </w:pPr>
    </w:p>
    <w:p w14:paraId="1104EE3F" w14:textId="77777777" w:rsidR="009B4AB9" w:rsidRDefault="009B4AB9" w:rsidP="009B4AB9">
      <w:pPr>
        <w:pStyle w:val="HTML"/>
        <w:ind w:firstLine="480"/>
        <w:rPr>
          <w:color w:val="000000"/>
        </w:rPr>
      </w:pPr>
      <w:r>
        <w:rPr>
          <w:color w:val="000000"/>
        </w:rPr>
        <w:t xml:space="preserve">   The WebSocket Protocol uses the origin model used by web browsers to</w:t>
      </w:r>
    </w:p>
    <w:p w14:paraId="0534A6BB" w14:textId="77777777" w:rsidR="009B4AB9" w:rsidRDefault="009B4AB9" w:rsidP="009B4AB9">
      <w:pPr>
        <w:pStyle w:val="HTML"/>
        <w:ind w:firstLine="480"/>
        <w:rPr>
          <w:color w:val="000000"/>
        </w:rPr>
      </w:pPr>
      <w:r>
        <w:rPr>
          <w:color w:val="000000"/>
        </w:rPr>
        <w:t xml:space="preserve">   restrict which web pages can contact a WebSocket server when the</w:t>
      </w:r>
    </w:p>
    <w:p w14:paraId="4FECFE1E" w14:textId="77777777" w:rsidR="009B4AB9" w:rsidRDefault="009B4AB9" w:rsidP="009B4AB9">
      <w:pPr>
        <w:pStyle w:val="HTML"/>
        <w:ind w:firstLine="480"/>
        <w:rPr>
          <w:color w:val="000000"/>
        </w:rPr>
      </w:pPr>
      <w:r>
        <w:rPr>
          <w:color w:val="000000"/>
        </w:rPr>
        <w:t xml:space="preserve">   WebSocket Protocol is used from a web page.  Naturally, when the</w:t>
      </w:r>
    </w:p>
    <w:p w14:paraId="51DDA8DA" w14:textId="77777777" w:rsidR="009B4AB9" w:rsidRDefault="009B4AB9" w:rsidP="009B4AB9">
      <w:pPr>
        <w:pStyle w:val="HTML"/>
        <w:ind w:firstLine="480"/>
        <w:rPr>
          <w:color w:val="000000"/>
        </w:rPr>
      </w:pPr>
      <w:r>
        <w:rPr>
          <w:color w:val="000000"/>
        </w:rPr>
        <w:t xml:space="preserve">   WebSocket Protocol is used by a dedicated client directly (i.e., not</w:t>
      </w:r>
    </w:p>
    <w:p w14:paraId="3FA398E0" w14:textId="77777777" w:rsidR="009B4AB9" w:rsidRDefault="009B4AB9" w:rsidP="009B4AB9">
      <w:pPr>
        <w:pStyle w:val="HTML"/>
        <w:ind w:firstLine="480"/>
        <w:rPr>
          <w:color w:val="000000"/>
        </w:rPr>
      </w:pPr>
      <w:r>
        <w:rPr>
          <w:color w:val="000000"/>
        </w:rPr>
        <w:t xml:space="preserve">   from a web page through a web browser), the origin model is not</w:t>
      </w:r>
    </w:p>
    <w:p w14:paraId="022C8F83" w14:textId="77777777" w:rsidR="009B4AB9" w:rsidRDefault="009B4AB9" w:rsidP="009B4AB9">
      <w:pPr>
        <w:pStyle w:val="HTML"/>
        <w:ind w:firstLine="480"/>
        <w:rPr>
          <w:color w:val="000000"/>
        </w:rPr>
      </w:pPr>
      <w:r>
        <w:rPr>
          <w:color w:val="000000"/>
        </w:rPr>
        <w:t xml:space="preserve">   useful, as the client can provide any arbitrary origin string.</w:t>
      </w:r>
    </w:p>
    <w:p w14:paraId="028A48AB" w14:textId="77777777" w:rsidR="009B4AB9" w:rsidRDefault="009B4AB9" w:rsidP="009B4AB9">
      <w:pPr>
        <w:pStyle w:val="HTML"/>
        <w:ind w:firstLine="480"/>
        <w:rPr>
          <w:color w:val="000000"/>
        </w:rPr>
      </w:pPr>
    </w:p>
    <w:p w14:paraId="0E1284D2" w14:textId="77777777" w:rsidR="009B4AB9" w:rsidRDefault="009B4AB9" w:rsidP="009B4AB9">
      <w:pPr>
        <w:pStyle w:val="HTML"/>
        <w:ind w:firstLine="480"/>
        <w:rPr>
          <w:color w:val="000000"/>
        </w:rPr>
      </w:pPr>
      <w:r>
        <w:rPr>
          <w:color w:val="000000"/>
        </w:rPr>
        <w:t xml:space="preserve">   This protocol is intended to fail to establish a connection with</w:t>
      </w:r>
    </w:p>
    <w:p w14:paraId="777E1558" w14:textId="77777777" w:rsidR="009B4AB9" w:rsidRDefault="009B4AB9" w:rsidP="009B4AB9">
      <w:pPr>
        <w:pStyle w:val="HTML"/>
        <w:ind w:firstLine="480"/>
        <w:rPr>
          <w:color w:val="000000"/>
        </w:rPr>
      </w:pPr>
      <w:r>
        <w:rPr>
          <w:color w:val="000000"/>
        </w:rPr>
        <w:t xml:space="preserve">   servers of pre-existing protocols like SMTP [RFC5321] and HTTP, while</w:t>
      </w:r>
    </w:p>
    <w:p w14:paraId="3B05B7DD" w14:textId="77777777" w:rsidR="009B4AB9" w:rsidRDefault="009B4AB9" w:rsidP="009B4AB9">
      <w:pPr>
        <w:pStyle w:val="HTML"/>
        <w:ind w:firstLine="480"/>
        <w:rPr>
          <w:color w:val="000000"/>
        </w:rPr>
      </w:pPr>
      <w:r>
        <w:rPr>
          <w:color w:val="000000"/>
        </w:rPr>
        <w:t xml:space="preserve">   allowing HTTP servers to opt-in to supporting this protocol if</w:t>
      </w:r>
    </w:p>
    <w:p w14:paraId="6A256B85" w14:textId="77777777" w:rsidR="009B4AB9" w:rsidRDefault="009B4AB9" w:rsidP="009B4AB9">
      <w:pPr>
        <w:pStyle w:val="HTML"/>
        <w:ind w:firstLine="480"/>
        <w:rPr>
          <w:color w:val="000000"/>
        </w:rPr>
      </w:pPr>
      <w:r>
        <w:rPr>
          <w:color w:val="000000"/>
        </w:rPr>
        <w:t xml:space="preserve">   desired.  This is achieved by having a strict and elaborate handshake</w:t>
      </w:r>
    </w:p>
    <w:p w14:paraId="389AABBA" w14:textId="77777777" w:rsidR="009B4AB9" w:rsidRDefault="009B4AB9" w:rsidP="009B4AB9">
      <w:pPr>
        <w:pStyle w:val="HTML"/>
        <w:ind w:firstLine="480"/>
        <w:rPr>
          <w:color w:val="000000"/>
        </w:rPr>
      </w:pPr>
      <w:r>
        <w:rPr>
          <w:color w:val="000000"/>
        </w:rPr>
        <w:t xml:space="preserve">   and by limiting the data that can be inserted into the connection</w:t>
      </w:r>
    </w:p>
    <w:p w14:paraId="20BAD351" w14:textId="77777777" w:rsidR="009B4AB9" w:rsidRDefault="009B4AB9" w:rsidP="009B4AB9">
      <w:pPr>
        <w:pStyle w:val="HTML"/>
        <w:ind w:firstLine="480"/>
        <w:rPr>
          <w:color w:val="000000"/>
        </w:rPr>
      </w:pPr>
      <w:r>
        <w:rPr>
          <w:color w:val="000000"/>
        </w:rPr>
        <w:t xml:space="preserve">   before the handshake is finished (thus limiting how much the server</w:t>
      </w:r>
    </w:p>
    <w:p w14:paraId="3A498E9C" w14:textId="77777777" w:rsidR="009B4AB9" w:rsidRDefault="009B4AB9" w:rsidP="009B4AB9">
      <w:pPr>
        <w:pStyle w:val="HTML"/>
        <w:ind w:firstLine="480"/>
        <w:rPr>
          <w:color w:val="000000"/>
        </w:rPr>
      </w:pPr>
      <w:r>
        <w:rPr>
          <w:color w:val="000000"/>
        </w:rPr>
        <w:t xml:space="preserve">   can be influenced).</w:t>
      </w:r>
    </w:p>
    <w:p w14:paraId="32F0DBC0" w14:textId="77777777" w:rsidR="009B4AB9" w:rsidRDefault="009B4AB9" w:rsidP="009B4AB9">
      <w:pPr>
        <w:pStyle w:val="HTML"/>
        <w:ind w:firstLine="480"/>
        <w:rPr>
          <w:color w:val="000000"/>
        </w:rPr>
      </w:pPr>
    </w:p>
    <w:p w14:paraId="5D2B2FDD" w14:textId="77777777" w:rsidR="009B4AB9" w:rsidRDefault="009B4AB9" w:rsidP="009B4AB9">
      <w:pPr>
        <w:pStyle w:val="HTML"/>
        <w:ind w:firstLine="480"/>
        <w:rPr>
          <w:color w:val="000000"/>
        </w:rPr>
      </w:pPr>
      <w:r>
        <w:rPr>
          <w:color w:val="000000"/>
        </w:rPr>
        <w:t xml:space="preserve">   It is similarly intended to fail to establish a connection when data</w:t>
      </w:r>
    </w:p>
    <w:p w14:paraId="5CD80654" w14:textId="77777777" w:rsidR="009B4AB9" w:rsidRDefault="009B4AB9" w:rsidP="009B4AB9">
      <w:pPr>
        <w:pStyle w:val="HTML"/>
        <w:ind w:firstLine="480"/>
        <w:rPr>
          <w:color w:val="000000"/>
        </w:rPr>
      </w:pPr>
      <w:r>
        <w:rPr>
          <w:color w:val="000000"/>
        </w:rPr>
        <w:t xml:space="preserve">   from other protocols, especially HTTP, is sent to a WebSocket server,</w:t>
      </w:r>
    </w:p>
    <w:p w14:paraId="6677A492" w14:textId="77777777" w:rsidR="009B4AB9" w:rsidRDefault="009B4AB9" w:rsidP="009B4AB9">
      <w:pPr>
        <w:pStyle w:val="HTML"/>
        <w:ind w:firstLine="480"/>
        <w:rPr>
          <w:color w:val="000000"/>
        </w:rPr>
      </w:pPr>
      <w:r>
        <w:rPr>
          <w:color w:val="000000"/>
        </w:rPr>
        <w:t xml:space="preserve">   for example, as might happen if an HTML "form" were submitted to a</w:t>
      </w:r>
    </w:p>
    <w:p w14:paraId="16F17000" w14:textId="77777777" w:rsidR="009B4AB9" w:rsidRDefault="009B4AB9" w:rsidP="009B4AB9">
      <w:pPr>
        <w:pStyle w:val="HTML"/>
        <w:ind w:firstLine="480"/>
        <w:rPr>
          <w:color w:val="000000"/>
        </w:rPr>
      </w:pPr>
      <w:r>
        <w:rPr>
          <w:color w:val="000000"/>
        </w:rPr>
        <w:t xml:space="preserve">   WebSocket server.  This is primarily achieved by requiring that the</w:t>
      </w:r>
    </w:p>
    <w:p w14:paraId="4762663F" w14:textId="77777777" w:rsidR="009B4AB9" w:rsidRDefault="009B4AB9" w:rsidP="009B4AB9">
      <w:pPr>
        <w:pStyle w:val="HTML"/>
        <w:ind w:firstLine="480"/>
        <w:rPr>
          <w:color w:val="000000"/>
        </w:rPr>
      </w:pPr>
      <w:r>
        <w:rPr>
          <w:color w:val="000000"/>
        </w:rPr>
        <w:t xml:space="preserve">   server prove that it read the handshake, which it can only do if the</w:t>
      </w:r>
    </w:p>
    <w:p w14:paraId="24F96C36" w14:textId="77777777" w:rsidR="009B4AB9" w:rsidRDefault="009B4AB9" w:rsidP="009B4AB9">
      <w:pPr>
        <w:pStyle w:val="HTML"/>
        <w:ind w:firstLine="480"/>
        <w:rPr>
          <w:color w:val="000000"/>
        </w:rPr>
      </w:pPr>
      <w:r>
        <w:rPr>
          <w:color w:val="000000"/>
        </w:rPr>
        <w:t xml:space="preserve">   handshake contains the appropriate parts, which can only be sent by a</w:t>
      </w:r>
    </w:p>
    <w:p w14:paraId="0FB9079F" w14:textId="77777777" w:rsidR="009B4AB9" w:rsidRDefault="009B4AB9" w:rsidP="009B4AB9">
      <w:pPr>
        <w:pStyle w:val="HTML"/>
        <w:ind w:firstLine="480"/>
        <w:rPr>
          <w:color w:val="000000"/>
        </w:rPr>
      </w:pPr>
      <w:r>
        <w:rPr>
          <w:color w:val="000000"/>
        </w:rPr>
        <w:t xml:space="preserve">   WebSocket client.  In particular, at the time of writing of this</w:t>
      </w:r>
    </w:p>
    <w:p w14:paraId="4866147C" w14:textId="77777777" w:rsidR="009B4AB9" w:rsidRDefault="009B4AB9" w:rsidP="009B4AB9">
      <w:pPr>
        <w:pStyle w:val="HTML"/>
        <w:ind w:firstLine="480"/>
        <w:rPr>
          <w:color w:val="000000"/>
        </w:rPr>
      </w:pPr>
      <w:r>
        <w:rPr>
          <w:color w:val="000000"/>
        </w:rPr>
        <w:t xml:space="preserve">   specification, fields starting with |Sec-| cannot be set by an</w:t>
      </w:r>
    </w:p>
    <w:p w14:paraId="0F2CBBF5" w14:textId="77777777" w:rsidR="009B4AB9" w:rsidRDefault="009B4AB9" w:rsidP="009B4AB9">
      <w:pPr>
        <w:pStyle w:val="HTML"/>
        <w:ind w:firstLine="480"/>
        <w:rPr>
          <w:color w:val="000000"/>
        </w:rPr>
      </w:pPr>
      <w:r>
        <w:rPr>
          <w:color w:val="000000"/>
        </w:rPr>
        <w:t xml:space="preserve">   attacker from a web browser using only HTML and JavaScript APIs such</w:t>
      </w:r>
    </w:p>
    <w:p w14:paraId="4233507D" w14:textId="77777777" w:rsidR="009B4AB9" w:rsidRDefault="009B4AB9" w:rsidP="009B4AB9">
      <w:pPr>
        <w:pStyle w:val="HTML"/>
        <w:ind w:firstLine="480"/>
        <w:rPr>
          <w:color w:val="000000"/>
        </w:rPr>
      </w:pPr>
      <w:r>
        <w:rPr>
          <w:color w:val="000000"/>
        </w:rPr>
        <w:t xml:space="preserve">   as XMLHttpRequest [XMLHttpRequest].</w:t>
      </w:r>
    </w:p>
    <w:p w14:paraId="45A3A4E0" w14:textId="77777777" w:rsidR="009B4AB9" w:rsidRDefault="009B4AB9" w:rsidP="009B4AB9">
      <w:pPr>
        <w:pStyle w:val="HTML"/>
        <w:ind w:firstLine="480"/>
        <w:rPr>
          <w:color w:val="000000"/>
        </w:rPr>
      </w:pPr>
    </w:p>
    <w:p w14:paraId="31F8FA92" w14:textId="77777777" w:rsidR="009B4AB9" w:rsidRDefault="009B4AB9" w:rsidP="009B4AB9">
      <w:pPr>
        <w:pStyle w:val="HTML"/>
        <w:ind w:firstLine="480"/>
        <w:rPr>
          <w:color w:val="000000"/>
        </w:rPr>
      </w:pPr>
      <w:r>
        <w:rPr>
          <w:color w:val="000000"/>
        </w:rPr>
        <w:t>1.7.  Relationship to TCP and HTTP</w:t>
      </w:r>
    </w:p>
    <w:p w14:paraId="37B17AAC" w14:textId="77777777" w:rsidR="009B4AB9" w:rsidRDefault="009B4AB9" w:rsidP="009B4AB9">
      <w:pPr>
        <w:pStyle w:val="HTML"/>
        <w:ind w:firstLine="480"/>
        <w:rPr>
          <w:color w:val="000000"/>
        </w:rPr>
      </w:pPr>
    </w:p>
    <w:p w14:paraId="2EBBE4D6" w14:textId="77777777" w:rsidR="009B4AB9" w:rsidRDefault="009B4AB9" w:rsidP="009B4AB9">
      <w:pPr>
        <w:pStyle w:val="HTML"/>
        <w:ind w:firstLine="480"/>
        <w:rPr>
          <w:color w:val="000000"/>
        </w:rPr>
      </w:pPr>
      <w:r>
        <w:rPr>
          <w:color w:val="000000"/>
        </w:rPr>
        <w:t xml:space="preserve">   _This section is non-</w:t>
      </w:r>
      <w:proofErr w:type="gramStart"/>
      <w:r>
        <w:rPr>
          <w:color w:val="000000"/>
        </w:rPr>
        <w:t>normative._</w:t>
      </w:r>
      <w:proofErr w:type="gramEnd"/>
    </w:p>
    <w:p w14:paraId="7946C31A" w14:textId="77777777" w:rsidR="009B4AB9" w:rsidRDefault="009B4AB9" w:rsidP="009B4AB9">
      <w:pPr>
        <w:pStyle w:val="HTML"/>
        <w:ind w:firstLine="480"/>
        <w:rPr>
          <w:color w:val="000000"/>
        </w:rPr>
      </w:pPr>
    </w:p>
    <w:p w14:paraId="2AB7A2B9" w14:textId="77777777" w:rsidR="009B4AB9" w:rsidRDefault="009B4AB9" w:rsidP="009B4AB9">
      <w:pPr>
        <w:pStyle w:val="HTML"/>
        <w:ind w:firstLine="480"/>
        <w:rPr>
          <w:color w:val="000000"/>
        </w:rPr>
      </w:pPr>
      <w:r>
        <w:rPr>
          <w:color w:val="000000"/>
        </w:rPr>
        <w:t xml:space="preserve">   The WebSocket Protocol is an independent TCP-based protocol.  Its</w:t>
      </w:r>
    </w:p>
    <w:p w14:paraId="61EA6ACC" w14:textId="77777777" w:rsidR="009B4AB9" w:rsidRDefault="009B4AB9" w:rsidP="009B4AB9">
      <w:pPr>
        <w:pStyle w:val="HTML"/>
        <w:ind w:firstLine="480"/>
        <w:rPr>
          <w:color w:val="000000"/>
        </w:rPr>
      </w:pPr>
      <w:r>
        <w:rPr>
          <w:color w:val="000000"/>
        </w:rPr>
        <w:t xml:space="preserve">   only relationship to HTTP is that its handshake is interpreted by</w:t>
      </w:r>
    </w:p>
    <w:p w14:paraId="790FFAE8" w14:textId="77777777" w:rsidR="009B4AB9" w:rsidRDefault="009B4AB9" w:rsidP="009B4AB9">
      <w:pPr>
        <w:pStyle w:val="HTML"/>
        <w:ind w:firstLine="480"/>
        <w:rPr>
          <w:color w:val="000000"/>
        </w:rPr>
      </w:pPr>
      <w:r>
        <w:rPr>
          <w:color w:val="000000"/>
        </w:rPr>
        <w:t xml:space="preserve">   HTTP servers as an Upgrade request.</w:t>
      </w:r>
    </w:p>
    <w:p w14:paraId="75199E93" w14:textId="77777777" w:rsidR="009B4AB9" w:rsidRDefault="009B4AB9" w:rsidP="009B4AB9">
      <w:pPr>
        <w:pStyle w:val="HTML"/>
        <w:ind w:firstLine="480"/>
        <w:rPr>
          <w:color w:val="000000"/>
        </w:rPr>
      </w:pPr>
    </w:p>
    <w:p w14:paraId="72E556D3" w14:textId="77777777" w:rsidR="009B4AB9" w:rsidRDefault="009B4AB9" w:rsidP="009B4AB9">
      <w:pPr>
        <w:pStyle w:val="HTML"/>
        <w:ind w:firstLine="480"/>
        <w:rPr>
          <w:color w:val="000000"/>
        </w:rPr>
      </w:pPr>
      <w:r>
        <w:rPr>
          <w:color w:val="000000"/>
        </w:rPr>
        <w:t xml:space="preserve">   By default, the WebSocket Protocol uses port 80 for regular WebSocket</w:t>
      </w:r>
    </w:p>
    <w:p w14:paraId="6340CC5E" w14:textId="77777777" w:rsidR="009B4AB9" w:rsidRDefault="009B4AB9" w:rsidP="009B4AB9">
      <w:pPr>
        <w:pStyle w:val="HTML"/>
        <w:ind w:firstLine="480"/>
        <w:rPr>
          <w:color w:val="000000"/>
        </w:rPr>
      </w:pPr>
      <w:r>
        <w:rPr>
          <w:color w:val="000000"/>
        </w:rPr>
        <w:t xml:space="preserve">   connections and port 443 for WebSocket connections tunneled over</w:t>
      </w:r>
    </w:p>
    <w:p w14:paraId="47ED2BC2" w14:textId="77777777" w:rsidR="009B4AB9" w:rsidRDefault="009B4AB9" w:rsidP="009B4AB9">
      <w:pPr>
        <w:pStyle w:val="HTML"/>
        <w:ind w:firstLine="480"/>
        <w:rPr>
          <w:color w:val="000000"/>
        </w:rPr>
      </w:pPr>
      <w:r>
        <w:rPr>
          <w:color w:val="000000"/>
        </w:rPr>
        <w:t xml:space="preserve">   Transport Layer Security (TLS) [RFC2818].</w:t>
      </w:r>
    </w:p>
    <w:p w14:paraId="70B483BF" w14:textId="77777777" w:rsidR="009B4AB9" w:rsidRDefault="009B4AB9" w:rsidP="009B4AB9">
      <w:pPr>
        <w:pStyle w:val="HTML"/>
        <w:ind w:firstLine="480"/>
        <w:rPr>
          <w:color w:val="000000"/>
        </w:rPr>
      </w:pPr>
    </w:p>
    <w:p w14:paraId="582F2129" w14:textId="77777777" w:rsidR="009B4AB9" w:rsidRDefault="009B4AB9" w:rsidP="009B4AB9">
      <w:pPr>
        <w:pStyle w:val="HTML"/>
        <w:ind w:firstLine="480"/>
        <w:rPr>
          <w:color w:val="000000"/>
        </w:rPr>
      </w:pPr>
      <w:r>
        <w:rPr>
          <w:color w:val="000000"/>
        </w:rPr>
        <w:t>1.8.  Establishing a Connection</w:t>
      </w:r>
    </w:p>
    <w:p w14:paraId="2317F597" w14:textId="77777777" w:rsidR="009B4AB9" w:rsidRDefault="009B4AB9" w:rsidP="009B4AB9">
      <w:pPr>
        <w:pStyle w:val="HTML"/>
        <w:ind w:firstLine="480"/>
        <w:rPr>
          <w:color w:val="000000"/>
        </w:rPr>
      </w:pPr>
    </w:p>
    <w:p w14:paraId="69357792" w14:textId="77777777" w:rsidR="009B4AB9" w:rsidRDefault="009B4AB9" w:rsidP="009B4AB9">
      <w:pPr>
        <w:pStyle w:val="HTML"/>
        <w:ind w:firstLine="480"/>
        <w:rPr>
          <w:color w:val="000000"/>
        </w:rPr>
      </w:pPr>
      <w:r>
        <w:rPr>
          <w:color w:val="000000"/>
        </w:rPr>
        <w:t xml:space="preserve">   _This section is non-</w:t>
      </w:r>
      <w:proofErr w:type="gramStart"/>
      <w:r>
        <w:rPr>
          <w:color w:val="000000"/>
        </w:rPr>
        <w:t>normative._</w:t>
      </w:r>
      <w:proofErr w:type="gramEnd"/>
    </w:p>
    <w:p w14:paraId="43391473" w14:textId="77777777" w:rsidR="009B4AB9" w:rsidRDefault="009B4AB9" w:rsidP="009B4AB9">
      <w:pPr>
        <w:pStyle w:val="HTML"/>
        <w:ind w:firstLine="480"/>
        <w:rPr>
          <w:color w:val="000000"/>
        </w:rPr>
      </w:pPr>
    </w:p>
    <w:p w14:paraId="7FD255A4" w14:textId="77777777" w:rsidR="009B4AB9" w:rsidRDefault="009B4AB9" w:rsidP="009B4AB9">
      <w:pPr>
        <w:pStyle w:val="HTML"/>
        <w:ind w:firstLine="480"/>
        <w:rPr>
          <w:color w:val="000000"/>
        </w:rPr>
      </w:pPr>
      <w:r>
        <w:rPr>
          <w:color w:val="000000"/>
        </w:rPr>
        <w:t xml:space="preserve">   When a connection is to be made to a port that is shared by an HTTP</w:t>
      </w:r>
    </w:p>
    <w:p w14:paraId="432C7AED" w14:textId="77777777" w:rsidR="009B4AB9" w:rsidRDefault="009B4AB9" w:rsidP="009B4AB9">
      <w:pPr>
        <w:pStyle w:val="HTML"/>
        <w:ind w:firstLine="480"/>
        <w:rPr>
          <w:color w:val="000000"/>
        </w:rPr>
      </w:pPr>
      <w:r>
        <w:rPr>
          <w:color w:val="000000"/>
        </w:rPr>
        <w:t xml:space="preserve">   server (a situation that is quite likely to occur with traffic to</w:t>
      </w:r>
    </w:p>
    <w:p w14:paraId="1C74A3CD" w14:textId="77777777" w:rsidR="009B4AB9" w:rsidRDefault="009B4AB9" w:rsidP="009B4AB9">
      <w:pPr>
        <w:pStyle w:val="HTML"/>
        <w:ind w:firstLine="480"/>
        <w:rPr>
          <w:color w:val="000000"/>
        </w:rPr>
      </w:pPr>
      <w:r>
        <w:rPr>
          <w:color w:val="000000"/>
        </w:rPr>
        <w:t xml:space="preserve">   ports 80 and 443), the connection will appear to the HTTP server to</w:t>
      </w:r>
    </w:p>
    <w:p w14:paraId="41BCB0CF" w14:textId="77777777" w:rsidR="009B4AB9" w:rsidRDefault="009B4AB9" w:rsidP="009B4AB9">
      <w:pPr>
        <w:pStyle w:val="HTML"/>
        <w:ind w:firstLine="480"/>
        <w:rPr>
          <w:color w:val="000000"/>
        </w:rPr>
      </w:pPr>
      <w:r>
        <w:rPr>
          <w:color w:val="000000"/>
        </w:rPr>
        <w:t xml:space="preserve">   be a regular GET request with an Upgrade offer.  In relatively simple</w:t>
      </w:r>
    </w:p>
    <w:p w14:paraId="7ED7DE05" w14:textId="77777777" w:rsidR="009B4AB9" w:rsidRDefault="009B4AB9" w:rsidP="009B4AB9">
      <w:pPr>
        <w:pStyle w:val="HTML"/>
        <w:ind w:firstLine="480"/>
        <w:rPr>
          <w:color w:val="000000"/>
        </w:rPr>
      </w:pPr>
      <w:r>
        <w:rPr>
          <w:color w:val="000000"/>
        </w:rPr>
        <w:t xml:space="preserve">   setups with just one IP address and a single server for all traffic</w:t>
      </w:r>
    </w:p>
    <w:p w14:paraId="3A6D6A71" w14:textId="77777777" w:rsidR="009B4AB9" w:rsidRDefault="009B4AB9" w:rsidP="009B4AB9">
      <w:pPr>
        <w:pStyle w:val="HTML"/>
        <w:ind w:firstLine="480"/>
        <w:rPr>
          <w:color w:val="000000"/>
        </w:rPr>
      </w:pPr>
      <w:r>
        <w:rPr>
          <w:color w:val="000000"/>
        </w:rPr>
        <w:t xml:space="preserve">   to a single hostname, this might allow a practical way for systems</w:t>
      </w:r>
    </w:p>
    <w:p w14:paraId="12993803" w14:textId="77777777" w:rsidR="009B4AB9" w:rsidRDefault="009B4AB9" w:rsidP="009B4AB9">
      <w:pPr>
        <w:pStyle w:val="HTML"/>
        <w:ind w:firstLine="480"/>
        <w:rPr>
          <w:color w:val="000000"/>
        </w:rPr>
      </w:pPr>
      <w:r>
        <w:rPr>
          <w:color w:val="000000"/>
        </w:rPr>
        <w:t xml:space="preserve">   based on the WebSocket Protocol to be deployed.  In more elaborate</w:t>
      </w:r>
    </w:p>
    <w:p w14:paraId="1B067F18" w14:textId="77777777" w:rsidR="009B4AB9" w:rsidRDefault="009B4AB9" w:rsidP="009B4AB9">
      <w:pPr>
        <w:pStyle w:val="HTML"/>
        <w:ind w:firstLine="480"/>
        <w:rPr>
          <w:color w:val="000000"/>
        </w:rPr>
      </w:pPr>
      <w:r>
        <w:rPr>
          <w:color w:val="000000"/>
        </w:rPr>
        <w:t xml:space="preserve">   setups (e.g., with load balancers and multiple servers), a dedicated</w:t>
      </w:r>
    </w:p>
    <w:p w14:paraId="63467171" w14:textId="77777777" w:rsidR="009B4AB9" w:rsidRDefault="009B4AB9" w:rsidP="009B4AB9">
      <w:pPr>
        <w:pStyle w:val="HTML"/>
        <w:ind w:firstLine="480"/>
        <w:rPr>
          <w:color w:val="000000"/>
        </w:rPr>
      </w:pPr>
      <w:r>
        <w:rPr>
          <w:color w:val="000000"/>
        </w:rPr>
        <w:t xml:space="preserve">   set of hosts for WebSocket connections separate from the HTTP servers</w:t>
      </w:r>
    </w:p>
    <w:p w14:paraId="207ADEF5" w14:textId="77777777" w:rsidR="009B4AB9" w:rsidRDefault="009B4AB9" w:rsidP="009B4AB9">
      <w:pPr>
        <w:pStyle w:val="HTML"/>
        <w:ind w:firstLine="480"/>
        <w:rPr>
          <w:color w:val="000000"/>
        </w:rPr>
      </w:pPr>
      <w:r>
        <w:rPr>
          <w:color w:val="000000"/>
        </w:rPr>
        <w:t xml:space="preserve">   is probably easier to manage.  At the time of writing of this</w:t>
      </w:r>
    </w:p>
    <w:p w14:paraId="24C82DDB" w14:textId="77777777" w:rsidR="009B4AB9" w:rsidRDefault="009B4AB9" w:rsidP="009B4AB9">
      <w:pPr>
        <w:pStyle w:val="HTML"/>
        <w:ind w:firstLine="480"/>
        <w:rPr>
          <w:color w:val="000000"/>
        </w:rPr>
      </w:pPr>
      <w:r>
        <w:rPr>
          <w:color w:val="000000"/>
        </w:rPr>
        <w:t xml:space="preserve">   specification, it should be noted that connections on ports 80 and</w:t>
      </w:r>
    </w:p>
    <w:p w14:paraId="2E93DDA9" w14:textId="77777777" w:rsidR="009B4AB9" w:rsidRDefault="009B4AB9" w:rsidP="009B4AB9">
      <w:pPr>
        <w:pStyle w:val="HTML"/>
        <w:ind w:firstLine="480"/>
        <w:rPr>
          <w:color w:val="000000"/>
        </w:rPr>
      </w:pPr>
      <w:r>
        <w:rPr>
          <w:color w:val="000000"/>
        </w:rPr>
        <w:t xml:space="preserve">   443 have significantly different success rates, with connections on</w:t>
      </w:r>
    </w:p>
    <w:p w14:paraId="79AB7196" w14:textId="77777777" w:rsidR="009B4AB9" w:rsidRDefault="009B4AB9" w:rsidP="009B4AB9">
      <w:pPr>
        <w:pStyle w:val="HTML"/>
        <w:ind w:firstLine="480"/>
        <w:rPr>
          <w:color w:val="000000"/>
        </w:rPr>
      </w:pPr>
      <w:r>
        <w:rPr>
          <w:color w:val="000000"/>
        </w:rPr>
        <w:t xml:space="preserve">   port 443 being significantly more likely to succeed, though this may</w:t>
      </w:r>
    </w:p>
    <w:p w14:paraId="4131757D" w14:textId="77777777" w:rsidR="009B4AB9" w:rsidRDefault="009B4AB9" w:rsidP="009B4AB9">
      <w:pPr>
        <w:pStyle w:val="HTML"/>
        <w:ind w:firstLine="480"/>
        <w:rPr>
          <w:color w:val="000000"/>
        </w:rPr>
      </w:pPr>
      <w:r>
        <w:rPr>
          <w:color w:val="000000"/>
        </w:rPr>
        <w:t xml:space="preserve">   change with time.</w:t>
      </w:r>
    </w:p>
    <w:p w14:paraId="38CB0AE9" w14:textId="77777777" w:rsidR="009B4AB9" w:rsidRDefault="009B4AB9" w:rsidP="009B4AB9">
      <w:pPr>
        <w:pStyle w:val="HTML"/>
        <w:ind w:firstLine="480"/>
        <w:rPr>
          <w:color w:val="000000"/>
        </w:rPr>
      </w:pPr>
      <w:r>
        <w:rPr>
          <w:color w:val="000000"/>
        </w:rPr>
        <w:t>1.9.  Subprotocols Using the WebSocket Protocol</w:t>
      </w:r>
    </w:p>
    <w:p w14:paraId="606E5DDD" w14:textId="77777777" w:rsidR="009B4AB9" w:rsidRDefault="009B4AB9" w:rsidP="009B4AB9">
      <w:pPr>
        <w:pStyle w:val="HTML"/>
        <w:ind w:firstLine="480"/>
        <w:rPr>
          <w:color w:val="000000"/>
        </w:rPr>
      </w:pPr>
    </w:p>
    <w:p w14:paraId="0513E398" w14:textId="77777777" w:rsidR="009B4AB9" w:rsidRDefault="009B4AB9" w:rsidP="009B4AB9">
      <w:pPr>
        <w:pStyle w:val="HTML"/>
        <w:ind w:firstLine="480"/>
        <w:rPr>
          <w:color w:val="000000"/>
        </w:rPr>
      </w:pPr>
      <w:r>
        <w:rPr>
          <w:color w:val="000000"/>
        </w:rPr>
        <w:t xml:space="preserve">   _This section is non-</w:t>
      </w:r>
      <w:proofErr w:type="gramStart"/>
      <w:r>
        <w:rPr>
          <w:color w:val="000000"/>
        </w:rPr>
        <w:t>normative._</w:t>
      </w:r>
      <w:proofErr w:type="gramEnd"/>
    </w:p>
    <w:p w14:paraId="670EFECE" w14:textId="77777777" w:rsidR="009B4AB9" w:rsidRDefault="009B4AB9" w:rsidP="009B4AB9">
      <w:pPr>
        <w:pStyle w:val="HTML"/>
        <w:ind w:firstLine="480"/>
        <w:rPr>
          <w:color w:val="000000"/>
        </w:rPr>
      </w:pPr>
    </w:p>
    <w:p w14:paraId="455214B4" w14:textId="77777777" w:rsidR="009B4AB9" w:rsidRDefault="009B4AB9" w:rsidP="009B4AB9">
      <w:pPr>
        <w:pStyle w:val="HTML"/>
        <w:ind w:firstLine="480"/>
        <w:rPr>
          <w:color w:val="000000"/>
        </w:rPr>
      </w:pPr>
      <w:r>
        <w:rPr>
          <w:color w:val="000000"/>
        </w:rPr>
        <w:t xml:space="preserve">   The client can request that the server use a specific subprotocol by</w:t>
      </w:r>
    </w:p>
    <w:p w14:paraId="78F11E7F" w14:textId="77777777" w:rsidR="009B4AB9" w:rsidRDefault="009B4AB9" w:rsidP="009B4AB9">
      <w:pPr>
        <w:pStyle w:val="HTML"/>
        <w:ind w:firstLine="480"/>
        <w:rPr>
          <w:color w:val="000000"/>
        </w:rPr>
      </w:pPr>
      <w:r>
        <w:rPr>
          <w:color w:val="000000"/>
        </w:rPr>
        <w:t xml:space="preserve">   including the |Sec-WebSocket-Protocol| field in its handshake.  If it</w:t>
      </w:r>
    </w:p>
    <w:p w14:paraId="552BD78F" w14:textId="77777777" w:rsidR="009B4AB9" w:rsidRDefault="009B4AB9" w:rsidP="009B4AB9">
      <w:pPr>
        <w:pStyle w:val="HTML"/>
        <w:ind w:firstLine="480"/>
        <w:rPr>
          <w:color w:val="000000"/>
        </w:rPr>
      </w:pPr>
      <w:r>
        <w:rPr>
          <w:color w:val="000000"/>
        </w:rPr>
        <w:t xml:space="preserve">   is specified, the server needs to include the same field and one of</w:t>
      </w:r>
    </w:p>
    <w:p w14:paraId="0DF978AC" w14:textId="77777777" w:rsidR="009B4AB9" w:rsidRDefault="009B4AB9" w:rsidP="009B4AB9">
      <w:pPr>
        <w:pStyle w:val="HTML"/>
        <w:ind w:firstLine="480"/>
        <w:rPr>
          <w:color w:val="000000"/>
        </w:rPr>
      </w:pPr>
      <w:r>
        <w:rPr>
          <w:color w:val="000000"/>
        </w:rPr>
        <w:t xml:space="preserve">   the selected subprotocol values in its response for the connection to</w:t>
      </w:r>
    </w:p>
    <w:p w14:paraId="36970B4B" w14:textId="77777777" w:rsidR="009B4AB9" w:rsidRDefault="009B4AB9" w:rsidP="009B4AB9">
      <w:pPr>
        <w:pStyle w:val="HTML"/>
        <w:ind w:firstLine="480"/>
        <w:rPr>
          <w:color w:val="000000"/>
        </w:rPr>
      </w:pPr>
      <w:r>
        <w:rPr>
          <w:color w:val="000000"/>
        </w:rPr>
        <w:t xml:space="preserve">   be established.</w:t>
      </w:r>
    </w:p>
    <w:p w14:paraId="5B99078C" w14:textId="77777777" w:rsidR="009B4AB9" w:rsidRDefault="009B4AB9" w:rsidP="009B4AB9">
      <w:pPr>
        <w:pStyle w:val="HTML"/>
        <w:ind w:firstLine="480"/>
        <w:rPr>
          <w:color w:val="000000"/>
        </w:rPr>
      </w:pPr>
    </w:p>
    <w:p w14:paraId="18C374C2" w14:textId="77777777" w:rsidR="009B4AB9" w:rsidRDefault="009B4AB9" w:rsidP="009B4AB9">
      <w:pPr>
        <w:pStyle w:val="HTML"/>
        <w:ind w:firstLine="480"/>
        <w:rPr>
          <w:color w:val="000000"/>
        </w:rPr>
      </w:pPr>
      <w:r>
        <w:rPr>
          <w:color w:val="000000"/>
        </w:rPr>
        <w:t xml:space="preserve">   These subprotocol names should be registered as per Section 11.5.  To</w:t>
      </w:r>
    </w:p>
    <w:p w14:paraId="1D62E35C" w14:textId="77777777" w:rsidR="009B4AB9" w:rsidRDefault="009B4AB9" w:rsidP="009B4AB9">
      <w:pPr>
        <w:pStyle w:val="HTML"/>
        <w:ind w:firstLine="480"/>
        <w:rPr>
          <w:color w:val="000000"/>
        </w:rPr>
      </w:pPr>
      <w:r>
        <w:rPr>
          <w:color w:val="000000"/>
        </w:rPr>
        <w:t xml:space="preserve">   avoid potential collisions, it is recommended to use names that</w:t>
      </w:r>
    </w:p>
    <w:p w14:paraId="75B912B1" w14:textId="77777777" w:rsidR="009B4AB9" w:rsidRDefault="009B4AB9" w:rsidP="009B4AB9">
      <w:pPr>
        <w:pStyle w:val="HTML"/>
        <w:ind w:firstLine="480"/>
        <w:rPr>
          <w:color w:val="000000"/>
        </w:rPr>
      </w:pPr>
      <w:r>
        <w:rPr>
          <w:color w:val="000000"/>
        </w:rPr>
        <w:t xml:space="preserve">   contain the ASCII version of the domain name of the subprotocol's</w:t>
      </w:r>
    </w:p>
    <w:p w14:paraId="580EFB13" w14:textId="77777777" w:rsidR="009B4AB9" w:rsidRDefault="009B4AB9" w:rsidP="009B4AB9">
      <w:pPr>
        <w:pStyle w:val="HTML"/>
        <w:ind w:firstLine="480"/>
        <w:rPr>
          <w:color w:val="000000"/>
        </w:rPr>
      </w:pPr>
      <w:r>
        <w:rPr>
          <w:color w:val="000000"/>
        </w:rPr>
        <w:lastRenderedPageBreak/>
        <w:t xml:space="preserve">   originator.  For example, if Example Corporation were to create a</w:t>
      </w:r>
    </w:p>
    <w:p w14:paraId="51C2DB99" w14:textId="77777777" w:rsidR="009B4AB9" w:rsidRDefault="009B4AB9" w:rsidP="009B4AB9">
      <w:pPr>
        <w:pStyle w:val="HTML"/>
        <w:ind w:firstLine="480"/>
        <w:rPr>
          <w:color w:val="000000"/>
        </w:rPr>
      </w:pPr>
      <w:r>
        <w:rPr>
          <w:color w:val="000000"/>
        </w:rPr>
        <w:t xml:space="preserve">   Chat subprotocol to be implemented by many servers around the Web,</w:t>
      </w:r>
    </w:p>
    <w:p w14:paraId="3B6F524D" w14:textId="77777777" w:rsidR="009B4AB9" w:rsidRDefault="009B4AB9" w:rsidP="009B4AB9">
      <w:pPr>
        <w:pStyle w:val="HTML"/>
        <w:ind w:firstLine="480"/>
        <w:rPr>
          <w:color w:val="000000"/>
        </w:rPr>
      </w:pPr>
      <w:r>
        <w:rPr>
          <w:color w:val="000000"/>
        </w:rPr>
        <w:t xml:space="preserve">   they could name it "chat.example.com".  If the Example Organization</w:t>
      </w:r>
    </w:p>
    <w:p w14:paraId="38B52605" w14:textId="77777777" w:rsidR="009B4AB9" w:rsidRDefault="009B4AB9" w:rsidP="009B4AB9">
      <w:pPr>
        <w:pStyle w:val="HTML"/>
        <w:ind w:firstLine="480"/>
        <w:rPr>
          <w:color w:val="000000"/>
        </w:rPr>
      </w:pPr>
      <w:r>
        <w:rPr>
          <w:color w:val="000000"/>
        </w:rPr>
        <w:t xml:space="preserve">   called their competing subprotocol "chat.example.org", then the two</w:t>
      </w:r>
    </w:p>
    <w:p w14:paraId="188063B0" w14:textId="77777777" w:rsidR="009B4AB9" w:rsidRDefault="009B4AB9" w:rsidP="009B4AB9">
      <w:pPr>
        <w:pStyle w:val="HTML"/>
        <w:ind w:firstLine="480"/>
        <w:rPr>
          <w:color w:val="000000"/>
        </w:rPr>
      </w:pPr>
      <w:r>
        <w:rPr>
          <w:color w:val="000000"/>
        </w:rPr>
        <w:t xml:space="preserve">   subprotocols could be implemented by servers simultaneously, with the</w:t>
      </w:r>
    </w:p>
    <w:p w14:paraId="107D1090" w14:textId="77777777" w:rsidR="009B4AB9" w:rsidRDefault="009B4AB9" w:rsidP="009B4AB9">
      <w:pPr>
        <w:pStyle w:val="HTML"/>
        <w:ind w:firstLine="480"/>
        <w:rPr>
          <w:color w:val="000000"/>
        </w:rPr>
      </w:pPr>
      <w:r>
        <w:rPr>
          <w:color w:val="000000"/>
        </w:rPr>
        <w:t xml:space="preserve">   server dynamically selecting which subprotocol to use based on the</w:t>
      </w:r>
    </w:p>
    <w:p w14:paraId="28F10B94" w14:textId="77777777" w:rsidR="009B4AB9" w:rsidRDefault="009B4AB9" w:rsidP="009B4AB9">
      <w:pPr>
        <w:pStyle w:val="HTML"/>
        <w:ind w:firstLine="480"/>
        <w:rPr>
          <w:color w:val="000000"/>
        </w:rPr>
      </w:pPr>
      <w:r>
        <w:rPr>
          <w:color w:val="000000"/>
        </w:rPr>
        <w:t xml:space="preserve">   value sent by the client.</w:t>
      </w:r>
    </w:p>
    <w:p w14:paraId="4255E723" w14:textId="77777777" w:rsidR="009B4AB9" w:rsidRDefault="009B4AB9" w:rsidP="009B4AB9">
      <w:pPr>
        <w:pStyle w:val="HTML"/>
        <w:ind w:firstLine="480"/>
        <w:rPr>
          <w:color w:val="000000"/>
        </w:rPr>
      </w:pPr>
    </w:p>
    <w:p w14:paraId="7490F04B" w14:textId="77777777" w:rsidR="009B4AB9" w:rsidRDefault="009B4AB9" w:rsidP="009B4AB9">
      <w:pPr>
        <w:pStyle w:val="HTML"/>
        <w:ind w:firstLine="480"/>
        <w:rPr>
          <w:color w:val="000000"/>
        </w:rPr>
      </w:pPr>
      <w:r>
        <w:rPr>
          <w:color w:val="000000"/>
        </w:rPr>
        <w:t xml:space="preserve">   Subprotocols can be versioned in backward-incompatible ways by</w:t>
      </w:r>
    </w:p>
    <w:p w14:paraId="775F717E" w14:textId="77777777" w:rsidR="009B4AB9" w:rsidRDefault="009B4AB9" w:rsidP="009B4AB9">
      <w:pPr>
        <w:pStyle w:val="HTML"/>
        <w:ind w:firstLine="480"/>
        <w:rPr>
          <w:color w:val="000000"/>
        </w:rPr>
      </w:pPr>
      <w:r>
        <w:rPr>
          <w:color w:val="000000"/>
        </w:rPr>
        <w:t xml:space="preserve">   changing the subprotocol name, e.g., going from</w:t>
      </w:r>
    </w:p>
    <w:p w14:paraId="2391DF8B" w14:textId="77777777" w:rsidR="009B4AB9" w:rsidRDefault="009B4AB9" w:rsidP="009B4AB9">
      <w:pPr>
        <w:pStyle w:val="HTML"/>
        <w:ind w:firstLine="480"/>
        <w:rPr>
          <w:color w:val="000000"/>
        </w:rPr>
      </w:pPr>
      <w:r>
        <w:rPr>
          <w:color w:val="000000"/>
        </w:rPr>
        <w:t xml:space="preserve">   "bookings.example.net" to "v2.bookings.example.net".  These</w:t>
      </w:r>
    </w:p>
    <w:p w14:paraId="2E399936" w14:textId="77777777" w:rsidR="009B4AB9" w:rsidRDefault="009B4AB9" w:rsidP="009B4AB9">
      <w:pPr>
        <w:pStyle w:val="HTML"/>
        <w:ind w:firstLine="480"/>
        <w:rPr>
          <w:color w:val="000000"/>
        </w:rPr>
      </w:pPr>
      <w:r>
        <w:rPr>
          <w:color w:val="000000"/>
        </w:rPr>
        <w:t xml:space="preserve">   subprotocols would be considered completely separate by WebSocket</w:t>
      </w:r>
    </w:p>
    <w:p w14:paraId="72B76B8E" w14:textId="77777777" w:rsidR="009B4AB9" w:rsidRDefault="009B4AB9" w:rsidP="009B4AB9">
      <w:pPr>
        <w:pStyle w:val="HTML"/>
        <w:ind w:firstLine="480"/>
        <w:rPr>
          <w:color w:val="000000"/>
        </w:rPr>
      </w:pPr>
      <w:r>
        <w:rPr>
          <w:color w:val="000000"/>
        </w:rPr>
        <w:t xml:space="preserve">   clients.  Backward-compatible versioning can be implemented by</w:t>
      </w:r>
    </w:p>
    <w:p w14:paraId="01A6169C" w14:textId="77777777" w:rsidR="009B4AB9" w:rsidRDefault="009B4AB9" w:rsidP="009B4AB9">
      <w:pPr>
        <w:pStyle w:val="HTML"/>
        <w:ind w:firstLine="480"/>
        <w:rPr>
          <w:color w:val="000000"/>
        </w:rPr>
      </w:pPr>
      <w:r>
        <w:rPr>
          <w:color w:val="000000"/>
        </w:rPr>
        <w:t xml:space="preserve">   reusing the same subprotocol string but carefully designing the</w:t>
      </w:r>
    </w:p>
    <w:p w14:paraId="5BBE0110" w14:textId="77777777" w:rsidR="009B4AB9" w:rsidRDefault="009B4AB9" w:rsidP="009B4AB9">
      <w:pPr>
        <w:pStyle w:val="HTML"/>
        <w:ind w:firstLine="480"/>
        <w:rPr>
          <w:color w:val="000000"/>
        </w:rPr>
      </w:pPr>
      <w:r>
        <w:rPr>
          <w:color w:val="000000"/>
        </w:rPr>
        <w:t xml:space="preserve">   actual subprotocol to support this kind of extensibility.</w:t>
      </w:r>
    </w:p>
    <w:p w14:paraId="233BAAF7" w14:textId="77777777" w:rsidR="009B4AB9" w:rsidRDefault="009B4AB9" w:rsidP="009B4AB9">
      <w:pPr>
        <w:pStyle w:val="HTML"/>
        <w:ind w:firstLine="480"/>
        <w:rPr>
          <w:color w:val="000000"/>
        </w:rPr>
      </w:pPr>
    </w:p>
    <w:p w14:paraId="431A971A" w14:textId="77777777" w:rsidR="009B4AB9" w:rsidRDefault="009B4AB9" w:rsidP="009B4AB9">
      <w:pPr>
        <w:pStyle w:val="HTML"/>
        <w:ind w:firstLine="480"/>
        <w:rPr>
          <w:color w:val="000000"/>
        </w:rPr>
      </w:pPr>
      <w:r>
        <w:rPr>
          <w:color w:val="000000"/>
        </w:rPr>
        <w:t>2.  Conformance Requirements</w:t>
      </w:r>
    </w:p>
    <w:p w14:paraId="6E23A452" w14:textId="77777777" w:rsidR="009B4AB9" w:rsidRDefault="009B4AB9" w:rsidP="009B4AB9">
      <w:pPr>
        <w:pStyle w:val="HTML"/>
        <w:ind w:firstLine="480"/>
        <w:rPr>
          <w:color w:val="000000"/>
        </w:rPr>
      </w:pPr>
    </w:p>
    <w:p w14:paraId="6863E2DC" w14:textId="77777777" w:rsidR="009B4AB9" w:rsidRDefault="009B4AB9" w:rsidP="009B4AB9">
      <w:pPr>
        <w:pStyle w:val="HTML"/>
        <w:ind w:firstLine="480"/>
        <w:rPr>
          <w:color w:val="000000"/>
        </w:rPr>
      </w:pPr>
      <w:r>
        <w:rPr>
          <w:color w:val="000000"/>
        </w:rPr>
        <w:t xml:space="preserve">   All diagrams, examples, and notes in this specification are non-</w:t>
      </w:r>
    </w:p>
    <w:p w14:paraId="5B03028A" w14:textId="77777777" w:rsidR="009B4AB9" w:rsidRDefault="009B4AB9" w:rsidP="009B4AB9">
      <w:pPr>
        <w:pStyle w:val="HTML"/>
        <w:ind w:firstLine="480"/>
        <w:rPr>
          <w:color w:val="000000"/>
        </w:rPr>
      </w:pPr>
      <w:r>
        <w:rPr>
          <w:color w:val="000000"/>
        </w:rPr>
        <w:t xml:space="preserve">   normative, as are all sections explicitly marked non-normative.</w:t>
      </w:r>
    </w:p>
    <w:p w14:paraId="1D854233" w14:textId="77777777" w:rsidR="009B4AB9" w:rsidRDefault="009B4AB9" w:rsidP="009B4AB9">
      <w:pPr>
        <w:pStyle w:val="HTML"/>
        <w:ind w:firstLine="480"/>
        <w:rPr>
          <w:color w:val="000000"/>
        </w:rPr>
      </w:pPr>
      <w:r>
        <w:rPr>
          <w:color w:val="000000"/>
        </w:rPr>
        <w:t xml:space="preserve">   Everything else in this specification is normative.</w:t>
      </w:r>
    </w:p>
    <w:p w14:paraId="1C495EBE" w14:textId="77777777" w:rsidR="009B4AB9" w:rsidRDefault="009B4AB9" w:rsidP="009B4AB9">
      <w:pPr>
        <w:pStyle w:val="HTML"/>
        <w:ind w:firstLine="480"/>
        <w:rPr>
          <w:color w:val="000000"/>
        </w:rPr>
      </w:pPr>
    </w:p>
    <w:p w14:paraId="45C46C0D" w14:textId="77777777" w:rsidR="009B4AB9" w:rsidRDefault="009B4AB9" w:rsidP="009B4AB9">
      <w:pPr>
        <w:pStyle w:val="HTML"/>
        <w:ind w:firstLine="480"/>
        <w:rPr>
          <w:color w:val="000000"/>
        </w:rPr>
      </w:pPr>
      <w:r>
        <w:rPr>
          <w:color w:val="000000"/>
        </w:rPr>
        <w:t xml:space="preserve">   The key words "MUST", "MUST NOT", "REQUIRED", "SHALL", "SHALL NOT",</w:t>
      </w:r>
    </w:p>
    <w:p w14:paraId="1B71FE13" w14:textId="77777777" w:rsidR="009B4AB9" w:rsidRDefault="009B4AB9" w:rsidP="009B4AB9">
      <w:pPr>
        <w:pStyle w:val="HTML"/>
        <w:ind w:firstLine="480"/>
        <w:rPr>
          <w:color w:val="000000"/>
        </w:rPr>
      </w:pPr>
      <w:r>
        <w:rPr>
          <w:color w:val="000000"/>
        </w:rPr>
        <w:t xml:space="preserve">   "SHOULD", "SHOULD NOT", "RECOMMENDED", "MAY", and "OPTIONAL" in this</w:t>
      </w:r>
    </w:p>
    <w:p w14:paraId="7F2CE016" w14:textId="77777777" w:rsidR="009B4AB9" w:rsidRDefault="009B4AB9" w:rsidP="009B4AB9">
      <w:pPr>
        <w:pStyle w:val="HTML"/>
        <w:ind w:firstLine="480"/>
        <w:rPr>
          <w:color w:val="000000"/>
        </w:rPr>
      </w:pPr>
      <w:r>
        <w:rPr>
          <w:color w:val="000000"/>
        </w:rPr>
        <w:t xml:space="preserve">   document </w:t>
      </w:r>
      <w:proofErr w:type="gramStart"/>
      <w:r>
        <w:rPr>
          <w:color w:val="000000"/>
        </w:rPr>
        <w:t>are</w:t>
      </w:r>
      <w:proofErr w:type="gramEnd"/>
      <w:r>
        <w:rPr>
          <w:color w:val="000000"/>
        </w:rPr>
        <w:t xml:space="preserve"> to be interpreted as described in [RFC2119].</w:t>
      </w:r>
    </w:p>
    <w:p w14:paraId="779DAD3E" w14:textId="77777777" w:rsidR="009B4AB9" w:rsidRDefault="009B4AB9" w:rsidP="009B4AB9">
      <w:pPr>
        <w:pStyle w:val="HTML"/>
        <w:ind w:firstLine="480"/>
        <w:rPr>
          <w:color w:val="000000"/>
        </w:rPr>
      </w:pPr>
    </w:p>
    <w:p w14:paraId="770C0A19" w14:textId="77777777" w:rsidR="009B4AB9" w:rsidRDefault="009B4AB9" w:rsidP="009B4AB9">
      <w:pPr>
        <w:pStyle w:val="HTML"/>
        <w:ind w:firstLine="480"/>
        <w:rPr>
          <w:color w:val="000000"/>
        </w:rPr>
      </w:pPr>
      <w:r>
        <w:rPr>
          <w:color w:val="000000"/>
        </w:rPr>
        <w:t xml:space="preserve">   Requirements phrased in the imperative as part of algorithms (such as</w:t>
      </w:r>
    </w:p>
    <w:p w14:paraId="23EC548C" w14:textId="77777777" w:rsidR="009B4AB9" w:rsidRDefault="009B4AB9" w:rsidP="009B4AB9">
      <w:pPr>
        <w:pStyle w:val="HTML"/>
        <w:ind w:firstLine="480"/>
        <w:rPr>
          <w:color w:val="000000"/>
        </w:rPr>
      </w:pPr>
      <w:r>
        <w:rPr>
          <w:color w:val="000000"/>
        </w:rPr>
        <w:t xml:space="preserve">   "strip any leading space characters" or "return false and abort these</w:t>
      </w:r>
    </w:p>
    <w:p w14:paraId="3C745541" w14:textId="77777777" w:rsidR="009B4AB9" w:rsidRDefault="009B4AB9" w:rsidP="009B4AB9">
      <w:pPr>
        <w:pStyle w:val="HTML"/>
        <w:ind w:firstLine="480"/>
        <w:rPr>
          <w:color w:val="000000"/>
        </w:rPr>
      </w:pPr>
      <w:r>
        <w:rPr>
          <w:color w:val="000000"/>
        </w:rPr>
        <w:t xml:space="preserve">   steps") are to be interpreted with the meaning of the key word</w:t>
      </w:r>
    </w:p>
    <w:p w14:paraId="55F762A6" w14:textId="77777777" w:rsidR="009B4AB9" w:rsidRDefault="009B4AB9" w:rsidP="009B4AB9">
      <w:pPr>
        <w:pStyle w:val="HTML"/>
        <w:ind w:firstLine="480"/>
        <w:rPr>
          <w:color w:val="000000"/>
        </w:rPr>
      </w:pPr>
      <w:r>
        <w:rPr>
          <w:color w:val="000000"/>
        </w:rPr>
        <w:t xml:space="preserve">   ("MUST", "SHOULD", "MAY", etc.) used in introducing the algorithm.</w:t>
      </w:r>
    </w:p>
    <w:p w14:paraId="79F191C6" w14:textId="77777777" w:rsidR="009B4AB9" w:rsidRDefault="009B4AB9" w:rsidP="009B4AB9">
      <w:pPr>
        <w:pStyle w:val="HTML"/>
        <w:ind w:firstLine="480"/>
        <w:rPr>
          <w:color w:val="000000"/>
        </w:rPr>
      </w:pPr>
      <w:r>
        <w:rPr>
          <w:color w:val="000000"/>
        </w:rPr>
        <w:t xml:space="preserve">   Conformance requirements phrased as algorithms or specific steps MAY</w:t>
      </w:r>
    </w:p>
    <w:p w14:paraId="4372644C" w14:textId="77777777" w:rsidR="009B4AB9" w:rsidRDefault="009B4AB9" w:rsidP="009B4AB9">
      <w:pPr>
        <w:pStyle w:val="HTML"/>
        <w:ind w:firstLine="480"/>
        <w:rPr>
          <w:color w:val="000000"/>
        </w:rPr>
      </w:pPr>
      <w:r>
        <w:rPr>
          <w:color w:val="000000"/>
        </w:rPr>
        <w:t xml:space="preserve">   be implemented in any manner, so long as the end result is</w:t>
      </w:r>
    </w:p>
    <w:p w14:paraId="167E8BC2" w14:textId="77777777" w:rsidR="009B4AB9" w:rsidRDefault="009B4AB9" w:rsidP="009B4AB9">
      <w:pPr>
        <w:pStyle w:val="HTML"/>
        <w:ind w:firstLine="480"/>
        <w:rPr>
          <w:color w:val="000000"/>
        </w:rPr>
      </w:pPr>
      <w:r>
        <w:rPr>
          <w:color w:val="000000"/>
        </w:rPr>
        <w:t xml:space="preserve">   equivalent.  (In particular, the algorithms defined in this</w:t>
      </w:r>
    </w:p>
    <w:p w14:paraId="0FC44448" w14:textId="77777777" w:rsidR="009B4AB9" w:rsidRDefault="009B4AB9" w:rsidP="009B4AB9">
      <w:pPr>
        <w:pStyle w:val="HTML"/>
        <w:ind w:firstLine="480"/>
        <w:rPr>
          <w:color w:val="000000"/>
        </w:rPr>
      </w:pPr>
      <w:r>
        <w:rPr>
          <w:color w:val="000000"/>
        </w:rPr>
        <w:t xml:space="preserve">   specification </w:t>
      </w:r>
      <w:proofErr w:type="gramStart"/>
      <w:r>
        <w:rPr>
          <w:color w:val="000000"/>
        </w:rPr>
        <w:t>are</w:t>
      </w:r>
      <w:proofErr w:type="gramEnd"/>
      <w:r>
        <w:rPr>
          <w:color w:val="000000"/>
        </w:rPr>
        <w:t xml:space="preserve"> intended to be easy to follow and not intended to</w:t>
      </w:r>
    </w:p>
    <w:p w14:paraId="777C3779" w14:textId="77777777" w:rsidR="009B4AB9" w:rsidRDefault="009B4AB9" w:rsidP="009B4AB9">
      <w:pPr>
        <w:pStyle w:val="HTML"/>
        <w:ind w:firstLine="480"/>
        <w:rPr>
          <w:color w:val="000000"/>
        </w:rPr>
      </w:pPr>
      <w:r>
        <w:rPr>
          <w:color w:val="000000"/>
        </w:rPr>
        <w:t xml:space="preserve">   be performant.)</w:t>
      </w:r>
    </w:p>
    <w:p w14:paraId="73691B6F" w14:textId="77777777" w:rsidR="009B4AB9" w:rsidRDefault="009B4AB9" w:rsidP="009B4AB9">
      <w:pPr>
        <w:pStyle w:val="HTML"/>
        <w:ind w:firstLine="480"/>
        <w:rPr>
          <w:color w:val="000000"/>
        </w:rPr>
      </w:pPr>
    </w:p>
    <w:p w14:paraId="224E628B" w14:textId="77777777" w:rsidR="009B4AB9" w:rsidRDefault="009B4AB9" w:rsidP="009B4AB9">
      <w:pPr>
        <w:pStyle w:val="HTML"/>
        <w:ind w:firstLine="480"/>
        <w:rPr>
          <w:color w:val="000000"/>
        </w:rPr>
      </w:pPr>
      <w:r>
        <w:rPr>
          <w:color w:val="000000"/>
        </w:rPr>
        <w:t>2.1.  Terminology and Other Conventions</w:t>
      </w:r>
    </w:p>
    <w:p w14:paraId="342733A8" w14:textId="77777777" w:rsidR="009B4AB9" w:rsidRDefault="009B4AB9" w:rsidP="009B4AB9">
      <w:pPr>
        <w:pStyle w:val="HTML"/>
        <w:ind w:firstLine="480"/>
        <w:rPr>
          <w:color w:val="000000"/>
        </w:rPr>
      </w:pPr>
    </w:p>
    <w:p w14:paraId="5EF5809B" w14:textId="77777777" w:rsidR="009B4AB9" w:rsidRDefault="009B4AB9" w:rsidP="009B4AB9">
      <w:pPr>
        <w:pStyle w:val="HTML"/>
        <w:ind w:firstLine="480"/>
        <w:rPr>
          <w:color w:val="000000"/>
        </w:rPr>
      </w:pPr>
      <w:r>
        <w:rPr>
          <w:color w:val="000000"/>
        </w:rPr>
        <w:t xml:space="preserve">   _ASCII_ shall mean the character-encoding scheme defined in</w:t>
      </w:r>
    </w:p>
    <w:p w14:paraId="0B53AC94" w14:textId="77777777" w:rsidR="009B4AB9" w:rsidRDefault="009B4AB9" w:rsidP="009B4AB9">
      <w:pPr>
        <w:pStyle w:val="HTML"/>
        <w:ind w:firstLine="480"/>
        <w:rPr>
          <w:color w:val="000000"/>
        </w:rPr>
      </w:pPr>
      <w:r>
        <w:rPr>
          <w:color w:val="000000"/>
        </w:rPr>
        <w:t xml:space="preserve">   [ANSI.X3-4.1986].</w:t>
      </w:r>
    </w:p>
    <w:p w14:paraId="24105D51" w14:textId="77777777" w:rsidR="009B4AB9" w:rsidRDefault="009B4AB9" w:rsidP="009B4AB9">
      <w:pPr>
        <w:pStyle w:val="HTML"/>
        <w:ind w:firstLine="480"/>
        <w:rPr>
          <w:color w:val="000000"/>
        </w:rPr>
      </w:pPr>
    </w:p>
    <w:p w14:paraId="22D8C511" w14:textId="77777777" w:rsidR="009B4AB9" w:rsidRDefault="009B4AB9" w:rsidP="009B4AB9">
      <w:pPr>
        <w:pStyle w:val="HTML"/>
        <w:ind w:firstLine="480"/>
        <w:rPr>
          <w:color w:val="000000"/>
        </w:rPr>
      </w:pPr>
      <w:r>
        <w:rPr>
          <w:color w:val="000000"/>
        </w:rPr>
        <w:t xml:space="preserve">   This document makes reference to UTF-8 values and uses UTF-8</w:t>
      </w:r>
    </w:p>
    <w:p w14:paraId="710CF271" w14:textId="77777777" w:rsidR="009B4AB9" w:rsidRDefault="009B4AB9" w:rsidP="009B4AB9">
      <w:pPr>
        <w:pStyle w:val="HTML"/>
        <w:ind w:firstLine="480"/>
        <w:rPr>
          <w:color w:val="000000"/>
        </w:rPr>
      </w:pPr>
      <w:r>
        <w:rPr>
          <w:color w:val="000000"/>
        </w:rPr>
        <w:t xml:space="preserve">   notational formats as defined in STD 63 [RFC3629].</w:t>
      </w:r>
    </w:p>
    <w:p w14:paraId="18BDCE04" w14:textId="77777777" w:rsidR="009B4AB9" w:rsidRDefault="009B4AB9" w:rsidP="009B4AB9">
      <w:pPr>
        <w:pStyle w:val="HTML"/>
        <w:ind w:firstLine="480"/>
        <w:rPr>
          <w:color w:val="000000"/>
        </w:rPr>
      </w:pPr>
    </w:p>
    <w:p w14:paraId="449537C2" w14:textId="77777777" w:rsidR="009B4AB9" w:rsidRDefault="009B4AB9" w:rsidP="009B4AB9">
      <w:pPr>
        <w:pStyle w:val="HTML"/>
        <w:ind w:firstLine="480"/>
        <w:rPr>
          <w:color w:val="000000"/>
        </w:rPr>
      </w:pPr>
      <w:r>
        <w:rPr>
          <w:color w:val="000000"/>
        </w:rPr>
        <w:lastRenderedPageBreak/>
        <w:t xml:space="preserve">   Key terms such as named algorithms or definitions are indicated like</w:t>
      </w:r>
    </w:p>
    <w:p w14:paraId="2B88F22F" w14:textId="77777777" w:rsidR="009B4AB9" w:rsidRDefault="009B4AB9" w:rsidP="009B4AB9">
      <w:pPr>
        <w:pStyle w:val="HTML"/>
        <w:ind w:firstLine="480"/>
        <w:rPr>
          <w:color w:val="000000"/>
        </w:rPr>
      </w:pPr>
      <w:r>
        <w:rPr>
          <w:color w:val="000000"/>
        </w:rPr>
        <w:t xml:space="preserve">   _this_.</w:t>
      </w:r>
    </w:p>
    <w:p w14:paraId="3FBFAD59" w14:textId="77777777" w:rsidR="009B4AB9" w:rsidRDefault="009B4AB9" w:rsidP="009B4AB9">
      <w:pPr>
        <w:pStyle w:val="HTML"/>
        <w:ind w:firstLine="480"/>
        <w:rPr>
          <w:color w:val="000000"/>
        </w:rPr>
      </w:pPr>
    </w:p>
    <w:p w14:paraId="3769F29E" w14:textId="77777777" w:rsidR="009B4AB9" w:rsidRDefault="009B4AB9" w:rsidP="009B4AB9">
      <w:pPr>
        <w:pStyle w:val="HTML"/>
        <w:ind w:firstLine="480"/>
        <w:rPr>
          <w:color w:val="000000"/>
        </w:rPr>
      </w:pPr>
      <w:r>
        <w:rPr>
          <w:color w:val="000000"/>
        </w:rPr>
        <w:t xml:space="preserve">   Names of header fields or variables are indicated like |this|.</w:t>
      </w:r>
    </w:p>
    <w:p w14:paraId="768D7595" w14:textId="77777777" w:rsidR="009B4AB9" w:rsidRDefault="009B4AB9" w:rsidP="009B4AB9">
      <w:pPr>
        <w:pStyle w:val="HTML"/>
        <w:ind w:firstLine="480"/>
        <w:rPr>
          <w:color w:val="000000"/>
        </w:rPr>
      </w:pPr>
    </w:p>
    <w:p w14:paraId="2BE4BB55" w14:textId="77777777" w:rsidR="009B4AB9" w:rsidRDefault="009B4AB9" w:rsidP="009B4AB9">
      <w:pPr>
        <w:pStyle w:val="HTML"/>
        <w:ind w:firstLine="480"/>
        <w:rPr>
          <w:color w:val="000000"/>
        </w:rPr>
      </w:pPr>
      <w:r>
        <w:rPr>
          <w:color w:val="000000"/>
        </w:rPr>
        <w:t xml:space="preserve">   Variable values are indicated like /this/.</w:t>
      </w:r>
    </w:p>
    <w:p w14:paraId="00F37C6E" w14:textId="77777777" w:rsidR="009B4AB9" w:rsidRDefault="009B4AB9" w:rsidP="009B4AB9">
      <w:pPr>
        <w:pStyle w:val="HTML"/>
        <w:ind w:firstLine="480"/>
        <w:rPr>
          <w:color w:val="000000"/>
        </w:rPr>
      </w:pPr>
    </w:p>
    <w:p w14:paraId="17F9458E" w14:textId="77777777" w:rsidR="009B4AB9" w:rsidRDefault="009B4AB9" w:rsidP="009B4AB9">
      <w:pPr>
        <w:pStyle w:val="HTML"/>
        <w:ind w:firstLine="480"/>
        <w:rPr>
          <w:color w:val="000000"/>
        </w:rPr>
      </w:pPr>
      <w:r>
        <w:rPr>
          <w:color w:val="000000"/>
        </w:rPr>
        <w:t xml:space="preserve">   This document references the procedure to _Fail the WebSocket</w:t>
      </w:r>
    </w:p>
    <w:p w14:paraId="50EE17E7" w14:textId="77777777" w:rsidR="009B4AB9" w:rsidRDefault="009B4AB9" w:rsidP="009B4AB9">
      <w:pPr>
        <w:pStyle w:val="HTML"/>
        <w:ind w:firstLine="480"/>
        <w:rPr>
          <w:color w:val="000000"/>
        </w:rPr>
      </w:pPr>
      <w:r>
        <w:rPr>
          <w:color w:val="000000"/>
        </w:rPr>
        <w:t xml:space="preserve">   Connection_.  This procedure is defined in Section 7.1.7.</w:t>
      </w:r>
    </w:p>
    <w:p w14:paraId="5917CA8D" w14:textId="77777777" w:rsidR="009B4AB9" w:rsidRDefault="009B4AB9" w:rsidP="009B4AB9">
      <w:pPr>
        <w:pStyle w:val="HTML"/>
        <w:ind w:firstLine="480"/>
        <w:rPr>
          <w:color w:val="000000"/>
        </w:rPr>
      </w:pPr>
    </w:p>
    <w:p w14:paraId="00C26C47" w14:textId="77777777" w:rsidR="009B4AB9" w:rsidRDefault="009B4AB9" w:rsidP="009B4AB9">
      <w:pPr>
        <w:pStyle w:val="HTML"/>
        <w:ind w:firstLine="480"/>
        <w:rPr>
          <w:color w:val="000000"/>
        </w:rPr>
      </w:pPr>
      <w:r>
        <w:rPr>
          <w:color w:val="000000"/>
        </w:rPr>
        <w:t xml:space="preserve">   _Converting a string to ASCII lowercase_ means replacing all</w:t>
      </w:r>
    </w:p>
    <w:p w14:paraId="3DC0863B" w14:textId="77777777" w:rsidR="009B4AB9" w:rsidRDefault="009B4AB9" w:rsidP="009B4AB9">
      <w:pPr>
        <w:pStyle w:val="HTML"/>
        <w:ind w:firstLine="480"/>
        <w:rPr>
          <w:color w:val="000000"/>
        </w:rPr>
      </w:pPr>
      <w:r>
        <w:rPr>
          <w:color w:val="000000"/>
        </w:rPr>
        <w:t xml:space="preserve">   characters in the range U+0041 to U+005A (i.e., LATIN CAPITAL LETTER</w:t>
      </w:r>
    </w:p>
    <w:p w14:paraId="1DEA663F" w14:textId="77777777" w:rsidR="009B4AB9" w:rsidRDefault="009B4AB9" w:rsidP="009B4AB9">
      <w:pPr>
        <w:pStyle w:val="HTML"/>
        <w:ind w:firstLine="480"/>
        <w:rPr>
          <w:color w:val="000000"/>
        </w:rPr>
      </w:pPr>
      <w:r>
        <w:rPr>
          <w:color w:val="000000"/>
        </w:rPr>
        <w:t xml:space="preserve">   A to LATIN CAPITAL LETTER Z) with the corresponding characters in the</w:t>
      </w:r>
    </w:p>
    <w:p w14:paraId="4461318A" w14:textId="77777777" w:rsidR="009B4AB9" w:rsidRDefault="009B4AB9" w:rsidP="009B4AB9">
      <w:pPr>
        <w:pStyle w:val="HTML"/>
        <w:ind w:firstLine="480"/>
        <w:rPr>
          <w:color w:val="000000"/>
        </w:rPr>
      </w:pPr>
      <w:r>
        <w:rPr>
          <w:color w:val="000000"/>
        </w:rPr>
        <w:t xml:space="preserve">   range U+0061 to U+007A (i.e., LATIN SMALL LETTER A to LATIN SMALL</w:t>
      </w:r>
    </w:p>
    <w:p w14:paraId="5FB64CE1" w14:textId="77777777" w:rsidR="009B4AB9" w:rsidRDefault="009B4AB9" w:rsidP="009B4AB9">
      <w:pPr>
        <w:pStyle w:val="HTML"/>
        <w:ind w:firstLine="480"/>
        <w:rPr>
          <w:color w:val="000000"/>
        </w:rPr>
      </w:pPr>
      <w:r>
        <w:rPr>
          <w:color w:val="000000"/>
        </w:rPr>
        <w:t xml:space="preserve">   LETTER Z).</w:t>
      </w:r>
    </w:p>
    <w:p w14:paraId="6FB03418" w14:textId="77777777" w:rsidR="009B4AB9" w:rsidRDefault="009B4AB9" w:rsidP="009B4AB9">
      <w:pPr>
        <w:pStyle w:val="HTML"/>
        <w:ind w:firstLine="480"/>
        <w:rPr>
          <w:color w:val="000000"/>
        </w:rPr>
      </w:pPr>
    </w:p>
    <w:p w14:paraId="55CB6D2F" w14:textId="77777777" w:rsidR="009B4AB9" w:rsidRDefault="009B4AB9" w:rsidP="009B4AB9">
      <w:pPr>
        <w:pStyle w:val="HTML"/>
        <w:ind w:firstLine="480"/>
        <w:rPr>
          <w:color w:val="000000"/>
        </w:rPr>
      </w:pPr>
      <w:r>
        <w:rPr>
          <w:color w:val="000000"/>
        </w:rPr>
        <w:t xml:space="preserve">   Comparing two strings in an _ASCII case-insensitive_ manner means</w:t>
      </w:r>
    </w:p>
    <w:p w14:paraId="782896A3" w14:textId="77777777" w:rsidR="009B4AB9" w:rsidRDefault="009B4AB9" w:rsidP="009B4AB9">
      <w:pPr>
        <w:pStyle w:val="HTML"/>
        <w:ind w:firstLine="480"/>
        <w:rPr>
          <w:color w:val="000000"/>
        </w:rPr>
      </w:pPr>
      <w:r>
        <w:rPr>
          <w:color w:val="000000"/>
        </w:rPr>
        <w:t xml:space="preserve">   comparing them exactly, code point for code point, except that the</w:t>
      </w:r>
    </w:p>
    <w:p w14:paraId="4827E100" w14:textId="77777777" w:rsidR="009B4AB9" w:rsidRDefault="009B4AB9" w:rsidP="009B4AB9">
      <w:pPr>
        <w:pStyle w:val="HTML"/>
        <w:ind w:firstLine="480"/>
        <w:rPr>
          <w:color w:val="000000"/>
        </w:rPr>
      </w:pPr>
      <w:r>
        <w:rPr>
          <w:color w:val="000000"/>
        </w:rPr>
        <w:t xml:space="preserve">   characters in the range U+0041 to U+005A (i.e., LATIN CAPITAL LETTER</w:t>
      </w:r>
    </w:p>
    <w:p w14:paraId="3CEFAB85" w14:textId="77777777" w:rsidR="009B4AB9" w:rsidRDefault="009B4AB9" w:rsidP="009B4AB9">
      <w:pPr>
        <w:pStyle w:val="HTML"/>
        <w:ind w:firstLine="480"/>
        <w:rPr>
          <w:color w:val="000000"/>
        </w:rPr>
      </w:pPr>
      <w:r>
        <w:rPr>
          <w:color w:val="000000"/>
        </w:rPr>
        <w:t xml:space="preserve">   A to LATIN CAPITAL LETTER Z) and the corresponding characters in the</w:t>
      </w:r>
    </w:p>
    <w:p w14:paraId="5193E415" w14:textId="77777777" w:rsidR="009B4AB9" w:rsidRDefault="009B4AB9" w:rsidP="009B4AB9">
      <w:pPr>
        <w:pStyle w:val="HTML"/>
        <w:ind w:firstLine="480"/>
        <w:rPr>
          <w:color w:val="000000"/>
        </w:rPr>
      </w:pPr>
      <w:r>
        <w:rPr>
          <w:color w:val="000000"/>
        </w:rPr>
        <w:t xml:space="preserve">   range U+0061 to U+007A (i.e., LATIN SMALL LETTER A to LATIN SMALL</w:t>
      </w:r>
    </w:p>
    <w:p w14:paraId="31A1E082" w14:textId="77777777" w:rsidR="009B4AB9" w:rsidRDefault="009B4AB9" w:rsidP="009B4AB9">
      <w:pPr>
        <w:pStyle w:val="HTML"/>
        <w:ind w:firstLine="480"/>
        <w:rPr>
          <w:color w:val="000000"/>
        </w:rPr>
      </w:pPr>
      <w:r>
        <w:rPr>
          <w:color w:val="000000"/>
        </w:rPr>
        <w:t xml:space="preserve">   LETTER Z) are considered to also match.</w:t>
      </w:r>
    </w:p>
    <w:p w14:paraId="2A2E9DC4" w14:textId="77777777" w:rsidR="009B4AB9" w:rsidRDefault="009B4AB9" w:rsidP="009B4AB9">
      <w:pPr>
        <w:pStyle w:val="HTML"/>
        <w:ind w:firstLine="480"/>
        <w:rPr>
          <w:color w:val="000000"/>
        </w:rPr>
      </w:pPr>
    </w:p>
    <w:p w14:paraId="59672711" w14:textId="77777777" w:rsidR="009B4AB9" w:rsidRDefault="009B4AB9" w:rsidP="009B4AB9">
      <w:pPr>
        <w:pStyle w:val="HTML"/>
        <w:ind w:firstLine="480"/>
        <w:rPr>
          <w:color w:val="000000"/>
        </w:rPr>
      </w:pPr>
      <w:r>
        <w:rPr>
          <w:color w:val="000000"/>
        </w:rPr>
        <w:t xml:space="preserve">   The term "URI" is used in this document as defined in [RFC3986].</w:t>
      </w:r>
    </w:p>
    <w:p w14:paraId="6552A039" w14:textId="77777777" w:rsidR="009B4AB9" w:rsidRDefault="009B4AB9" w:rsidP="009B4AB9">
      <w:pPr>
        <w:pStyle w:val="HTML"/>
        <w:ind w:firstLine="480"/>
        <w:rPr>
          <w:color w:val="000000"/>
        </w:rPr>
      </w:pPr>
    </w:p>
    <w:p w14:paraId="2DD99DE0" w14:textId="77777777" w:rsidR="009B4AB9" w:rsidRDefault="009B4AB9" w:rsidP="009B4AB9">
      <w:pPr>
        <w:pStyle w:val="HTML"/>
        <w:ind w:firstLine="480"/>
        <w:rPr>
          <w:color w:val="000000"/>
        </w:rPr>
      </w:pPr>
      <w:r>
        <w:rPr>
          <w:color w:val="000000"/>
        </w:rPr>
        <w:t xml:space="preserve">   When an implementation is required to _send_ data as part of the</w:t>
      </w:r>
    </w:p>
    <w:p w14:paraId="108A54D3" w14:textId="77777777" w:rsidR="009B4AB9" w:rsidRDefault="009B4AB9" w:rsidP="009B4AB9">
      <w:pPr>
        <w:pStyle w:val="HTML"/>
        <w:ind w:firstLine="480"/>
        <w:rPr>
          <w:color w:val="000000"/>
        </w:rPr>
      </w:pPr>
      <w:r>
        <w:rPr>
          <w:color w:val="000000"/>
        </w:rPr>
        <w:t xml:space="preserve">   WebSocket Protocol, the implementation MAY delay the actual</w:t>
      </w:r>
    </w:p>
    <w:p w14:paraId="25E4C9D7" w14:textId="77777777" w:rsidR="009B4AB9" w:rsidRDefault="009B4AB9" w:rsidP="009B4AB9">
      <w:pPr>
        <w:pStyle w:val="HTML"/>
        <w:ind w:firstLine="480"/>
        <w:rPr>
          <w:color w:val="000000"/>
        </w:rPr>
      </w:pPr>
      <w:r>
        <w:rPr>
          <w:color w:val="000000"/>
        </w:rPr>
        <w:t xml:space="preserve">   transmission arbitrarily, e.g., buffering data so as to send fewer IP</w:t>
      </w:r>
    </w:p>
    <w:p w14:paraId="552016DE" w14:textId="77777777" w:rsidR="009B4AB9" w:rsidRDefault="009B4AB9" w:rsidP="009B4AB9">
      <w:pPr>
        <w:pStyle w:val="HTML"/>
        <w:ind w:firstLine="480"/>
        <w:rPr>
          <w:color w:val="000000"/>
        </w:rPr>
      </w:pPr>
      <w:r>
        <w:rPr>
          <w:color w:val="000000"/>
        </w:rPr>
        <w:t xml:space="preserve">   packets.</w:t>
      </w:r>
    </w:p>
    <w:p w14:paraId="4B1A33B7" w14:textId="77777777" w:rsidR="009B4AB9" w:rsidRDefault="009B4AB9" w:rsidP="009B4AB9">
      <w:pPr>
        <w:pStyle w:val="HTML"/>
        <w:ind w:firstLine="480"/>
        <w:rPr>
          <w:color w:val="000000"/>
        </w:rPr>
      </w:pPr>
    </w:p>
    <w:p w14:paraId="473ED0FE" w14:textId="77777777" w:rsidR="009B4AB9" w:rsidRDefault="009B4AB9" w:rsidP="009B4AB9">
      <w:pPr>
        <w:pStyle w:val="HTML"/>
        <w:ind w:firstLine="480"/>
        <w:rPr>
          <w:color w:val="000000"/>
        </w:rPr>
      </w:pPr>
      <w:r>
        <w:rPr>
          <w:color w:val="000000"/>
        </w:rPr>
        <w:t xml:space="preserve">   Note that this document uses both [RFC5234] and [RFC2616] variants of</w:t>
      </w:r>
    </w:p>
    <w:p w14:paraId="4FE46E20" w14:textId="77777777" w:rsidR="009B4AB9" w:rsidRDefault="009B4AB9" w:rsidP="009B4AB9">
      <w:pPr>
        <w:pStyle w:val="HTML"/>
        <w:ind w:firstLine="480"/>
        <w:rPr>
          <w:color w:val="000000"/>
        </w:rPr>
      </w:pPr>
      <w:r>
        <w:rPr>
          <w:color w:val="000000"/>
        </w:rPr>
        <w:t xml:space="preserve">   ABNF in different sections.</w:t>
      </w:r>
    </w:p>
    <w:p w14:paraId="2602DE50" w14:textId="77777777" w:rsidR="009B4AB9" w:rsidRDefault="009B4AB9" w:rsidP="009B4AB9">
      <w:pPr>
        <w:pStyle w:val="HTML"/>
        <w:ind w:firstLine="480"/>
        <w:rPr>
          <w:color w:val="000000"/>
        </w:rPr>
      </w:pPr>
      <w:r>
        <w:rPr>
          <w:color w:val="000000"/>
        </w:rPr>
        <w:t>3.  WebSocket URIs</w:t>
      </w:r>
    </w:p>
    <w:p w14:paraId="57176440" w14:textId="77777777" w:rsidR="009B4AB9" w:rsidRDefault="009B4AB9" w:rsidP="009B4AB9">
      <w:pPr>
        <w:pStyle w:val="HTML"/>
        <w:ind w:firstLine="480"/>
        <w:rPr>
          <w:color w:val="000000"/>
        </w:rPr>
      </w:pPr>
    </w:p>
    <w:p w14:paraId="376DC624" w14:textId="77777777" w:rsidR="009B4AB9" w:rsidRDefault="009B4AB9" w:rsidP="009B4AB9">
      <w:pPr>
        <w:pStyle w:val="HTML"/>
        <w:ind w:firstLine="480"/>
        <w:rPr>
          <w:color w:val="000000"/>
        </w:rPr>
      </w:pPr>
      <w:r>
        <w:rPr>
          <w:color w:val="000000"/>
        </w:rPr>
        <w:t xml:space="preserve">   This specification defines two URI schemes, using the ABNF syntax</w:t>
      </w:r>
    </w:p>
    <w:p w14:paraId="09571338" w14:textId="77777777" w:rsidR="009B4AB9" w:rsidRDefault="009B4AB9" w:rsidP="009B4AB9">
      <w:pPr>
        <w:pStyle w:val="HTML"/>
        <w:ind w:firstLine="480"/>
        <w:rPr>
          <w:color w:val="000000"/>
        </w:rPr>
      </w:pPr>
      <w:r>
        <w:rPr>
          <w:color w:val="000000"/>
        </w:rPr>
        <w:t xml:space="preserve">   defined in RFC 5234 [RFC5234], and terminology and ABNF productions</w:t>
      </w:r>
    </w:p>
    <w:p w14:paraId="6C891166" w14:textId="77777777" w:rsidR="009B4AB9" w:rsidRDefault="009B4AB9" w:rsidP="009B4AB9">
      <w:pPr>
        <w:pStyle w:val="HTML"/>
        <w:ind w:firstLine="480"/>
        <w:rPr>
          <w:color w:val="000000"/>
        </w:rPr>
      </w:pPr>
      <w:r>
        <w:rPr>
          <w:color w:val="000000"/>
        </w:rPr>
        <w:t xml:space="preserve">   defined by the URI specification RFC 3986 [RFC3986].</w:t>
      </w:r>
    </w:p>
    <w:p w14:paraId="616D6FE3" w14:textId="77777777" w:rsidR="009B4AB9" w:rsidRDefault="009B4AB9" w:rsidP="009B4AB9">
      <w:pPr>
        <w:pStyle w:val="HTML"/>
        <w:ind w:firstLine="480"/>
        <w:rPr>
          <w:color w:val="000000"/>
        </w:rPr>
      </w:pPr>
    </w:p>
    <w:p w14:paraId="3E6A3ECB" w14:textId="77777777" w:rsidR="009B4AB9" w:rsidRDefault="009B4AB9" w:rsidP="009B4AB9">
      <w:pPr>
        <w:pStyle w:val="HTML"/>
        <w:ind w:firstLine="480"/>
        <w:rPr>
          <w:color w:val="000000"/>
        </w:rPr>
      </w:pPr>
      <w:r>
        <w:rPr>
          <w:color w:val="000000"/>
        </w:rPr>
        <w:t xml:space="preserve">          </w:t>
      </w:r>
      <w:proofErr w:type="spellStart"/>
      <w:r>
        <w:rPr>
          <w:color w:val="000000"/>
        </w:rPr>
        <w:t>ws</w:t>
      </w:r>
      <w:proofErr w:type="spellEnd"/>
      <w:r>
        <w:rPr>
          <w:color w:val="000000"/>
        </w:rPr>
        <w:t>-URI = "</w:t>
      </w:r>
      <w:proofErr w:type="spellStart"/>
      <w:r>
        <w:rPr>
          <w:color w:val="000000"/>
        </w:rPr>
        <w:t>ws</w:t>
      </w:r>
      <w:proofErr w:type="spellEnd"/>
      <w:r>
        <w:rPr>
          <w:color w:val="000000"/>
        </w:rPr>
        <w:t xml:space="preserve">:" "//" host [ ":" </w:t>
      </w:r>
      <w:proofErr w:type="gramStart"/>
      <w:r>
        <w:rPr>
          <w:color w:val="000000"/>
        </w:rPr>
        <w:t>port ]</w:t>
      </w:r>
      <w:proofErr w:type="gramEnd"/>
      <w:r>
        <w:rPr>
          <w:color w:val="000000"/>
        </w:rPr>
        <w:t xml:space="preserve"> path [ "?" query ]</w:t>
      </w:r>
    </w:p>
    <w:p w14:paraId="0CF7B7BC" w14:textId="77777777" w:rsidR="009B4AB9" w:rsidRDefault="009B4AB9" w:rsidP="009B4AB9">
      <w:pPr>
        <w:pStyle w:val="HTML"/>
        <w:ind w:firstLine="480"/>
        <w:rPr>
          <w:color w:val="000000"/>
        </w:rPr>
      </w:pPr>
      <w:r>
        <w:rPr>
          <w:color w:val="000000"/>
        </w:rPr>
        <w:t xml:space="preserve">          </w:t>
      </w:r>
      <w:proofErr w:type="spellStart"/>
      <w:r>
        <w:rPr>
          <w:color w:val="000000"/>
        </w:rPr>
        <w:t>wss</w:t>
      </w:r>
      <w:proofErr w:type="spellEnd"/>
      <w:r>
        <w:rPr>
          <w:color w:val="000000"/>
        </w:rPr>
        <w:t>-URI = "</w:t>
      </w:r>
      <w:proofErr w:type="spellStart"/>
      <w:r>
        <w:rPr>
          <w:color w:val="000000"/>
        </w:rPr>
        <w:t>wss</w:t>
      </w:r>
      <w:proofErr w:type="spellEnd"/>
      <w:r>
        <w:rPr>
          <w:color w:val="000000"/>
        </w:rPr>
        <w:t xml:space="preserve">:" "//" host [ ":" </w:t>
      </w:r>
      <w:proofErr w:type="gramStart"/>
      <w:r>
        <w:rPr>
          <w:color w:val="000000"/>
        </w:rPr>
        <w:t>port ]</w:t>
      </w:r>
      <w:proofErr w:type="gramEnd"/>
      <w:r>
        <w:rPr>
          <w:color w:val="000000"/>
        </w:rPr>
        <w:t xml:space="preserve"> path [ "?" query ]</w:t>
      </w:r>
    </w:p>
    <w:p w14:paraId="16504D70" w14:textId="77777777" w:rsidR="009B4AB9" w:rsidRDefault="009B4AB9" w:rsidP="009B4AB9">
      <w:pPr>
        <w:pStyle w:val="HTML"/>
        <w:ind w:firstLine="480"/>
        <w:rPr>
          <w:color w:val="000000"/>
        </w:rPr>
      </w:pPr>
    </w:p>
    <w:p w14:paraId="21B786A0" w14:textId="77777777" w:rsidR="009B4AB9" w:rsidRDefault="009B4AB9" w:rsidP="009B4AB9">
      <w:pPr>
        <w:pStyle w:val="HTML"/>
        <w:ind w:firstLine="480"/>
        <w:rPr>
          <w:color w:val="000000"/>
        </w:rPr>
      </w:pPr>
      <w:r>
        <w:rPr>
          <w:color w:val="000000"/>
        </w:rPr>
        <w:t xml:space="preserve">          host = &lt;host, defined in [RFC3986], Section 3.2.2&gt;</w:t>
      </w:r>
    </w:p>
    <w:p w14:paraId="18B45FCD" w14:textId="77777777" w:rsidR="009B4AB9" w:rsidRDefault="009B4AB9" w:rsidP="009B4AB9">
      <w:pPr>
        <w:pStyle w:val="HTML"/>
        <w:ind w:firstLine="480"/>
        <w:rPr>
          <w:color w:val="000000"/>
        </w:rPr>
      </w:pPr>
      <w:r>
        <w:rPr>
          <w:color w:val="000000"/>
        </w:rPr>
        <w:t xml:space="preserve">          port = &lt;port, defined in [RFC3986], Section 3.2.3&gt;</w:t>
      </w:r>
    </w:p>
    <w:p w14:paraId="5ACBED60" w14:textId="77777777" w:rsidR="009B4AB9" w:rsidRDefault="009B4AB9" w:rsidP="009B4AB9">
      <w:pPr>
        <w:pStyle w:val="HTML"/>
        <w:ind w:firstLine="480"/>
        <w:rPr>
          <w:color w:val="000000"/>
        </w:rPr>
      </w:pPr>
      <w:r>
        <w:rPr>
          <w:color w:val="000000"/>
        </w:rPr>
        <w:t xml:space="preserve">          path = &lt;path-</w:t>
      </w:r>
      <w:proofErr w:type="spellStart"/>
      <w:r>
        <w:rPr>
          <w:color w:val="000000"/>
        </w:rPr>
        <w:t>abempty</w:t>
      </w:r>
      <w:proofErr w:type="spellEnd"/>
      <w:r>
        <w:rPr>
          <w:color w:val="000000"/>
        </w:rPr>
        <w:t>, defined in [RFC3986], Section 3.3&gt;</w:t>
      </w:r>
    </w:p>
    <w:p w14:paraId="5C5E54AA" w14:textId="77777777" w:rsidR="009B4AB9" w:rsidRDefault="009B4AB9" w:rsidP="009B4AB9">
      <w:pPr>
        <w:pStyle w:val="HTML"/>
        <w:ind w:firstLine="480"/>
        <w:rPr>
          <w:color w:val="000000"/>
        </w:rPr>
      </w:pPr>
      <w:r>
        <w:rPr>
          <w:color w:val="000000"/>
        </w:rPr>
        <w:lastRenderedPageBreak/>
        <w:t xml:space="preserve">          query = &lt;query, defined in [RFC3986], Section 3.4&gt;</w:t>
      </w:r>
    </w:p>
    <w:p w14:paraId="29E2E0F7" w14:textId="77777777" w:rsidR="009B4AB9" w:rsidRDefault="009B4AB9" w:rsidP="009B4AB9">
      <w:pPr>
        <w:pStyle w:val="HTML"/>
        <w:ind w:firstLine="480"/>
        <w:rPr>
          <w:color w:val="000000"/>
        </w:rPr>
      </w:pPr>
    </w:p>
    <w:p w14:paraId="7FDD2A16" w14:textId="77777777" w:rsidR="009B4AB9" w:rsidRDefault="009B4AB9" w:rsidP="009B4AB9">
      <w:pPr>
        <w:pStyle w:val="HTML"/>
        <w:ind w:firstLine="480"/>
        <w:rPr>
          <w:color w:val="000000"/>
        </w:rPr>
      </w:pPr>
      <w:r>
        <w:rPr>
          <w:color w:val="000000"/>
        </w:rPr>
        <w:t xml:space="preserve">   The port component is OPTIONAL; the default for "</w:t>
      </w:r>
      <w:proofErr w:type="spellStart"/>
      <w:r>
        <w:rPr>
          <w:color w:val="000000"/>
        </w:rPr>
        <w:t>ws</w:t>
      </w:r>
      <w:proofErr w:type="spellEnd"/>
      <w:r>
        <w:rPr>
          <w:color w:val="000000"/>
        </w:rPr>
        <w:t>" is port 80,</w:t>
      </w:r>
    </w:p>
    <w:p w14:paraId="62A47D55" w14:textId="77777777" w:rsidR="009B4AB9" w:rsidRDefault="009B4AB9" w:rsidP="009B4AB9">
      <w:pPr>
        <w:pStyle w:val="HTML"/>
        <w:ind w:firstLine="480"/>
        <w:rPr>
          <w:color w:val="000000"/>
        </w:rPr>
      </w:pPr>
      <w:r>
        <w:rPr>
          <w:color w:val="000000"/>
        </w:rPr>
        <w:t xml:space="preserve">   while the default for "</w:t>
      </w:r>
      <w:proofErr w:type="spellStart"/>
      <w:r>
        <w:rPr>
          <w:color w:val="000000"/>
        </w:rPr>
        <w:t>wss</w:t>
      </w:r>
      <w:proofErr w:type="spellEnd"/>
      <w:r>
        <w:rPr>
          <w:color w:val="000000"/>
        </w:rPr>
        <w:t>" is port 443.</w:t>
      </w:r>
    </w:p>
    <w:p w14:paraId="5B692315" w14:textId="77777777" w:rsidR="009B4AB9" w:rsidRDefault="009B4AB9" w:rsidP="009B4AB9">
      <w:pPr>
        <w:pStyle w:val="HTML"/>
        <w:ind w:firstLine="480"/>
        <w:rPr>
          <w:color w:val="000000"/>
        </w:rPr>
      </w:pPr>
    </w:p>
    <w:p w14:paraId="6B73CA79" w14:textId="77777777" w:rsidR="009B4AB9" w:rsidRDefault="009B4AB9" w:rsidP="009B4AB9">
      <w:pPr>
        <w:pStyle w:val="HTML"/>
        <w:ind w:firstLine="480"/>
        <w:rPr>
          <w:color w:val="000000"/>
        </w:rPr>
      </w:pPr>
      <w:r>
        <w:rPr>
          <w:color w:val="000000"/>
        </w:rPr>
        <w:t xml:space="preserve">   The URI is called "secure" (and it is said that "the secure flag is</w:t>
      </w:r>
    </w:p>
    <w:p w14:paraId="542B68BC" w14:textId="77777777" w:rsidR="009B4AB9" w:rsidRDefault="009B4AB9" w:rsidP="009B4AB9">
      <w:pPr>
        <w:pStyle w:val="HTML"/>
        <w:ind w:firstLine="480"/>
        <w:rPr>
          <w:color w:val="000000"/>
        </w:rPr>
      </w:pPr>
      <w:r>
        <w:rPr>
          <w:color w:val="000000"/>
        </w:rPr>
        <w:t xml:space="preserve">   set") if the scheme component matches "</w:t>
      </w:r>
      <w:proofErr w:type="spellStart"/>
      <w:r>
        <w:rPr>
          <w:color w:val="000000"/>
        </w:rPr>
        <w:t>wss</w:t>
      </w:r>
      <w:proofErr w:type="spellEnd"/>
      <w:r>
        <w:rPr>
          <w:color w:val="000000"/>
        </w:rPr>
        <w:t>" case-insensitively.</w:t>
      </w:r>
    </w:p>
    <w:p w14:paraId="205DD9FA" w14:textId="77777777" w:rsidR="009B4AB9" w:rsidRDefault="009B4AB9" w:rsidP="009B4AB9">
      <w:pPr>
        <w:pStyle w:val="HTML"/>
        <w:ind w:firstLine="480"/>
        <w:rPr>
          <w:color w:val="000000"/>
        </w:rPr>
      </w:pPr>
    </w:p>
    <w:p w14:paraId="4B8011F4" w14:textId="77777777" w:rsidR="009B4AB9" w:rsidRDefault="009B4AB9" w:rsidP="009B4AB9">
      <w:pPr>
        <w:pStyle w:val="HTML"/>
        <w:ind w:firstLine="480"/>
        <w:rPr>
          <w:color w:val="000000"/>
        </w:rPr>
      </w:pPr>
      <w:r>
        <w:rPr>
          <w:color w:val="000000"/>
        </w:rPr>
        <w:t xml:space="preserve">   The "resource-name" (also known as /resource name/ in Section 4.1)</w:t>
      </w:r>
    </w:p>
    <w:p w14:paraId="0B3D9815" w14:textId="77777777" w:rsidR="009B4AB9" w:rsidRDefault="009B4AB9" w:rsidP="009B4AB9">
      <w:pPr>
        <w:pStyle w:val="HTML"/>
        <w:ind w:firstLine="480"/>
        <w:rPr>
          <w:color w:val="000000"/>
        </w:rPr>
      </w:pPr>
      <w:r>
        <w:rPr>
          <w:color w:val="000000"/>
        </w:rPr>
        <w:t xml:space="preserve">   can be constructed by concatenating the following:</w:t>
      </w:r>
    </w:p>
    <w:p w14:paraId="55001A52" w14:textId="77777777" w:rsidR="009B4AB9" w:rsidRDefault="009B4AB9" w:rsidP="009B4AB9">
      <w:pPr>
        <w:pStyle w:val="HTML"/>
        <w:ind w:firstLine="480"/>
        <w:rPr>
          <w:color w:val="000000"/>
        </w:rPr>
      </w:pPr>
    </w:p>
    <w:p w14:paraId="7FFE9A92" w14:textId="77777777" w:rsidR="009B4AB9" w:rsidRDefault="009B4AB9" w:rsidP="009B4AB9">
      <w:pPr>
        <w:pStyle w:val="HTML"/>
        <w:ind w:firstLine="480"/>
        <w:rPr>
          <w:color w:val="000000"/>
        </w:rPr>
      </w:pPr>
      <w:r>
        <w:rPr>
          <w:color w:val="000000"/>
        </w:rPr>
        <w:t xml:space="preserve">   </w:t>
      </w:r>
      <w:proofErr w:type="gramStart"/>
      <w:r>
        <w:rPr>
          <w:color w:val="000000"/>
        </w:rPr>
        <w:t>o  "</w:t>
      </w:r>
      <w:proofErr w:type="gramEnd"/>
      <w:r>
        <w:rPr>
          <w:color w:val="000000"/>
        </w:rPr>
        <w:t>/" if the path component is empty</w:t>
      </w:r>
    </w:p>
    <w:p w14:paraId="657CCA9F" w14:textId="77777777" w:rsidR="009B4AB9" w:rsidRDefault="009B4AB9" w:rsidP="009B4AB9">
      <w:pPr>
        <w:pStyle w:val="HTML"/>
        <w:ind w:firstLine="480"/>
        <w:rPr>
          <w:color w:val="000000"/>
        </w:rPr>
      </w:pPr>
    </w:p>
    <w:p w14:paraId="7F763210" w14:textId="77777777" w:rsidR="009B4AB9" w:rsidRDefault="009B4AB9" w:rsidP="009B4AB9">
      <w:pPr>
        <w:pStyle w:val="HTML"/>
        <w:ind w:firstLine="480"/>
        <w:rPr>
          <w:color w:val="000000"/>
        </w:rPr>
      </w:pPr>
      <w:r>
        <w:rPr>
          <w:color w:val="000000"/>
        </w:rPr>
        <w:t xml:space="preserve">   </w:t>
      </w:r>
      <w:proofErr w:type="gramStart"/>
      <w:r>
        <w:rPr>
          <w:color w:val="000000"/>
        </w:rPr>
        <w:t>o  the</w:t>
      </w:r>
      <w:proofErr w:type="gramEnd"/>
      <w:r>
        <w:rPr>
          <w:color w:val="000000"/>
        </w:rPr>
        <w:t xml:space="preserve"> path component</w:t>
      </w:r>
    </w:p>
    <w:p w14:paraId="746B9D20" w14:textId="77777777" w:rsidR="009B4AB9" w:rsidRDefault="009B4AB9" w:rsidP="009B4AB9">
      <w:pPr>
        <w:pStyle w:val="HTML"/>
        <w:ind w:firstLine="480"/>
        <w:rPr>
          <w:color w:val="000000"/>
        </w:rPr>
      </w:pPr>
    </w:p>
    <w:p w14:paraId="5F77C4A4" w14:textId="77777777" w:rsidR="009B4AB9" w:rsidRDefault="009B4AB9" w:rsidP="009B4AB9">
      <w:pPr>
        <w:pStyle w:val="HTML"/>
        <w:ind w:firstLine="480"/>
        <w:rPr>
          <w:color w:val="000000"/>
        </w:rPr>
      </w:pPr>
      <w:r>
        <w:rPr>
          <w:color w:val="000000"/>
        </w:rPr>
        <w:t xml:space="preserve">   </w:t>
      </w:r>
      <w:proofErr w:type="gramStart"/>
      <w:r>
        <w:rPr>
          <w:color w:val="000000"/>
        </w:rPr>
        <w:t>o  "?"</w:t>
      </w:r>
      <w:proofErr w:type="gramEnd"/>
      <w:r>
        <w:rPr>
          <w:color w:val="000000"/>
        </w:rPr>
        <w:t xml:space="preserve"> if the query component is non-empty</w:t>
      </w:r>
    </w:p>
    <w:p w14:paraId="10BFB6B3" w14:textId="77777777" w:rsidR="009B4AB9" w:rsidRDefault="009B4AB9" w:rsidP="009B4AB9">
      <w:pPr>
        <w:pStyle w:val="HTML"/>
        <w:ind w:firstLine="480"/>
        <w:rPr>
          <w:color w:val="000000"/>
        </w:rPr>
      </w:pPr>
    </w:p>
    <w:p w14:paraId="25D0B2D1" w14:textId="77777777" w:rsidR="009B4AB9" w:rsidRDefault="009B4AB9" w:rsidP="009B4AB9">
      <w:pPr>
        <w:pStyle w:val="HTML"/>
        <w:ind w:firstLine="480"/>
        <w:rPr>
          <w:color w:val="000000"/>
        </w:rPr>
      </w:pPr>
      <w:r>
        <w:rPr>
          <w:color w:val="000000"/>
        </w:rPr>
        <w:t xml:space="preserve">   </w:t>
      </w:r>
      <w:proofErr w:type="gramStart"/>
      <w:r>
        <w:rPr>
          <w:color w:val="000000"/>
        </w:rPr>
        <w:t>o  the</w:t>
      </w:r>
      <w:proofErr w:type="gramEnd"/>
      <w:r>
        <w:rPr>
          <w:color w:val="000000"/>
        </w:rPr>
        <w:t xml:space="preserve"> query component</w:t>
      </w:r>
    </w:p>
    <w:p w14:paraId="5268C1D5" w14:textId="77777777" w:rsidR="009B4AB9" w:rsidRDefault="009B4AB9" w:rsidP="009B4AB9">
      <w:pPr>
        <w:pStyle w:val="HTML"/>
        <w:ind w:firstLine="480"/>
        <w:rPr>
          <w:color w:val="000000"/>
        </w:rPr>
      </w:pPr>
    </w:p>
    <w:p w14:paraId="17E0F447" w14:textId="77777777" w:rsidR="009B4AB9" w:rsidRDefault="009B4AB9" w:rsidP="009B4AB9">
      <w:pPr>
        <w:pStyle w:val="HTML"/>
        <w:ind w:firstLine="480"/>
        <w:rPr>
          <w:color w:val="000000"/>
        </w:rPr>
      </w:pPr>
      <w:r>
        <w:rPr>
          <w:color w:val="000000"/>
        </w:rPr>
        <w:t xml:space="preserve">   Fragment identifiers are meaningless in the context of WebSocket URIs</w:t>
      </w:r>
    </w:p>
    <w:p w14:paraId="2C0810D9" w14:textId="77777777" w:rsidR="009B4AB9" w:rsidRDefault="009B4AB9" w:rsidP="009B4AB9">
      <w:pPr>
        <w:pStyle w:val="HTML"/>
        <w:ind w:firstLine="480"/>
        <w:rPr>
          <w:color w:val="000000"/>
        </w:rPr>
      </w:pPr>
      <w:r>
        <w:rPr>
          <w:color w:val="000000"/>
        </w:rPr>
        <w:t xml:space="preserve">   and MUST NOT be used on these URIs.  As with any URI scheme, the</w:t>
      </w:r>
    </w:p>
    <w:p w14:paraId="4C7B327E" w14:textId="77777777" w:rsidR="009B4AB9" w:rsidRDefault="009B4AB9" w:rsidP="009B4AB9">
      <w:pPr>
        <w:pStyle w:val="HTML"/>
        <w:ind w:firstLine="480"/>
        <w:rPr>
          <w:color w:val="000000"/>
        </w:rPr>
      </w:pPr>
      <w:r>
        <w:rPr>
          <w:color w:val="000000"/>
        </w:rPr>
        <w:t xml:space="preserve">   character "#", when not indicating the start of a fragment, MUST be</w:t>
      </w:r>
    </w:p>
    <w:p w14:paraId="2D4CE790" w14:textId="77777777" w:rsidR="009B4AB9" w:rsidRDefault="009B4AB9" w:rsidP="009B4AB9">
      <w:pPr>
        <w:pStyle w:val="HTML"/>
        <w:ind w:firstLine="480"/>
        <w:rPr>
          <w:color w:val="000000"/>
        </w:rPr>
      </w:pPr>
      <w:r>
        <w:rPr>
          <w:color w:val="000000"/>
        </w:rPr>
        <w:t xml:space="preserve">   escaped as %23.</w:t>
      </w:r>
    </w:p>
    <w:p w14:paraId="7A5C4657" w14:textId="77777777" w:rsidR="009B4AB9" w:rsidRDefault="009B4AB9" w:rsidP="009B4AB9">
      <w:pPr>
        <w:pStyle w:val="HTML"/>
        <w:ind w:firstLine="480"/>
        <w:rPr>
          <w:color w:val="000000"/>
        </w:rPr>
      </w:pPr>
    </w:p>
    <w:p w14:paraId="41037F4D" w14:textId="77777777" w:rsidR="009B4AB9" w:rsidRDefault="009B4AB9" w:rsidP="009B4AB9">
      <w:pPr>
        <w:pStyle w:val="HTML"/>
        <w:ind w:firstLine="480"/>
        <w:rPr>
          <w:color w:val="000000"/>
        </w:rPr>
      </w:pPr>
      <w:r>
        <w:rPr>
          <w:color w:val="000000"/>
        </w:rPr>
        <w:t>4.  Opening Handshake</w:t>
      </w:r>
    </w:p>
    <w:p w14:paraId="3E378504" w14:textId="77777777" w:rsidR="009B4AB9" w:rsidRDefault="009B4AB9" w:rsidP="009B4AB9">
      <w:pPr>
        <w:pStyle w:val="HTML"/>
        <w:ind w:firstLine="480"/>
        <w:rPr>
          <w:color w:val="000000"/>
        </w:rPr>
      </w:pPr>
    </w:p>
    <w:p w14:paraId="72F6AE56" w14:textId="77777777" w:rsidR="009B4AB9" w:rsidRDefault="009B4AB9" w:rsidP="009B4AB9">
      <w:pPr>
        <w:pStyle w:val="HTML"/>
        <w:ind w:firstLine="480"/>
        <w:rPr>
          <w:color w:val="000000"/>
        </w:rPr>
      </w:pPr>
      <w:r>
        <w:rPr>
          <w:color w:val="000000"/>
        </w:rPr>
        <w:t>4.1.  Client Requirements</w:t>
      </w:r>
    </w:p>
    <w:p w14:paraId="7C8B08CF" w14:textId="77777777" w:rsidR="009B4AB9" w:rsidRDefault="009B4AB9" w:rsidP="009B4AB9">
      <w:pPr>
        <w:pStyle w:val="HTML"/>
        <w:ind w:firstLine="480"/>
        <w:rPr>
          <w:color w:val="000000"/>
        </w:rPr>
      </w:pPr>
    </w:p>
    <w:p w14:paraId="7CDDD8DE" w14:textId="77777777" w:rsidR="009B4AB9" w:rsidRDefault="009B4AB9" w:rsidP="009B4AB9">
      <w:pPr>
        <w:pStyle w:val="HTML"/>
        <w:ind w:firstLine="480"/>
        <w:rPr>
          <w:color w:val="000000"/>
        </w:rPr>
      </w:pPr>
      <w:r>
        <w:rPr>
          <w:color w:val="000000"/>
        </w:rPr>
        <w:t xml:space="preserve">   To _Establish a WebSocket Connection_, a client opens a connection</w:t>
      </w:r>
    </w:p>
    <w:p w14:paraId="65D5BD99" w14:textId="77777777" w:rsidR="009B4AB9" w:rsidRDefault="009B4AB9" w:rsidP="009B4AB9">
      <w:pPr>
        <w:pStyle w:val="HTML"/>
        <w:ind w:firstLine="480"/>
        <w:rPr>
          <w:color w:val="000000"/>
        </w:rPr>
      </w:pPr>
      <w:r>
        <w:rPr>
          <w:color w:val="000000"/>
        </w:rPr>
        <w:t xml:space="preserve">   and sends a handshake as defined in this section.  A connection is</w:t>
      </w:r>
    </w:p>
    <w:p w14:paraId="53D787A6" w14:textId="77777777" w:rsidR="009B4AB9" w:rsidRDefault="009B4AB9" w:rsidP="009B4AB9">
      <w:pPr>
        <w:pStyle w:val="HTML"/>
        <w:ind w:firstLine="480"/>
        <w:rPr>
          <w:color w:val="000000"/>
        </w:rPr>
      </w:pPr>
      <w:r>
        <w:rPr>
          <w:color w:val="000000"/>
        </w:rPr>
        <w:t xml:space="preserve">   defined to initially be in a CONNECTING state.  A client will need to</w:t>
      </w:r>
    </w:p>
    <w:p w14:paraId="0E7BC8D2" w14:textId="77777777" w:rsidR="009B4AB9" w:rsidRDefault="009B4AB9" w:rsidP="009B4AB9">
      <w:pPr>
        <w:pStyle w:val="HTML"/>
        <w:ind w:firstLine="480"/>
        <w:rPr>
          <w:color w:val="000000"/>
        </w:rPr>
      </w:pPr>
      <w:r>
        <w:rPr>
          <w:color w:val="000000"/>
        </w:rPr>
        <w:t xml:space="preserve">   supply a /host/, /port/, /resource name/, and a /secure/ flag, which</w:t>
      </w:r>
    </w:p>
    <w:p w14:paraId="3DD3C7C7" w14:textId="77777777" w:rsidR="009B4AB9" w:rsidRDefault="009B4AB9" w:rsidP="009B4AB9">
      <w:pPr>
        <w:pStyle w:val="HTML"/>
        <w:ind w:firstLine="480"/>
        <w:rPr>
          <w:color w:val="000000"/>
        </w:rPr>
      </w:pPr>
      <w:r>
        <w:rPr>
          <w:color w:val="000000"/>
        </w:rPr>
        <w:t xml:space="preserve">   are the components of a WebSocket URI as discussed in Section </w:t>
      </w:r>
      <w:proofErr w:type="gramStart"/>
      <w:r>
        <w:rPr>
          <w:color w:val="000000"/>
        </w:rPr>
        <w:t>3,</w:t>
      </w:r>
      <w:proofErr w:type="gramEnd"/>
    </w:p>
    <w:p w14:paraId="00A3EC92" w14:textId="77777777" w:rsidR="009B4AB9" w:rsidRDefault="009B4AB9" w:rsidP="009B4AB9">
      <w:pPr>
        <w:pStyle w:val="HTML"/>
        <w:ind w:firstLine="480"/>
        <w:rPr>
          <w:color w:val="000000"/>
        </w:rPr>
      </w:pPr>
      <w:r>
        <w:rPr>
          <w:color w:val="000000"/>
        </w:rPr>
        <w:t xml:space="preserve">   along with a list of /protocols/ and /extensions/ to be used.</w:t>
      </w:r>
    </w:p>
    <w:p w14:paraId="2BB75743" w14:textId="77777777" w:rsidR="009B4AB9" w:rsidRDefault="009B4AB9" w:rsidP="009B4AB9">
      <w:pPr>
        <w:pStyle w:val="HTML"/>
        <w:ind w:firstLine="480"/>
        <w:rPr>
          <w:color w:val="000000"/>
        </w:rPr>
      </w:pPr>
      <w:r>
        <w:rPr>
          <w:color w:val="000000"/>
        </w:rPr>
        <w:t xml:space="preserve">   Additionally, if the client is a web browser, it supplies /origin/.</w:t>
      </w:r>
    </w:p>
    <w:p w14:paraId="02F88C47" w14:textId="77777777" w:rsidR="008C7544" w:rsidRPr="009B4AB9" w:rsidRDefault="008C7544" w:rsidP="008C7544">
      <w:pPr>
        <w:rPr>
          <w:rFonts w:hint="eastAsia"/>
        </w:rPr>
      </w:pPr>
    </w:p>
    <w:p w14:paraId="0E82C451" w14:textId="38051A2A" w:rsidR="008C7544" w:rsidRPr="008C7544" w:rsidRDefault="008C7544" w:rsidP="008C7544">
      <w:pPr>
        <w:rPr>
          <w:rFonts w:hint="eastAsia"/>
        </w:rPr>
        <w:sectPr w:rsidR="008C7544" w:rsidRPr="008C7544" w:rsidSect="00654630">
          <w:headerReference w:type="default" r:id="rId12"/>
          <w:footerReference w:type="default" r:id="rId13"/>
          <w:pgSz w:w="11906" w:h="16838" w:code="9"/>
          <w:pgMar w:top="1588" w:right="1247" w:bottom="1361" w:left="1418" w:header="1247" w:footer="992" w:gutter="0"/>
          <w:pgNumType w:start="1"/>
          <w:cols w:space="425"/>
          <w:docGrid w:type="linesAndChars" w:linePitch="312"/>
        </w:sectPr>
      </w:pPr>
    </w:p>
    <w:tbl>
      <w:tblPr>
        <w:tblW w:w="0" w:type="auto"/>
        <w:tblLook w:val="01E0" w:firstRow="1" w:lastRow="1" w:firstColumn="1" w:lastColumn="1" w:noHBand="0" w:noVBand="0"/>
      </w:tblPr>
      <w:tblGrid>
        <w:gridCol w:w="9241"/>
      </w:tblGrid>
      <w:tr w:rsidR="00770BD3" w14:paraId="51CB89E3" w14:textId="77777777" w:rsidTr="00001692">
        <w:tc>
          <w:tcPr>
            <w:tcW w:w="9457" w:type="dxa"/>
            <w:shd w:val="clear" w:color="auto" w:fill="auto"/>
          </w:tcPr>
          <w:p w14:paraId="49B221E7" w14:textId="77777777" w:rsidR="00770BD3" w:rsidRDefault="00770BD3" w:rsidP="00770BD3">
            <w:r w:rsidRPr="00001692">
              <w:rPr>
                <w:rFonts w:hint="eastAsia"/>
                <w:b/>
              </w:rPr>
              <w:lastRenderedPageBreak/>
              <w:t>译文：</w:t>
            </w:r>
          </w:p>
        </w:tc>
      </w:tr>
    </w:tbl>
    <w:p w14:paraId="0875A3AF" w14:textId="77777777" w:rsidR="00770BD3" w:rsidRDefault="00770BD3" w:rsidP="00770BD3"/>
    <w:p w14:paraId="2415185D" w14:textId="04185F32" w:rsidR="00770BD3" w:rsidRPr="009B4AB9" w:rsidRDefault="009B4AB9" w:rsidP="00770BD3">
      <w:pPr>
        <w:jc w:val="center"/>
        <w:rPr>
          <w:b/>
          <w:sz w:val="28"/>
        </w:rPr>
      </w:pPr>
      <w:r w:rsidRPr="009B4AB9">
        <w:rPr>
          <w:rFonts w:hint="eastAsia"/>
          <w:b/>
          <w:sz w:val="28"/>
        </w:rPr>
        <w:t>W</w:t>
      </w:r>
      <w:r w:rsidRPr="009B4AB9">
        <w:rPr>
          <w:b/>
          <w:sz w:val="28"/>
        </w:rPr>
        <w:t>ebSocket</w:t>
      </w:r>
      <w:r w:rsidRPr="009B4AB9">
        <w:rPr>
          <w:rFonts w:hint="eastAsia"/>
          <w:b/>
          <w:sz w:val="28"/>
        </w:rPr>
        <w:t>协议</w:t>
      </w:r>
    </w:p>
    <w:p w14:paraId="1D16CF1B" w14:textId="77777777" w:rsidR="009B4AB9" w:rsidRPr="0085385B" w:rsidRDefault="009B4AB9" w:rsidP="009B4AB9">
      <w:pPr>
        <w:jc w:val="center"/>
        <w:rPr>
          <w:sz w:val="21"/>
        </w:rPr>
      </w:pPr>
      <w:r w:rsidRPr="00663166">
        <w:rPr>
          <w:rFonts w:ascii="Verdana" w:hAnsi="Verdana"/>
          <w:color w:val="3D3D3D"/>
          <w:sz w:val="21"/>
          <w:szCs w:val="21"/>
          <w:shd w:val="clear" w:color="auto" w:fill="FFFFFF"/>
        </w:rPr>
        <w:t xml:space="preserve">I. </w:t>
      </w:r>
      <w:proofErr w:type="spellStart"/>
      <w:r w:rsidRPr="00663166">
        <w:rPr>
          <w:rFonts w:ascii="Verdana" w:hAnsi="Verdana"/>
          <w:color w:val="3D3D3D"/>
          <w:sz w:val="21"/>
          <w:szCs w:val="21"/>
          <w:shd w:val="clear" w:color="auto" w:fill="FFFFFF"/>
        </w:rPr>
        <w:t>Fette</w:t>
      </w:r>
      <w:proofErr w:type="spellEnd"/>
      <w:r w:rsidRPr="00663166">
        <w:rPr>
          <w:rFonts w:ascii="Verdana" w:hAnsi="Verdana"/>
          <w:color w:val="3D3D3D"/>
          <w:sz w:val="21"/>
          <w:szCs w:val="21"/>
          <w:shd w:val="clear" w:color="auto" w:fill="FFFFFF"/>
        </w:rPr>
        <w:t xml:space="preserve"> </w:t>
      </w:r>
      <w:r>
        <w:rPr>
          <w:rFonts w:ascii="Verdana" w:hAnsi="Verdana"/>
          <w:color w:val="3D3D3D"/>
          <w:sz w:val="21"/>
          <w:szCs w:val="21"/>
          <w:shd w:val="clear" w:color="auto" w:fill="FFFFFF"/>
        </w:rPr>
        <w:t>&amp;</w:t>
      </w:r>
      <w:r w:rsidRPr="00663166">
        <w:rPr>
          <w:rFonts w:ascii="Verdana" w:hAnsi="Verdana"/>
          <w:color w:val="3D3D3D"/>
          <w:sz w:val="21"/>
          <w:szCs w:val="21"/>
          <w:shd w:val="clear" w:color="auto" w:fill="FFFFFF"/>
        </w:rPr>
        <w:t xml:space="preserve"> A. Melnikov</w:t>
      </w:r>
    </w:p>
    <w:p w14:paraId="7AED1BA2" w14:textId="77777777" w:rsidR="00770BD3" w:rsidRPr="007468D6" w:rsidRDefault="00770BD3" w:rsidP="00770BD3">
      <w:pPr>
        <w:pStyle w:val="a1"/>
      </w:pPr>
    </w:p>
    <w:p w14:paraId="7383DC98" w14:textId="77777777" w:rsidR="009B4AB9" w:rsidRDefault="009B4AB9" w:rsidP="009B4AB9">
      <w:pPr>
        <w:rPr>
          <w:b/>
          <w:bCs/>
          <w:sz w:val="21"/>
          <w:szCs w:val="20"/>
        </w:rPr>
      </w:pPr>
      <w:r>
        <w:rPr>
          <w:rFonts w:hint="eastAsia"/>
          <w:b/>
          <w:bCs/>
        </w:rPr>
        <w:t>摘要</w:t>
      </w:r>
    </w:p>
    <w:p w14:paraId="24B29BF8" w14:textId="77777777" w:rsidR="009B4AB9" w:rsidRDefault="009B4AB9" w:rsidP="009B4AB9">
      <w:r>
        <w:t>WebSocket</w:t>
      </w:r>
      <w:r>
        <w:rPr>
          <w:rFonts w:hint="eastAsia"/>
        </w:rPr>
        <w:t>协议使在控制环境下运行不受信任代码的客户端和能够选择与那些代码通信的远程主机之间能够双向通信。用于这个的安全模型是以</w:t>
      </w:r>
      <w:r>
        <w:t>origin</w:t>
      </w:r>
      <w:r>
        <w:rPr>
          <w:rFonts w:hint="eastAsia"/>
        </w:rPr>
        <w:t>为基础的安全模型，一般被浏览器使用。协议包含打开握手，其次是基本消息框架，在</w:t>
      </w:r>
      <w:r>
        <w:t>TCP</w:t>
      </w:r>
      <w:r>
        <w:rPr>
          <w:rFonts w:hint="eastAsia"/>
        </w:rPr>
        <w:t>之上。这项技术的目的是为基于浏览器的、需要与服务器双向通信的应用程序提供一种不依赖于打开多个</w:t>
      </w:r>
      <w:r>
        <w:t>HTTP</w:t>
      </w:r>
      <w:r>
        <w:rPr>
          <w:rFonts w:hint="eastAsia"/>
        </w:rPr>
        <w:t>连接的机制（例如，使用</w:t>
      </w:r>
      <w:r>
        <w:t xml:space="preserve">XMLHttpRequest </w:t>
      </w:r>
      <w:r>
        <w:rPr>
          <w:rFonts w:hint="eastAsia"/>
        </w:rPr>
        <w:t>或</w:t>
      </w:r>
      <w:r>
        <w:t xml:space="preserve"> &lt;iframe&gt; </w:t>
      </w:r>
      <w:r>
        <w:rPr>
          <w:rFonts w:hint="eastAsia"/>
        </w:rPr>
        <w:t>和长轮询）。</w:t>
      </w:r>
    </w:p>
    <w:p w14:paraId="73165088" w14:textId="77777777" w:rsidR="009B4AB9" w:rsidRDefault="009B4AB9" w:rsidP="009B4AB9"/>
    <w:p w14:paraId="3A1C70A3" w14:textId="77777777" w:rsidR="009B4AB9" w:rsidRDefault="009B4AB9" w:rsidP="009B4AB9">
      <w:r>
        <w:rPr>
          <w:rFonts w:hint="eastAsia"/>
          <w:b/>
          <w:bCs/>
        </w:rPr>
        <w:t>本备忘录的状态</w:t>
      </w:r>
    </w:p>
    <w:p w14:paraId="7019E12C" w14:textId="77777777" w:rsidR="009B4AB9" w:rsidRDefault="009B4AB9" w:rsidP="009B4AB9">
      <w:r>
        <w:rPr>
          <w:rFonts w:hint="eastAsia"/>
        </w:rPr>
        <w:t>这是一个</w:t>
      </w:r>
      <w:r>
        <w:t>Internet</w:t>
      </w:r>
      <w:r>
        <w:rPr>
          <w:rFonts w:hint="eastAsia"/>
        </w:rPr>
        <w:t>标准跟踪文件。</w:t>
      </w:r>
    </w:p>
    <w:p w14:paraId="2BE04B86" w14:textId="77777777" w:rsidR="009B4AB9" w:rsidRDefault="009B4AB9" w:rsidP="009B4AB9"/>
    <w:p w14:paraId="56BE14F1" w14:textId="77777777" w:rsidR="009B4AB9" w:rsidRDefault="009B4AB9" w:rsidP="009B4AB9">
      <w:r>
        <w:rPr>
          <w:rFonts w:hint="eastAsia"/>
        </w:rPr>
        <w:t>这个文档是因特网工程师任务组（</w:t>
      </w:r>
      <w:r>
        <w:t>IETF</w:t>
      </w:r>
      <w:r>
        <w:rPr>
          <w:rFonts w:hint="eastAsia"/>
        </w:rPr>
        <w:t>）的一个产品。它代表了</w:t>
      </w:r>
      <w:r>
        <w:t>IETF</w:t>
      </w:r>
      <w:r>
        <w:rPr>
          <w:rFonts w:hint="eastAsia"/>
        </w:rPr>
        <w:t>社区的共识。它已接受公众审查，因特网工程指导组（</w:t>
      </w:r>
      <w:r>
        <w:t>IESG</w:t>
      </w:r>
      <w:r>
        <w:rPr>
          <w:rFonts w:hint="eastAsia"/>
        </w:rPr>
        <w:t>）证明可出版。关于互联网标准的进一步信息在</w:t>
      </w:r>
      <w:r>
        <w:t>RFC5741</w:t>
      </w:r>
      <w:r>
        <w:rPr>
          <w:rFonts w:hint="eastAsia"/>
        </w:rPr>
        <w:t>的第</w:t>
      </w:r>
      <w:r>
        <w:t>2</w:t>
      </w:r>
      <w:r>
        <w:rPr>
          <w:rFonts w:hint="eastAsia"/>
        </w:rPr>
        <w:t>章节。</w:t>
      </w:r>
    </w:p>
    <w:p w14:paraId="55364368" w14:textId="77777777" w:rsidR="009B4AB9" w:rsidRDefault="009B4AB9" w:rsidP="009B4AB9"/>
    <w:p w14:paraId="1DC4CF2A" w14:textId="77777777" w:rsidR="009B4AB9" w:rsidRDefault="009B4AB9" w:rsidP="009B4AB9">
      <w:r>
        <w:rPr>
          <w:rFonts w:hint="eastAsia"/>
        </w:rPr>
        <w:t>关于本文档当前状态的信息、勘误表和如何提供反馈，可以在</w:t>
      </w:r>
      <w:hyperlink r:id="rId14" w:history="1">
        <w:r>
          <w:rPr>
            <w:rStyle w:val="ad"/>
          </w:rPr>
          <w:t>http://www.rfc-editor.org/info/rfc6455</w:t>
        </w:r>
      </w:hyperlink>
      <w:r>
        <w:t xml:space="preserve"> </w:t>
      </w:r>
      <w:r>
        <w:rPr>
          <w:rFonts w:hint="eastAsia"/>
        </w:rPr>
        <w:t>找到。</w:t>
      </w:r>
    </w:p>
    <w:p w14:paraId="224C44B1" w14:textId="77777777" w:rsidR="009B4AB9" w:rsidRDefault="009B4AB9" w:rsidP="009B4AB9"/>
    <w:p w14:paraId="62F40A3F" w14:textId="77777777" w:rsidR="009B4AB9" w:rsidRDefault="009B4AB9" w:rsidP="009B4AB9"/>
    <w:p w14:paraId="473A0BD2" w14:textId="77777777" w:rsidR="009B4AB9" w:rsidRDefault="009B4AB9" w:rsidP="009B4AB9">
      <w:pPr>
        <w:rPr>
          <w:b/>
          <w:bCs/>
        </w:rPr>
      </w:pPr>
      <w:r>
        <w:rPr>
          <w:rFonts w:hint="eastAsia"/>
          <w:b/>
          <w:bCs/>
        </w:rPr>
        <w:t>版权声明</w:t>
      </w:r>
    </w:p>
    <w:p w14:paraId="18E45793" w14:textId="77777777" w:rsidR="009B4AB9" w:rsidRDefault="009B4AB9" w:rsidP="009B4AB9">
      <w:r>
        <w:t>Copyright (c) 2011 IETF Trust and the persons identified as the document authors. All rights reserved.</w:t>
      </w:r>
    </w:p>
    <w:p w14:paraId="0B00658B" w14:textId="77777777" w:rsidR="009B4AB9" w:rsidRDefault="009B4AB9" w:rsidP="009B4AB9"/>
    <w:p w14:paraId="29442F62" w14:textId="77777777" w:rsidR="009B4AB9" w:rsidRDefault="009B4AB9" w:rsidP="009B4AB9">
      <w: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754A056B" w14:textId="77777777" w:rsidR="00770BD3" w:rsidRPr="009B4AB9" w:rsidRDefault="00770BD3" w:rsidP="00770BD3">
      <w:pPr>
        <w:pStyle w:val="a"/>
        <w:numPr>
          <w:ilvl w:val="0"/>
          <w:numId w:val="0"/>
        </w:numPr>
        <w:ind w:left="454" w:hanging="454"/>
      </w:pPr>
    </w:p>
    <w:p w14:paraId="4FA6756E" w14:textId="77777777" w:rsidR="009B4AB9" w:rsidRDefault="009B4AB9" w:rsidP="009B4AB9">
      <w:pPr>
        <w:numPr>
          <w:ilvl w:val="0"/>
          <w:numId w:val="18"/>
        </w:numPr>
        <w:tabs>
          <w:tab w:val="left" w:pos="425"/>
        </w:tabs>
        <w:outlineLvl w:val="0"/>
        <w:rPr>
          <w:b/>
          <w:bCs/>
          <w:sz w:val="21"/>
          <w:szCs w:val="20"/>
        </w:rPr>
      </w:pPr>
      <w:r>
        <w:rPr>
          <w:rFonts w:hint="eastAsia"/>
          <w:b/>
          <w:bCs/>
        </w:rPr>
        <w:t>介绍</w:t>
      </w:r>
    </w:p>
    <w:p w14:paraId="3FF3D2C1" w14:textId="77777777" w:rsidR="009B4AB9" w:rsidRDefault="009B4AB9" w:rsidP="009B4AB9">
      <w:pPr>
        <w:numPr>
          <w:ilvl w:val="1"/>
          <w:numId w:val="18"/>
        </w:numPr>
        <w:tabs>
          <w:tab w:val="left" w:pos="567"/>
        </w:tabs>
        <w:outlineLvl w:val="1"/>
      </w:pPr>
      <w:r>
        <w:rPr>
          <w:rFonts w:hint="eastAsia"/>
        </w:rPr>
        <w:t>背景</w:t>
      </w:r>
    </w:p>
    <w:p w14:paraId="12F636BD" w14:textId="73A63C33" w:rsidR="009B4AB9" w:rsidRDefault="009B4AB9" w:rsidP="009B4AB9">
      <w:pPr>
        <w:rPr>
          <w:rFonts w:ascii="Segoe UI" w:hAnsi="Segoe UI" w:cs="Segoe UI"/>
          <w:color w:val="24292E"/>
          <w:shd w:val="clear" w:color="auto" w:fill="FFFFFF"/>
        </w:rPr>
      </w:pPr>
      <w:r>
        <w:rPr>
          <w:rFonts w:ascii="Segoe UI" w:hAnsi="Segoe UI" w:cs="Segoe UI"/>
          <w:color w:val="24292E"/>
          <w:shd w:val="clear" w:color="auto" w:fill="FFFFFF"/>
        </w:rPr>
        <w:t>此章节为非规范章节。</w:t>
      </w:r>
    </w:p>
    <w:p w14:paraId="4B6073A7" w14:textId="77777777" w:rsidR="009B4AB9" w:rsidRDefault="009B4AB9" w:rsidP="009B4AB9">
      <w:pPr>
        <w:rPr>
          <w:rFonts w:hint="eastAsia"/>
        </w:rPr>
      </w:pPr>
    </w:p>
    <w:p w14:paraId="0405B924" w14:textId="32A5D8AD" w:rsidR="009B4AB9" w:rsidRDefault="009B4AB9" w:rsidP="009B4AB9">
      <w:r w:rsidRPr="009B4AB9">
        <w:rPr>
          <w:rFonts w:hint="eastAsia"/>
        </w:rPr>
        <w:t>在历史上，创建一个客户端和服务端的双向数据</w:t>
      </w:r>
      <w:r w:rsidRPr="009B4AB9">
        <w:rPr>
          <w:rFonts w:hint="eastAsia"/>
        </w:rPr>
        <w:t>Web</w:t>
      </w:r>
      <w:r w:rsidRPr="009B4AB9">
        <w:rPr>
          <w:rFonts w:hint="eastAsia"/>
        </w:rPr>
        <w:t>应用（例如</w:t>
      </w:r>
      <w:r w:rsidRPr="009B4AB9">
        <w:rPr>
          <w:rFonts w:hint="eastAsia"/>
        </w:rPr>
        <w:t>IM</w:t>
      </w:r>
      <w:r w:rsidRPr="009B4AB9">
        <w:rPr>
          <w:rFonts w:hint="eastAsia"/>
        </w:rPr>
        <w:t>应用和游戏应用）需要向服务端频繁发送不同于一般</w:t>
      </w:r>
      <w:r w:rsidRPr="009B4AB9">
        <w:rPr>
          <w:rFonts w:hint="eastAsia"/>
        </w:rPr>
        <w:t>HTTP</w:t>
      </w:r>
      <w:r w:rsidRPr="009B4AB9">
        <w:rPr>
          <w:rFonts w:hint="eastAsia"/>
        </w:rPr>
        <w:t>请求的</w:t>
      </w:r>
      <w:r w:rsidRPr="009B4AB9">
        <w:rPr>
          <w:rFonts w:hint="eastAsia"/>
        </w:rPr>
        <w:t>HTTP</w:t>
      </w:r>
      <w:r w:rsidRPr="009B4AB9">
        <w:rPr>
          <w:rFonts w:hint="eastAsia"/>
        </w:rPr>
        <w:t>轮询请求来从服务端上游更新数据。</w:t>
      </w:r>
    </w:p>
    <w:p w14:paraId="1F762CA2" w14:textId="77777777" w:rsidR="009B4AB9" w:rsidRDefault="009B4AB9" w:rsidP="009B4AB9">
      <w:pPr>
        <w:rPr>
          <w:rFonts w:hint="eastAsia"/>
        </w:rPr>
      </w:pPr>
    </w:p>
    <w:p w14:paraId="6A9C3FD7" w14:textId="2D2E4A2D" w:rsidR="009B4AB9" w:rsidRDefault="009B4AB9" w:rsidP="009B4AB9">
      <w:r>
        <w:rPr>
          <w:rFonts w:hint="eastAsia"/>
        </w:rPr>
        <w:t>这导致各种问题：</w:t>
      </w:r>
    </w:p>
    <w:p w14:paraId="63E06594" w14:textId="77777777" w:rsidR="009B4AB9" w:rsidRDefault="009B4AB9" w:rsidP="009B4AB9">
      <w:pPr>
        <w:rPr>
          <w:rFonts w:hint="eastAsia"/>
        </w:rPr>
      </w:pPr>
    </w:p>
    <w:p w14:paraId="6A396C09" w14:textId="77777777" w:rsidR="0070008E" w:rsidRPr="0070008E" w:rsidRDefault="0070008E" w:rsidP="0070008E">
      <w:pPr>
        <w:pStyle w:val="af8"/>
        <w:numPr>
          <w:ilvl w:val="0"/>
          <w:numId w:val="19"/>
        </w:numPr>
        <w:ind w:firstLineChars="0"/>
        <w:rPr>
          <w:rFonts w:hint="eastAsia"/>
        </w:rPr>
      </w:pPr>
      <w:r w:rsidRPr="0070008E">
        <w:rPr>
          <w:rFonts w:hint="eastAsia"/>
        </w:rPr>
        <w:lastRenderedPageBreak/>
        <w:t>服务端被迫使用大量的</w:t>
      </w:r>
      <w:proofErr w:type="gramStart"/>
      <w:r w:rsidRPr="0070008E">
        <w:rPr>
          <w:rFonts w:hint="eastAsia"/>
        </w:rPr>
        <w:t>的</w:t>
      </w:r>
      <w:proofErr w:type="gramEnd"/>
      <w:r w:rsidRPr="0070008E">
        <w:rPr>
          <w:rFonts w:hint="eastAsia"/>
        </w:rPr>
        <w:t>潜在的</w:t>
      </w:r>
      <w:r w:rsidRPr="0070008E">
        <w:rPr>
          <w:rFonts w:hint="eastAsia"/>
        </w:rPr>
        <w:t>TCP</w:t>
      </w:r>
      <w:r w:rsidRPr="0070008E">
        <w:rPr>
          <w:rFonts w:hint="eastAsia"/>
        </w:rPr>
        <w:t>连接与客户端进行交互：一部分是用来发送数据，而另一部分是用来接收数据。</w:t>
      </w:r>
    </w:p>
    <w:p w14:paraId="5C9341FF" w14:textId="77777777" w:rsidR="0070008E" w:rsidRDefault="009B4AB9" w:rsidP="0070008E">
      <w:pPr>
        <w:numPr>
          <w:ilvl w:val="0"/>
          <w:numId w:val="19"/>
        </w:numPr>
        <w:tabs>
          <w:tab w:val="left" w:pos="420"/>
        </w:tabs>
      </w:pPr>
      <w:r>
        <w:rPr>
          <w:rFonts w:hint="eastAsia"/>
        </w:rPr>
        <w:t>通信（</w:t>
      </w:r>
      <w:r>
        <w:t>wire</w:t>
      </w:r>
      <w:r>
        <w:rPr>
          <w:rFonts w:hint="eastAsia"/>
        </w:rPr>
        <w:t>）协议具有很高的开销，因为每个客户端到服务器的消息有</w:t>
      </w:r>
      <w:r>
        <w:t>HTTP</w:t>
      </w:r>
      <w:r>
        <w:rPr>
          <w:rFonts w:hint="eastAsia"/>
        </w:rPr>
        <w:t>头。</w:t>
      </w:r>
    </w:p>
    <w:p w14:paraId="721444B4" w14:textId="1D5B8F40" w:rsidR="0070008E" w:rsidRPr="0070008E" w:rsidRDefault="0070008E" w:rsidP="0070008E">
      <w:pPr>
        <w:numPr>
          <w:ilvl w:val="0"/>
          <w:numId w:val="19"/>
        </w:numPr>
        <w:tabs>
          <w:tab w:val="left" w:pos="420"/>
        </w:tabs>
        <w:rPr>
          <w:rFonts w:hint="eastAsia"/>
        </w:rPr>
      </w:pPr>
      <w:r w:rsidRPr="0070008E">
        <w:rPr>
          <w:rFonts w:hint="eastAsia"/>
        </w:rPr>
        <w:t>服务端被迫使用大量的</w:t>
      </w:r>
      <w:proofErr w:type="gramStart"/>
      <w:r w:rsidRPr="0070008E">
        <w:rPr>
          <w:rFonts w:hint="eastAsia"/>
        </w:rPr>
        <w:t>的</w:t>
      </w:r>
      <w:proofErr w:type="gramEnd"/>
      <w:r w:rsidRPr="0070008E">
        <w:rPr>
          <w:rFonts w:hint="eastAsia"/>
        </w:rPr>
        <w:t>潜在的</w:t>
      </w:r>
      <w:r w:rsidRPr="0070008E">
        <w:rPr>
          <w:rFonts w:hint="eastAsia"/>
        </w:rPr>
        <w:t>TCP</w:t>
      </w:r>
      <w:r w:rsidRPr="0070008E">
        <w:rPr>
          <w:rFonts w:hint="eastAsia"/>
        </w:rPr>
        <w:t>连接与客户端进行交互：一部分是用来发送数据，而另一部分是用来接收数据。</w:t>
      </w:r>
    </w:p>
    <w:p w14:paraId="18E9CD1B" w14:textId="77777777" w:rsidR="009B4AB9" w:rsidRPr="0070008E" w:rsidRDefault="009B4AB9" w:rsidP="009B4AB9"/>
    <w:p w14:paraId="0B0A9EDA" w14:textId="0041B563" w:rsidR="009B4AB9" w:rsidRDefault="0070008E" w:rsidP="009B4AB9">
      <w:r w:rsidRPr="0070008E">
        <w:rPr>
          <w:rFonts w:hint="eastAsia"/>
        </w:rPr>
        <w:t>一个简单的解决方案是使用一个简单的</w:t>
      </w:r>
      <w:r w:rsidRPr="0070008E">
        <w:rPr>
          <w:rFonts w:hint="eastAsia"/>
        </w:rPr>
        <w:t>TCP</w:t>
      </w:r>
      <w:r w:rsidRPr="0070008E">
        <w:rPr>
          <w:rFonts w:hint="eastAsia"/>
        </w:rPr>
        <w:t>链接来进行双向数据传输。这就是</w:t>
      </w:r>
      <w:r w:rsidRPr="0070008E">
        <w:rPr>
          <w:rFonts w:hint="eastAsia"/>
        </w:rPr>
        <w:t>WebSocket</w:t>
      </w:r>
      <w:r w:rsidRPr="0070008E">
        <w:rPr>
          <w:rFonts w:hint="eastAsia"/>
        </w:rPr>
        <w:t>提供的能力。结合</w:t>
      </w:r>
      <w:r w:rsidRPr="0070008E">
        <w:rPr>
          <w:rFonts w:hint="eastAsia"/>
        </w:rPr>
        <w:t>WebSocket</w:t>
      </w:r>
      <w:r w:rsidRPr="0070008E">
        <w:rPr>
          <w:rFonts w:hint="eastAsia"/>
        </w:rPr>
        <w:t>的</w:t>
      </w:r>
      <w:r w:rsidRPr="0070008E">
        <w:rPr>
          <w:rFonts w:hint="eastAsia"/>
        </w:rPr>
        <w:t>API</w:t>
      </w:r>
      <w:r w:rsidRPr="0070008E">
        <w:rPr>
          <w:rFonts w:hint="eastAsia"/>
        </w:rPr>
        <w:t>，它能够提供一个可以替代</w:t>
      </w:r>
      <w:r w:rsidRPr="0070008E">
        <w:rPr>
          <w:rFonts w:hint="eastAsia"/>
        </w:rPr>
        <w:t>HTTP</w:t>
      </w:r>
      <w:r w:rsidRPr="0070008E">
        <w:rPr>
          <w:rFonts w:hint="eastAsia"/>
        </w:rPr>
        <w:t>轮询的方法来满足</w:t>
      </w:r>
      <w:r w:rsidRPr="0070008E">
        <w:rPr>
          <w:rFonts w:hint="eastAsia"/>
        </w:rPr>
        <w:t>Web</w:t>
      </w:r>
      <w:r w:rsidRPr="0070008E">
        <w:rPr>
          <w:rFonts w:hint="eastAsia"/>
        </w:rPr>
        <w:t>页面和远端服务器的双向数据通信</w:t>
      </w:r>
      <w:r>
        <w:rPr>
          <w:rFonts w:hint="eastAsia"/>
        </w:rPr>
        <w:t>。</w:t>
      </w:r>
    </w:p>
    <w:p w14:paraId="73D857ED" w14:textId="77777777" w:rsidR="0070008E" w:rsidRDefault="0070008E" w:rsidP="009B4AB9">
      <w:pPr>
        <w:rPr>
          <w:rFonts w:hint="eastAsia"/>
        </w:rPr>
      </w:pPr>
    </w:p>
    <w:p w14:paraId="317CBF21" w14:textId="33AE5577" w:rsidR="009B4AB9" w:rsidRDefault="0070008E" w:rsidP="009B4AB9">
      <w:r w:rsidRPr="0070008E">
        <w:rPr>
          <w:rFonts w:hint="eastAsia"/>
        </w:rPr>
        <w:t>相同的技术可以被用到许多的</w:t>
      </w:r>
      <w:r w:rsidRPr="0070008E">
        <w:rPr>
          <w:rFonts w:hint="eastAsia"/>
        </w:rPr>
        <w:t>Web</w:t>
      </w:r>
      <w:r w:rsidRPr="0070008E">
        <w:rPr>
          <w:rFonts w:hint="eastAsia"/>
        </w:rPr>
        <w:t>应用：游戏、股票应用、多人协作应用、与后端服务实时交互的用户接口等。</w:t>
      </w:r>
      <w:r w:rsidR="009B4AB9">
        <w:rPr>
          <w:rFonts w:hint="eastAsia"/>
        </w:rPr>
        <w:t>。</w:t>
      </w:r>
    </w:p>
    <w:p w14:paraId="19BD15BB" w14:textId="77777777" w:rsidR="009B4AB9" w:rsidRDefault="009B4AB9" w:rsidP="009B4AB9"/>
    <w:p w14:paraId="7CF843F4" w14:textId="52B98D4C" w:rsidR="009B4AB9" w:rsidRDefault="0070008E" w:rsidP="009B4AB9">
      <w:r w:rsidRPr="0070008E">
        <w:rPr>
          <w:rFonts w:hint="eastAsia"/>
        </w:rPr>
        <w:t>WebSocket</w:t>
      </w:r>
      <w:r w:rsidRPr="0070008E">
        <w:rPr>
          <w:rFonts w:hint="eastAsia"/>
        </w:rPr>
        <w:t>协议设计的原因是取代已经存在的使用</w:t>
      </w:r>
      <w:r w:rsidRPr="0070008E">
        <w:rPr>
          <w:rFonts w:hint="eastAsia"/>
        </w:rPr>
        <w:t>HTTP</w:t>
      </w:r>
      <w:r w:rsidRPr="0070008E">
        <w:rPr>
          <w:rFonts w:hint="eastAsia"/>
        </w:rPr>
        <w:t>作为传输层的双向通信技术，从而使得已经存在的基础服务（如代理、过滤器、认证服务）能够受益。这种技术是基于效率和可靠性权衡后来进行实现的，而</w:t>
      </w:r>
      <w:r w:rsidRPr="0070008E">
        <w:rPr>
          <w:rFonts w:hint="eastAsia"/>
        </w:rPr>
        <w:t>HTTP</w:t>
      </w:r>
      <w:r w:rsidRPr="0070008E">
        <w:rPr>
          <w:rFonts w:hint="eastAsia"/>
        </w:rPr>
        <w:t>协议最初也不是用来做双向数据通信的。</w:t>
      </w:r>
      <w:r w:rsidRPr="0070008E">
        <w:rPr>
          <w:rFonts w:hint="eastAsia"/>
        </w:rPr>
        <w:t>WebSocket</w:t>
      </w:r>
      <w:r w:rsidRPr="0070008E">
        <w:rPr>
          <w:rFonts w:hint="eastAsia"/>
        </w:rPr>
        <w:t>协议尝试实现基于现有的</w:t>
      </w:r>
      <w:r w:rsidRPr="0070008E">
        <w:rPr>
          <w:rFonts w:hint="eastAsia"/>
        </w:rPr>
        <w:t>HTTP</w:t>
      </w:r>
      <w:r w:rsidRPr="0070008E">
        <w:rPr>
          <w:rFonts w:hint="eastAsia"/>
        </w:rPr>
        <w:t>基础服务来实现在现有环境中双向通信技术的目标；所以，即使这意味着在现有环境中会有一些复杂性，它在设计中仍然使用了</w:t>
      </w:r>
      <w:r w:rsidRPr="0070008E">
        <w:rPr>
          <w:rFonts w:hint="eastAsia"/>
        </w:rPr>
        <w:t>HTTP</w:t>
      </w:r>
      <w:r w:rsidRPr="0070008E">
        <w:rPr>
          <w:rFonts w:hint="eastAsia"/>
        </w:rPr>
        <w:t>的</w:t>
      </w:r>
      <w:r w:rsidRPr="0070008E">
        <w:rPr>
          <w:rFonts w:hint="eastAsia"/>
        </w:rPr>
        <w:t>80</w:t>
      </w:r>
      <w:r w:rsidRPr="0070008E">
        <w:rPr>
          <w:rFonts w:hint="eastAsia"/>
        </w:rPr>
        <w:t>和</w:t>
      </w:r>
      <w:r w:rsidRPr="0070008E">
        <w:rPr>
          <w:rFonts w:hint="eastAsia"/>
        </w:rPr>
        <w:t>443</w:t>
      </w:r>
      <w:r w:rsidRPr="0070008E">
        <w:rPr>
          <w:rFonts w:hint="eastAsia"/>
        </w:rPr>
        <w:t>端口，以及支持</w:t>
      </w:r>
      <w:r w:rsidRPr="0070008E">
        <w:rPr>
          <w:rFonts w:hint="eastAsia"/>
        </w:rPr>
        <w:t>HTTP</w:t>
      </w:r>
      <w:r w:rsidRPr="0070008E">
        <w:rPr>
          <w:rFonts w:hint="eastAsia"/>
        </w:rPr>
        <w:t>代理。然而，这个设计并没有限制</w:t>
      </w:r>
      <w:r w:rsidRPr="0070008E">
        <w:rPr>
          <w:rFonts w:hint="eastAsia"/>
        </w:rPr>
        <w:t>WebSocket</w:t>
      </w:r>
      <w:r w:rsidRPr="0070008E">
        <w:rPr>
          <w:rFonts w:hint="eastAsia"/>
        </w:rPr>
        <w:t>只能使用</w:t>
      </w:r>
      <w:r w:rsidRPr="0070008E">
        <w:rPr>
          <w:rFonts w:hint="eastAsia"/>
        </w:rPr>
        <w:t>HTTP</w:t>
      </w:r>
      <w:r w:rsidRPr="0070008E">
        <w:rPr>
          <w:rFonts w:hint="eastAsia"/>
        </w:rPr>
        <w:t>端口，在以后的实现中也可以使用一个简单的握手方式来使用特定的端口而不需要改动整个协议。最后一点很重要，因为双向消息的通信方式不是很符合标准</w:t>
      </w:r>
      <w:r w:rsidRPr="0070008E">
        <w:rPr>
          <w:rFonts w:hint="eastAsia"/>
        </w:rPr>
        <w:t>HTTP</w:t>
      </w:r>
      <w:r w:rsidRPr="0070008E">
        <w:rPr>
          <w:rFonts w:hint="eastAsia"/>
        </w:rPr>
        <w:t>的模式，可能导致在某些组件中出现异常的负载。</w:t>
      </w:r>
    </w:p>
    <w:p w14:paraId="5B53D1D0" w14:textId="77777777" w:rsidR="009B4AB9" w:rsidRDefault="009B4AB9" w:rsidP="009B4AB9"/>
    <w:p w14:paraId="39A5013D" w14:textId="77777777" w:rsidR="009B4AB9" w:rsidRDefault="009B4AB9" w:rsidP="009B4AB9">
      <w:pPr>
        <w:numPr>
          <w:ilvl w:val="1"/>
          <w:numId w:val="18"/>
        </w:numPr>
        <w:tabs>
          <w:tab w:val="left" w:pos="567"/>
        </w:tabs>
        <w:outlineLvl w:val="1"/>
      </w:pPr>
      <w:r>
        <w:rPr>
          <w:rFonts w:hint="eastAsia"/>
        </w:rPr>
        <w:t>协议概览</w:t>
      </w:r>
    </w:p>
    <w:p w14:paraId="3D9A59E6" w14:textId="77777777" w:rsidR="0070008E" w:rsidRDefault="0070008E" w:rsidP="0070008E">
      <w:pPr>
        <w:rPr>
          <w:rFonts w:hint="eastAsia"/>
        </w:rPr>
      </w:pPr>
      <w:r>
        <w:rPr>
          <w:rFonts w:hint="eastAsia"/>
        </w:rPr>
        <w:t>此节为非规范章节。</w:t>
      </w:r>
    </w:p>
    <w:p w14:paraId="6577A245" w14:textId="77777777" w:rsidR="0070008E" w:rsidRDefault="0070008E" w:rsidP="0070008E"/>
    <w:p w14:paraId="3999297A" w14:textId="77777777" w:rsidR="0070008E" w:rsidRDefault="0070008E" w:rsidP="0070008E">
      <w:pPr>
        <w:rPr>
          <w:rFonts w:hint="eastAsia"/>
        </w:rPr>
      </w:pPr>
      <w:r>
        <w:rPr>
          <w:rFonts w:hint="eastAsia"/>
        </w:rPr>
        <w:t>这个协议有两部分：握手和数据传输。</w:t>
      </w:r>
    </w:p>
    <w:p w14:paraId="43D90330" w14:textId="77777777" w:rsidR="0070008E" w:rsidRDefault="0070008E" w:rsidP="0070008E"/>
    <w:p w14:paraId="4CEB7089" w14:textId="77777777" w:rsidR="0070008E" w:rsidRDefault="0070008E" w:rsidP="0070008E">
      <w:r>
        <w:rPr>
          <w:rFonts w:hint="eastAsia"/>
        </w:rPr>
        <w:t>来自客户端的握手数据如下所示：</w:t>
      </w:r>
    </w:p>
    <w:p w14:paraId="0774E2C3" w14:textId="602A2C1E" w:rsidR="009B4AB9" w:rsidRDefault="009B4AB9" w:rsidP="0070008E">
      <w:r>
        <w:t>GET /chat HTTP/1.1</w:t>
      </w:r>
    </w:p>
    <w:p w14:paraId="2A2C0186" w14:textId="77777777" w:rsidR="009B4AB9" w:rsidRDefault="009B4AB9" w:rsidP="009B4AB9">
      <w:r>
        <w:t>Host: server.example.com</w:t>
      </w:r>
    </w:p>
    <w:p w14:paraId="75432B5F" w14:textId="77777777" w:rsidR="009B4AB9" w:rsidRDefault="009B4AB9" w:rsidP="009B4AB9">
      <w:r>
        <w:t xml:space="preserve">Upgrade: </w:t>
      </w:r>
      <w:proofErr w:type="spellStart"/>
      <w:r>
        <w:t>websocket</w:t>
      </w:r>
      <w:proofErr w:type="spellEnd"/>
    </w:p>
    <w:p w14:paraId="2CE3D678" w14:textId="77777777" w:rsidR="009B4AB9" w:rsidRDefault="009B4AB9" w:rsidP="009B4AB9">
      <w:r>
        <w:t>Connection: Upgrade</w:t>
      </w:r>
    </w:p>
    <w:p w14:paraId="3BA79648" w14:textId="77777777" w:rsidR="009B4AB9" w:rsidRDefault="009B4AB9" w:rsidP="009B4AB9">
      <w:r>
        <w:t>Sec-WebSocket-Key: dGhlIHNhbXBsZSBub25jZQ==</w:t>
      </w:r>
    </w:p>
    <w:p w14:paraId="273D1615" w14:textId="77777777" w:rsidR="009B4AB9" w:rsidRDefault="009B4AB9" w:rsidP="009B4AB9">
      <w:r>
        <w:t>Origin: http://example.com</w:t>
      </w:r>
    </w:p>
    <w:p w14:paraId="6D84F9DE" w14:textId="77777777" w:rsidR="009B4AB9" w:rsidRDefault="009B4AB9" w:rsidP="009B4AB9">
      <w:r>
        <w:t xml:space="preserve">Sec-WebSocket-Protocol: chat, </w:t>
      </w:r>
      <w:proofErr w:type="spellStart"/>
      <w:r>
        <w:t>superchat</w:t>
      </w:r>
      <w:proofErr w:type="spellEnd"/>
    </w:p>
    <w:p w14:paraId="2172BC7A" w14:textId="77777777" w:rsidR="009B4AB9" w:rsidRDefault="009B4AB9" w:rsidP="009B4AB9">
      <w:r>
        <w:t>Sec-WebSocket-Version: 13</w:t>
      </w:r>
    </w:p>
    <w:p w14:paraId="49B54D7E" w14:textId="77777777" w:rsidR="009B4AB9" w:rsidRDefault="009B4AB9" w:rsidP="009B4AB9"/>
    <w:p w14:paraId="3921C909" w14:textId="77777777" w:rsidR="0070008E" w:rsidRDefault="0070008E" w:rsidP="009B4AB9">
      <w:pPr>
        <w:rPr>
          <w:rFonts w:ascii="Helvetica" w:hAnsi="Helvetica"/>
          <w:color w:val="333333"/>
          <w:shd w:val="clear" w:color="auto" w:fill="FFFFFF"/>
        </w:rPr>
      </w:pPr>
      <w:r>
        <w:rPr>
          <w:rFonts w:ascii="Helvetica" w:hAnsi="Helvetica"/>
          <w:color w:val="333333"/>
          <w:shd w:val="clear" w:color="auto" w:fill="FFFFFF"/>
        </w:rPr>
        <w:t>服务端的握手响应如下所示：</w:t>
      </w:r>
    </w:p>
    <w:p w14:paraId="5546F7BC" w14:textId="4C1E153E" w:rsidR="009B4AB9" w:rsidRDefault="009B4AB9" w:rsidP="009B4AB9">
      <w:r>
        <w:t>HTTP/1.1 101 Switching Protocols</w:t>
      </w:r>
    </w:p>
    <w:p w14:paraId="1E9AD1FF" w14:textId="77777777" w:rsidR="009B4AB9" w:rsidRDefault="009B4AB9" w:rsidP="009B4AB9">
      <w:r>
        <w:t xml:space="preserve">Upgrade: </w:t>
      </w:r>
      <w:proofErr w:type="spellStart"/>
      <w:r>
        <w:t>websocket</w:t>
      </w:r>
      <w:proofErr w:type="spellEnd"/>
    </w:p>
    <w:p w14:paraId="3476F04A" w14:textId="77777777" w:rsidR="009B4AB9" w:rsidRDefault="009B4AB9" w:rsidP="009B4AB9">
      <w:r>
        <w:t>Connection: Upgrade</w:t>
      </w:r>
    </w:p>
    <w:p w14:paraId="51ED19C1" w14:textId="77777777" w:rsidR="009B4AB9" w:rsidRDefault="009B4AB9" w:rsidP="009B4AB9">
      <w:r>
        <w:t>Sec-WebSocket-Accept: s3pPLMBiTxaQ9kYGzzhZRbK+xOo=</w:t>
      </w:r>
    </w:p>
    <w:p w14:paraId="1001D6E9" w14:textId="77777777" w:rsidR="009B4AB9" w:rsidRDefault="009B4AB9" w:rsidP="009B4AB9">
      <w:r>
        <w:t>Sec-WebSocket-Protocol: chat</w:t>
      </w:r>
    </w:p>
    <w:p w14:paraId="319E5B4C" w14:textId="77777777" w:rsidR="009B4AB9" w:rsidRDefault="009B4AB9" w:rsidP="009B4AB9"/>
    <w:p w14:paraId="3E0B7149" w14:textId="77777777" w:rsidR="0070008E" w:rsidRDefault="0070008E" w:rsidP="0070008E">
      <w:pPr>
        <w:rPr>
          <w:rFonts w:hint="eastAsia"/>
        </w:rPr>
      </w:pPr>
      <w:r>
        <w:rPr>
          <w:rFonts w:hint="eastAsia"/>
        </w:rPr>
        <w:t>客户端请求的第一行（</w:t>
      </w:r>
      <w:r>
        <w:rPr>
          <w:rFonts w:hint="eastAsia"/>
        </w:rPr>
        <w:t>leading line</w:t>
      </w:r>
      <w:r>
        <w:rPr>
          <w:rFonts w:hint="eastAsia"/>
        </w:rPr>
        <w:t>）遵循了</w:t>
      </w:r>
      <w:r>
        <w:rPr>
          <w:rFonts w:hint="eastAsia"/>
        </w:rPr>
        <w:t>HTTP</w:t>
      </w:r>
      <w:r>
        <w:rPr>
          <w:rFonts w:hint="eastAsia"/>
        </w:rPr>
        <w:t>请求行的格式。</w:t>
      </w:r>
    </w:p>
    <w:p w14:paraId="5805D2DD" w14:textId="77777777" w:rsidR="0070008E" w:rsidRDefault="0070008E" w:rsidP="0070008E"/>
    <w:p w14:paraId="72773DDA" w14:textId="77777777" w:rsidR="0070008E" w:rsidRDefault="0070008E" w:rsidP="0070008E">
      <w:pPr>
        <w:rPr>
          <w:rFonts w:hint="eastAsia"/>
        </w:rPr>
      </w:pPr>
      <w:r>
        <w:rPr>
          <w:rFonts w:hint="eastAsia"/>
        </w:rPr>
        <w:t>服务</w:t>
      </w:r>
      <w:proofErr w:type="gramStart"/>
      <w:r>
        <w:rPr>
          <w:rFonts w:hint="eastAsia"/>
        </w:rPr>
        <w:t>端的第</w:t>
      </w:r>
      <w:proofErr w:type="gramEnd"/>
      <w:r>
        <w:rPr>
          <w:rFonts w:hint="eastAsia"/>
        </w:rPr>
        <w:t>一行（</w:t>
      </w:r>
      <w:r>
        <w:rPr>
          <w:rFonts w:hint="eastAsia"/>
        </w:rPr>
        <w:t>leading line</w:t>
      </w:r>
      <w:r>
        <w:rPr>
          <w:rFonts w:hint="eastAsia"/>
        </w:rPr>
        <w:t>）遵循了</w:t>
      </w:r>
      <w:r>
        <w:rPr>
          <w:rFonts w:hint="eastAsia"/>
        </w:rPr>
        <w:t>HTTP</w:t>
      </w:r>
      <w:r>
        <w:rPr>
          <w:rFonts w:hint="eastAsia"/>
        </w:rPr>
        <w:t>状态行的格式。</w:t>
      </w:r>
    </w:p>
    <w:p w14:paraId="638CBEAB" w14:textId="77777777" w:rsidR="0070008E" w:rsidRDefault="0070008E" w:rsidP="0070008E"/>
    <w:p w14:paraId="297B844F" w14:textId="77777777" w:rsidR="0070008E" w:rsidRDefault="0070008E" w:rsidP="0070008E">
      <w:pPr>
        <w:rPr>
          <w:rFonts w:hint="eastAsia"/>
        </w:rPr>
      </w:pPr>
      <w:r>
        <w:rPr>
          <w:rFonts w:hint="eastAsia"/>
        </w:rPr>
        <w:t>HTTP</w:t>
      </w:r>
      <w:r>
        <w:rPr>
          <w:rFonts w:hint="eastAsia"/>
        </w:rPr>
        <w:t>请求行和状态行的规范定义在</w:t>
      </w:r>
      <w:r>
        <w:rPr>
          <w:rFonts w:hint="eastAsia"/>
        </w:rPr>
        <w:t>[RFC2616][4]</w:t>
      </w:r>
      <w:r>
        <w:rPr>
          <w:rFonts w:hint="eastAsia"/>
        </w:rPr>
        <w:t>。</w:t>
      </w:r>
    </w:p>
    <w:p w14:paraId="028F8A8B" w14:textId="77777777" w:rsidR="0070008E" w:rsidRDefault="0070008E" w:rsidP="0070008E"/>
    <w:p w14:paraId="57C2A0AE" w14:textId="77777777" w:rsidR="0070008E" w:rsidRDefault="0070008E" w:rsidP="0070008E">
      <w:pPr>
        <w:rPr>
          <w:rFonts w:hint="eastAsia"/>
        </w:rPr>
      </w:pPr>
      <w:r>
        <w:rPr>
          <w:rFonts w:hint="eastAsia"/>
        </w:rPr>
        <w:t>在两个协议中，第一行</w:t>
      </w:r>
      <w:r>
        <w:rPr>
          <w:rFonts w:hint="eastAsia"/>
        </w:rPr>
        <w:t>header</w:t>
      </w:r>
      <w:r>
        <w:rPr>
          <w:rFonts w:hint="eastAsia"/>
        </w:rPr>
        <w:t>下面是一组无序的</w:t>
      </w:r>
      <w:r>
        <w:rPr>
          <w:rFonts w:hint="eastAsia"/>
        </w:rPr>
        <w:t>header</w:t>
      </w:r>
      <w:r>
        <w:rPr>
          <w:rFonts w:hint="eastAsia"/>
        </w:rPr>
        <w:t>字段。这些</w:t>
      </w:r>
      <w:r>
        <w:rPr>
          <w:rFonts w:hint="eastAsia"/>
        </w:rPr>
        <w:t>header</w:t>
      </w:r>
      <w:r>
        <w:rPr>
          <w:rFonts w:hint="eastAsia"/>
        </w:rPr>
        <w:t>字段包含的内容在本文的</w:t>
      </w:r>
      <w:r>
        <w:rPr>
          <w:rFonts w:hint="eastAsia"/>
        </w:rPr>
        <w:t>[</w:t>
      </w:r>
      <w:r>
        <w:rPr>
          <w:rFonts w:hint="eastAsia"/>
        </w:rPr>
        <w:t>第四节</w:t>
      </w:r>
      <w:r>
        <w:rPr>
          <w:rFonts w:hint="eastAsia"/>
        </w:rPr>
        <w:t>][5]</w:t>
      </w:r>
      <w:r>
        <w:rPr>
          <w:rFonts w:hint="eastAsia"/>
        </w:rPr>
        <w:t>。另外的</w:t>
      </w:r>
      <w:r>
        <w:rPr>
          <w:rFonts w:hint="eastAsia"/>
        </w:rPr>
        <w:t>header</w:t>
      </w:r>
      <w:r>
        <w:rPr>
          <w:rFonts w:hint="eastAsia"/>
        </w:rPr>
        <w:t>字段如</w:t>
      </w:r>
      <w:r>
        <w:rPr>
          <w:rFonts w:hint="eastAsia"/>
        </w:rPr>
        <w:t>[cookies][6]</w:t>
      </w:r>
      <w:r>
        <w:rPr>
          <w:rFonts w:hint="eastAsia"/>
        </w:rPr>
        <w:t>，也有可能存在。格式和解析头信息被定义在了</w:t>
      </w:r>
      <w:r>
        <w:rPr>
          <w:rFonts w:hint="eastAsia"/>
        </w:rPr>
        <w:t>[RFC2616][7]</w:t>
      </w:r>
      <w:r>
        <w:rPr>
          <w:rFonts w:hint="eastAsia"/>
        </w:rPr>
        <w:t>。</w:t>
      </w:r>
    </w:p>
    <w:p w14:paraId="609B172A" w14:textId="77777777" w:rsidR="0070008E" w:rsidRDefault="0070008E" w:rsidP="0070008E"/>
    <w:p w14:paraId="38D4A2F0" w14:textId="77777777" w:rsidR="0070008E" w:rsidRDefault="0070008E" w:rsidP="0070008E">
      <w:pPr>
        <w:rPr>
          <w:rFonts w:hint="eastAsia"/>
        </w:rPr>
      </w:pPr>
      <w:r>
        <w:rPr>
          <w:rFonts w:hint="eastAsia"/>
        </w:rPr>
        <w:t>当客户端和服务端都发送了他们的握手协议，并且当握手已经成功，那么数据传输就开始了。这是一个双方都可以独立发送任意数据的双向通信渠道。</w:t>
      </w:r>
    </w:p>
    <w:p w14:paraId="507BB49E" w14:textId="77777777" w:rsidR="0070008E" w:rsidRDefault="0070008E" w:rsidP="0070008E"/>
    <w:p w14:paraId="34CCECA9" w14:textId="77777777" w:rsidR="0070008E" w:rsidRDefault="0070008E" w:rsidP="0070008E">
      <w:pPr>
        <w:rPr>
          <w:rFonts w:hint="eastAsia"/>
        </w:rPr>
      </w:pPr>
      <w:r>
        <w:rPr>
          <w:rFonts w:hint="eastAsia"/>
        </w:rPr>
        <w:t>在握手成功以后，客户端和服务端传输的数据来回传输的数据单位，我们在规范中称为消息（</w:t>
      </w:r>
      <w:r>
        <w:rPr>
          <w:rFonts w:hint="eastAsia"/>
        </w:rPr>
        <w:t>messages</w:t>
      </w:r>
      <w:r>
        <w:rPr>
          <w:rFonts w:hint="eastAsia"/>
        </w:rPr>
        <w:t>）。在传输中，一条消息有一个或者多个</w:t>
      </w:r>
      <w:proofErr w:type="gramStart"/>
      <w:r>
        <w:rPr>
          <w:rFonts w:hint="eastAsia"/>
        </w:rPr>
        <w:t>帧</w:t>
      </w:r>
      <w:proofErr w:type="gramEnd"/>
      <w:r>
        <w:rPr>
          <w:rFonts w:hint="eastAsia"/>
        </w:rPr>
        <w:t>组成。</w:t>
      </w:r>
      <w:r>
        <w:rPr>
          <w:rFonts w:hint="eastAsia"/>
        </w:rPr>
        <w:t>WebSocket</w:t>
      </w:r>
      <w:r>
        <w:rPr>
          <w:rFonts w:hint="eastAsia"/>
        </w:rPr>
        <w:t>中的消息不需要对应特定网络层中的帧，一条零散的消息可能由中间人合并或者拆分成网络层的帧。</w:t>
      </w:r>
    </w:p>
    <w:p w14:paraId="349FF260" w14:textId="77777777" w:rsidR="0070008E" w:rsidRDefault="0070008E" w:rsidP="0070008E"/>
    <w:p w14:paraId="291AB7EE" w14:textId="772224B0" w:rsidR="009B4AB9" w:rsidRDefault="0070008E" w:rsidP="0070008E">
      <w:r>
        <w:rPr>
          <w:rFonts w:hint="eastAsia"/>
        </w:rPr>
        <w:t>帧有关联的类型。同一条消息的每一帧都包含相同类型的数据。通常来说，它可以是文本数据（</w:t>
      </w:r>
      <w:r>
        <w:rPr>
          <w:rFonts w:hint="eastAsia"/>
        </w:rPr>
        <w:t>UTF-8</w:t>
      </w:r>
      <w:r>
        <w:rPr>
          <w:rFonts w:hint="eastAsia"/>
        </w:rPr>
        <w:t>编码）、二进制数据（留给应用解析的数据）和控制帧数据（不是用来传输数据，而是用来作为协议层的特定符号，如关闭连接帧）。当前版本的协议定义了</w:t>
      </w:r>
      <w:r>
        <w:rPr>
          <w:rFonts w:hint="eastAsia"/>
        </w:rPr>
        <w:t>6</w:t>
      </w:r>
      <w:r>
        <w:rPr>
          <w:rFonts w:hint="eastAsia"/>
        </w:rPr>
        <w:t>种控制帧类型并且预留了</w:t>
      </w:r>
      <w:r>
        <w:rPr>
          <w:rFonts w:hint="eastAsia"/>
        </w:rPr>
        <w:t>10</w:t>
      </w:r>
      <w:r>
        <w:rPr>
          <w:rFonts w:hint="eastAsia"/>
        </w:rPr>
        <w:t>个保留类型。</w:t>
      </w:r>
    </w:p>
    <w:p w14:paraId="010F0107" w14:textId="77777777" w:rsidR="009B4AB9" w:rsidRDefault="009B4AB9" w:rsidP="009B4AB9"/>
    <w:p w14:paraId="37A71BAC" w14:textId="77777777" w:rsidR="009B4AB9" w:rsidRDefault="009B4AB9" w:rsidP="009B4AB9">
      <w:pPr>
        <w:numPr>
          <w:ilvl w:val="1"/>
          <w:numId w:val="18"/>
        </w:numPr>
        <w:tabs>
          <w:tab w:val="left" w:pos="567"/>
        </w:tabs>
        <w:outlineLvl w:val="1"/>
      </w:pPr>
      <w:r>
        <w:rPr>
          <w:rFonts w:hint="eastAsia"/>
        </w:rPr>
        <w:t>打开握手</w:t>
      </w:r>
    </w:p>
    <w:p w14:paraId="5293DC31" w14:textId="77777777" w:rsidR="0070008E" w:rsidRDefault="0070008E" w:rsidP="0070008E">
      <w:pPr>
        <w:rPr>
          <w:rFonts w:hint="eastAsia"/>
        </w:rPr>
      </w:pPr>
      <w:r>
        <w:rPr>
          <w:rFonts w:hint="eastAsia"/>
        </w:rPr>
        <w:t>此节为非规范章节。</w:t>
      </w:r>
    </w:p>
    <w:p w14:paraId="0D732343" w14:textId="77777777" w:rsidR="0070008E" w:rsidRDefault="0070008E" w:rsidP="0070008E"/>
    <w:p w14:paraId="1E1C6F03" w14:textId="77777777" w:rsidR="0070008E" w:rsidRDefault="0070008E" w:rsidP="0070008E">
      <w:r>
        <w:rPr>
          <w:rFonts w:hint="eastAsia"/>
        </w:rPr>
        <w:t>开始握手为了与基于</w:t>
      </w:r>
      <w:r>
        <w:rPr>
          <w:rFonts w:hint="eastAsia"/>
        </w:rPr>
        <w:t>HTTP</w:t>
      </w:r>
      <w:r>
        <w:rPr>
          <w:rFonts w:hint="eastAsia"/>
        </w:rPr>
        <w:t>的服务端软件和中介兼容，因此一个独立的端口既能够同时满足</w:t>
      </w:r>
      <w:r>
        <w:rPr>
          <w:rFonts w:hint="eastAsia"/>
        </w:rPr>
        <w:t>HTTP</w:t>
      </w:r>
      <w:r>
        <w:rPr>
          <w:rFonts w:hint="eastAsia"/>
        </w:rPr>
        <w:t>客户端来与服务进行交互，又能够满足</w:t>
      </w:r>
      <w:r>
        <w:rPr>
          <w:rFonts w:hint="eastAsia"/>
        </w:rPr>
        <w:t>WebSocket</w:t>
      </w:r>
      <w:r>
        <w:rPr>
          <w:rFonts w:hint="eastAsia"/>
        </w:rPr>
        <w:t>客户端与服务进行交互。最终，</w:t>
      </w:r>
      <w:r>
        <w:rPr>
          <w:rFonts w:hint="eastAsia"/>
        </w:rPr>
        <w:t>WebSocket</w:t>
      </w:r>
      <w:r>
        <w:rPr>
          <w:rFonts w:hint="eastAsia"/>
        </w:rPr>
        <w:t>客户端的握手是一个基于</w:t>
      </w:r>
      <w:r>
        <w:rPr>
          <w:rFonts w:hint="eastAsia"/>
        </w:rPr>
        <w:t>HTTP</w:t>
      </w:r>
      <w:r>
        <w:rPr>
          <w:rFonts w:hint="eastAsia"/>
        </w:rPr>
        <w:t>的升级请求：</w:t>
      </w:r>
    </w:p>
    <w:p w14:paraId="5A2086D1" w14:textId="77777777" w:rsidR="0070008E" w:rsidRDefault="0070008E" w:rsidP="0070008E"/>
    <w:p w14:paraId="58562769" w14:textId="43DB9644" w:rsidR="009B4AB9" w:rsidRDefault="009B4AB9" w:rsidP="0070008E">
      <w:r>
        <w:t>GET /chat HTTP/1.1</w:t>
      </w:r>
    </w:p>
    <w:p w14:paraId="7C32B956" w14:textId="77777777" w:rsidR="009B4AB9" w:rsidRDefault="009B4AB9" w:rsidP="009B4AB9">
      <w:r>
        <w:t>Host: server.example.com</w:t>
      </w:r>
    </w:p>
    <w:p w14:paraId="40FD2269" w14:textId="77777777" w:rsidR="009B4AB9" w:rsidRDefault="009B4AB9" w:rsidP="009B4AB9">
      <w:r>
        <w:t xml:space="preserve">Upgrade: </w:t>
      </w:r>
      <w:proofErr w:type="spellStart"/>
      <w:r>
        <w:t>websocket</w:t>
      </w:r>
      <w:proofErr w:type="spellEnd"/>
    </w:p>
    <w:p w14:paraId="4A1DEDE3" w14:textId="77777777" w:rsidR="009B4AB9" w:rsidRDefault="009B4AB9" w:rsidP="009B4AB9">
      <w:r>
        <w:t>Connection: Upgrade</w:t>
      </w:r>
    </w:p>
    <w:p w14:paraId="793BEBD6" w14:textId="77777777" w:rsidR="009B4AB9" w:rsidRDefault="009B4AB9" w:rsidP="009B4AB9">
      <w:r>
        <w:t>Sec-WebSocket-Key: dGhlIHNhbXBsZSBub25jZQ==</w:t>
      </w:r>
    </w:p>
    <w:p w14:paraId="0AD370CC" w14:textId="77777777" w:rsidR="009B4AB9" w:rsidRDefault="009B4AB9" w:rsidP="009B4AB9">
      <w:r>
        <w:t>Origin: http://example.com</w:t>
      </w:r>
    </w:p>
    <w:p w14:paraId="6C9B05EB" w14:textId="77777777" w:rsidR="009B4AB9" w:rsidRDefault="009B4AB9" w:rsidP="009B4AB9">
      <w:r>
        <w:t xml:space="preserve">Sec-WebSocket-Protocol: chat, </w:t>
      </w:r>
      <w:proofErr w:type="spellStart"/>
      <w:r>
        <w:t>superchat</w:t>
      </w:r>
      <w:proofErr w:type="spellEnd"/>
    </w:p>
    <w:p w14:paraId="123EF0F9" w14:textId="77777777" w:rsidR="009B4AB9" w:rsidRDefault="009B4AB9" w:rsidP="009B4AB9">
      <w:r>
        <w:t>Sec-WebSocket-Version: 13</w:t>
      </w:r>
    </w:p>
    <w:p w14:paraId="13AF49D1" w14:textId="77777777" w:rsidR="009B4AB9" w:rsidRDefault="009B4AB9" w:rsidP="009B4AB9"/>
    <w:p w14:paraId="62862225" w14:textId="77777777" w:rsidR="0070008E" w:rsidRPr="0070008E" w:rsidRDefault="0070008E" w:rsidP="0070008E">
      <w:pPr>
        <w:pStyle w:val="md-end-block"/>
        <w:spacing w:before="192" w:beforeAutospacing="0" w:after="192" w:afterAutospacing="0"/>
        <w:rPr>
          <w:rFonts w:ascii="Times New Roman" w:hAnsi="Times New Roman" w:cs="Times New Roman"/>
          <w:kern w:val="2"/>
        </w:rPr>
      </w:pPr>
      <w:r w:rsidRPr="0070008E">
        <w:rPr>
          <w:rFonts w:ascii="Times New Roman" w:hAnsi="Times New Roman" w:cs="Times New Roman"/>
          <w:kern w:val="2"/>
        </w:rPr>
        <w:t>遵照</w:t>
      </w:r>
      <w:hyperlink w:history="1">
        <w:r w:rsidRPr="0070008E">
          <w:rPr>
            <w:rFonts w:ascii="Times New Roman" w:hAnsi="Times New Roman" w:cs="Times New Roman"/>
            <w:kern w:val="2"/>
          </w:rPr>
          <w:t>RFC2616</w:t>
        </w:r>
      </w:hyperlink>
      <w:r w:rsidRPr="0070008E">
        <w:rPr>
          <w:rFonts w:ascii="Times New Roman" w:hAnsi="Times New Roman" w:cs="Times New Roman"/>
          <w:kern w:val="2"/>
        </w:rPr>
        <w:t>，客户端在握手过程中发送的</w:t>
      </w:r>
      <w:r w:rsidRPr="0070008E">
        <w:rPr>
          <w:rFonts w:ascii="Times New Roman" w:hAnsi="Times New Roman" w:cs="Times New Roman"/>
          <w:kern w:val="2"/>
        </w:rPr>
        <w:t>header</w:t>
      </w:r>
      <w:r w:rsidRPr="0070008E">
        <w:rPr>
          <w:rFonts w:ascii="Times New Roman" w:hAnsi="Times New Roman" w:cs="Times New Roman"/>
          <w:kern w:val="2"/>
        </w:rPr>
        <w:t>字段可能</w:t>
      </w:r>
      <w:proofErr w:type="gramStart"/>
      <w:r w:rsidRPr="0070008E">
        <w:rPr>
          <w:rFonts w:ascii="Times New Roman" w:hAnsi="Times New Roman" w:cs="Times New Roman"/>
          <w:kern w:val="2"/>
        </w:rPr>
        <w:t>是乱序的</w:t>
      </w:r>
      <w:proofErr w:type="gramEnd"/>
      <w:r w:rsidRPr="0070008E">
        <w:rPr>
          <w:rFonts w:ascii="Times New Roman" w:hAnsi="Times New Roman" w:cs="Times New Roman"/>
          <w:kern w:val="2"/>
        </w:rPr>
        <w:t>，所以收到的</w:t>
      </w:r>
      <w:r w:rsidRPr="0070008E">
        <w:rPr>
          <w:rFonts w:ascii="Times New Roman" w:hAnsi="Times New Roman" w:cs="Times New Roman"/>
          <w:kern w:val="2"/>
        </w:rPr>
        <w:t>header</w:t>
      </w:r>
      <w:r w:rsidRPr="0070008E">
        <w:rPr>
          <w:rFonts w:ascii="Times New Roman" w:hAnsi="Times New Roman" w:cs="Times New Roman"/>
          <w:kern w:val="2"/>
        </w:rPr>
        <w:t>字段的顺序不同也没有太大影响。</w:t>
      </w:r>
    </w:p>
    <w:p w14:paraId="4ED8BF2B" w14:textId="77777777" w:rsidR="0070008E" w:rsidRPr="0070008E" w:rsidRDefault="0070008E" w:rsidP="0070008E">
      <w:pPr>
        <w:pStyle w:val="md-end-block"/>
        <w:spacing w:before="192" w:beforeAutospacing="0" w:after="192" w:afterAutospacing="0"/>
        <w:rPr>
          <w:rFonts w:ascii="Times New Roman" w:hAnsi="Times New Roman" w:cs="Times New Roman"/>
          <w:kern w:val="2"/>
        </w:rPr>
      </w:pPr>
      <w:r w:rsidRPr="0070008E">
        <w:rPr>
          <w:rFonts w:ascii="Times New Roman" w:hAnsi="Times New Roman" w:cs="Times New Roman"/>
          <w:kern w:val="2"/>
        </w:rPr>
        <w:t>GET</w:t>
      </w:r>
      <w:r w:rsidRPr="0070008E">
        <w:rPr>
          <w:rFonts w:ascii="Times New Roman" w:hAnsi="Times New Roman" w:cs="Times New Roman"/>
          <w:kern w:val="2"/>
        </w:rPr>
        <w:t>方法的请求</w:t>
      </w:r>
      <w:r w:rsidRPr="0070008E">
        <w:rPr>
          <w:rFonts w:ascii="Times New Roman" w:hAnsi="Times New Roman" w:cs="Times New Roman"/>
          <w:kern w:val="2"/>
        </w:rPr>
        <w:t>URI</w:t>
      </w:r>
      <w:r w:rsidRPr="0070008E">
        <w:rPr>
          <w:rFonts w:ascii="Times New Roman" w:hAnsi="Times New Roman" w:cs="Times New Roman"/>
          <w:kern w:val="2"/>
        </w:rPr>
        <w:t>（</w:t>
      </w:r>
      <w:r w:rsidRPr="0070008E">
        <w:rPr>
          <w:rFonts w:ascii="Times New Roman" w:hAnsi="Times New Roman" w:cs="Times New Roman"/>
          <w:kern w:val="2"/>
        </w:rPr>
        <w:t>Request-URI</w:t>
      </w:r>
      <w:r w:rsidRPr="0070008E">
        <w:rPr>
          <w:rFonts w:ascii="Times New Roman" w:hAnsi="Times New Roman" w:cs="Times New Roman"/>
          <w:kern w:val="2"/>
        </w:rPr>
        <w:t>）是用于定义</w:t>
      </w:r>
      <w:r w:rsidRPr="0070008E">
        <w:rPr>
          <w:rFonts w:ascii="Times New Roman" w:hAnsi="Times New Roman" w:cs="Times New Roman"/>
          <w:kern w:val="2"/>
        </w:rPr>
        <w:t>WebSocket</w:t>
      </w:r>
      <w:r w:rsidRPr="0070008E">
        <w:rPr>
          <w:rFonts w:ascii="Times New Roman" w:hAnsi="Times New Roman" w:cs="Times New Roman"/>
          <w:kern w:val="2"/>
        </w:rPr>
        <w:t>连接的终端，允许同一个</w:t>
      </w:r>
      <w:r w:rsidRPr="0070008E">
        <w:rPr>
          <w:rFonts w:ascii="Times New Roman" w:hAnsi="Times New Roman" w:cs="Times New Roman"/>
          <w:kern w:val="2"/>
        </w:rPr>
        <w:t>IP</w:t>
      </w:r>
      <w:r w:rsidRPr="0070008E">
        <w:rPr>
          <w:rFonts w:ascii="Times New Roman" w:hAnsi="Times New Roman" w:cs="Times New Roman"/>
          <w:kern w:val="2"/>
        </w:rPr>
        <w:t>对多个域名提供服务，也允许多个</w:t>
      </w:r>
      <w:r w:rsidRPr="0070008E">
        <w:rPr>
          <w:rFonts w:ascii="Times New Roman" w:hAnsi="Times New Roman" w:cs="Times New Roman"/>
          <w:kern w:val="2"/>
        </w:rPr>
        <w:t>WebSocket</w:t>
      </w:r>
      <w:r w:rsidRPr="0070008E">
        <w:rPr>
          <w:rFonts w:ascii="Times New Roman" w:hAnsi="Times New Roman" w:cs="Times New Roman"/>
          <w:kern w:val="2"/>
        </w:rPr>
        <w:t>终端连接同一个服务器。</w:t>
      </w:r>
    </w:p>
    <w:p w14:paraId="6C2AAEFB" w14:textId="77777777" w:rsidR="0070008E" w:rsidRPr="0070008E" w:rsidRDefault="0070008E" w:rsidP="0070008E">
      <w:pPr>
        <w:pStyle w:val="md-end-block"/>
        <w:spacing w:before="192" w:beforeAutospacing="0" w:after="192" w:afterAutospacing="0"/>
        <w:rPr>
          <w:rFonts w:ascii="Times New Roman" w:hAnsi="Times New Roman" w:cs="Times New Roman"/>
          <w:kern w:val="2"/>
        </w:rPr>
      </w:pPr>
      <w:r w:rsidRPr="0070008E">
        <w:rPr>
          <w:rFonts w:ascii="Times New Roman" w:hAnsi="Times New Roman" w:cs="Times New Roman"/>
          <w:kern w:val="2"/>
        </w:rPr>
        <w:lastRenderedPageBreak/>
        <w:t>客户端在每一个握手的</w:t>
      </w:r>
      <w:proofErr w:type="spellStart"/>
      <w:r w:rsidRPr="0070008E">
        <w:rPr>
          <w:rFonts w:ascii="Times New Roman" w:hAnsi="Times New Roman" w:cs="Times New Roman"/>
          <w:kern w:val="2"/>
        </w:rPr>
        <w:t>Hostheader</w:t>
      </w:r>
      <w:proofErr w:type="spellEnd"/>
      <w:r w:rsidRPr="0070008E">
        <w:rPr>
          <w:rFonts w:ascii="Times New Roman" w:hAnsi="Times New Roman" w:cs="Times New Roman"/>
          <w:kern w:val="2"/>
        </w:rPr>
        <w:t>里面包含了一个主机域名。所以客户端和服务端都可以校验哪些域名在使用中。</w:t>
      </w:r>
    </w:p>
    <w:p w14:paraId="3C87D5A2" w14:textId="77777777" w:rsidR="0070008E" w:rsidRDefault="0070008E" w:rsidP="0070008E">
      <w:pPr>
        <w:pStyle w:val="md-end-block"/>
        <w:spacing w:before="192" w:beforeAutospacing="0" w:after="192" w:afterAutospacing="0"/>
        <w:rPr>
          <w:rFonts w:ascii="Helvetica" w:hAnsi="Helvetica"/>
          <w:color w:val="333333"/>
        </w:rPr>
      </w:pPr>
      <w:r w:rsidRPr="0070008E">
        <w:rPr>
          <w:rFonts w:ascii="Times New Roman" w:hAnsi="Times New Roman" w:cs="Times New Roman"/>
          <w:kern w:val="2"/>
        </w:rPr>
        <w:t>另外的</w:t>
      </w:r>
      <w:r w:rsidRPr="0070008E">
        <w:rPr>
          <w:rFonts w:ascii="Times New Roman" w:hAnsi="Times New Roman" w:cs="Times New Roman"/>
          <w:kern w:val="2"/>
        </w:rPr>
        <w:t>header</w:t>
      </w:r>
      <w:r w:rsidRPr="0070008E">
        <w:rPr>
          <w:rFonts w:ascii="Times New Roman" w:hAnsi="Times New Roman" w:cs="Times New Roman"/>
          <w:kern w:val="2"/>
        </w:rPr>
        <w:t>字段是用来确定</w:t>
      </w:r>
      <w:r w:rsidRPr="0070008E">
        <w:rPr>
          <w:rFonts w:ascii="Times New Roman" w:hAnsi="Times New Roman" w:cs="Times New Roman"/>
          <w:kern w:val="2"/>
        </w:rPr>
        <w:t>WebSocket</w:t>
      </w:r>
      <w:r w:rsidRPr="0070008E">
        <w:rPr>
          <w:rFonts w:ascii="Times New Roman" w:hAnsi="Times New Roman" w:cs="Times New Roman"/>
          <w:kern w:val="2"/>
        </w:rPr>
        <w:t>协议的选项。这个版本中提供的特定选项是</w:t>
      </w:r>
      <w:proofErr w:type="gramStart"/>
      <w:r w:rsidRPr="0070008E">
        <w:rPr>
          <w:rFonts w:ascii="Times New Roman" w:hAnsi="Times New Roman" w:cs="Times New Roman"/>
          <w:kern w:val="2"/>
        </w:rPr>
        <w:t>子协议</w:t>
      </w:r>
      <w:proofErr w:type="gramEnd"/>
      <w:r w:rsidRPr="0070008E">
        <w:rPr>
          <w:rFonts w:ascii="Times New Roman" w:hAnsi="Times New Roman" w:cs="Times New Roman"/>
          <w:kern w:val="2"/>
        </w:rPr>
        <w:t>选择</w:t>
      </w:r>
      <w:r w:rsidRPr="0070008E">
        <w:rPr>
          <w:rFonts w:ascii="Times New Roman" w:hAnsi="Times New Roman" w:cs="Times New Roman"/>
          <w:kern w:val="2"/>
        </w:rPr>
        <w:t>(Sec-WebSocket-Protocol)</w:t>
      </w:r>
      <w:r w:rsidRPr="0070008E">
        <w:rPr>
          <w:rFonts w:ascii="Times New Roman" w:hAnsi="Times New Roman" w:cs="Times New Roman"/>
          <w:kern w:val="2"/>
        </w:rPr>
        <w:t>、客户端支持的扩展列表（</w:t>
      </w:r>
      <w:r w:rsidRPr="0070008E">
        <w:rPr>
          <w:rFonts w:ascii="Times New Roman" w:hAnsi="Times New Roman" w:cs="Times New Roman"/>
          <w:kern w:val="2"/>
        </w:rPr>
        <w:t>Sec-WebSocket-Extensions</w:t>
      </w:r>
      <w:r w:rsidRPr="0070008E">
        <w:rPr>
          <w:rFonts w:ascii="Times New Roman" w:hAnsi="Times New Roman" w:cs="Times New Roman"/>
          <w:kern w:val="2"/>
        </w:rPr>
        <w:t>）、</w:t>
      </w:r>
      <w:proofErr w:type="spellStart"/>
      <w:r w:rsidRPr="0070008E">
        <w:rPr>
          <w:rFonts w:ascii="Times New Roman" w:hAnsi="Times New Roman" w:cs="Times New Roman"/>
          <w:kern w:val="2"/>
        </w:rPr>
        <w:t>Originheader</w:t>
      </w:r>
      <w:proofErr w:type="spellEnd"/>
      <w:r w:rsidRPr="0070008E">
        <w:rPr>
          <w:rFonts w:ascii="Times New Roman" w:hAnsi="Times New Roman" w:cs="Times New Roman"/>
          <w:kern w:val="2"/>
        </w:rPr>
        <w:t>字段等。请求</w:t>
      </w:r>
      <w:r w:rsidRPr="0070008E">
        <w:rPr>
          <w:rFonts w:ascii="Times New Roman" w:hAnsi="Times New Roman" w:cs="Times New Roman"/>
          <w:kern w:val="2"/>
        </w:rPr>
        <w:t>header</w:t>
      </w:r>
      <w:r w:rsidRPr="0070008E">
        <w:rPr>
          <w:rFonts w:ascii="Times New Roman" w:hAnsi="Times New Roman" w:cs="Times New Roman"/>
          <w:kern w:val="2"/>
        </w:rPr>
        <w:t>字段</w:t>
      </w:r>
      <w:r w:rsidRPr="0070008E">
        <w:rPr>
          <w:rFonts w:ascii="Times New Roman" w:hAnsi="Times New Roman" w:cs="Times New Roman"/>
          <w:kern w:val="2"/>
        </w:rPr>
        <w:t>Sec-WebSocket-Protocol</w:t>
      </w:r>
      <w:r w:rsidRPr="0070008E">
        <w:rPr>
          <w:rFonts w:ascii="Times New Roman" w:hAnsi="Times New Roman" w:cs="Times New Roman"/>
          <w:kern w:val="2"/>
        </w:rPr>
        <w:t>可以用来标识哪些子协议（基于</w:t>
      </w:r>
      <w:r w:rsidRPr="0070008E">
        <w:rPr>
          <w:rFonts w:ascii="Times New Roman" w:hAnsi="Times New Roman" w:cs="Times New Roman"/>
          <w:kern w:val="2"/>
        </w:rPr>
        <w:t>WebSocket</w:t>
      </w:r>
      <w:r w:rsidRPr="0070008E">
        <w:rPr>
          <w:rFonts w:ascii="Times New Roman" w:hAnsi="Times New Roman" w:cs="Times New Roman"/>
          <w:kern w:val="2"/>
        </w:rPr>
        <w:t>的应用高层协议）是客户端可以支持的。</w:t>
      </w:r>
      <w:proofErr w:type="gramStart"/>
      <w:r w:rsidRPr="0070008E">
        <w:rPr>
          <w:rFonts w:ascii="Times New Roman" w:hAnsi="Times New Roman" w:cs="Times New Roman"/>
          <w:kern w:val="2"/>
        </w:rPr>
        <w:t>服务端会从中</w:t>
      </w:r>
      <w:proofErr w:type="gramEnd"/>
      <w:r w:rsidRPr="0070008E">
        <w:rPr>
          <w:rFonts w:ascii="Times New Roman" w:hAnsi="Times New Roman" w:cs="Times New Roman"/>
          <w:kern w:val="2"/>
        </w:rPr>
        <w:t>选择零个或者一个支持的协议并且在响应握手中输出它选择的那个协议</w:t>
      </w:r>
      <w:r>
        <w:rPr>
          <w:rStyle w:val="md-plain"/>
          <w:rFonts w:ascii="Helvetica" w:hAnsi="Helvetica"/>
          <w:color w:val="333333"/>
        </w:rPr>
        <w:t>。</w:t>
      </w:r>
    </w:p>
    <w:p w14:paraId="50C8DDF2" w14:textId="1F823DB6" w:rsidR="009B4AB9" w:rsidRPr="0070008E" w:rsidRDefault="009B4AB9" w:rsidP="009B4AB9"/>
    <w:p w14:paraId="44F777B0" w14:textId="77777777" w:rsidR="009B4AB9" w:rsidRPr="0070008E" w:rsidRDefault="009B4AB9" w:rsidP="009B4AB9">
      <w:r w:rsidRPr="0070008E">
        <w:rPr>
          <w:rFonts w:eastAsia="Courier"/>
        </w:rPr>
        <w:t>Sec-WebSocket-Protocol: chat</w:t>
      </w:r>
    </w:p>
    <w:p w14:paraId="64B76E8E" w14:textId="77777777" w:rsidR="009B4AB9" w:rsidRDefault="009B4AB9" w:rsidP="009B4AB9"/>
    <w:p w14:paraId="6C1932B2" w14:textId="77777777" w:rsidR="009B4AB9" w:rsidRDefault="009B4AB9" w:rsidP="009B4AB9">
      <w:r>
        <w:t xml:space="preserve">Origin </w:t>
      </w:r>
      <w:r>
        <w:rPr>
          <w:rFonts w:hint="eastAsia"/>
        </w:rPr>
        <w:t>头域（</w:t>
      </w:r>
      <w:r>
        <w:t>RFC6454</w:t>
      </w:r>
      <w:r>
        <w:rPr>
          <w:rFonts w:hint="eastAsia"/>
        </w:rPr>
        <w:t>）用于保护</w:t>
      </w:r>
      <w:r>
        <w:t>WebSocket</w:t>
      </w:r>
      <w:r>
        <w:rPr>
          <w:rFonts w:hint="eastAsia"/>
        </w:rPr>
        <w:t>服务器不被未授权的运行在浏览器的脚本</w:t>
      </w:r>
      <w:proofErr w:type="gramStart"/>
      <w:r>
        <w:rPr>
          <w:rFonts w:hint="eastAsia"/>
        </w:rPr>
        <w:t>跨源使用</w:t>
      </w:r>
      <w:proofErr w:type="gramEnd"/>
      <w:r>
        <w:t>WebSocket API</w:t>
      </w:r>
      <w:r>
        <w:rPr>
          <w:rFonts w:hint="eastAsia"/>
        </w:rPr>
        <w:t>。如果服务器不想接受来自</w:t>
      </w:r>
      <w:proofErr w:type="gramStart"/>
      <w:r>
        <w:rPr>
          <w:rFonts w:hint="eastAsia"/>
        </w:rPr>
        <w:t>这个源</w:t>
      </w:r>
      <w:proofErr w:type="gramEnd"/>
      <w:r>
        <w:rPr>
          <w:rFonts w:hint="eastAsia"/>
        </w:rPr>
        <w:t>的连接，它可以拒绝连接，并发送一个合适的</w:t>
      </w:r>
      <w:r>
        <w:t>HTTP</w:t>
      </w:r>
      <w:r>
        <w:rPr>
          <w:rFonts w:hint="eastAsia"/>
        </w:rPr>
        <w:t>错误码。这个头域有浏览器客户端发送；对于非浏览器客户端，这个头</w:t>
      </w:r>
      <w:proofErr w:type="gramStart"/>
      <w:r>
        <w:rPr>
          <w:rFonts w:hint="eastAsia"/>
        </w:rPr>
        <w:t>域可能</w:t>
      </w:r>
      <w:proofErr w:type="gramEnd"/>
      <w:r>
        <w:rPr>
          <w:rFonts w:hint="eastAsia"/>
        </w:rPr>
        <w:t>发送，如果它在客户端上下文环境中有意义。</w:t>
      </w:r>
    </w:p>
    <w:p w14:paraId="1DBAD333" w14:textId="77777777" w:rsidR="009B4AB9" w:rsidRDefault="009B4AB9" w:rsidP="009B4AB9"/>
    <w:p w14:paraId="2344FACF" w14:textId="77777777" w:rsidR="009B4AB9" w:rsidRDefault="009B4AB9" w:rsidP="009B4AB9">
      <w:r>
        <w:rPr>
          <w:rFonts w:hint="eastAsia"/>
        </w:rPr>
        <w:t>最后，服务器得向客户端证明它接收到了客户端的</w:t>
      </w:r>
      <w:r>
        <w:t>WebSocket</w:t>
      </w:r>
      <w:r>
        <w:rPr>
          <w:rFonts w:hint="eastAsia"/>
        </w:rPr>
        <w:t>握手，为使服务器不接受非</w:t>
      </w:r>
      <w:r>
        <w:t>WebSocket</w:t>
      </w:r>
      <w:r>
        <w:rPr>
          <w:rFonts w:hint="eastAsia"/>
        </w:rPr>
        <w:t>连接。</w:t>
      </w:r>
      <w:proofErr w:type="gramStart"/>
      <w:r>
        <w:rPr>
          <w:rFonts w:hint="eastAsia"/>
        </w:rPr>
        <w:t>这防止</w:t>
      </w:r>
      <w:proofErr w:type="gramEnd"/>
      <w:r>
        <w:rPr>
          <w:rFonts w:hint="eastAsia"/>
        </w:rPr>
        <w:t>攻击者通过</w:t>
      </w:r>
      <w:r>
        <w:t>XMLHttpRequest</w:t>
      </w:r>
      <w:r>
        <w:rPr>
          <w:rFonts w:hint="eastAsia"/>
        </w:rPr>
        <w:t>发送或表单提交精心构造的包来欺骗</w:t>
      </w:r>
      <w:r>
        <w:t>WebSocket</w:t>
      </w:r>
      <w:r>
        <w:rPr>
          <w:rFonts w:hint="eastAsia"/>
        </w:rPr>
        <w:t>服务器。</w:t>
      </w:r>
    </w:p>
    <w:p w14:paraId="2856A247" w14:textId="77777777" w:rsidR="009B4AB9" w:rsidRDefault="009B4AB9" w:rsidP="009B4AB9"/>
    <w:p w14:paraId="1E9C57C9" w14:textId="77777777" w:rsidR="009B4AB9" w:rsidRDefault="009B4AB9" w:rsidP="009B4AB9">
      <w:r>
        <w:rPr>
          <w:rFonts w:hint="eastAsia"/>
        </w:rPr>
        <w:t>为了证明握手被接收，服务器把两块信息合并来形成响应。第一块信息来自客户端</w:t>
      </w:r>
      <w:proofErr w:type="gramStart"/>
      <w:r>
        <w:rPr>
          <w:rFonts w:hint="eastAsia"/>
        </w:rPr>
        <w:t>握手头域</w:t>
      </w:r>
      <w:proofErr w:type="gramEnd"/>
      <w:r>
        <w:t>Sec-WebSocket-Key</w:t>
      </w:r>
      <w:r>
        <w:rPr>
          <w:rFonts w:hint="eastAsia"/>
        </w:rPr>
        <w:t>，如</w:t>
      </w:r>
    </w:p>
    <w:p w14:paraId="6EE07343" w14:textId="77777777" w:rsidR="009B4AB9" w:rsidRDefault="009B4AB9" w:rsidP="009B4AB9">
      <w:r>
        <w:t>Sec-WebSocket-Key: dGhlIHNhbXBsZSBub25jZQ==</w:t>
      </w:r>
    </w:p>
    <w:p w14:paraId="33B2C8DA" w14:textId="77777777" w:rsidR="009B4AB9" w:rsidRDefault="009B4AB9" w:rsidP="009B4AB9">
      <w:r>
        <w:rPr>
          <w:rFonts w:hint="eastAsia"/>
        </w:rPr>
        <w:t>对于这个头域，服务器取头的值（由于出现在头域，例如，</w:t>
      </w:r>
      <w:r>
        <w:t>base64</w:t>
      </w:r>
      <w:r>
        <w:rPr>
          <w:rFonts w:hint="eastAsia"/>
        </w:rPr>
        <w:t>编码</w:t>
      </w:r>
      <w:r>
        <w:t>[RFC4648]</w:t>
      </w:r>
      <w:r>
        <w:rPr>
          <w:rFonts w:hint="eastAsia"/>
        </w:rPr>
        <w:t>后的版本，消除任何前面后面的空白符），以字符串的形式拼接全局唯一的（</w:t>
      </w:r>
      <w:r>
        <w:t>GUID</w:t>
      </w:r>
      <w:r>
        <w:rPr>
          <w:rFonts w:hint="eastAsia"/>
        </w:rPr>
        <w:t>，</w:t>
      </w:r>
      <w:r>
        <w:t>[RFC4122]</w:t>
      </w:r>
      <w:r>
        <w:rPr>
          <w:rFonts w:hint="eastAsia"/>
        </w:rPr>
        <w:t>）标识：</w:t>
      </w:r>
      <w:r>
        <w:t>258EAFA5-E914-47DA-95CA-C5AB0DC85B11</w:t>
      </w:r>
      <w:r>
        <w:rPr>
          <w:rFonts w:hint="eastAsia"/>
        </w:rPr>
        <w:t>，此值不大可能被不明白</w:t>
      </w:r>
      <w:r>
        <w:t>WebSocket</w:t>
      </w:r>
      <w:r>
        <w:rPr>
          <w:rFonts w:hint="eastAsia"/>
        </w:rPr>
        <w:t>协议的网络终端使用。然后进行</w:t>
      </w:r>
      <w:r>
        <w:t>SHA-1 hash</w:t>
      </w:r>
      <w:r>
        <w:rPr>
          <w:rFonts w:hint="eastAsia"/>
        </w:rPr>
        <w:t>（</w:t>
      </w:r>
      <w:r>
        <w:t>160</w:t>
      </w:r>
      <w:r>
        <w:rPr>
          <w:rFonts w:hint="eastAsia"/>
        </w:rPr>
        <w:t>位）编码，再进行</w:t>
      </w:r>
      <w:r>
        <w:t>base64</w:t>
      </w:r>
      <w:r>
        <w:rPr>
          <w:rFonts w:hint="eastAsia"/>
        </w:rPr>
        <w:t>编码，将结果作为服务器的握手返回。</w:t>
      </w:r>
    </w:p>
    <w:p w14:paraId="6CD0223E" w14:textId="77777777" w:rsidR="009B4AB9" w:rsidRDefault="009B4AB9" w:rsidP="009B4AB9"/>
    <w:p w14:paraId="07BE9691" w14:textId="77777777" w:rsidR="009B4AB9" w:rsidRDefault="009B4AB9" w:rsidP="009B4AB9">
      <w:r>
        <w:rPr>
          <w:rFonts w:hint="eastAsia"/>
        </w:rPr>
        <w:t>具体如下：</w:t>
      </w:r>
    </w:p>
    <w:p w14:paraId="35A2FDD6" w14:textId="77777777" w:rsidR="009B4AB9" w:rsidRDefault="009B4AB9" w:rsidP="009B4AB9">
      <w:r>
        <w:rPr>
          <w:rFonts w:hint="eastAsia"/>
        </w:rPr>
        <w:t>请求头：</w:t>
      </w:r>
      <w:r>
        <w:t>Sec-WebSocket-Key: dGhlIHNhbXBsZSBub25jZQ==</w:t>
      </w:r>
    </w:p>
    <w:p w14:paraId="48F0C752" w14:textId="77777777" w:rsidR="009B4AB9" w:rsidRDefault="009B4AB9" w:rsidP="009B4AB9">
      <w:pPr>
        <w:jc w:val="left"/>
      </w:pPr>
      <w:r>
        <w:rPr>
          <w:rFonts w:hint="eastAsia"/>
        </w:rPr>
        <w:t>取值，字符串拼接后得到：</w:t>
      </w:r>
      <w:r>
        <w:t>"dGhlIHNhbXBsZSBub25jZQ==258EAFA5-E914-47DA-95CA-C5AB0DC85B11";</w:t>
      </w:r>
    </w:p>
    <w:p w14:paraId="581B60B1" w14:textId="77777777" w:rsidR="009B4AB9" w:rsidRDefault="009B4AB9" w:rsidP="009B4AB9">
      <w:r>
        <w:t>SHA-1</w:t>
      </w:r>
      <w:r>
        <w:rPr>
          <w:rFonts w:hint="eastAsia"/>
        </w:rPr>
        <w:t>后得到：</w:t>
      </w:r>
      <w:r>
        <w:t xml:space="preserve"> 0xb3 0x7a 0x4f 0x2c 0xc0 0x62 0x4f 0x16 0x90 0xf6 0x46 0x06 0xcf 0x38 0x59 0x45 0xb2 0xbe 0xc4 0xea</w:t>
      </w:r>
    </w:p>
    <w:p w14:paraId="2D594037" w14:textId="77777777" w:rsidR="009B4AB9" w:rsidRDefault="009B4AB9" w:rsidP="009B4AB9">
      <w:r>
        <w:t>Base64</w:t>
      </w:r>
      <w:r>
        <w:rPr>
          <w:rFonts w:hint="eastAsia"/>
        </w:rPr>
        <w:t>后得到：</w:t>
      </w:r>
      <w:r>
        <w:t xml:space="preserve"> s3pPLMBiTxaQ9kYGzzhZRbK+xOo=</w:t>
      </w:r>
    </w:p>
    <w:p w14:paraId="5401569F" w14:textId="77777777" w:rsidR="009B4AB9" w:rsidRDefault="009B4AB9" w:rsidP="009B4AB9">
      <w:r>
        <w:rPr>
          <w:rFonts w:hint="eastAsia"/>
        </w:rPr>
        <w:t>最后的结果值作为响应头</w:t>
      </w:r>
      <w:r>
        <w:t xml:space="preserve"> Sec-WebSocket-Accept </w:t>
      </w:r>
      <w:r>
        <w:rPr>
          <w:rFonts w:hint="eastAsia"/>
        </w:rPr>
        <w:t>的值。</w:t>
      </w:r>
    </w:p>
    <w:p w14:paraId="5264E708" w14:textId="77777777" w:rsidR="009B4AB9" w:rsidRDefault="009B4AB9" w:rsidP="009B4AB9"/>
    <w:p w14:paraId="03FFEC83" w14:textId="77777777" w:rsidR="009B4AB9" w:rsidRDefault="009B4AB9" w:rsidP="009B4AB9"/>
    <w:p w14:paraId="0C20FF76" w14:textId="77777777" w:rsidR="009B4AB9" w:rsidRDefault="009B4AB9" w:rsidP="009B4AB9"/>
    <w:p w14:paraId="68F5093D" w14:textId="77777777" w:rsidR="009B4AB9" w:rsidRDefault="009B4AB9" w:rsidP="009B4AB9">
      <w:r>
        <w:rPr>
          <w:rFonts w:hint="eastAsia"/>
        </w:rPr>
        <w:t>来自服务器的握手比客户端的简单很多。首先是</w:t>
      </w:r>
      <w:r>
        <w:t xml:space="preserve">HTTP </w:t>
      </w:r>
      <w:r>
        <w:rPr>
          <w:rFonts w:hint="eastAsia"/>
        </w:rPr>
        <w:t>状态行，状态码是</w:t>
      </w:r>
      <w:r>
        <w:t>101</w:t>
      </w:r>
      <w:r>
        <w:rPr>
          <w:rFonts w:hint="eastAsia"/>
        </w:rPr>
        <w:t>：</w:t>
      </w:r>
    </w:p>
    <w:p w14:paraId="1B704BEB" w14:textId="77777777" w:rsidR="009B4AB9" w:rsidRDefault="009B4AB9" w:rsidP="009B4AB9">
      <w:r>
        <w:t>HTTP/1.1 101 Switching Protocols</w:t>
      </w:r>
    </w:p>
    <w:p w14:paraId="3E1D3948" w14:textId="77777777" w:rsidR="009B4AB9" w:rsidRDefault="009B4AB9" w:rsidP="009B4AB9">
      <w:r>
        <w:rPr>
          <w:rFonts w:hint="eastAsia"/>
        </w:rPr>
        <w:t>任何非</w:t>
      </w:r>
      <w:r>
        <w:t>101</w:t>
      </w:r>
      <w:r>
        <w:rPr>
          <w:rFonts w:hint="eastAsia"/>
        </w:rPr>
        <w:t>的状态码表示</w:t>
      </w:r>
      <w:r>
        <w:t>WebSocket</w:t>
      </w:r>
      <w:r>
        <w:rPr>
          <w:rFonts w:hint="eastAsia"/>
        </w:rPr>
        <w:t>握手还没有完成，</w:t>
      </w:r>
      <w:r>
        <w:t>HTTP</w:t>
      </w:r>
      <w:r>
        <w:rPr>
          <w:rFonts w:hint="eastAsia"/>
        </w:rPr>
        <w:t>语义仍然生效。</w:t>
      </w:r>
    </w:p>
    <w:p w14:paraId="022B60DE" w14:textId="77777777" w:rsidR="009B4AB9" w:rsidRDefault="009B4AB9" w:rsidP="009B4AB9"/>
    <w:p w14:paraId="552FD2BA" w14:textId="77777777" w:rsidR="009B4AB9" w:rsidRDefault="009B4AB9" w:rsidP="009B4AB9">
      <w:r>
        <w:lastRenderedPageBreak/>
        <w:t>Connection</w:t>
      </w:r>
      <w:r>
        <w:rPr>
          <w:rFonts w:hint="eastAsia"/>
        </w:rPr>
        <w:t>和</w:t>
      </w:r>
      <w:r>
        <w:t>Upgrade</w:t>
      </w:r>
      <w:proofErr w:type="gramStart"/>
      <w:r>
        <w:rPr>
          <w:rFonts w:hint="eastAsia"/>
        </w:rPr>
        <w:t>头域完成</w:t>
      </w:r>
      <w:proofErr w:type="gramEnd"/>
      <w:r>
        <w:t>HTTP</w:t>
      </w:r>
      <w:r>
        <w:rPr>
          <w:rFonts w:hint="eastAsia"/>
        </w:rPr>
        <w:t>升级。</w:t>
      </w:r>
      <w:r>
        <w:t xml:space="preserve">Sec-WebSocket-Accept </w:t>
      </w:r>
      <w:proofErr w:type="gramStart"/>
      <w:r>
        <w:rPr>
          <w:rFonts w:hint="eastAsia"/>
        </w:rPr>
        <w:t>头表明</w:t>
      </w:r>
      <w:proofErr w:type="gramEnd"/>
      <w:r>
        <w:rPr>
          <w:rFonts w:hint="eastAsia"/>
        </w:rPr>
        <w:t>服务器是否愿意接受连接。如果有，</w:t>
      </w:r>
      <w:proofErr w:type="gramStart"/>
      <w:r>
        <w:rPr>
          <w:rFonts w:hint="eastAsia"/>
        </w:rPr>
        <w:t>值必须</w:t>
      </w:r>
      <w:proofErr w:type="gramEnd"/>
      <w:r>
        <w:rPr>
          <w:rFonts w:hint="eastAsia"/>
        </w:rPr>
        <w:t>是前面提到的算法得到的值，否则不能解释为服务器接受连接。</w:t>
      </w:r>
    </w:p>
    <w:p w14:paraId="26B41E9D" w14:textId="77777777" w:rsidR="009B4AB9" w:rsidRDefault="009B4AB9" w:rsidP="009B4AB9">
      <w:r>
        <w:t>HTTP/1.1 101 Switching Protocols</w:t>
      </w:r>
    </w:p>
    <w:p w14:paraId="67072CDF" w14:textId="77777777" w:rsidR="009B4AB9" w:rsidRDefault="009B4AB9" w:rsidP="009B4AB9">
      <w:r>
        <w:t xml:space="preserve">Upgrade: </w:t>
      </w:r>
      <w:proofErr w:type="spellStart"/>
      <w:r>
        <w:t>websocket</w:t>
      </w:r>
      <w:proofErr w:type="spellEnd"/>
    </w:p>
    <w:p w14:paraId="19515DED" w14:textId="77777777" w:rsidR="009B4AB9" w:rsidRDefault="009B4AB9" w:rsidP="009B4AB9">
      <w:r>
        <w:t>Connection: Upgrade</w:t>
      </w:r>
    </w:p>
    <w:p w14:paraId="618D0AB0" w14:textId="77777777" w:rsidR="009B4AB9" w:rsidRDefault="009B4AB9" w:rsidP="009B4AB9">
      <w:r>
        <w:t>Sec-WebSocket-Accept: s3pPLMBiTxaQ9kYGzzhZRbK+xOo=</w:t>
      </w:r>
    </w:p>
    <w:p w14:paraId="7ADFE79D" w14:textId="77777777" w:rsidR="009B4AB9" w:rsidRDefault="009B4AB9" w:rsidP="009B4AB9"/>
    <w:p w14:paraId="7AC55E87" w14:textId="77777777" w:rsidR="009B4AB9" w:rsidRDefault="009B4AB9" w:rsidP="009B4AB9">
      <w:r>
        <w:rPr>
          <w:rFonts w:hint="eastAsia"/>
        </w:rPr>
        <w:t>这些字段由</w:t>
      </w:r>
      <w:r>
        <w:t>WebSocket</w:t>
      </w:r>
      <w:r>
        <w:rPr>
          <w:rFonts w:hint="eastAsia"/>
        </w:rPr>
        <w:t>客户端为脚本页面检测，如果</w:t>
      </w:r>
      <w:r>
        <w:t>Sec-WebSocket-Accept</w:t>
      </w:r>
      <w:r>
        <w:rPr>
          <w:rFonts w:hint="eastAsia"/>
        </w:rPr>
        <w:t>的值不符合预期的值，如果头缺失，</w:t>
      </w:r>
      <w:r>
        <w:t xml:space="preserve"> </w:t>
      </w:r>
      <w:r>
        <w:rPr>
          <w:rFonts w:hint="eastAsia"/>
        </w:rPr>
        <w:t>或</w:t>
      </w:r>
      <w:r>
        <w:t>HTTP</w:t>
      </w:r>
      <w:r>
        <w:rPr>
          <w:rFonts w:hint="eastAsia"/>
        </w:rPr>
        <w:t>状态</w:t>
      </w:r>
      <w:proofErr w:type="gramStart"/>
      <w:r>
        <w:rPr>
          <w:rFonts w:hint="eastAsia"/>
        </w:rPr>
        <w:t>码不是</w:t>
      </w:r>
      <w:proofErr w:type="gramEnd"/>
      <w:r>
        <w:t>101</w:t>
      </w:r>
      <w:r>
        <w:rPr>
          <w:rFonts w:hint="eastAsia"/>
        </w:rPr>
        <w:t>，连接不会建立，</w:t>
      </w:r>
      <w:r>
        <w:t>WebSocket</w:t>
      </w:r>
      <w:proofErr w:type="gramStart"/>
      <w:r>
        <w:rPr>
          <w:rFonts w:hint="eastAsia"/>
        </w:rPr>
        <w:t>帧</w:t>
      </w:r>
      <w:proofErr w:type="gramEnd"/>
      <w:r>
        <w:rPr>
          <w:rFonts w:hint="eastAsia"/>
        </w:rPr>
        <w:t>不会发送。</w:t>
      </w:r>
    </w:p>
    <w:p w14:paraId="00C861D9" w14:textId="77777777" w:rsidR="009B4AB9" w:rsidRDefault="009B4AB9" w:rsidP="009B4AB9"/>
    <w:p w14:paraId="225E7E9A" w14:textId="77777777" w:rsidR="009B4AB9" w:rsidRDefault="009B4AB9" w:rsidP="009B4AB9">
      <w:r>
        <w:rPr>
          <w:rFonts w:hint="eastAsia"/>
        </w:rPr>
        <w:t>还可以包含一些可选字段。在协议的这个版本里，主要的可选字段是</w:t>
      </w:r>
      <w:r>
        <w:t>Sec-WebSocket-Protocol</w:t>
      </w:r>
      <w:r>
        <w:rPr>
          <w:rFonts w:hint="eastAsia"/>
        </w:rPr>
        <w:t>，表示服务器选择的子协议。</w:t>
      </w:r>
      <w:r>
        <w:t>WebSocket</w:t>
      </w:r>
      <w:r>
        <w:rPr>
          <w:rFonts w:hint="eastAsia"/>
        </w:rPr>
        <w:t>客户端验证服务器选择了一个客户端握手中指定的值。支持多个子协议的服务器必须确保它选择了一个基于客户端握手并在它自己的</w:t>
      </w:r>
      <w:proofErr w:type="gramStart"/>
      <w:r>
        <w:rPr>
          <w:rFonts w:hint="eastAsia"/>
        </w:rPr>
        <w:t>握手里</w:t>
      </w:r>
      <w:proofErr w:type="gramEnd"/>
      <w:r>
        <w:rPr>
          <w:rFonts w:hint="eastAsia"/>
        </w:rPr>
        <w:t>指定了它。</w:t>
      </w:r>
    </w:p>
    <w:p w14:paraId="1E2B9957" w14:textId="34834F23" w:rsidR="009B4AB9" w:rsidRDefault="009B4AB9" w:rsidP="009B4AB9"/>
    <w:p w14:paraId="2C7FD05A" w14:textId="1085773F" w:rsidR="00A720C4" w:rsidRPr="00A720C4" w:rsidRDefault="00A720C4" w:rsidP="009B4AB9">
      <w:r w:rsidRPr="00A720C4">
        <w:t>Sec-WebSocket-Protocol: chat</w:t>
      </w:r>
    </w:p>
    <w:p w14:paraId="6B3C697A" w14:textId="77777777" w:rsidR="00A720C4" w:rsidRDefault="00A720C4" w:rsidP="009B4AB9">
      <w:pPr>
        <w:rPr>
          <w:rFonts w:hint="eastAsia"/>
        </w:rPr>
      </w:pPr>
    </w:p>
    <w:p w14:paraId="09A650D9" w14:textId="77777777" w:rsidR="009B4AB9" w:rsidRDefault="009B4AB9" w:rsidP="009B4AB9">
      <w:r>
        <w:rPr>
          <w:rFonts w:hint="eastAsia"/>
        </w:rPr>
        <w:t>服务器也可以设置</w:t>
      </w:r>
      <w:r>
        <w:t>cookie</w:t>
      </w:r>
      <w:r>
        <w:rPr>
          <w:rFonts w:hint="eastAsia"/>
        </w:rPr>
        <w:t>有关的可选头。</w:t>
      </w:r>
    </w:p>
    <w:p w14:paraId="4C78536F" w14:textId="77777777" w:rsidR="009B4AB9" w:rsidRDefault="009B4AB9" w:rsidP="009B4AB9"/>
    <w:p w14:paraId="3F25AD2B" w14:textId="77777777" w:rsidR="009B4AB9" w:rsidRDefault="009B4AB9" w:rsidP="009B4AB9"/>
    <w:p w14:paraId="237112B4" w14:textId="77777777" w:rsidR="009B4AB9" w:rsidRDefault="009B4AB9" w:rsidP="009B4AB9">
      <w:pPr>
        <w:numPr>
          <w:ilvl w:val="1"/>
          <w:numId w:val="18"/>
        </w:numPr>
        <w:tabs>
          <w:tab w:val="left" w:pos="567"/>
        </w:tabs>
        <w:outlineLvl w:val="1"/>
      </w:pPr>
      <w:r>
        <w:rPr>
          <w:rFonts w:hint="eastAsia"/>
        </w:rPr>
        <w:t>关闭握手</w:t>
      </w:r>
    </w:p>
    <w:p w14:paraId="0D87E464" w14:textId="77777777" w:rsidR="00A720C4" w:rsidRDefault="00A720C4" w:rsidP="00A720C4">
      <w:pPr>
        <w:rPr>
          <w:rFonts w:hint="eastAsia"/>
        </w:rPr>
      </w:pPr>
      <w:r>
        <w:rPr>
          <w:rFonts w:hint="eastAsia"/>
        </w:rPr>
        <w:t>此节为非规范章节。</w:t>
      </w:r>
    </w:p>
    <w:p w14:paraId="315189A6" w14:textId="77777777" w:rsidR="00A720C4" w:rsidRDefault="00A720C4" w:rsidP="00A720C4"/>
    <w:p w14:paraId="201A7D6C" w14:textId="77777777" w:rsidR="00A720C4" w:rsidRDefault="00A720C4" w:rsidP="00A720C4">
      <w:pPr>
        <w:rPr>
          <w:rFonts w:hint="eastAsia"/>
        </w:rPr>
      </w:pPr>
      <w:r>
        <w:rPr>
          <w:rFonts w:hint="eastAsia"/>
        </w:rPr>
        <w:t>结束握手远比连接握手简单。</w:t>
      </w:r>
    </w:p>
    <w:p w14:paraId="334A6317" w14:textId="77777777" w:rsidR="00A720C4" w:rsidRDefault="00A720C4" w:rsidP="00A720C4"/>
    <w:p w14:paraId="47C82E70" w14:textId="77777777" w:rsidR="00A720C4" w:rsidRDefault="00A720C4" w:rsidP="00A720C4">
      <w:pPr>
        <w:rPr>
          <w:rFonts w:hint="eastAsia"/>
        </w:rPr>
      </w:pPr>
      <w:r>
        <w:rPr>
          <w:rFonts w:hint="eastAsia"/>
        </w:rPr>
        <w:t>任何一端都可以发送一个包含特定关闭握手的控制帧数据（详情见</w:t>
      </w:r>
      <w:r>
        <w:rPr>
          <w:rFonts w:hint="eastAsia"/>
        </w:rPr>
        <w:t>5.5.1</w:t>
      </w:r>
      <w:r>
        <w:rPr>
          <w:rFonts w:hint="eastAsia"/>
        </w:rPr>
        <w:t>节）。收到此帧后，另一端在不发送任何数据后会发送一个结束</w:t>
      </w:r>
      <w:proofErr w:type="gramStart"/>
      <w:r>
        <w:rPr>
          <w:rFonts w:hint="eastAsia"/>
        </w:rPr>
        <w:t>帧</w:t>
      </w:r>
      <w:proofErr w:type="gramEnd"/>
      <w:r>
        <w:rPr>
          <w:rFonts w:hint="eastAsia"/>
        </w:rPr>
        <w:t>作为响应。收到另一端的结束帧后，最开始发送控制帧的端在没有数据需要发送时，就会安全的关闭此连接。</w:t>
      </w:r>
    </w:p>
    <w:p w14:paraId="65AA6AA8" w14:textId="77777777" w:rsidR="00A720C4" w:rsidRDefault="00A720C4" w:rsidP="00A720C4"/>
    <w:p w14:paraId="55CAA56B" w14:textId="77777777" w:rsidR="00A720C4" w:rsidRDefault="00A720C4" w:rsidP="00A720C4">
      <w:pPr>
        <w:rPr>
          <w:rFonts w:hint="eastAsia"/>
        </w:rPr>
      </w:pPr>
      <w:r>
        <w:rPr>
          <w:rFonts w:hint="eastAsia"/>
        </w:rPr>
        <w:t>在发送了一个表明连接需要被关闭的控制帧后，这个客户端不会再发送任何的数据；在收到一个表明连接需要被关闭的控制帧后，这个客户端会丢弃此后的所有数据。</w:t>
      </w:r>
    </w:p>
    <w:p w14:paraId="5A38D369" w14:textId="77777777" w:rsidR="00A720C4" w:rsidRDefault="00A720C4" w:rsidP="00A720C4"/>
    <w:p w14:paraId="51133F4E" w14:textId="77777777" w:rsidR="00A720C4" w:rsidRDefault="00A720C4" w:rsidP="00A720C4">
      <w:pPr>
        <w:rPr>
          <w:rFonts w:hint="eastAsia"/>
        </w:rPr>
      </w:pPr>
      <w:r>
        <w:rPr>
          <w:rFonts w:hint="eastAsia"/>
        </w:rPr>
        <w:t>这样比两边同时发起握手要更加安全。</w:t>
      </w:r>
    </w:p>
    <w:p w14:paraId="6A707D35" w14:textId="77777777" w:rsidR="00A720C4" w:rsidRDefault="00A720C4" w:rsidP="00A720C4"/>
    <w:p w14:paraId="78804D57" w14:textId="77777777" w:rsidR="00A720C4" w:rsidRDefault="00A720C4" w:rsidP="00A720C4">
      <w:pPr>
        <w:rPr>
          <w:rFonts w:hint="eastAsia"/>
        </w:rPr>
      </w:pPr>
      <w:r>
        <w:rPr>
          <w:rFonts w:hint="eastAsia"/>
        </w:rPr>
        <w:t>这个结束握手的目标是来补充</w:t>
      </w:r>
      <w:r>
        <w:rPr>
          <w:rFonts w:hint="eastAsia"/>
        </w:rPr>
        <w:t>TCP</w:t>
      </w:r>
      <w:r>
        <w:rPr>
          <w:rFonts w:hint="eastAsia"/>
        </w:rPr>
        <w:t>结束握手中的一些内容（</w:t>
      </w:r>
      <w:r>
        <w:rPr>
          <w:rFonts w:hint="eastAsia"/>
        </w:rPr>
        <w:t>FIN/ACK</w:t>
      </w:r>
      <w:r>
        <w:rPr>
          <w:rFonts w:hint="eastAsia"/>
        </w:rPr>
        <w:t>），而这是因为</w:t>
      </w:r>
      <w:r>
        <w:rPr>
          <w:rFonts w:hint="eastAsia"/>
        </w:rPr>
        <w:t>TCP</w:t>
      </w:r>
      <w:r>
        <w:rPr>
          <w:rFonts w:hint="eastAsia"/>
        </w:rPr>
        <w:t>结束握手在端与端之间并不一定可靠，尤其是有代理和其他的网络中介时会变得不可靠。</w:t>
      </w:r>
    </w:p>
    <w:p w14:paraId="6D2402CE" w14:textId="77777777" w:rsidR="00A720C4" w:rsidRDefault="00A720C4" w:rsidP="00A720C4"/>
    <w:p w14:paraId="1DB94AF5" w14:textId="198C90F3" w:rsidR="009B4AB9" w:rsidRPr="00A720C4" w:rsidRDefault="00A720C4" w:rsidP="00A720C4">
      <w:r>
        <w:rPr>
          <w:rFonts w:hint="eastAsia"/>
        </w:rPr>
        <w:t>在发送关闭</w:t>
      </w:r>
      <w:proofErr w:type="gramStart"/>
      <w:r>
        <w:rPr>
          <w:rFonts w:hint="eastAsia"/>
        </w:rPr>
        <w:t>帧</w:t>
      </w:r>
      <w:proofErr w:type="gramEnd"/>
      <w:r>
        <w:rPr>
          <w:rFonts w:hint="eastAsia"/>
        </w:rPr>
        <w:t>等待接受另一端的响应关闭帧时，在某些情况下可以避免数据的不必要丢失。例如，在某些平台中，如果一个</w:t>
      </w:r>
      <w:r>
        <w:rPr>
          <w:rFonts w:hint="eastAsia"/>
        </w:rPr>
        <w:t>socket</w:t>
      </w:r>
      <w:r>
        <w:rPr>
          <w:rFonts w:hint="eastAsia"/>
        </w:rPr>
        <w:t>在接收队列有数据时被关闭，会发送一个</w:t>
      </w:r>
      <w:r>
        <w:rPr>
          <w:rFonts w:hint="eastAsia"/>
        </w:rPr>
        <w:t>RST</w:t>
      </w:r>
      <w:r>
        <w:rPr>
          <w:rFonts w:hint="eastAsia"/>
        </w:rPr>
        <w:t>包，尽管数据还在等待被读取，这也会导致接收到</w:t>
      </w:r>
      <w:r>
        <w:rPr>
          <w:rFonts w:hint="eastAsia"/>
        </w:rPr>
        <w:t>RST</w:t>
      </w:r>
      <w:r>
        <w:rPr>
          <w:rFonts w:hint="eastAsia"/>
        </w:rPr>
        <w:t>的一方数据接收失败。</w:t>
      </w:r>
    </w:p>
    <w:p w14:paraId="687D58FE" w14:textId="77777777" w:rsidR="009B4AB9" w:rsidRDefault="009B4AB9" w:rsidP="009B4AB9"/>
    <w:p w14:paraId="2BCBE6C2" w14:textId="77777777" w:rsidR="009B4AB9" w:rsidRDefault="009B4AB9" w:rsidP="009B4AB9">
      <w:pPr>
        <w:numPr>
          <w:ilvl w:val="1"/>
          <w:numId w:val="18"/>
        </w:numPr>
        <w:tabs>
          <w:tab w:val="left" w:pos="567"/>
        </w:tabs>
        <w:outlineLvl w:val="1"/>
      </w:pPr>
      <w:r>
        <w:rPr>
          <w:rFonts w:hint="eastAsia"/>
        </w:rPr>
        <w:t>设计哲学</w:t>
      </w:r>
    </w:p>
    <w:p w14:paraId="745E5ACA" w14:textId="77777777" w:rsidR="00A720C4" w:rsidRDefault="00A720C4" w:rsidP="00A720C4">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lastRenderedPageBreak/>
        <w:t>此节为非规范章节。</w:t>
      </w:r>
    </w:p>
    <w:p w14:paraId="62CDFA48" w14:textId="77777777" w:rsidR="00A720C4" w:rsidRDefault="00A720C4" w:rsidP="00A720C4">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WebSocket</w:t>
      </w:r>
      <w:r>
        <w:rPr>
          <w:rStyle w:val="md-plain"/>
          <w:rFonts w:ascii="Helvetica" w:hAnsi="Helvetica"/>
          <w:color w:val="333333"/>
        </w:rPr>
        <w:t>协议设计的原理，将框架最小化，对框架的唯一的约束就是使这个协议是基于帧而不是流并且可以支持</w:t>
      </w:r>
      <w:r>
        <w:rPr>
          <w:rStyle w:val="md-plain"/>
          <w:rFonts w:ascii="Helvetica" w:hAnsi="Helvetica"/>
          <w:color w:val="333333"/>
        </w:rPr>
        <w:t>Unicode</w:t>
      </w:r>
      <w:r>
        <w:rPr>
          <w:rStyle w:val="md-plain"/>
          <w:rFonts w:ascii="Helvetica" w:hAnsi="Helvetica"/>
          <w:color w:val="333333"/>
        </w:rPr>
        <w:t>文本和二进制</w:t>
      </w:r>
      <w:proofErr w:type="gramStart"/>
      <w:r>
        <w:rPr>
          <w:rStyle w:val="md-plain"/>
          <w:rFonts w:ascii="Helvetica" w:hAnsi="Helvetica"/>
          <w:color w:val="333333"/>
        </w:rPr>
        <w:t>帧</w:t>
      </w:r>
      <w:proofErr w:type="gramEnd"/>
      <w:r>
        <w:rPr>
          <w:rStyle w:val="md-plain"/>
          <w:rFonts w:ascii="Helvetica" w:hAnsi="Helvetica"/>
          <w:color w:val="333333"/>
        </w:rPr>
        <w:t>两者中的任意一种。在基于</w:t>
      </w:r>
      <w:r>
        <w:rPr>
          <w:rStyle w:val="md-plain"/>
          <w:rFonts w:ascii="Helvetica" w:hAnsi="Helvetica"/>
          <w:color w:val="333333"/>
        </w:rPr>
        <w:t>WebSocket</w:t>
      </w:r>
      <w:r>
        <w:rPr>
          <w:rStyle w:val="md-plain"/>
          <w:rFonts w:ascii="Helvetica" w:hAnsi="Helvetica"/>
          <w:color w:val="333333"/>
        </w:rPr>
        <w:t>的应用层中，元数据是应该分层的，就像基于</w:t>
      </w:r>
      <w:r>
        <w:rPr>
          <w:rStyle w:val="md-plain"/>
          <w:rFonts w:ascii="Helvetica" w:hAnsi="Helvetica"/>
          <w:color w:val="333333"/>
        </w:rPr>
        <w:t>TCP</w:t>
      </w:r>
      <w:r>
        <w:rPr>
          <w:rStyle w:val="md-plain"/>
          <w:rFonts w:ascii="Helvetica" w:hAnsi="Helvetica"/>
          <w:color w:val="333333"/>
        </w:rPr>
        <w:t>的应用层（例如</w:t>
      </w:r>
      <w:r>
        <w:rPr>
          <w:rStyle w:val="md-plain"/>
          <w:rFonts w:ascii="Helvetica" w:hAnsi="Helvetica"/>
          <w:color w:val="333333"/>
        </w:rPr>
        <w:t>HTTP</w:t>
      </w:r>
      <w:r>
        <w:rPr>
          <w:rStyle w:val="md-plain"/>
          <w:rFonts w:ascii="Helvetica" w:hAnsi="Helvetica"/>
          <w:color w:val="333333"/>
        </w:rPr>
        <w:t>）一样。</w:t>
      </w:r>
    </w:p>
    <w:p w14:paraId="13078296" w14:textId="77777777" w:rsidR="00A720C4" w:rsidRDefault="00A720C4" w:rsidP="00A720C4">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从概念上来看，</w:t>
      </w:r>
      <w:r>
        <w:rPr>
          <w:rStyle w:val="md-plain"/>
          <w:rFonts w:ascii="Helvetica" w:hAnsi="Helvetica"/>
          <w:color w:val="333333"/>
        </w:rPr>
        <w:t>WebSocket</w:t>
      </w:r>
      <w:r>
        <w:rPr>
          <w:rStyle w:val="md-plain"/>
          <w:rFonts w:ascii="Helvetica" w:hAnsi="Helvetica"/>
          <w:color w:val="333333"/>
        </w:rPr>
        <w:t>层是基于</w:t>
      </w:r>
      <w:r>
        <w:rPr>
          <w:rStyle w:val="md-plain"/>
          <w:rFonts w:ascii="Helvetica" w:hAnsi="Helvetica"/>
          <w:color w:val="333333"/>
        </w:rPr>
        <w:t>TCP</w:t>
      </w:r>
      <w:r>
        <w:rPr>
          <w:rStyle w:val="md-plain"/>
          <w:rFonts w:ascii="Helvetica" w:hAnsi="Helvetica"/>
          <w:color w:val="333333"/>
        </w:rPr>
        <w:t>实现的，增加了以下的内容：</w:t>
      </w:r>
    </w:p>
    <w:p w14:paraId="22297395" w14:textId="77777777" w:rsidR="00A720C4" w:rsidRDefault="00A720C4" w:rsidP="00A720C4">
      <w:pPr>
        <w:pStyle w:val="md-end-block"/>
        <w:numPr>
          <w:ilvl w:val="0"/>
          <w:numId w:val="22"/>
        </w:numPr>
        <w:ind w:left="0" w:firstLine="480"/>
        <w:rPr>
          <w:rFonts w:ascii="Helvetica" w:hAnsi="Helvetica"/>
          <w:color w:val="333333"/>
        </w:rPr>
      </w:pPr>
      <w:r>
        <w:rPr>
          <w:rStyle w:val="md-plain"/>
          <w:rFonts w:ascii="Helvetica" w:hAnsi="Helvetica"/>
          <w:color w:val="333333"/>
        </w:rPr>
        <w:t>增加了一个基于浏览器的同源策略模型</w:t>
      </w:r>
    </w:p>
    <w:p w14:paraId="2B43F2B9" w14:textId="77777777" w:rsidR="00A720C4" w:rsidRDefault="00A720C4" w:rsidP="00A720C4">
      <w:pPr>
        <w:pStyle w:val="md-end-block"/>
        <w:numPr>
          <w:ilvl w:val="0"/>
          <w:numId w:val="22"/>
        </w:numPr>
        <w:ind w:left="0" w:firstLine="480"/>
        <w:rPr>
          <w:rFonts w:ascii="Helvetica" w:hAnsi="Helvetica"/>
          <w:color w:val="333333"/>
        </w:rPr>
      </w:pPr>
      <w:r>
        <w:rPr>
          <w:rStyle w:val="md-plain"/>
          <w:rFonts w:ascii="Helvetica" w:hAnsi="Helvetica"/>
          <w:color w:val="333333"/>
        </w:rPr>
        <w:t>增加了一个地址和协议命名机制用以在同一个端口上支持多个服务，在同一个</w:t>
      </w:r>
      <w:r>
        <w:rPr>
          <w:rStyle w:val="md-plain"/>
          <w:rFonts w:ascii="Helvetica" w:hAnsi="Helvetica"/>
          <w:color w:val="333333"/>
        </w:rPr>
        <w:t>IP</w:t>
      </w:r>
      <w:r>
        <w:rPr>
          <w:rStyle w:val="md-plain"/>
          <w:rFonts w:ascii="Helvetica" w:hAnsi="Helvetica"/>
          <w:color w:val="333333"/>
        </w:rPr>
        <w:t>地址</w:t>
      </w:r>
      <w:proofErr w:type="gramStart"/>
      <w:r>
        <w:rPr>
          <w:rStyle w:val="md-plain"/>
          <w:rFonts w:ascii="Helvetica" w:hAnsi="Helvetica"/>
          <w:color w:val="333333"/>
        </w:rPr>
        <w:t>自持</w:t>
      </w:r>
      <w:proofErr w:type="gramEnd"/>
      <w:r>
        <w:rPr>
          <w:rStyle w:val="md-plain"/>
          <w:rFonts w:ascii="Helvetica" w:hAnsi="Helvetica"/>
          <w:color w:val="333333"/>
        </w:rPr>
        <w:t>多个主机名</w:t>
      </w:r>
    </w:p>
    <w:p w14:paraId="68C363A5" w14:textId="77777777" w:rsidR="00A720C4" w:rsidRDefault="00A720C4" w:rsidP="00A720C4">
      <w:pPr>
        <w:pStyle w:val="md-end-block"/>
        <w:numPr>
          <w:ilvl w:val="0"/>
          <w:numId w:val="22"/>
        </w:numPr>
        <w:ind w:left="0" w:firstLine="480"/>
        <w:rPr>
          <w:rFonts w:ascii="Helvetica" w:hAnsi="Helvetica"/>
          <w:color w:val="333333"/>
        </w:rPr>
      </w:pPr>
      <w:r>
        <w:rPr>
          <w:rStyle w:val="md-plain"/>
          <w:rFonts w:ascii="Helvetica" w:hAnsi="Helvetica"/>
          <w:color w:val="333333"/>
        </w:rPr>
        <w:t>在</w:t>
      </w:r>
      <w:r>
        <w:rPr>
          <w:rStyle w:val="md-plain"/>
          <w:rFonts w:ascii="Helvetica" w:hAnsi="Helvetica"/>
          <w:color w:val="333333"/>
        </w:rPr>
        <w:t>TCP</w:t>
      </w:r>
      <w:r>
        <w:rPr>
          <w:rStyle w:val="md-plain"/>
          <w:rFonts w:ascii="Helvetica" w:hAnsi="Helvetica"/>
          <w:color w:val="333333"/>
        </w:rPr>
        <w:t>协议上分层构建框架机制回到</w:t>
      </w:r>
      <w:r>
        <w:rPr>
          <w:rStyle w:val="md-plain"/>
          <w:rFonts w:ascii="Helvetica" w:hAnsi="Helvetica"/>
          <w:color w:val="333333"/>
        </w:rPr>
        <w:t>TCP</w:t>
      </w:r>
      <w:r>
        <w:rPr>
          <w:rStyle w:val="md-plain"/>
          <w:rFonts w:ascii="Helvetica" w:hAnsi="Helvetica"/>
          <w:color w:val="333333"/>
        </w:rPr>
        <w:t>使用的</w:t>
      </w:r>
      <w:r>
        <w:rPr>
          <w:rStyle w:val="md-plain"/>
          <w:rFonts w:ascii="Helvetica" w:hAnsi="Helvetica"/>
          <w:color w:val="333333"/>
        </w:rPr>
        <w:t>IP</w:t>
      </w:r>
      <w:r>
        <w:rPr>
          <w:rStyle w:val="md-plain"/>
          <w:rFonts w:ascii="Helvetica" w:hAnsi="Helvetica"/>
          <w:color w:val="333333"/>
        </w:rPr>
        <w:t>包机制，但是没有长度限制</w:t>
      </w:r>
    </w:p>
    <w:p w14:paraId="2AD292E0" w14:textId="77777777" w:rsidR="00A720C4" w:rsidRDefault="00A720C4" w:rsidP="00A720C4">
      <w:pPr>
        <w:pStyle w:val="md-end-block"/>
        <w:numPr>
          <w:ilvl w:val="0"/>
          <w:numId w:val="22"/>
        </w:numPr>
        <w:ind w:left="0" w:firstLine="480"/>
        <w:rPr>
          <w:rFonts w:ascii="Helvetica" w:hAnsi="Helvetica"/>
          <w:color w:val="333333"/>
        </w:rPr>
      </w:pPr>
      <w:r>
        <w:rPr>
          <w:rStyle w:val="md-plain"/>
          <w:rFonts w:ascii="Helvetica" w:hAnsi="Helvetica"/>
          <w:color w:val="333333"/>
        </w:rPr>
        <w:t>包含一个设计用于处理有代理和其他网络中介的情况的额外的结束握手协议</w:t>
      </w:r>
    </w:p>
    <w:p w14:paraId="6B595E5C" w14:textId="77777777" w:rsidR="00A720C4" w:rsidRDefault="00A720C4" w:rsidP="00A720C4">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除此之外，</w:t>
      </w:r>
      <w:r>
        <w:rPr>
          <w:rStyle w:val="md-plain"/>
          <w:rFonts w:ascii="Helvetica" w:hAnsi="Helvetica"/>
          <w:color w:val="333333"/>
        </w:rPr>
        <w:t>WebSocket</w:t>
      </w:r>
      <w:r>
        <w:rPr>
          <w:rStyle w:val="md-plain"/>
          <w:rFonts w:ascii="Helvetica" w:hAnsi="Helvetica"/>
          <w:color w:val="333333"/>
        </w:rPr>
        <w:t>没有增加任何东西。基本上</w:t>
      </w:r>
      <w:r>
        <w:rPr>
          <w:rStyle w:val="md-plain"/>
          <w:rFonts w:ascii="Helvetica" w:hAnsi="Helvetica"/>
          <w:color w:val="333333"/>
        </w:rPr>
        <w:t>WebSocket</w:t>
      </w:r>
      <w:r>
        <w:rPr>
          <w:rStyle w:val="md-plain"/>
          <w:rFonts w:ascii="Helvetica" w:hAnsi="Helvetica"/>
          <w:color w:val="333333"/>
        </w:rPr>
        <w:t>的</w:t>
      </w:r>
      <w:proofErr w:type="gramStart"/>
      <w:r>
        <w:rPr>
          <w:rStyle w:val="md-plain"/>
          <w:rFonts w:ascii="Helvetica" w:hAnsi="Helvetica"/>
          <w:color w:val="333333"/>
        </w:rPr>
        <w:t>的</w:t>
      </w:r>
      <w:proofErr w:type="gramEnd"/>
      <w:r>
        <w:rPr>
          <w:rStyle w:val="md-plain"/>
          <w:rFonts w:ascii="Helvetica" w:hAnsi="Helvetica"/>
          <w:color w:val="333333"/>
        </w:rPr>
        <w:t>目标是在约束的条件下向脚本提供尽可能接近原生的</w:t>
      </w:r>
      <w:r>
        <w:rPr>
          <w:rStyle w:val="md-plain"/>
          <w:rFonts w:ascii="Helvetica" w:hAnsi="Helvetica"/>
          <w:color w:val="333333"/>
        </w:rPr>
        <w:t>TCP</w:t>
      </w:r>
      <w:r>
        <w:rPr>
          <w:rStyle w:val="md-plain"/>
          <w:rFonts w:ascii="Helvetica" w:hAnsi="Helvetica"/>
          <w:color w:val="333333"/>
        </w:rPr>
        <w:t>的</w:t>
      </w:r>
      <w:r>
        <w:rPr>
          <w:rStyle w:val="md-plain"/>
          <w:rFonts w:ascii="Helvetica" w:hAnsi="Helvetica"/>
          <w:color w:val="333333"/>
        </w:rPr>
        <w:t>Web</w:t>
      </w:r>
      <w:r>
        <w:rPr>
          <w:rStyle w:val="md-plain"/>
          <w:rFonts w:ascii="Helvetica" w:hAnsi="Helvetica"/>
          <w:color w:val="333333"/>
        </w:rPr>
        <w:t>服务。它同时考虑了服务器在进行握手和处理有效的</w:t>
      </w:r>
      <w:r>
        <w:rPr>
          <w:rStyle w:val="md-plain"/>
          <w:rFonts w:ascii="Helvetica" w:hAnsi="Helvetica"/>
          <w:color w:val="333333"/>
        </w:rPr>
        <w:t>HTTP</w:t>
      </w:r>
      <w:r>
        <w:rPr>
          <w:rStyle w:val="md-plain"/>
          <w:rFonts w:ascii="Helvetica" w:hAnsi="Helvetica"/>
          <w:color w:val="333333"/>
        </w:rPr>
        <w:t>升级请求时，可以和</w:t>
      </w:r>
      <w:r>
        <w:rPr>
          <w:rStyle w:val="md-plain"/>
          <w:rFonts w:ascii="Helvetica" w:hAnsi="Helvetica"/>
          <w:color w:val="333333"/>
        </w:rPr>
        <w:t>HTTP</w:t>
      </w:r>
      <w:r>
        <w:rPr>
          <w:rStyle w:val="md-plain"/>
          <w:rFonts w:ascii="Helvetica" w:hAnsi="Helvetica"/>
          <w:color w:val="333333"/>
        </w:rPr>
        <w:t>共用一个服务。大家也可以使用其他协议来建立从客户端到服务端的消息通信，但</w:t>
      </w:r>
      <w:r>
        <w:rPr>
          <w:rStyle w:val="md-plain"/>
          <w:rFonts w:ascii="Helvetica" w:hAnsi="Helvetica"/>
          <w:color w:val="333333"/>
        </w:rPr>
        <w:t>WebSocket</w:t>
      </w:r>
      <w:r>
        <w:rPr>
          <w:rStyle w:val="md-plain"/>
          <w:rFonts w:ascii="Helvetica" w:hAnsi="Helvetica"/>
          <w:color w:val="333333"/>
        </w:rPr>
        <w:t>的协议的目的是为了提供一个相对简单的可以和</w:t>
      </w:r>
      <w:r>
        <w:rPr>
          <w:rStyle w:val="md-plain"/>
          <w:rFonts w:ascii="Helvetica" w:hAnsi="Helvetica"/>
          <w:color w:val="333333"/>
        </w:rPr>
        <w:t>HTTP</w:t>
      </w:r>
      <w:r>
        <w:rPr>
          <w:rStyle w:val="md-plain"/>
          <w:rFonts w:ascii="Helvetica" w:hAnsi="Helvetica"/>
          <w:color w:val="333333"/>
        </w:rPr>
        <w:t>共存，并且依赖于</w:t>
      </w:r>
      <w:r>
        <w:rPr>
          <w:rStyle w:val="md-plain"/>
          <w:rFonts w:ascii="Helvetica" w:hAnsi="Helvetica"/>
          <w:color w:val="333333"/>
        </w:rPr>
        <w:t>HTTP</w:t>
      </w:r>
      <w:r>
        <w:rPr>
          <w:rStyle w:val="md-plain"/>
          <w:rFonts w:ascii="Helvetica" w:hAnsi="Helvetica"/>
          <w:color w:val="333333"/>
        </w:rPr>
        <w:t>基础设施（如代理）的协议。这个非常接近</w:t>
      </w:r>
      <w:r>
        <w:rPr>
          <w:rStyle w:val="md-plain"/>
          <w:rFonts w:ascii="Helvetica" w:hAnsi="Helvetica"/>
          <w:color w:val="333333"/>
        </w:rPr>
        <w:t>TCP</w:t>
      </w:r>
      <w:r>
        <w:rPr>
          <w:rStyle w:val="md-plain"/>
          <w:rFonts w:ascii="Helvetica" w:hAnsi="Helvetica"/>
          <w:color w:val="333333"/>
        </w:rPr>
        <w:t>的协议因为基于安全的基础设施和针对性的能够简单使用和让事情变得更简单的补充（例如消息语义的补充），因此可以安全使用。</w:t>
      </w:r>
    </w:p>
    <w:p w14:paraId="5E85D818" w14:textId="77777777" w:rsidR="00A720C4" w:rsidRDefault="00A720C4" w:rsidP="00A720C4">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这个协议具有可扩展性，未来的版本可能会引入一些新的概念如多路复用。</w:t>
      </w:r>
    </w:p>
    <w:p w14:paraId="478B4A45" w14:textId="77777777" w:rsidR="009B4AB9" w:rsidRPr="00A720C4" w:rsidRDefault="009B4AB9" w:rsidP="009B4AB9"/>
    <w:p w14:paraId="45AD22F1" w14:textId="77777777" w:rsidR="009B4AB9" w:rsidRDefault="009B4AB9" w:rsidP="009B4AB9">
      <w:pPr>
        <w:numPr>
          <w:ilvl w:val="1"/>
          <w:numId w:val="18"/>
        </w:numPr>
        <w:tabs>
          <w:tab w:val="left" w:pos="567"/>
        </w:tabs>
        <w:outlineLvl w:val="1"/>
      </w:pPr>
      <w:r>
        <w:rPr>
          <w:rFonts w:hint="eastAsia"/>
        </w:rPr>
        <w:t>安全模型</w:t>
      </w:r>
    </w:p>
    <w:p w14:paraId="189D54DE" w14:textId="77777777" w:rsidR="00A720C4" w:rsidRDefault="00A720C4" w:rsidP="00A720C4">
      <w:pPr>
        <w:rPr>
          <w:rFonts w:hint="eastAsia"/>
        </w:rPr>
      </w:pPr>
      <w:r>
        <w:rPr>
          <w:rFonts w:hint="eastAsia"/>
        </w:rPr>
        <w:t>此节为非规范章节。</w:t>
      </w:r>
    </w:p>
    <w:p w14:paraId="66CD869D" w14:textId="77777777" w:rsidR="00A720C4" w:rsidRDefault="00A720C4" w:rsidP="00A720C4"/>
    <w:p w14:paraId="75B21730" w14:textId="77777777" w:rsidR="00A720C4" w:rsidRDefault="00A720C4" w:rsidP="00A720C4">
      <w:pPr>
        <w:rPr>
          <w:rFonts w:hint="eastAsia"/>
        </w:rPr>
      </w:pPr>
      <w:r>
        <w:rPr>
          <w:rFonts w:hint="eastAsia"/>
        </w:rPr>
        <w:t>当</w:t>
      </w:r>
      <w:r>
        <w:rPr>
          <w:rFonts w:hint="eastAsia"/>
        </w:rPr>
        <w:t>WebSocket</w:t>
      </w:r>
      <w:r>
        <w:rPr>
          <w:rFonts w:hint="eastAsia"/>
        </w:rPr>
        <w:t>协议在</w:t>
      </w:r>
      <w:r>
        <w:rPr>
          <w:rFonts w:hint="eastAsia"/>
        </w:rPr>
        <w:t>web</w:t>
      </w:r>
      <w:r>
        <w:rPr>
          <w:rFonts w:hint="eastAsia"/>
        </w:rPr>
        <w:t>网页中应用时，</w:t>
      </w:r>
      <w:r>
        <w:rPr>
          <w:rFonts w:hint="eastAsia"/>
        </w:rPr>
        <w:t>WebSocket</w:t>
      </w:r>
      <w:r>
        <w:rPr>
          <w:rFonts w:hint="eastAsia"/>
        </w:rPr>
        <w:t>协议在</w:t>
      </w:r>
      <w:r>
        <w:rPr>
          <w:rFonts w:hint="eastAsia"/>
        </w:rPr>
        <w:t>Web</w:t>
      </w:r>
      <w:r>
        <w:rPr>
          <w:rFonts w:hint="eastAsia"/>
        </w:rPr>
        <w:t>页面与</w:t>
      </w:r>
      <w:r>
        <w:rPr>
          <w:rFonts w:hint="eastAsia"/>
        </w:rPr>
        <w:t>WebSocket</w:t>
      </w:r>
      <w:r>
        <w:rPr>
          <w:rFonts w:hint="eastAsia"/>
        </w:rPr>
        <w:t>服务器建立连接时使用基于</w:t>
      </w:r>
      <w:r>
        <w:rPr>
          <w:rFonts w:hint="eastAsia"/>
        </w:rPr>
        <w:t>web</w:t>
      </w:r>
      <w:r>
        <w:rPr>
          <w:rFonts w:hint="eastAsia"/>
        </w:rPr>
        <w:t>浏览器的同源策略模型。所以说，当</w:t>
      </w:r>
      <w:r>
        <w:rPr>
          <w:rFonts w:hint="eastAsia"/>
        </w:rPr>
        <w:t>WebSocket</w:t>
      </w:r>
      <w:r>
        <w:rPr>
          <w:rFonts w:hint="eastAsia"/>
        </w:rPr>
        <w:t>协议在一个特定的客户端（不是</w:t>
      </w:r>
      <w:r>
        <w:rPr>
          <w:rFonts w:hint="eastAsia"/>
        </w:rPr>
        <w:t>web</w:t>
      </w:r>
      <w:r>
        <w:rPr>
          <w:rFonts w:hint="eastAsia"/>
        </w:rPr>
        <w:t>浏览器里面的网页）直接使用时，同源策略模型就不生效了，客户端可以接受任意的源数据。</w:t>
      </w:r>
    </w:p>
    <w:p w14:paraId="4C308AB1" w14:textId="77777777" w:rsidR="00A720C4" w:rsidRDefault="00A720C4" w:rsidP="00A720C4"/>
    <w:p w14:paraId="7D4584AF" w14:textId="77777777" w:rsidR="00A720C4" w:rsidRDefault="00A720C4" w:rsidP="00A720C4">
      <w:pPr>
        <w:rPr>
          <w:rFonts w:hint="eastAsia"/>
        </w:rPr>
      </w:pPr>
      <w:r>
        <w:rPr>
          <w:rFonts w:hint="eastAsia"/>
        </w:rPr>
        <w:t>该协议无法与已经存在的如</w:t>
      </w:r>
      <w:r>
        <w:rPr>
          <w:rFonts w:hint="eastAsia"/>
        </w:rPr>
        <w:t>SMTP</w:t>
      </w:r>
      <w:r>
        <w:rPr>
          <w:rFonts w:hint="eastAsia"/>
        </w:rPr>
        <w:t>（</w:t>
      </w:r>
      <w:r>
        <w:rPr>
          <w:rFonts w:hint="eastAsia"/>
        </w:rPr>
        <w:t>[RFC5421][10]</w:t>
      </w:r>
      <w:r>
        <w:rPr>
          <w:rFonts w:hint="eastAsia"/>
        </w:rPr>
        <w:t>）和</w:t>
      </w:r>
      <w:r>
        <w:rPr>
          <w:rFonts w:hint="eastAsia"/>
        </w:rPr>
        <w:t>HTTP</w:t>
      </w:r>
      <w:r>
        <w:rPr>
          <w:rFonts w:hint="eastAsia"/>
        </w:rPr>
        <w:t>协议的服务器建立连接，如果需要的话，</w:t>
      </w:r>
      <w:r>
        <w:rPr>
          <w:rFonts w:hint="eastAsia"/>
        </w:rPr>
        <w:t>HTTP</w:t>
      </w:r>
      <w:r>
        <w:rPr>
          <w:rFonts w:hint="eastAsia"/>
        </w:rPr>
        <w:t>服务器可以选择支持该协议。该协议还实现了严格约束的握手过程和限制数据不能在握手完成和建立连接之前插入数据进行传输（因此限制了许多被影响的服务器）。</w:t>
      </w:r>
    </w:p>
    <w:p w14:paraId="6F002C5A" w14:textId="77777777" w:rsidR="00A720C4" w:rsidRDefault="00A720C4" w:rsidP="00A720C4"/>
    <w:p w14:paraId="50278111" w14:textId="5E8BAC04" w:rsidR="009B4AB9" w:rsidRPr="00A720C4" w:rsidRDefault="00A720C4" w:rsidP="00A720C4">
      <w:r>
        <w:rPr>
          <w:rFonts w:hint="eastAsia"/>
        </w:rPr>
        <w:t>WebSocket</w:t>
      </w:r>
      <w:r>
        <w:rPr>
          <w:rFonts w:hint="eastAsia"/>
        </w:rPr>
        <w:t>服务器同样无法与其他协议尤其是</w:t>
      </w:r>
      <w:r>
        <w:rPr>
          <w:rFonts w:hint="eastAsia"/>
        </w:rPr>
        <w:t>HTTP</w:t>
      </w:r>
      <w:r>
        <w:rPr>
          <w:rFonts w:hint="eastAsia"/>
        </w:rPr>
        <w:t>建立连接。例如，一个</w:t>
      </w:r>
      <w:r>
        <w:rPr>
          <w:rFonts w:hint="eastAsia"/>
        </w:rPr>
        <w:t>HTML</w:t>
      </w:r>
      <w:r>
        <w:rPr>
          <w:rFonts w:hint="eastAsia"/>
        </w:rPr>
        <w:t>“表单”可能会提交给一个</w:t>
      </w:r>
      <w:r>
        <w:rPr>
          <w:rFonts w:hint="eastAsia"/>
        </w:rPr>
        <w:t>WebSocket</w:t>
      </w:r>
      <w:r>
        <w:rPr>
          <w:rFonts w:hint="eastAsia"/>
        </w:rPr>
        <w:t>服务器。</w:t>
      </w:r>
      <w:r>
        <w:rPr>
          <w:rFonts w:hint="eastAsia"/>
        </w:rPr>
        <w:t>WebSocket</w:t>
      </w:r>
      <w:r>
        <w:rPr>
          <w:rFonts w:hint="eastAsia"/>
        </w:rPr>
        <w:t>服务</w:t>
      </w:r>
      <w:proofErr w:type="gramStart"/>
      <w:r>
        <w:rPr>
          <w:rFonts w:hint="eastAsia"/>
        </w:rPr>
        <w:t>端只能</w:t>
      </w:r>
      <w:proofErr w:type="gramEnd"/>
      <w:r>
        <w:rPr>
          <w:rFonts w:hint="eastAsia"/>
        </w:rPr>
        <w:t>读取包含特定的由</w:t>
      </w:r>
      <w:r>
        <w:rPr>
          <w:rFonts w:hint="eastAsia"/>
        </w:rPr>
        <w:t>WebSocket</w:t>
      </w:r>
      <w:r>
        <w:rPr>
          <w:rFonts w:hint="eastAsia"/>
        </w:rPr>
        <w:t>客户端发送的字段的握手数据。尤其是在编写这个规范时，攻击者不能只使用</w:t>
      </w:r>
      <w:r>
        <w:rPr>
          <w:rFonts w:hint="eastAsia"/>
        </w:rPr>
        <w:t>HTML</w:t>
      </w:r>
      <w:r>
        <w:rPr>
          <w:rFonts w:hint="eastAsia"/>
        </w:rPr>
        <w:t>和</w:t>
      </w:r>
      <w:r>
        <w:rPr>
          <w:rFonts w:hint="eastAsia"/>
        </w:rPr>
        <w:t>JavaScript APIs</w:t>
      </w:r>
      <w:r>
        <w:rPr>
          <w:rFonts w:hint="eastAsia"/>
        </w:rPr>
        <w:t>的</w:t>
      </w:r>
      <w:r>
        <w:rPr>
          <w:rFonts w:hint="eastAsia"/>
        </w:rPr>
        <w:t>Web</w:t>
      </w:r>
      <w:r>
        <w:rPr>
          <w:rFonts w:hint="eastAsia"/>
        </w:rPr>
        <w:t>浏览器来发送以</w:t>
      </w:r>
      <w:r>
        <w:rPr>
          <w:rFonts w:hint="eastAsia"/>
        </w:rPr>
        <w:t>Sec-</w:t>
      </w:r>
      <w:r>
        <w:rPr>
          <w:rFonts w:hint="eastAsia"/>
        </w:rPr>
        <w:t>开头的字段。</w:t>
      </w:r>
    </w:p>
    <w:p w14:paraId="168F3DB3" w14:textId="77777777" w:rsidR="009B4AB9" w:rsidRDefault="009B4AB9" w:rsidP="009B4AB9"/>
    <w:p w14:paraId="103EAB4F" w14:textId="77777777" w:rsidR="009B4AB9" w:rsidRDefault="009B4AB9" w:rsidP="009B4AB9">
      <w:pPr>
        <w:numPr>
          <w:ilvl w:val="1"/>
          <w:numId w:val="18"/>
        </w:numPr>
        <w:tabs>
          <w:tab w:val="left" w:pos="567"/>
        </w:tabs>
        <w:outlineLvl w:val="1"/>
      </w:pPr>
      <w:r>
        <w:rPr>
          <w:rFonts w:hint="eastAsia"/>
        </w:rPr>
        <w:t>与</w:t>
      </w:r>
      <w:r>
        <w:t>TCP</w:t>
      </w:r>
      <w:r>
        <w:rPr>
          <w:rFonts w:hint="eastAsia"/>
        </w:rPr>
        <w:t>和</w:t>
      </w:r>
      <w:r>
        <w:t>HTTP</w:t>
      </w:r>
      <w:r>
        <w:rPr>
          <w:rFonts w:hint="eastAsia"/>
        </w:rPr>
        <w:t>的关系</w:t>
      </w:r>
    </w:p>
    <w:p w14:paraId="58889A80" w14:textId="77777777" w:rsidR="00A720C4" w:rsidRDefault="00A720C4" w:rsidP="00A720C4">
      <w:pPr>
        <w:rPr>
          <w:rFonts w:hint="eastAsia"/>
        </w:rPr>
      </w:pPr>
      <w:r>
        <w:rPr>
          <w:rFonts w:hint="eastAsia"/>
        </w:rPr>
        <w:t>此节为非规范章节。</w:t>
      </w:r>
    </w:p>
    <w:p w14:paraId="0B9BF3F9" w14:textId="77777777" w:rsidR="00A720C4" w:rsidRDefault="00A720C4" w:rsidP="00A720C4"/>
    <w:p w14:paraId="78EB5844" w14:textId="77777777" w:rsidR="00A720C4" w:rsidRDefault="00A720C4" w:rsidP="00A720C4">
      <w:pPr>
        <w:rPr>
          <w:rFonts w:hint="eastAsia"/>
        </w:rPr>
      </w:pPr>
      <w:r>
        <w:rPr>
          <w:rFonts w:hint="eastAsia"/>
        </w:rPr>
        <w:t>WebSocket</w:t>
      </w:r>
      <w:r>
        <w:rPr>
          <w:rFonts w:hint="eastAsia"/>
        </w:rPr>
        <w:t>协议是独立的基于</w:t>
      </w:r>
      <w:r>
        <w:rPr>
          <w:rFonts w:hint="eastAsia"/>
        </w:rPr>
        <w:t>TCP</w:t>
      </w:r>
      <w:r>
        <w:rPr>
          <w:rFonts w:hint="eastAsia"/>
        </w:rPr>
        <w:t>的协议。他和</w:t>
      </w:r>
      <w:r>
        <w:rPr>
          <w:rFonts w:hint="eastAsia"/>
        </w:rPr>
        <w:t>HTTP</w:t>
      </w:r>
      <w:r>
        <w:rPr>
          <w:rFonts w:hint="eastAsia"/>
        </w:rPr>
        <w:t>的唯一关系是建立连接的握手操作的升级请求是基于</w:t>
      </w:r>
      <w:r>
        <w:rPr>
          <w:rFonts w:hint="eastAsia"/>
        </w:rPr>
        <w:t>HTTP</w:t>
      </w:r>
      <w:r>
        <w:rPr>
          <w:rFonts w:hint="eastAsia"/>
        </w:rPr>
        <w:t>服务器的。</w:t>
      </w:r>
    </w:p>
    <w:p w14:paraId="77A62D79" w14:textId="77777777" w:rsidR="00A720C4" w:rsidRDefault="00A720C4" w:rsidP="00A720C4"/>
    <w:p w14:paraId="3E05F358" w14:textId="3D2B7611" w:rsidR="009B4AB9" w:rsidRDefault="00A720C4" w:rsidP="00A720C4">
      <w:r>
        <w:rPr>
          <w:rFonts w:hint="eastAsia"/>
        </w:rPr>
        <w:t>WebSocket</w:t>
      </w:r>
      <w:r>
        <w:rPr>
          <w:rFonts w:hint="eastAsia"/>
        </w:rPr>
        <w:t>默认使用</w:t>
      </w:r>
      <w:r>
        <w:rPr>
          <w:rFonts w:hint="eastAsia"/>
        </w:rPr>
        <w:t>80</w:t>
      </w:r>
      <w:r>
        <w:rPr>
          <w:rFonts w:hint="eastAsia"/>
        </w:rPr>
        <w:t>端口进行连接，而基于</w:t>
      </w:r>
      <w:r>
        <w:rPr>
          <w:rFonts w:hint="eastAsia"/>
        </w:rPr>
        <w:t>TLS</w:t>
      </w:r>
      <w:r>
        <w:rPr>
          <w:rFonts w:hint="eastAsia"/>
        </w:rPr>
        <w:t>（</w:t>
      </w:r>
      <w:r>
        <w:rPr>
          <w:rFonts w:hint="eastAsia"/>
        </w:rPr>
        <w:t>[RFC2818][11]</w:t>
      </w:r>
      <w:r>
        <w:rPr>
          <w:rFonts w:hint="eastAsia"/>
        </w:rPr>
        <w:t>）的</w:t>
      </w:r>
      <w:r>
        <w:rPr>
          <w:rFonts w:hint="eastAsia"/>
        </w:rPr>
        <w:t>WebSocket</w:t>
      </w:r>
      <w:r>
        <w:rPr>
          <w:rFonts w:hint="eastAsia"/>
        </w:rPr>
        <w:t>连接是基于</w:t>
      </w:r>
      <w:r>
        <w:rPr>
          <w:rFonts w:hint="eastAsia"/>
        </w:rPr>
        <w:t>443</w:t>
      </w:r>
      <w:r>
        <w:rPr>
          <w:rFonts w:hint="eastAsia"/>
        </w:rPr>
        <w:t>端口的。</w:t>
      </w:r>
    </w:p>
    <w:p w14:paraId="05554E0A" w14:textId="77777777" w:rsidR="009B4AB9" w:rsidRDefault="009B4AB9" w:rsidP="009B4AB9"/>
    <w:p w14:paraId="349F8BA8" w14:textId="77777777" w:rsidR="009B4AB9" w:rsidRDefault="009B4AB9" w:rsidP="009B4AB9">
      <w:pPr>
        <w:numPr>
          <w:ilvl w:val="1"/>
          <w:numId w:val="18"/>
        </w:numPr>
        <w:tabs>
          <w:tab w:val="left" w:pos="567"/>
        </w:tabs>
        <w:outlineLvl w:val="1"/>
      </w:pPr>
      <w:r>
        <w:rPr>
          <w:rFonts w:hint="eastAsia"/>
        </w:rPr>
        <w:t>建立连接</w:t>
      </w:r>
    </w:p>
    <w:p w14:paraId="24A25307" w14:textId="77777777" w:rsidR="00A720C4" w:rsidRDefault="00A720C4" w:rsidP="00A720C4">
      <w:pPr>
        <w:rPr>
          <w:rFonts w:hint="eastAsia"/>
        </w:rPr>
      </w:pPr>
      <w:r>
        <w:rPr>
          <w:rFonts w:hint="eastAsia"/>
        </w:rPr>
        <w:t>此节为非规范章节。</w:t>
      </w:r>
    </w:p>
    <w:p w14:paraId="0257F03D" w14:textId="77777777" w:rsidR="00A720C4" w:rsidRDefault="00A720C4" w:rsidP="00A720C4"/>
    <w:p w14:paraId="799A1D40" w14:textId="02A80C96" w:rsidR="009B4AB9" w:rsidRDefault="00A720C4" w:rsidP="00A720C4">
      <w:r>
        <w:rPr>
          <w:rFonts w:hint="eastAsia"/>
        </w:rPr>
        <w:t>当建立了一个和</w:t>
      </w:r>
      <w:r>
        <w:rPr>
          <w:rFonts w:hint="eastAsia"/>
        </w:rPr>
        <w:t>HTTP</w:t>
      </w:r>
      <w:r>
        <w:rPr>
          <w:rFonts w:hint="eastAsia"/>
        </w:rPr>
        <w:t>服务器共享端口的连接时（这种情况很有可能发送在与</w:t>
      </w:r>
      <w:r>
        <w:rPr>
          <w:rFonts w:hint="eastAsia"/>
        </w:rPr>
        <w:t>80</w:t>
      </w:r>
      <w:r>
        <w:rPr>
          <w:rFonts w:hint="eastAsia"/>
        </w:rPr>
        <w:t>和</w:t>
      </w:r>
      <w:r>
        <w:rPr>
          <w:rFonts w:hint="eastAsia"/>
        </w:rPr>
        <w:t>443</w:t>
      </w:r>
      <w:r>
        <w:rPr>
          <w:rFonts w:hint="eastAsia"/>
        </w:rPr>
        <w:t>端口通信上），这个链接将会给</w:t>
      </w:r>
      <w:r>
        <w:rPr>
          <w:rFonts w:hint="eastAsia"/>
        </w:rPr>
        <w:t>HTTP</w:t>
      </w:r>
      <w:r>
        <w:rPr>
          <w:rFonts w:hint="eastAsia"/>
        </w:rPr>
        <w:t>服务器发送一个常规的</w:t>
      </w:r>
      <w:r>
        <w:rPr>
          <w:rFonts w:hint="eastAsia"/>
        </w:rPr>
        <w:t>GET</w:t>
      </w:r>
      <w:r>
        <w:rPr>
          <w:rFonts w:hint="eastAsia"/>
        </w:rPr>
        <w:t>请求来进行升级。在一个</w:t>
      </w:r>
      <w:r>
        <w:rPr>
          <w:rFonts w:hint="eastAsia"/>
        </w:rPr>
        <w:t>IP</w:t>
      </w:r>
      <w:r>
        <w:rPr>
          <w:rFonts w:hint="eastAsia"/>
        </w:rPr>
        <w:t>地址和一个单一的服务器来应对单一主机名的通信这种相对简单的设置上，基于</w:t>
      </w:r>
      <w:r>
        <w:rPr>
          <w:rFonts w:hint="eastAsia"/>
        </w:rPr>
        <w:t>WebSocket</w:t>
      </w:r>
      <w:r>
        <w:rPr>
          <w:rFonts w:hint="eastAsia"/>
        </w:rPr>
        <w:t>协议的系统可以通过一个更加实用的方法来进行部署。在更详细的设置（例如负载均衡和多服务器），与</w:t>
      </w:r>
      <w:r>
        <w:rPr>
          <w:rFonts w:hint="eastAsia"/>
        </w:rPr>
        <w:t>HTTP</w:t>
      </w:r>
      <w:r>
        <w:rPr>
          <w:rFonts w:hint="eastAsia"/>
        </w:rPr>
        <w:t>服务器分开的专属的</w:t>
      </w:r>
      <w:r>
        <w:rPr>
          <w:rFonts w:hint="eastAsia"/>
        </w:rPr>
        <w:t>WebSocket</w:t>
      </w:r>
      <w:r>
        <w:rPr>
          <w:rFonts w:hint="eastAsia"/>
        </w:rPr>
        <w:t>连接集群可能更加易于管理。在编写这个规范时，我们应该知道在</w:t>
      </w:r>
      <w:r>
        <w:rPr>
          <w:rFonts w:hint="eastAsia"/>
        </w:rPr>
        <w:t>80</w:t>
      </w:r>
      <w:r>
        <w:rPr>
          <w:rFonts w:hint="eastAsia"/>
        </w:rPr>
        <w:t>端口和</w:t>
      </w:r>
      <w:r>
        <w:rPr>
          <w:rFonts w:hint="eastAsia"/>
        </w:rPr>
        <w:t>443</w:t>
      </w:r>
      <w:r>
        <w:rPr>
          <w:rFonts w:hint="eastAsia"/>
        </w:rPr>
        <w:t>端口建立</w:t>
      </w:r>
      <w:r>
        <w:rPr>
          <w:rFonts w:hint="eastAsia"/>
        </w:rPr>
        <w:t>WebSocket</w:t>
      </w:r>
      <w:r>
        <w:rPr>
          <w:rFonts w:hint="eastAsia"/>
        </w:rPr>
        <w:t>连接的成功率是不同的，在</w:t>
      </w:r>
      <w:r>
        <w:rPr>
          <w:rFonts w:hint="eastAsia"/>
        </w:rPr>
        <w:t>443</w:t>
      </w:r>
      <w:r>
        <w:rPr>
          <w:rFonts w:hint="eastAsia"/>
        </w:rPr>
        <w:t>端口上面建立的连接很明显更容易成功，尽管这可能随着时间的变化而改变。</w:t>
      </w:r>
    </w:p>
    <w:p w14:paraId="2861167D" w14:textId="77777777" w:rsidR="009B4AB9" w:rsidRDefault="009B4AB9" w:rsidP="009B4AB9"/>
    <w:p w14:paraId="52E28C7A" w14:textId="3217C8E3" w:rsidR="00A720C4" w:rsidRDefault="009B4AB9" w:rsidP="00A720C4">
      <w:pPr>
        <w:numPr>
          <w:ilvl w:val="1"/>
          <w:numId w:val="18"/>
        </w:numPr>
        <w:tabs>
          <w:tab w:val="left" w:pos="567"/>
        </w:tabs>
        <w:outlineLvl w:val="1"/>
        <w:rPr>
          <w:rFonts w:hint="eastAsia"/>
        </w:rPr>
      </w:pPr>
      <w:r>
        <w:rPr>
          <w:rFonts w:hint="eastAsia"/>
        </w:rPr>
        <w:t>使用</w:t>
      </w:r>
      <w:r>
        <w:t>WebSocket</w:t>
      </w:r>
      <w:r>
        <w:rPr>
          <w:rFonts w:hint="eastAsia"/>
        </w:rPr>
        <w:t>协议的子协议</w:t>
      </w:r>
    </w:p>
    <w:p w14:paraId="19BEC177" w14:textId="1CE67415" w:rsidR="00A720C4" w:rsidRDefault="00A720C4" w:rsidP="00A720C4">
      <w:pPr>
        <w:rPr>
          <w:rFonts w:hint="eastAsia"/>
        </w:rPr>
      </w:pPr>
      <w:r>
        <w:rPr>
          <w:rFonts w:hint="eastAsia"/>
        </w:rPr>
        <w:t>客户端可以通过在握手阶段中的</w:t>
      </w:r>
      <w:r>
        <w:rPr>
          <w:rFonts w:hint="eastAsia"/>
        </w:rPr>
        <w:t>Sec-WebSocket-protocol</w:t>
      </w:r>
      <w:r>
        <w:rPr>
          <w:rFonts w:hint="eastAsia"/>
        </w:rPr>
        <w:t>字段来请求服务端使用指定的子协议。如果指定了这个字段，服务器需要包含相同的字段，并且从子协议的之中选择一个值作为建立连接的响应。</w:t>
      </w:r>
    </w:p>
    <w:p w14:paraId="4610A5C8" w14:textId="77777777" w:rsidR="00A720C4" w:rsidRDefault="00A720C4" w:rsidP="00A720C4"/>
    <w:p w14:paraId="07B4C24D" w14:textId="27D1CA65" w:rsidR="00A720C4" w:rsidRDefault="00A720C4" w:rsidP="00A720C4">
      <w:pPr>
        <w:rPr>
          <w:rFonts w:hint="eastAsia"/>
        </w:rPr>
      </w:pPr>
      <w:proofErr w:type="gramStart"/>
      <w:r>
        <w:rPr>
          <w:rFonts w:hint="eastAsia"/>
        </w:rPr>
        <w:t>子协议</w:t>
      </w:r>
      <w:proofErr w:type="gramEnd"/>
      <w:r>
        <w:rPr>
          <w:rFonts w:hint="eastAsia"/>
        </w:rPr>
        <w:t>的名称可以按照第</w:t>
      </w:r>
      <w:r>
        <w:rPr>
          <w:rFonts w:hint="eastAsia"/>
        </w:rPr>
        <w:t>11.5</w:t>
      </w:r>
      <w:r>
        <w:rPr>
          <w:rFonts w:hint="eastAsia"/>
        </w:rPr>
        <w:t>节的方法进行注册。为了避免潜在的冲突，推荐使用包含</w:t>
      </w:r>
      <w:r>
        <w:rPr>
          <w:rFonts w:hint="eastAsia"/>
        </w:rPr>
        <w:t>ASCII</w:t>
      </w:r>
      <w:r>
        <w:rPr>
          <w:rFonts w:hint="eastAsia"/>
        </w:rPr>
        <w:t>码的域名名称作为</w:t>
      </w:r>
      <w:proofErr w:type="gramStart"/>
      <w:r>
        <w:rPr>
          <w:rFonts w:hint="eastAsia"/>
        </w:rPr>
        <w:t>子协议</w:t>
      </w:r>
      <w:proofErr w:type="gramEnd"/>
      <w:r>
        <w:rPr>
          <w:rFonts w:hint="eastAsia"/>
        </w:rPr>
        <w:t>名。例如，</w:t>
      </w:r>
      <w:r>
        <w:rPr>
          <w:rFonts w:hint="eastAsia"/>
        </w:rPr>
        <w:t>Example Corporation</w:t>
      </w:r>
      <w:r>
        <w:rPr>
          <w:rFonts w:hint="eastAsia"/>
        </w:rPr>
        <w:t>创造了在</w:t>
      </w:r>
      <w:r>
        <w:rPr>
          <w:rFonts w:hint="eastAsia"/>
        </w:rPr>
        <w:t>Web</w:t>
      </w:r>
      <w:r>
        <w:rPr>
          <w:rFonts w:hint="eastAsia"/>
        </w:rPr>
        <w:t>上通过多个服务器实现的一个聊天子协议（</w:t>
      </w:r>
      <w:r>
        <w:rPr>
          <w:rFonts w:hint="eastAsia"/>
        </w:rPr>
        <w:t>Chat subprotocol</w:t>
      </w:r>
      <w:r>
        <w:rPr>
          <w:rFonts w:hint="eastAsia"/>
        </w:rPr>
        <w:t>），他们可以叫做</w:t>
      </w:r>
      <w:r>
        <w:rPr>
          <w:rFonts w:hint="eastAsia"/>
        </w:rPr>
        <w:t>chat.example.com</w:t>
      </w:r>
      <w:r>
        <w:rPr>
          <w:rFonts w:hint="eastAsia"/>
        </w:rPr>
        <w:t>。如果</w:t>
      </w:r>
      <w:r>
        <w:rPr>
          <w:rFonts w:hint="eastAsia"/>
        </w:rPr>
        <w:t>Example Organization</w:t>
      </w:r>
      <w:r>
        <w:rPr>
          <w:rFonts w:hint="eastAsia"/>
        </w:rPr>
        <w:t>创造了他们相对的</w:t>
      </w:r>
      <w:proofErr w:type="gramStart"/>
      <w:r>
        <w:rPr>
          <w:rFonts w:hint="eastAsia"/>
        </w:rPr>
        <w:t>子协议</w:t>
      </w:r>
      <w:proofErr w:type="gramEnd"/>
      <w:r>
        <w:rPr>
          <w:rFonts w:hint="eastAsia"/>
        </w:rPr>
        <w:t>叫做</w:t>
      </w:r>
      <w:r>
        <w:rPr>
          <w:rFonts w:hint="eastAsia"/>
        </w:rPr>
        <w:t>chat.example.org</w:t>
      </w:r>
      <w:r>
        <w:rPr>
          <w:rFonts w:hint="eastAsia"/>
        </w:rPr>
        <w:t>，这两个子协议可以被服务器同时实现，服务器可以根据客户端来动态的选择使用哪一个子协议。</w:t>
      </w:r>
    </w:p>
    <w:p w14:paraId="3C8EB2E1" w14:textId="77777777" w:rsidR="00A720C4" w:rsidRDefault="00A720C4" w:rsidP="00A720C4"/>
    <w:p w14:paraId="78BAE0A9" w14:textId="0ACDAF07" w:rsidR="009B4AB9" w:rsidRDefault="00A720C4" w:rsidP="00A720C4">
      <w:proofErr w:type="gramStart"/>
      <w:r>
        <w:rPr>
          <w:rFonts w:hint="eastAsia"/>
        </w:rPr>
        <w:t>子协议</w:t>
      </w:r>
      <w:proofErr w:type="gramEnd"/>
      <w:r>
        <w:rPr>
          <w:rFonts w:hint="eastAsia"/>
        </w:rPr>
        <w:t>也可以通过修改名字的方式来向后兼容，例如：将</w:t>
      </w:r>
      <w:r>
        <w:rPr>
          <w:rFonts w:hint="eastAsia"/>
        </w:rPr>
        <w:t>bookings.example.net</w:t>
      </w:r>
      <w:r>
        <w:rPr>
          <w:rFonts w:hint="eastAsia"/>
        </w:rPr>
        <w:t>改为</w:t>
      </w:r>
      <w:r>
        <w:rPr>
          <w:rFonts w:hint="eastAsia"/>
        </w:rPr>
        <w:t>v2.bookings.example.net</w:t>
      </w:r>
      <w:r>
        <w:rPr>
          <w:rFonts w:hint="eastAsia"/>
        </w:rPr>
        <w:t>。</w:t>
      </w:r>
      <w:r>
        <w:rPr>
          <w:rFonts w:hint="eastAsia"/>
        </w:rPr>
        <w:t>WebSocket</w:t>
      </w:r>
      <w:r>
        <w:rPr>
          <w:rFonts w:hint="eastAsia"/>
        </w:rPr>
        <w:t>客户端能够完全的区分这些子协议。向后兼容的版本控制可以通过复用相同的</w:t>
      </w:r>
      <w:proofErr w:type="gramStart"/>
      <w:r>
        <w:rPr>
          <w:rFonts w:hint="eastAsia"/>
        </w:rPr>
        <w:t>子协议</w:t>
      </w:r>
      <w:proofErr w:type="gramEnd"/>
      <w:r>
        <w:rPr>
          <w:rFonts w:hint="eastAsia"/>
        </w:rPr>
        <w:t>字符和小心设计的</w:t>
      </w:r>
      <w:proofErr w:type="gramStart"/>
      <w:r>
        <w:rPr>
          <w:rFonts w:hint="eastAsia"/>
        </w:rPr>
        <w:t>子协议</w:t>
      </w:r>
      <w:proofErr w:type="gramEnd"/>
      <w:r>
        <w:rPr>
          <w:rFonts w:hint="eastAsia"/>
        </w:rPr>
        <w:t>实现来保证这种扩展性。</w:t>
      </w:r>
    </w:p>
    <w:p w14:paraId="0BB4CC85" w14:textId="77777777" w:rsidR="00A720C4" w:rsidRDefault="00A720C4" w:rsidP="00A720C4">
      <w:pPr>
        <w:rPr>
          <w:rFonts w:hint="eastAsia"/>
        </w:rPr>
      </w:pPr>
    </w:p>
    <w:p w14:paraId="3449B193" w14:textId="77777777" w:rsidR="009B4AB9" w:rsidRDefault="009B4AB9" w:rsidP="009B4AB9">
      <w:pPr>
        <w:numPr>
          <w:ilvl w:val="0"/>
          <w:numId w:val="18"/>
        </w:numPr>
        <w:tabs>
          <w:tab w:val="left" w:pos="425"/>
        </w:tabs>
        <w:outlineLvl w:val="0"/>
        <w:rPr>
          <w:b/>
          <w:bCs/>
        </w:rPr>
      </w:pPr>
      <w:r>
        <w:rPr>
          <w:rFonts w:hint="eastAsia"/>
          <w:b/>
          <w:bCs/>
        </w:rPr>
        <w:t>一致性要求</w:t>
      </w:r>
    </w:p>
    <w:p w14:paraId="2C6D4A1F" w14:textId="77777777" w:rsidR="00A720C4" w:rsidRDefault="00A720C4" w:rsidP="00A720C4">
      <w:pPr>
        <w:rPr>
          <w:rFonts w:hint="eastAsia"/>
        </w:rPr>
      </w:pPr>
      <w:r>
        <w:rPr>
          <w:rFonts w:hint="eastAsia"/>
        </w:rPr>
        <w:t>在这篇文档中，所有的图、示例和笔记都是非规范性的，就像标注了非规范性的所有章节一样。在文档中没有指定的其他内容都是规范性的。</w:t>
      </w:r>
    </w:p>
    <w:p w14:paraId="77C1527D" w14:textId="77777777" w:rsidR="00A720C4" w:rsidRDefault="00A720C4" w:rsidP="00A720C4"/>
    <w:p w14:paraId="4E866D56" w14:textId="77777777" w:rsidR="00A720C4" w:rsidRDefault="00A720C4" w:rsidP="00A720C4">
      <w:pPr>
        <w:rPr>
          <w:rFonts w:hint="eastAsia"/>
        </w:rPr>
      </w:pPr>
      <w:r>
        <w:rPr>
          <w:rFonts w:hint="eastAsia"/>
        </w:rPr>
        <w:t>在这篇文档中的关键词如“必须（</w:t>
      </w:r>
      <w:r>
        <w:rPr>
          <w:rFonts w:hint="eastAsia"/>
        </w:rPr>
        <w:t>MUST</w:t>
      </w:r>
      <w:r>
        <w:rPr>
          <w:rFonts w:hint="eastAsia"/>
        </w:rPr>
        <w:t>）”、“必须不（</w:t>
      </w:r>
      <w:r>
        <w:rPr>
          <w:rFonts w:hint="eastAsia"/>
        </w:rPr>
        <w:t>MUST NOT</w:t>
      </w:r>
      <w:r>
        <w:rPr>
          <w:rFonts w:hint="eastAsia"/>
        </w:rPr>
        <w:t>）”、“需要（</w:t>
      </w:r>
      <w:r>
        <w:rPr>
          <w:rFonts w:hint="eastAsia"/>
        </w:rPr>
        <w:t>RWQUIRE</w:t>
      </w:r>
      <w:r>
        <w:rPr>
          <w:rFonts w:hint="eastAsia"/>
        </w:rPr>
        <w:t>）”、“应该（</w:t>
      </w:r>
      <w:r>
        <w:rPr>
          <w:rFonts w:hint="eastAsia"/>
        </w:rPr>
        <w:t>SHALL</w:t>
      </w:r>
      <w:r>
        <w:rPr>
          <w:rFonts w:hint="eastAsia"/>
        </w:rPr>
        <w:t>）”、“不应该（</w:t>
      </w:r>
      <w:r>
        <w:rPr>
          <w:rFonts w:hint="eastAsia"/>
        </w:rPr>
        <w:t>SHALL NOT</w:t>
      </w:r>
      <w:r>
        <w:rPr>
          <w:rFonts w:hint="eastAsia"/>
        </w:rPr>
        <w:t>）”、“应该（</w:t>
      </w:r>
      <w:r>
        <w:rPr>
          <w:rFonts w:hint="eastAsia"/>
        </w:rPr>
        <w:t>SHOULD</w:t>
      </w:r>
      <w:r>
        <w:rPr>
          <w:rFonts w:hint="eastAsia"/>
        </w:rPr>
        <w:t>）”、“不应该（</w:t>
      </w:r>
      <w:r>
        <w:rPr>
          <w:rFonts w:hint="eastAsia"/>
        </w:rPr>
        <w:t>SHOULD NOT</w:t>
      </w:r>
      <w:r>
        <w:rPr>
          <w:rFonts w:hint="eastAsia"/>
        </w:rPr>
        <w:t>）”、“推荐（</w:t>
      </w:r>
      <w:r>
        <w:rPr>
          <w:rFonts w:hint="eastAsia"/>
        </w:rPr>
        <w:t>RECOMMENDED</w:t>
      </w:r>
      <w:r>
        <w:rPr>
          <w:rFonts w:hint="eastAsia"/>
        </w:rPr>
        <w:t>）”、“也许（</w:t>
      </w:r>
      <w:r>
        <w:rPr>
          <w:rFonts w:hint="eastAsia"/>
        </w:rPr>
        <w:t>MAY</w:t>
      </w:r>
      <w:r>
        <w:rPr>
          <w:rFonts w:hint="eastAsia"/>
        </w:rPr>
        <w:t>）”和“可选（</w:t>
      </w:r>
      <w:r>
        <w:rPr>
          <w:rFonts w:hint="eastAsia"/>
        </w:rPr>
        <w:t>OPTIONAL</w:t>
      </w:r>
      <w:r>
        <w:rPr>
          <w:rFonts w:hint="eastAsia"/>
        </w:rPr>
        <w:t>）”可以按照</w:t>
      </w:r>
      <w:r>
        <w:rPr>
          <w:rFonts w:hint="eastAsia"/>
        </w:rPr>
        <w:t>[RFC2119</w:t>
      </w:r>
    </w:p>
    <w:p w14:paraId="161D53B0" w14:textId="77777777" w:rsidR="00A720C4" w:rsidRDefault="00A720C4" w:rsidP="00A720C4"/>
    <w:p w14:paraId="7E203970" w14:textId="77777777" w:rsidR="00A720C4" w:rsidRDefault="00A720C4" w:rsidP="00A720C4">
      <w:pPr>
        <w:rPr>
          <w:rFonts w:hint="eastAsia"/>
        </w:rPr>
      </w:pPr>
      <w:r>
        <w:rPr>
          <w:rFonts w:hint="eastAsia"/>
        </w:rPr>
        <w:t>](https://tools.ietf.org/html/rfc2119)</w:t>
      </w:r>
      <w:r>
        <w:rPr>
          <w:rFonts w:hint="eastAsia"/>
        </w:rPr>
        <w:t>所述进行解释。</w:t>
      </w:r>
    </w:p>
    <w:p w14:paraId="354867DD" w14:textId="77777777" w:rsidR="00A720C4" w:rsidRDefault="00A720C4" w:rsidP="00A720C4"/>
    <w:p w14:paraId="35C54B99" w14:textId="77777777" w:rsidR="00A720C4" w:rsidRDefault="00A720C4" w:rsidP="00A720C4">
      <w:pPr>
        <w:rPr>
          <w:rFonts w:hint="eastAsia"/>
        </w:rPr>
      </w:pPr>
      <w:r>
        <w:rPr>
          <w:rFonts w:hint="eastAsia"/>
        </w:rPr>
        <w:t>作为算法的一部分的命令式语句（如“删除任何前导空格”或“返回</w:t>
      </w:r>
      <w:r>
        <w:rPr>
          <w:rFonts w:hint="eastAsia"/>
        </w:rPr>
        <w:t>false</w:t>
      </w:r>
      <w:r>
        <w:rPr>
          <w:rFonts w:hint="eastAsia"/>
        </w:rPr>
        <w:t>并且中止后续步骤”）在介绍算法时应该与关键词一起解释（“必须（</w:t>
      </w:r>
      <w:r>
        <w:rPr>
          <w:rFonts w:hint="eastAsia"/>
        </w:rPr>
        <w:t>MUST</w:t>
      </w:r>
      <w:r>
        <w:rPr>
          <w:rFonts w:hint="eastAsia"/>
        </w:rPr>
        <w:t>）”、“应该（</w:t>
      </w:r>
      <w:r>
        <w:rPr>
          <w:rFonts w:hint="eastAsia"/>
        </w:rPr>
        <w:t>SHOULD</w:t>
      </w:r>
      <w:r>
        <w:rPr>
          <w:rFonts w:hint="eastAsia"/>
        </w:rPr>
        <w:t>）”、“也许（</w:t>
      </w:r>
      <w:r>
        <w:rPr>
          <w:rFonts w:hint="eastAsia"/>
        </w:rPr>
        <w:t>MAY</w:t>
      </w:r>
      <w:r>
        <w:rPr>
          <w:rFonts w:hint="eastAsia"/>
        </w:rPr>
        <w:t>）”等）。</w:t>
      </w:r>
    </w:p>
    <w:p w14:paraId="6CF1FCE7" w14:textId="77777777" w:rsidR="00A720C4" w:rsidRDefault="00A720C4" w:rsidP="00A720C4"/>
    <w:p w14:paraId="683E9E04" w14:textId="403ECBA2" w:rsidR="009B4AB9" w:rsidRDefault="00A720C4" w:rsidP="00A720C4">
      <w:r>
        <w:rPr>
          <w:rFonts w:hint="eastAsia"/>
        </w:rPr>
        <w:t>算法或者指定步骤中的符合要求的措辞可以通过任何方式表述，只要最终的结果是等价的。（尤其是在算法定义中，我们的目标是竟可能简单的操作而不是最求完美。）</w:t>
      </w:r>
    </w:p>
    <w:p w14:paraId="4416D1D4" w14:textId="77777777" w:rsidR="00A720C4" w:rsidRDefault="00A720C4" w:rsidP="00A720C4">
      <w:pPr>
        <w:rPr>
          <w:rFonts w:hint="eastAsia"/>
        </w:rPr>
      </w:pPr>
    </w:p>
    <w:p w14:paraId="4540E308" w14:textId="11DB287F" w:rsidR="009B4AB9" w:rsidRDefault="00A720C4" w:rsidP="009B4AB9">
      <w:pPr>
        <w:numPr>
          <w:ilvl w:val="1"/>
          <w:numId w:val="18"/>
        </w:numPr>
        <w:tabs>
          <w:tab w:val="left" w:pos="567"/>
        </w:tabs>
        <w:outlineLvl w:val="1"/>
      </w:pPr>
      <w:r>
        <w:rPr>
          <w:rFonts w:hint="eastAsia"/>
        </w:rPr>
        <w:t>术语和其他公约</w:t>
      </w:r>
    </w:p>
    <w:p w14:paraId="0C914515" w14:textId="77777777" w:rsidR="00A720C4" w:rsidRDefault="00A720C4" w:rsidP="00A720C4">
      <w:pPr>
        <w:rPr>
          <w:rFonts w:hint="eastAsia"/>
        </w:rPr>
      </w:pPr>
      <w:r>
        <w:rPr>
          <w:rFonts w:hint="eastAsia"/>
        </w:rPr>
        <w:t>_ASCII\_</w:t>
      </w:r>
      <w:r>
        <w:rPr>
          <w:rFonts w:hint="eastAsia"/>
        </w:rPr>
        <w:t>表示定义在</w:t>
      </w:r>
      <w:r>
        <w:rPr>
          <w:rFonts w:hint="eastAsia"/>
        </w:rPr>
        <w:t>[ANSI.X3-4.1986][1]</w:t>
      </w:r>
      <w:r>
        <w:rPr>
          <w:rFonts w:hint="eastAsia"/>
        </w:rPr>
        <w:t>的字符编码表。</w:t>
      </w:r>
    </w:p>
    <w:p w14:paraId="3C13E83B" w14:textId="77777777" w:rsidR="00A720C4" w:rsidRDefault="00A720C4" w:rsidP="00A720C4"/>
    <w:p w14:paraId="62C102B6" w14:textId="77777777" w:rsidR="00A720C4" w:rsidRDefault="00A720C4" w:rsidP="00A720C4">
      <w:pPr>
        <w:rPr>
          <w:rFonts w:hint="eastAsia"/>
        </w:rPr>
      </w:pPr>
      <w:r>
        <w:rPr>
          <w:rFonts w:hint="eastAsia"/>
        </w:rPr>
        <w:t>这个文档参考</w:t>
      </w:r>
      <w:r>
        <w:rPr>
          <w:rFonts w:hint="eastAsia"/>
        </w:rPr>
        <w:t>UTF-8</w:t>
      </w:r>
      <w:r>
        <w:rPr>
          <w:rFonts w:hint="eastAsia"/>
        </w:rPr>
        <w:t>的值，使用在</w:t>
      </w:r>
      <w:r>
        <w:rPr>
          <w:rFonts w:hint="eastAsia"/>
        </w:rPr>
        <w:t>STD 63</w:t>
      </w:r>
      <w:r>
        <w:rPr>
          <w:rFonts w:hint="eastAsia"/>
        </w:rPr>
        <w:t>（</w:t>
      </w:r>
      <w:r>
        <w:rPr>
          <w:rFonts w:hint="eastAsia"/>
        </w:rPr>
        <w:t>[RFX3629][2]</w:t>
      </w:r>
      <w:r>
        <w:rPr>
          <w:rFonts w:hint="eastAsia"/>
        </w:rPr>
        <w:t>）定义的</w:t>
      </w:r>
      <w:r>
        <w:rPr>
          <w:rFonts w:hint="eastAsia"/>
        </w:rPr>
        <w:t>UTF-8</w:t>
      </w:r>
      <w:r>
        <w:rPr>
          <w:rFonts w:hint="eastAsia"/>
        </w:rPr>
        <w:t>标准格式。</w:t>
      </w:r>
    </w:p>
    <w:p w14:paraId="2191F3CF" w14:textId="77777777" w:rsidR="00A720C4" w:rsidRDefault="00A720C4" w:rsidP="00A720C4"/>
    <w:p w14:paraId="7743110E" w14:textId="77777777" w:rsidR="00A720C4" w:rsidRDefault="00A720C4" w:rsidP="00A720C4">
      <w:pPr>
        <w:rPr>
          <w:rFonts w:hint="eastAsia"/>
        </w:rPr>
      </w:pPr>
      <w:r>
        <w:rPr>
          <w:rFonts w:hint="eastAsia"/>
        </w:rPr>
        <w:t>如命名算法或者定义关键输入的标识如</w:t>
      </w:r>
      <w:r>
        <w:rPr>
          <w:rFonts w:hint="eastAsia"/>
        </w:rPr>
        <w:t>\_this\_</w:t>
      </w:r>
      <w:r>
        <w:rPr>
          <w:rFonts w:hint="eastAsia"/>
        </w:rPr>
        <w:t>。</w:t>
      </w:r>
    </w:p>
    <w:p w14:paraId="62F24384" w14:textId="77777777" w:rsidR="00A720C4" w:rsidRDefault="00A720C4" w:rsidP="00A720C4"/>
    <w:p w14:paraId="0314FB7E" w14:textId="77777777" w:rsidR="00A720C4" w:rsidRDefault="00A720C4" w:rsidP="00A720C4">
      <w:pPr>
        <w:rPr>
          <w:rFonts w:hint="eastAsia"/>
        </w:rPr>
      </w:pPr>
      <w:r>
        <w:rPr>
          <w:rFonts w:hint="eastAsia"/>
        </w:rPr>
        <w:t>命名</w:t>
      </w:r>
      <w:r>
        <w:rPr>
          <w:rFonts w:hint="eastAsia"/>
        </w:rPr>
        <w:t>header</w:t>
      </w:r>
      <w:r>
        <w:rPr>
          <w:rFonts w:hint="eastAsia"/>
        </w:rPr>
        <w:t>字段或者变量如</w:t>
      </w:r>
      <w:r>
        <w:rPr>
          <w:rFonts w:hint="eastAsia"/>
        </w:rPr>
        <w:t>|this|</w:t>
      </w:r>
      <w:r>
        <w:rPr>
          <w:rFonts w:hint="eastAsia"/>
        </w:rPr>
        <w:t>。</w:t>
      </w:r>
    </w:p>
    <w:p w14:paraId="5700D0C3" w14:textId="77777777" w:rsidR="00A720C4" w:rsidRDefault="00A720C4" w:rsidP="00A720C4"/>
    <w:p w14:paraId="5555A753" w14:textId="5E72B542" w:rsidR="00A720C4" w:rsidRDefault="00A720C4" w:rsidP="00A720C4">
      <w:pPr>
        <w:rPr>
          <w:rFonts w:hint="eastAsia"/>
        </w:rPr>
      </w:pPr>
      <w:r>
        <w:rPr>
          <w:rFonts w:hint="eastAsia"/>
        </w:rPr>
        <w:t>本文引用了</w:t>
      </w:r>
      <w:r>
        <w:rPr>
          <w:rFonts w:hint="eastAsia"/>
        </w:rPr>
        <w:t>WebSocket</w:t>
      </w:r>
      <w:r>
        <w:rPr>
          <w:rFonts w:hint="eastAsia"/>
        </w:rPr>
        <w:t>连接失败（</w:t>
      </w:r>
      <w:r>
        <w:rPr>
          <w:rFonts w:hint="eastAsia"/>
        </w:rPr>
        <w:t>\_Fail the WebSocket Connection\_</w:t>
      </w:r>
      <w:r>
        <w:rPr>
          <w:rFonts w:hint="eastAsia"/>
        </w:rPr>
        <w:t>）这个程序。这个程序位于第</w:t>
      </w:r>
      <w:r>
        <w:rPr>
          <w:rFonts w:hint="eastAsia"/>
        </w:rPr>
        <w:t>7.1.7</w:t>
      </w:r>
      <w:r>
        <w:rPr>
          <w:rFonts w:hint="eastAsia"/>
        </w:rPr>
        <w:t>节。</w:t>
      </w:r>
    </w:p>
    <w:p w14:paraId="52010DDE" w14:textId="77777777" w:rsidR="00A720C4" w:rsidRDefault="00A720C4" w:rsidP="00A720C4"/>
    <w:p w14:paraId="0D7DDB03" w14:textId="37BD4C1D" w:rsidR="00A720C4" w:rsidRDefault="00A720C4" w:rsidP="00A720C4">
      <w:pPr>
        <w:rPr>
          <w:rFonts w:hint="eastAsia"/>
        </w:rPr>
      </w:pPr>
      <w:r>
        <w:rPr>
          <w:rFonts w:hint="eastAsia"/>
        </w:rPr>
        <w:t>转换小写字符（</w:t>
      </w:r>
      <w:r>
        <w:rPr>
          <w:rFonts w:hint="eastAsia"/>
        </w:rPr>
        <w:t>\_Converting a string to ASCII lowercase\_</w:t>
      </w:r>
      <w:r>
        <w:rPr>
          <w:rFonts w:hint="eastAsia"/>
        </w:rPr>
        <w:t>）意味着替换从</w:t>
      </w:r>
      <w:r>
        <w:rPr>
          <w:rFonts w:hint="eastAsia"/>
        </w:rPr>
        <w:t>U+0041</w:t>
      </w:r>
      <w:r>
        <w:rPr>
          <w:rFonts w:hint="eastAsia"/>
        </w:rPr>
        <w:t>到</w:t>
      </w:r>
      <w:r>
        <w:rPr>
          <w:rFonts w:hint="eastAsia"/>
        </w:rPr>
        <w:t>U+005A</w:t>
      </w:r>
      <w:r>
        <w:rPr>
          <w:rFonts w:hint="eastAsia"/>
        </w:rPr>
        <w:t>的所有字符（拉丁字母大写</w:t>
      </w:r>
      <w:r>
        <w:rPr>
          <w:rFonts w:hint="eastAsia"/>
        </w:rPr>
        <w:t>A</w:t>
      </w:r>
      <w:r>
        <w:rPr>
          <w:rFonts w:hint="eastAsia"/>
        </w:rPr>
        <w:t>到</w:t>
      </w:r>
      <w:r>
        <w:rPr>
          <w:rFonts w:hint="eastAsia"/>
        </w:rPr>
        <w:t>Z</w:t>
      </w:r>
      <w:r>
        <w:rPr>
          <w:rFonts w:hint="eastAsia"/>
        </w:rPr>
        <w:t>）为相对应的</w:t>
      </w:r>
      <w:r>
        <w:rPr>
          <w:rFonts w:hint="eastAsia"/>
        </w:rPr>
        <w:t>U+0061</w:t>
      </w:r>
      <w:r>
        <w:rPr>
          <w:rFonts w:hint="eastAsia"/>
        </w:rPr>
        <w:t>到</w:t>
      </w:r>
      <w:r>
        <w:rPr>
          <w:rFonts w:hint="eastAsia"/>
        </w:rPr>
        <w:t>U+007A</w:t>
      </w:r>
      <w:r>
        <w:rPr>
          <w:rFonts w:hint="eastAsia"/>
        </w:rPr>
        <w:t>的字符（拉丁字母小写</w:t>
      </w:r>
      <w:r>
        <w:rPr>
          <w:rFonts w:hint="eastAsia"/>
        </w:rPr>
        <w:t>A-Z</w:t>
      </w:r>
      <w:r>
        <w:rPr>
          <w:rFonts w:hint="eastAsia"/>
        </w:rPr>
        <w:t>）。</w:t>
      </w:r>
    </w:p>
    <w:p w14:paraId="3047C201" w14:textId="77777777" w:rsidR="00A720C4" w:rsidRDefault="00A720C4" w:rsidP="00A720C4"/>
    <w:p w14:paraId="4BEA77E1" w14:textId="77777777" w:rsidR="00A720C4" w:rsidRDefault="00A720C4" w:rsidP="00A720C4">
      <w:pPr>
        <w:rPr>
          <w:rFonts w:hint="eastAsia"/>
        </w:rPr>
      </w:pPr>
      <w:r>
        <w:rPr>
          <w:rFonts w:hint="eastAsia"/>
        </w:rPr>
        <w:t>不区分</w:t>
      </w:r>
      <w:r>
        <w:rPr>
          <w:rFonts w:hint="eastAsia"/>
        </w:rPr>
        <w:t>ASCII</w:t>
      </w:r>
      <w:r>
        <w:rPr>
          <w:rFonts w:hint="eastAsia"/>
        </w:rPr>
        <w:t>大小写（</w:t>
      </w:r>
      <w:r>
        <w:rPr>
          <w:rFonts w:hint="eastAsia"/>
        </w:rPr>
        <w:t>\_ASCII case-insensitive\_</w:t>
      </w:r>
      <w:r>
        <w:rPr>
          <w:rFonts w:hint="eastAsia"/>
        </w:rPr>
        <w:t>）比较方式意味着通过码点（</w:t>
      </w:r>
      <w:r>
        <w:rPr>
          <w:rFonts w:hint="eastAsia"/>
        </w:rPr>
        <w:t>code point</w:t>
      </w:r>
      <w:r>
        <w:rPr>
          <w:rFonts w:hint="eastAsia"/>
        </w:rPr>
        <w:t>）比较这两个字符，如果这两个字符是</w:t>
      </w:r>
      <w:r>
        <w:rPr>
          <w:rFonts w:hint="eastAsia"/>
        </w:rPr>
        <w:t>U+0041</w:t>
      </w:r>
      <w:r>
        <w:rPr>
          <w:rFonts w:hint="eastAsia"/>
        </w:rPr>
        <w:t>到</w:t>
      </w:r>
      <w:r>
        <w:rPr>
          <w:rFonts w:hint="eastAsia"/>
        </w:rPr>
        <w:t>U+005A</w:t>
      </w:r>
      <w:r>
        <w:rPr>
          <w:rFonts w:hint="eastAsia"/>
        </w:rPr>
        <w:t>（拉丁字母大写</w:t>
      </w:r>
      <w:r>
        <w:rPr>
          <w:rFonts w:hint="eastAsia"/>
        </w:rPr>
        <w:t>A</w:t>
      </w:r>
      <w:r>
        <w:rPr>
          <w:rFonts w:hint="eastAsia"/>
        </w:rPr>
        <w:t>到</w:t>
      </w:r>
      <w:r>
        <w:rPr>
          <w:rFonts w:hint="eastAsia"/>
        </w:rPr>
        <w:t>Z</w:t>
      </w:r>
      <w:r>
        <w:rPr>
          <w:rFonts w:hint="eastAsia"/>
        </w:rPr>
        <w:t>）和相对应的</w:t>
      </w:r>
      <w:r>
        <w:rPr>
          <w:rFonts w:hint="eastAsia"/>
        </w:rPr>
        <w:t>U+0061</w:t>
      </w:r>
      <w:r>
        <w:rPr>
          <w:rFonts w:hint="eastAsia"/>
        </w:rPr>
        <w:t>到</w:t>
      </w:r>
      <w:r>
        <w:rPr>
          <w:rFonts w:hint="eastAsia"/>
        </w:rPr>
        <w:t>U+007A</w:t>
      </w:r>
      <w:r>
        <w:rPr>
          <w:rFonts w:hint="eastAsia"/>
        </w:rPr>
        <w:t>的字符（拉丁字母小写</w:t>
      </w:r>
      <w:r>
        <w:rPr>
          <w:rFonts w:hint="eastAsia"/>
        </w:rPr>
        <w:t>A-Z</w:t>
      </w:r>
      <w:r>
        <w:rPr>
          <w:rFonts w:hint="eastAsia"/>
        </w:rPr>
        <w:t>），那么也认为这两个字符相等。</w:t>
      </w:r>
    </w:p>
    <w:p w14:paraId="7D05D291" w14:textId="77777777" w:rsidR="00A720C4" w:rsidRDefault="00A720C4" w:rsidP="00A720C4"/>
    <w:p w14:paraId="636C1117" w14:textId="33A32BA8" w:rsidR="00A720C4" w:rsidRDefault="00A720C4" w:rsidP="00A720C4">
      <w:pPr>
        <w:rPr>
          <w:rFonts w:hint="eastAsia"/>
        </w:rPr>
      </w:pPr>
      <w:r>
        <w:rPr>
          <w:rFonts w:hint="eastAsia"/>
        </w:rPr>
        <w:t>文档中</w:t>
      </w:r>
      <w:r>
        <w:rPr>
          <w:rFonts w:hint="eastAsia"/>
        </w:rPr>
        <w:t>URI</w:t>
      </w:r>
      <w:r>
        <w:rPr>
          <w:rFonts w:hint="eastAsia"/>
        </w:rPr>
        <w:t>这个词被定</w:t>
      </w:r>
      <w:proofErr w:type="spellStart"/>
      <w:r>
        <w:rPr>
          <w:rFonts w:hint="eastAsia"/>
        </w:rPr>
        <w:t>sj</w:t>
      </w:r>
      <w:proofErr w:type="spellEnd"/>
      <w:r>
        <w:rPr>
          <w:rFonts w:hint="eastAsia"/>
        </w:rPr>
        <w:t>义在了</w:t>
      </w:r>
      <w:r>
        <w:rPr>
          <w:rFonts w:hint="eastAsia"/>
        </w:rPr>
        <w:t>[RFC3986][3]</w:t>
      </w:r>
      <w:r>
        <w:rPr>
          <w:rFonts w:hint="eastAsia"/>
        </w:rPr>
        <w:t>。</w:t>
      </w:r>
    </w:p>
    <w:p w14:paraId="43D8887B" w14:textId="77777777" w:rsidR="00A720C4" w:rsidRDefault="00A720C4" w:rsidP="00A720C4"/>
    <w:p w14:paraId="64F8AA74" w14:textId="77777777" w:rsidR="00A720C4" w:rsidRDefault="00A720C4" w:rsidP="00A720C4">
      <w:pPr>
        <w:rPr>
          <w:rFonts w:hint="eastAsia"/>
        </w:rPr>
      </w:pPr>
      <w:r>
        <w:rPr>
          <w:rFonts w:hint="eastAsia"/>
        </w:rPr>
        <w:t>当需要实现</w:t>
      </w:r>
      <w:r>
        <w:rPr>
          <w:rFonts w:hint="eastAsia"/>
        </w:rPr>
        <w:t>WebSocket</w:t>
      </w:r>
      <w:r>
        <w:rPr>
          <w:rFonts w:hint="eastAsia"/>
        </w:rPr>
        <w:t>协议中一部分的</w:t>
      </w:r>
      <w:r>
        <w:rPr>
          <w:rFonts w:hint="eastAsia"/>
        </w:rPr>
        <w:t>\_send\_</w:t>
      </w:r>
      <w:r>
        <w:rPr>
          <w:rFonts w:hint="eastAsia"/>
        </w:rPr>
        <w:t>数据时，这个实现是有可能会延迟任意时间来进行数据传输的，例如，使用数据缓冲区来保证发送较少的</w:t>
      </w:r>
      <w:r>
        <w:rPr>
          <w:rFonts w:hint="eastAsia"/>
        </w:rPr>
        <w:t>IP</w:t>
      </w:r>
      <w:r>
        <w:rPr>
          <w:rFonts w:hint="eastAsia"/>
        </w:rPr>
        <w:t>数据包。</w:t>
      </w:r>
    </w:p>
    <w:p w14:paraId="32B000D4" w14:textId="77777777" w:rsidR="00A720C4" w:rsidRDefault="00A720C4" w:rsidP="00A720C4"/>
    <w:p w14:paraId="049653EF" w14:textId="251C92F1" w:rsidR="009B4AB9" w:rsidRDefault="00A720C4" w:rsidP="00A720C4">
      <w:r>
        <w:rPr>
          <w:rFonts w:hint="eastAsia"/>
        </w:rPr>
        <w:t>这个文档在不同的章节会同时使用</w:t>
      </w:r>
      <w:r>
        <w:rPr>
          <w:rFonts w:hint="eastAsia"/>
        </w:rPr>
        <w:t>[RFC5234][4]</w:t>
      </w:r>
      <w:r>
        <w:rPr>
          <w:rFonts w:hint="eastAsia"/>
        </w:rPr>
        <w:t>和</w:t>
      </w:r>
      <w:r>
        <w:rPr>
          <w:rFonts w:hint="eastAsia"/>
        </w:rPr>
        <w:t>[RFC2616][5]</w:t>
      </w:r>
      <w:r>
        <w:rPr>
          <w:rFonts w:hint="eastAsia"/>
        </w:rPr>
        <w:t>这两个中的扩充巴科斯</w:t>
      </w:r>
      <w:r>
        <w:rPr>
          <w:rFonts w:hint="eastAsia"/>
        </w:rPr>
        <w:t>-</w:t>
      </w:r>
      <w:proofErr w:type="gramStart"/>
      <w:r>
        <w:rPr>
          <w:rFonts w:hint="eastAsia"/>
        </w:rPr>
        <w:t>瑙</w:t>
      </w:r>
      <w:proofErr w:type="gramEnd"/>
      <w:r>
        <w:rPr>
          <w:rFonts w:hint="eastAsia"/>
        </w:rPr>
        <w:t>尔范式（</w:t>
      </w:r>
      <w:r>
        <w:rPr>
          <w:rFonts w:hint="eastAsia"/>
        </w:rPr>
        <w:t>ABNF</w:t>
      </w:r>
      <w:r>
        <w:rPr>
          <w:rFonts w:hint="eastAsia"/>
        </w:rPr>
        <w:t>）。</w:t>
      </w:r>
    </w:p>
    <w:p w14:paraId="161EB6D8" w14:textId="77777777" w:rsidR="009B4AB9" w:rsidRDefault="009B4AB9" w:rsidP="009B4AB9"/>
    <w:p w14:paraId="335926BB" w14:textId="77777777" w:rsidR="009B4AB9" w:rsidRDefault="009B4AB9" w:rsidP="009B4AB9">
      <w:pPr>
        <w:numPr>
          <w:ilvl w:val="0"/>
          <w:numId w:val="18"/>
        </w:numPr>
        <w:tabs>
          <w:tab w:val="left" w:pos="425"/>
        </w:tabs>
        <w:outlineLvl w:val="0"/>
        <w:rPr>
          <w:b/>
          <w:bCs/>
        </w:rPr>
      </w:pPr>
      <w:r>
        <w:rPr>
          <w:b/>
          <w:bCs/>
        </w:rPr>
        <w:t>WebSocket URI</w:t>
      </w:r>
    </w:p>
    <w:p w14:paraId="7E2F987D" w14:textId="77777777" w:rsidR="009B4AB9" w:rsidRDefault="009B4AB9" w:rsidP="009B4AB9">
      <w:r>
        <w:rPr>
          <w:rFonts w:hint="eastAsia"/>
        </w:rPr>
        <w:t>本规范定义了两种</w:t>
      </w:r>
      <w:r>
        <w:t>URI</w:t>
      </w:r>
      <w:r>
        <w:rPr>
          <w:rFonts w:hint="eastAsia"/>
        </w:rPr>
        <w:t>方案，使用在</w:t>
      </w:r>
      <w:r>
        <w:t>RFC5234</w:t>
      </w:r>
      <w:r>
        <w:rPr>
          <w:rFonts w:hint="eastAsia"/>
        </w:rPr>
        <w:t>定义的</w:t>
      </w:r>
      <w:r>
        <w:t>ABNF</w:t>
      </w:r>
      <w:r>
        <w:rPr>
          <w:rFonts w:hint="eastAsia"/>
        </w:rPr>
        <w:t>语法、术语和在</w:t>
      </w:r>
      <w:r>
        <w:t>RFC3986</w:t>
      </w:r>
      <w:r>
        <w:rPr>
          <w:rFonts w:hint="eastAsia"/>
        </w:rPr>
        <w:t>定义的</w:t>
      </w:r>
      <w:r>
        <w:t>URI</w:t>
      </w:r>
      <w:r>
        <w:rPr>
          <w:rFonts w:hint="eastAsia"/>
        </w:rPr>
        <w:t>规范的</w:t>
      </w:r>
      <w:r>
        <w:t>ABNF</w:t>
      </w:r>
      <w:r>
        <w:rPr>
          <w:rFonts w:hint="eastAsia"/>
        </w:rPr>
        <w:t>成果。</w:t>
      </w:r>
    </w:p>
    <w:p w14:paraId="02F9FB56" w14:textId="77777777" w:rsidR="009B4AB9" w:rsidRDefault="009B4AB9" w:rsidP="009B4AB9"/>
    <w:p w14:paraId="4B2BB289" w14:textId="77777777" w:rsidR="009B4AB9" w:rsidRDefault="009B4AB9" w:rsidP="009B4AB9">
      <w:proofErr w:type="spellStart"/>
      <w:r>
        <w:t>ws</w:t>
      </w:r>
      <w:proofErr w:type="spellEnd"/>
      <w:r>
        <w:t>-URI = "</w:t>
      </w:r>
      <w:proofErr w:type="spellStart"/>
      <w:r>
        <w:t>ws</w:t>
      </w:r>
      <w:proofErr w:type="spellEnd"/>
      <w:r>
        <w:t xml:space="preserve">:" "//" host [ ":" </w:t>
      </w:r>
      <w:proofErr w:type="gramStart"/>
      <w:r>
        <w:t>port ]</w:t>
      </w:r>
      <w:proofErr w:type="gramEnd"/>
      <w:r>
        <w:t xml:space="preserve"> path [ "?" query ]</w:t>
      </w:r>
    </w:p>
    <w:p w14:paraId="666D16A0" w14:textId="77777777" w:rsidR="009B4AB9" w:rsidRDefault="009B4AB9" w:rsidP="009B4AB9">
      <w:proofErr w:type="spellStart"/>
      <w:r>
        <w:t>wss</w:t>
      </w:r>
      <w:proofErr w:type="spellEnd"/>
      <w:r>
        <w:t>-URI = "</w:t>
      </w:r>
      <w:proofErr w:type="spellStart"/>
      <w:r>
        <w:t>wss</w:t>
      </w:r>
      <w:proofErr w:type="spellEnd"/>
      <w:r>
        <w:t xml:space="preserve">:" "//" host [ ":" </w:t>
      </w:r>
      <w:proofErr w:type="gramStart"/>
      <w:r>
        <w:t>port ]</w:t>
      </w:r>
      <w:proofErr w:type="gramEnd"/>
      <w:r>
        <w:t xml:space="preserve"> path [ "?" query ]</w:t>
      </w:r>
    </w:p>
    <w:p w14:paraId="0209D557" w14:textId="77777777" w:rsidR="009B4AB9" w:rsidRDefault="009B4AB9" w:rsidP="009B4AB9">
      <w:r>
        <w:t>host = &lt;host, defined in [RFC3986], Section 3.2.2&gt;</w:t>
      </w:r>
    </w:p>
    <w:p w14:paraId="4E4A1C95" w14:textId="77777777" w:rsidR="009B4AB9" w:rsidRDefault="009B4AB9" w:rsidP="009B4AB9">
      <w:r>
        <w:t>port = &lt;port, defined in [RFC3986], Section 3.2.3&gt;</w:t>
      </w:r>
    </w:p>
    <w:p w14:paraId="0C375FE5" w14:textId="77777777" w:rsidR="009B4AB9" w:rsidRDefault="009B4AB9" w:rsidP="009B4AB9">
      <w:r>
        <w:lastRenderedPageBreak/>
        <w:t>path = &lt;path-</w:t>
      </w:r>
      <w:proofErr w:type="spellStart"/>
      <w:r>
        <w:t>abempty</w:t>
      </w:r>
      <w:proofErr w:type="spellEnd"/>
      <w:r>
        <w:t>, defined in [RFC3986], Section 3.3&gt;</w:t>
      </w:r>
    </w:p>
    <w:p w14:paraId="43667D8D" w14:textId="77777777" w:rsidR="009B4AB9" w:rsidRDefault="009B4AB9" w:rsidP="009B4AB9">
      <w:r>
        <w:t>query = &lt;query, defined in [RFC3986], Section 3.4&gt;</w:t>
      </w:r>
    </w:p>
    <w:p w14:paraId="4DEB6E40" w14:textId="77777777" w:rsidR="009B4AB9" w:rsidRDefault="009B4AB9" w:rsidP="009B4AB9"/>
    <w:p w14:paraId="7CDD83DC" w14:textId="77777777" w:rsidR="00A720C4" w:rsidRDefault="00A720C4" w:rsidP="00A720C4">
      <w:pPr>
        <w:rPr>
          <w:rFonts w:hint="eastAsia"/>
        </w:rPr>
      </w:pPr>
      <w:r>
        <w:rPr>
          <w:rFonts w:hint="eastAsia"/>
        </w:rPr>
        <w:t>端口字段是可选的，默认的</w:t>
      </w:r>
      <w:r>
        <w:rPr>
          <w:rFonts w:hint="eastAsia"/>
        </w:rPr>
        <w:t>"</w:t>
      </w:r>
      <w:proofErr w:type="spellStart"/>
      <w:r>
        <w:rPr>
          <w:rFonts w:hint="eastAsia"/>
        </w:rPr>
        <w:t>ws</w:t>
      </w:r>
      <w:proofErr w:type="spellEnd"/>
      <w:r>
        <w:rPr>
          <w:rFonts w:hint="eastAsia"/>
        </w:rPr>
        <w:t>"</w:t>
      </w:r>
      <w:r>
        <w:rPr>
          <w:rFonts w:hint="eastAsia"/>
        </w:rPr>
        <w:t>端口是</w:t>
      </w:r>
      <w:r>
        <w:rPr>
          <w:rFonts w:hint="eastAsia"/>
        </w:rPr>
        <w:t>80</w:t>
      </w:r>
      <w:r>
        <w:rPr>
          <w:rFonts w:hint="eastAsia"/>
        </w:rPr>
        <w:t>，而默认的</w:t>
      </w:r>
      <w:r>
        <w:rPr>
          <w:rFonts w:hint="eastAsia"/>
        </w:rPr>
        <w:t>"</w:t>
      </w:r>
      <w:proofErr w:type="spellStart"/>
      <w:r>
        <w:rPr>
          <w:rFonts w:hint="eastAsia"/>
        </w:rPr>
        <w:t>wss</w:t>
      </w:r>
      <w:proofErr w:type="spellEnd"/>
      <w:r>
        <w:rPr>
          <w:rFonts w:hint="eastAsia"/>
        </w:rPr>
        <w:t>"</w:t>
      </w:r>
      <w:r>
        <w:rPr>
          <w:rFonts w:hint="eastAsia"/>
        </w:rPr>
        <w:t>端口是</w:t>
      </w:r>
      <w:r>
        <w:rPr>
          <w:rFonts w:hint="eastAsia"/>
        </w:rPr>
        <w:t>443</w:t>
      </w:r>
      <w:r>
        <w:rPr>
          <w:rFonts w:hint="eastAsia"/>
        </w:rPr>
        <w:t>。</w:t>
      </w:r>
    </w:p>
    <w:p w14:paraId="59188F6C" w14:textId="77777777" w:rsidR="00A720C4" w:rsidRDefault="00A720C4" w:rsidP="00A720C4"/>
    <w:p w14:paraId="1E430FDB" w14:textId="77777777" w:rsidR="00A720C4" w:rsidRDefault="00A720C4" w:rsidP="00A720C4">
      <w:pPr>
        <w:rPr>
          <w:rFonts w:hint="eastAsia"/>
        </w:rPr>
      </w:pPr>
      <w:r>
        <w:rPr>
          <w:rFonts w:hint="eastAsia"/>
        </w:rPr>
        <w:t>命中不论大小写的</w:t>
      </w:r>
      <w:r>
        <w:rPr>
          <w:rFonts w:hint="eastAsia"/>
        </w:rPr>
        <w:t>"</w:t>
      </w:r>
      <w:proofErr w:type="spellStart"/>
      <w:r>
        <w:rPr>
          <w:rFonts w:hint="eastAsia"/>
        </w:rPr>
        <w:t>wss</w:t>
      </w:r>
      <w:proofErr w:type="spellEnd"/>
      <w:r>
        <w:rPr>
          <w:rFonts w:hint="eastAsia"/>
        </w:rPr>
        <w:t>"</w:t>
      </w:r>
      <w:r>
        <w:rPr>
          <w:rFonts w:hint="eastAsia"/>
        </w:rPr>
        <w:t>方案字段就表明这个</w:t>
      </w:r>
      <w:r>
        <w:rPr>
          <w:rFonts w:hint="eastAsia"/>
        </w:rPr>
        <w:t>URI</w:t>
      </w:r>
      <w:r>
        <w:rPr>
          <w:rFonts w:hint="eastAsia"/>
        </w:rPr>
        <w:t>可以被称为安全的（已经设置安全标记）。</w:t>
      </w:r>
    </w:p>
    <w:p w14:paraId="0DC4146F" w14:textId="77777777" w:rsidR="00A720C4" w:rsidRDefault="00A720C4" w:rsidP="00A720C4"/>
    <w:p w14:paraId="3650B1EE" w14:textId="77777777" w:rsidR="00A720C4" w:rsidRDefault="00A720C4" w:rsidP="00A720C4">
      <w:pPr>
        <w:rPr>
          <w:rFonts w:hint="eastAsia"/>
        </w:rPr>
      </w:pPr>
      <w:r>
        <w:rPr>
          <w:rFonts w:hint="eastAsia"/>
        </w:rPr>
        <w:t>"resource-name"</w:t>
      </w:r>
      <w:r>
        <w:rPr>
          <w:rFonts w:hint="eastAsia"/>
        </w:rPr>
        <w:t>字段（在</w:t>
      </w:r>
      <w:r>
        <w:rPr>
          <w:rFonts w:hint="eastAsia"/>
        </w:rPr>
        <w:t>4.1</w:t>
      </w:r>
      <w:r>
        <w:rPr>
          <w:rFonts w:hint="eastAsia"/>
        </w:rPr>
        <w:t>节也被称为</w:t>
      </w:r>
      <w:r>
        <w:rPr>
          <w:rFonts w:hint="eastAsia"/>
        </w:rPr>
        <w:t>/</w:t>
      </w:r>
      <w:proofErr w:type="spellStart"/>
      <w:r>
        <w:rPr>
          <w:rFonts w:hint="eastAsia"/>
        </w:rPr>
        <w:t>resouce</w:t>
      </w:r>
      <w:proofErr w:type="spellEnd"/>
      <w:r>
        <w:rPr>
          <w:rFonts w:hint="eastAsia"/>
        </w:rPr>
        <w:t xml:space="preserve"> name/</w:t>
      </w:r>
      <w:r>
        <w:rPr>
          <w:rFonts w:hint="eastAsia"/>
        </w:rPr>
        <w:t>字段）可以通过以下的数据串联起来：</w:t>
      </w:r>
    </w:p>
    <w:p w14:paraId="50C6B580" w14:textId="77777777" w:rsidR="00A720C4" w:rsidRDefault="00A720C4" w:rsidP="00A720C4"/>
    <w:p w14:paraId="722DD89F" w14:textId="019CDD1E" w:rsidR="00A720C4" w:rsidRDefault="00A720C4" w:rsidP="00A720C4">
      <w:pPr>
        <w:pStyle w:val="af8"/>
        <w:numPr>
          <w:ilvl w:val="0"/>
          <w:numId w:val="26"/>
        </w:numPr>
        <w:ind w:firstLineChars="0"/>
        <w:rPr>
          <w:rFonts w:hint="eastAsia"/>
        </w:rPr>
      </w:pPr>
      <w:r>
        <w:rPr>
          <w:rFonts w:hint="eastAsia"/>
        </w:rPr>
        <w:t>"/"</w:t>
      </w:r>
      <w:r>
        <w:rPr>
          <w:rFonts w:hint="eastAsia"/>
        </w:rPr>
        <w:t>，表示路径（</w:t>
      </w:r>
      <w:r>
        <w:rPr>
          <w:rFonts w:hint="eastAsia"/>
        </w:rPr>
        <w:t>path</w:t>
      </w:r>
      <w:r>
        <w:rPr>
          <w:rFonts w:hint="eastAsia"/>
        </w:rPr>
        <w:t>）字段为空</w:t>
      </w:r>
    </w:p>
    <w:p w14:paraId="63DC45E5" w14:textId="543140F8" w:rsidR="00A720C4" w:rsidRDefault="00A720C4" w:rsidP="00A720C4">
      <w:pPr>
        <w:pStyle w:val="af8"/>
        <w:numPr>
          <w:ilvl w:val="0"/>
          <w:numId w:val="26"/>
        </w:numPr>
        <w:ind w:firstLineChars="0"/>
        <w:rPr>
          <w:rFonts w:hint="eastAsia"/>
        </w:rPr>
      </w:pPr>
      <w:r>
        <w:rPr>
          <w:rFonts w:hint="eastAsia"/>
        </w:rPr>
        <w:t>路径（</w:t>
      </w:r>
      <w:r>
        <w:rPr>
          <w:rFonts w:hint="eastAsia"/>
        </w:rPr>
        <w:t>path</w:t>
      </w:r>
      <w:r>
        <w:rPr>
          <w:rFonts w:hint="eastAsia"/>
        </w:rPr>
        <w:t>）字段</w:t>
      </w:r>
    </w:p>
    <w:p w14:paraId="14723F08" w14:textId="684AEBE5" w:rsidR="00A720C4" w:rsidRDefault="00A720C4" w:rsidP="00A720C4">
      <w:pPr>
        <w:pStyle w:val="af8"/>
        <w:numPr>
          <w:ilvl w:val="0"/>
          <w:numId w:val="26"/>
        </w:numPr>
        <w:ind w:firstLineChars="0"/>
        <w:rPr>
          <w:rFonts w:hint="eastAsia"/>
        </w:rPr>
      </w:pPr>
      <w:r>
        <w:rPr>
          <w:rFonts w:hint="eastAsia"/>
        </w:rPr>
        <w:t>"?"</w:t>
      </w:r>
      <w:r>
        <w:rPr>
          <w:rFonts w:hint="eastAsia"/>
        </w:rPr>
        <w:t>，表示非空的查询参数（</w:t>
      </w:r>
      <w:r>
        <w:rPr>
          <w:rFonts w:hint="eastAsia"/>
        </w:rPr>
        <w:t>query</w:t>
      </w:r>
      <w:r>
        <w:rPr>
          <w:rFonts w:hint="eastAsia"/>
        </w:rPr>
        <w:t>）</w:t>
      </w:r>
    </w:p>
    <w:p w14:paraId="7DE8CB67" w14:textId="221C5778" w:rsidR="00A720C4" w:rsidRDefault="00A720C4" w:rsidP="00A720C4">
      <w:pPr>
        <w:pStyle w:val="af8"/>
        <w:numPr>
          <w:ilvl w:val="0"/>
          <w:numId w:val="26"/>
        </w:numPr>
        <w:ind w:firstLineChars="0"/>
        <w:rPr>
          <w:rFonts w:hint="eastAsia"/>
        </w:rPr>
      </w:pPr>
      <w:r>
        <w:rPr>
          <w:rFonts w:hint="eastAsia"/>
        </w:rPr>
        <w:t>空查询参数（</w:t>
      </w:r>
      <w:r>
        <w:rPr>
          <w:rFonts w:hint="eastAsia"/>
        </w:rPr>
        <w:t>query</w:t>
      </w:r>
      <w:r>
        <w:rPr>
          <w:rFonts w:hint="eastAsia"/>
        </w:rPr>
        <w:t>）</w:t>
      </w:r>
    </w:p>
    <w:p w14:paraId="66D022C8" w14:textId="77777777" w:rsidR="00A720C4" w:rsidRDefault="00A720C4" w:rsidP="00A720C4"/>
    <w:p w14:paraId="33BEC58B" w14:textId="30D2CF4F" w:rsidR="00992E6F" w:rsidRPr="009B4AB9" w:rsidRDefault="00A720C4" w:rsidP="00A720C4">
      <w:r>
        <w:rPr>
          <w:rFonts w:hint="eastAsia"/>
        </w:rPr>
        <w:t>在</w:t>
      </w:r>
      <w:r>
        <w:rPr>
          <w:rFonts w:hint="eastAsia"/>
        </w:rPr>
        <w:t>WebSocket URIs</w:t>
      </w:r>
      <w:r>
        <w:rPr>
          <w:rFonts w:hint="eastAsia"/>
        </w:rPr>
        <w:t>的里，身份标识片段是没有意义的，而且禁止使用在这些</w:t>
      </w:r>
      <w:r>
        <w:rPr>
          <w:rFonts w:hint="eastAsia"/>
        </w:rPr>
        <w:t>URI</w:t>
      </w:r>
      <w:r>
        <w:rPr>
          <w:rFonts w:hint="eastAsia"/>
        </w:rPr>
        <w:t>里面。与任何的</w:t>
      </w:r>
      <w:r>
        <w:rPr>
          <w:rFonts w:hint="eastAsia"/>
        </w:rPr>
        <w:t>URI</w:t>
      </w:r>
      <w:r>
        <w:rPr>
          <w:rFonts w:hint="eastAsia"/>
        </w:rPr>
        <w:t>方案一样，</w:t>
      </w:r>
      <w:r>
        <w:rPr>
          <w:rFonts w:hint="eastAsia"/>
        </w:rPr>
        <w:t>"#"</w:t>
      </w:r>
      <w:r>
        <w:rPr>
          <w:rFonts w:hint="eastAsia"/>
        </w:rPr>
        <w:t>字符不是表示片段（</w:t>
      </w:r>
      <w:r>
        <w:rPr>
          <w:rFonts w:hint="eastAsia"/>
        </w:rPr>
        <w:t>fragment</w:t>
      </w:r>
      <w:r>
        <w:rPr>
          <w:rFonts w:hint="eastAsia"/>
        </w:rPr>
        <w:t>）开始时，都必须编码为</w:t>
      </w:r>
      <w:r>
        <w:rPr>
          <w:rFonts w:hint="eastAsia"/>
        </w:rPr>
        <w:t>%23</w:t>
      </w:r>
      <w:r>
        <w:rPr>
          <w:rFonts w:hint="eastAsia"/>
        </w:rPr>
        <w:t>。</w:t>
      </w:r>
    </w:p>
    <w:sectPr w:rsidR="00992E6F" w:rsidRPr="009B4AB9" w:rsidSect="00654630">
      <w:headerReference w:type="default" r:id="rId15"/>
      <w:footerReference w:type="default" r:id="rId16"/>
      <w:pgSz w:w="11906" w:h="16838" w:code="9"/>
      <w:pgMar w:top="1588" w:right="1247" w:bottom="1361" w:left="1418" w:header="1247"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8827D" w14:textId="77777777" w:rsidR="008E53AD" w:rsidRDefault="008E53AD">
      <w:r>
        <w:separator/>
      </w:r>
    </w:p>
  </w:endnote>
  <w:endnote w:type="continuationSeparator" w:id="0">
    <w:p w14:paraId="0857FA54" w14:textId="77777777" w:rsidR="008E53AD" w:rsidRDefault="008E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ED69A" w14:textId="77777777" w:rsidR="00770BD3" w:rsidRPr="00AC4640" w:rsidRDefault="00770BD3" w:rsidP="00AC464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7AD2A" w14:textId="77777777" w:rsidR="00770BD3" w:rsidRPr="00765754" w:rsidRDefault="00770BD3"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Pr>
        <w:rStyle w:val="a8"/>
      </w:rPr>
      <w:fldChar w:fldCharType="begin"/>
    </w:r>
    <w:r>
      <w:rPr>
        <w:rStyle w:val="a8"/>
      </w:rPr>
      <w:instrText xml:space="preserve"> PAGE </w:instrText>
    </w:r>
    <w:r>
      <w:rPr>
        <w:rStyle w:val="a8"/>
      </w:rPr>
      <w:fldChar w:fldCharType="separate"/>
    </w:r>
    <w:r w:rsidR="00CD7A37">
      <w:rPr>
        <w:rStyle w:val="a8"/>
        <w:noProof/>
      </w:rPr>
      <w:t>1</w:t>
    </w:r>
    <w:r>
      <w:rPr>
        <w:rStyle w:val="a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DA835" w14:textId="77777777" w:rsidR="00514126" w:rsidRPr="00765754" w:rsidRDefault="00514126"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Pr>
        <w:rStyle w:val="a8"/>
      </w:rPr>
      <w:fldChar w:fldCharType="begin"/>
    </w:r>
    <w:r>
      <w:rPr>
        <w:rStyle w:val="a8"/>
      </w:rPr>
      <w:instrText xml:space="preserve"> PAGE </w:instrText>
    </w:r>
    <w:r>
      <w:rPr>
        <w:rStyle w:val="a8"/>
      </w:rPr>
      <w:fldChar w:fldCharType="separate"/>
    </w:r>
    <w:r w:rsidR="00CD7A37">
      <w:rPr>
        <w:rStyle w:val="a8"/>
        <w:noProof/>
      </w:rPr>
      <w:t>1</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FAE04" w14:textId="77777777" w:rsidR="008E53AD" w:rsidRDefault="008E53AD">
      <w:r>
        <w:separator/>
      </w:r>
    </w:p>
  </w:footnote>
  <w:footnote w:type="continuationSeparator" w:id="0">
    <w:p w14:paraId="185B4972" w14:textId="77777777" w:rsidR="008E53AD" w:rsidRDefault="008E5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00FBC" w14:textId="77777777" w:rsidR="00770BD3" w:rsidRPr="00AC4640" w:rsidRDefault="00770BD3" w:rsidP="00AC4640">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F31F2" w14:textId="77777777" w:rsidR="00770BD3" w:rsidRPr="00765754" w:rsidRDefault="00770BD3" w:rsidP="00765754">
    <w:pPr>
      <w:pStyle w:val="a6"/>
    </w:pPr>
    <w:r w:rsidRPr="00765754">
      <w:rPr>
        <w:rFonts w:hint="eastAsia"/>
      </w:rPr>
      <w:t>毕业设计（论文）</w:t>
    </w:r>
    <w:r>
      <w:rPr>
        <w:rFonts w:hint="eastAsia"/>
      </w:rPr>
      <w:t xml:space="preserve"> </w:t>
    </w:r>
    <w:r>
      <w:rPr>
        <w:rFonts w:hint="eastAsia"/>
      </w:rPr>
      <w:t>外文资料</w:t>
    </w:r>
    <w:r>
      <w:rPr>
        <w:rFonts w:hint="eastAsia"/>
      </w:rPr>
      <w:t xml:space="preserve"> </w:t>
    </w:r>
    <w:r>
      <w:rPr>
        <w:rFonts w:hint="eastAsia"/>
      </w:rPr>
      <w:t>原文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FB692" w14:textId="77777777" w:rsidR="00514126" w:rsidRPr="00765754" w:rsidRDefault="00514126" w:rsidP="00765754">
    <w:pPr>
      <w:pStyle w:val="a6"/>
    </w:pPr>
    <w:r w:rsidRPr="00765754">
      <w:rPr>
        <w:rFonts w:hint="eastAsia"/>
      </w:rPr>
      <w:t>毕业设计（</w:t>
    </w:r>
    <w:r w:rsidRPr="00765754">
      <w:rPr>
        <w:rFonts w:hint="eastAsia"/>
      </w:rPr>
      <w:t>论文）</w:t>
    </w:r>
    <w:r>
      <w:rPr>
        <w:rFonts w:hint="eastAsia"/>
      </w:rPr>
      <w:t xml:space="preserve"> </w:t>
    </w:r>
    <w:r>
      <w:rPr>
        <w:rFonts w:hint="eastAsia"/>
      </w:rPr>
      <w:t>外文资料</w:t>
    </w:r>
    <w:r>
      <w:rPr>
        <w:rFonts w:hint="eastAsia"/>
      </w:rPr>
      <w:t xml:space="preserve"> </w:t>
    </w:r>
    <w:r>
      <w:rPr>
        <w:rFonts w:hint="eastAsia"/>
      </w:rPr>
      <w:t>译文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2D0CA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8CA7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502CBE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5688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D869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8885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D009B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06B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3DE8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422E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B"/>
    <w:multiLevelType w:val="multilevel"/>
    <w:tmpl w:val="0000000B"/>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0"/>
        </w:tabs>
        <w:ind w:left="850" w:hanging="850"/>
      </w:pPr>
    </w:lvl>
    <w:lvl w:ilvl="4">
      <w:start w:val="1"/>
      <w:numFmt w:val="decimal"/>
      <w:lvlText w:val="%1.%2.%3.%4.%5."/>
      <w:lvlJc w:val="left"/>
      <w:pPr>
        <w:tabs>
          <w:tab w:val="num" w:pos="991"/>
        </w:tabs>
        <w:ind w:left="991" w:hanging="991"/>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5"/>
        </w:tabs>
        <w:ind w:left="1275" w:hanging="1275"/>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8"/>
        </w:tabs>
        <w:ind w:left="1558" w:hanging="1558"/>
      </w:pPr>
    </w:lvl>
  </w:abstractNum>
  <w:abstractNum w:abstractNumId="11" w15:restartNumberingAfterBreak="0">
    <w:nsid w:val="0000000F"/>
    <w:multiLevelType w:val="singleLevel"/>
    <w:tmpl w:val="0000000F"/>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00000011"/>
    <w:multiLevelType w:val="singleLevel"/>
    <w:tmpl w:val="00000011"/>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00000015"/>
    <w:multiLevelType w:val="singleLevel"/>
    <w:tmpl w:val="00000015"/>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179B58E0"/>
    <w:multiLevelType w:val="hybridMultilevel"/>
    <w:tmpl w:val="C0AC012C"/>
    <w:lvl w:ilvl="0" w:tplc="835E54F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A4051FD"/>
    <w:multiLevelType w:val="multilevel"/>
    <w:tmpl w:val="C7D6E4F4"/>
    <w:lvl w:ilvl="0">
      <w:start w:val="1"/>
      <w:numFmt w:val="decimal"/>
      <w:pStyle w:val="1"/>
      <w:isLgl/>
      <w:lvlText w:val="%1"/>
      <w:lvlJc w:val="left"/>
      <w:pPr>
        <w:tabs>
          <w:tab w:val="num" w:pos="273"/>
        </w:tabs>
        <w:ind w:left="-87" w:firstLine="0"/>
      </w:pPr>
      <w:rPr>
        <w:rFonts w:ascii="Arial" w:eastAsia="黑体" w:hAnsi="Arial" w:hint="default"/>
        <w:b w:val="0"/>
        <w:i w:val="0"/>
      </w:rPr>
    </w:lvl>
    <w:lvl w:ilvl="1">
      <w:start w:val="1"/>
      <w:numFmt w:val="decimal"/>
      <w:pStyle w:val="2"/>
      <w:isLgl/>
      <w:lvlText w:val="%1.%2"/>
      <w:lvlJc w:val="left"/>
      <w:pPr>
        <w:tabs>
          <w:tab w:val="num" w:pos="687"/>
        </w:tabs>
        <w:ind w:left="687" w:hanging="774"/>
      </w:pPr>
      <w:rPr>
        <w:rFonts w:hint="eastAsia"/>
      </w:rPr>
    </w:lvl>
    <w:lvl w:ilvl="2">
      <w:start w:val="1"/>
      <w:numFmt w:val="decimal"/>
      <w:pStyle w:val="3"/>
      <w:isLgl/>
      <w:lvlText w:val="%1.%2.%3"/>
      <w:lvlJc w:val="left"/>
      <w:pPr>
        <w:tabs>
          <w:tab w:val="num" w:pos="1134"/>
        </w:tabs>
        <w:ind w:left="0" w:firstLine="0"/>
      </w:pPr>
      <w:rPr>
        <w:rFonts w:ascii="Arial" w:eastAsia="黑体" w:hAnsi="Arial" w:hint="default"/>
        <w:sz w:val="24"/>
      </w:rPr>
    </w:lvl>
    <w:lvl w:ilvl="3">
      <w:start w:val="1"/>
      <w:numFmt w:val="decimal"/>
      <w:pStyle w:val="4"/>
      <w:isLgl/>
      <w:lvlText w:val="（%4）"/>
      <w:lvlJc w:val="left"/>
      <w:pPr>
        <w:tabs>
          <w:tab w:val="num" w:pos="1560"/>
        </w:tabs>
        <w:ind w:left="-87" w:firstLine="567"/>
      </w:pPr>
      <w:rPr>
        <w:rFonts w:ascii="Arial" w:eastAsia="黑体" w:hAnsi="Arial" w:hint="default"/>
        <w:sz w:val="24"/>
      </w:rPr>
    </w:lvl>
    <w:lvl w:ilvl="4">
      <w:start w:val="1"/>
      <w:numFmt w:val="upperLetter"/>
      <w:pStyle w:val="5"/>
      <w:lvlText w:val="%5"/>
      <w:lvlJc w:val="left"/>
      <w:pPr>
        <w:tabs>
          <w:tab w:val="num" w:pos="840"/>
        </w:tabs>
        <w:ind w:left="-87" w:firstLine="567"/>
      </w:pPr>
      <w:rPr>
        <w:rFonts w:ascii="Times New Roman" w:hAnsi="Times New Roman" w:hint="default"/>
      </w:rPr>
    </w:lvl>
    <w:lvl w:ilvl="5">
      <w:start w:val="1"/>
      <w:numFmt w:val="lowerLetter"/>
      <w:pStyle w:val="6"/>
      <w:lvlText w:val="%6"/>
      <w:lvlJc w:val="left"/>
      <w:pPr>
        <w:tabs>
          <w:tab w:val="num" w:pos="840"/>
        </w:tabs>
        <w:ind w:left="-87" w:firstLine="567"/>
      </w:pPr>
      <w:rPr>
        <w:rFonts w:ascii="Times New Roman" w:hAnsi="Times New Roman" w:hint="default"/>
      </w:rPr>
    </w:lvl>
    <w:lvl w:ilvl="6">
      <w:start w:val="1"/>
      <w:numFmt w:val="decimal"/>
      <w:pStyle w:val="7"/>
      <w:lvlText w:val="%1.%2.%3.%4.%5.%6.%7"/>
      <w:lvlJc w:val="left"/>
      <w:pPr>
        <w:tabs>
          <w:tab w:val="num" w:pos="1911"/>
        </w:tabs>
        <w:ind w:left="1407" w:hanging="1296"/>
      </w:pPr>
      <w:rPr>
        <w:rFonts w:hint="eastAsia"/>
      </w:rPr>
    </w:lvl>
    <w:lvl w:ilvl="7">
      <w:start w:val="1"/>
      <w:numFmt w:val="decimal"/>
      <w:pStyle w:val="8"/>
      <w:lvlText w:val="%1.%2.%3.%4.%5.%6.%7.%8"/>
      <w:lvlJc w:val="left"/>
      <w:pPr>
        <w:tabs>
          <w:tab w:val="num" w:pos="2271"/>
        </w:tabs>
        <w:ind w:left="1551" w:hanging="1440"/>
      </w:pPr>
      <w:rPr>
        <w:rFonts w:hint="eastAsia"/>
      </w:rPr>
    </w:lvl>
    <w:lvl w:ilvl="8">
      <w:start w:val="1"/>
      <w:numFmt w:val="decimal"/>
      <w:pStyle w:val="9"/>
      <w:lvlText w:val="%1.%2.%3.%4.%5.%6.%7.%8.%9"/>
      <w:lvlJc w:val="left"/>
      <w:pPr>
        <w:tabs>
          <w:tab w:val="num" w:pos="2631"/>
        </w:tabs>
        <w:ind w:left="1695" w:hanging="1584"/>
      </w:pPr>
      <w:rPr>
        <w:rFonts w:hint="eastAsia"/>
      </w:rPr>
    </w:lvl>
  </w:abstractNum>
  <w:abstractNum w:abstractNumId="17" w15:restartNumberingAfterBreak="0">
    <w:nsid w:val="226E160C"/>
    <w:multiLevelType w:val="multilevel"/>
    <w:tmpl w:val="1504BE58"/>
    <w:lvl w:ilvl="0">
      <w:start w:val="1"/>
      <w:numFmt w:val="decimal"/>
      <w:isLgl/>
      <w:lvlText w:val="%1"/>
      <w:lvlJc w:val="left"/>
      <w:pPr>
        <w:tabs>
          <w:tab w:val="num" w:pos="273"/>
        </w:tabs>
        <w:ind w:left="-87" w:firstLine="0"/>
      </w:pPr>
      <w:rPr>
        <w:rFonts w:ascii="Arial" w:eastAsia="黑体" w:hAnsi="Arial" w:hint="default"/>
        <w:b w:val="0"/>
        <w:i w:val="0"/>
      </w:rPr>
    </w:lvl>
    <w:lvl w:ilvl="1">
      <w:start w:val="1"/>
      <w:numFmt w:val="decimal"/>
      <w:isLgl/>
      <w:lvlText w:val="%1.%2"/>
      <w:lvlJc w:val="left"/>
      <w:pPr>
        <w:tabs>
          <w:tab w:val="num" w:pos="687"/>
        </w:tabs>
        <w:ind w:left="687" w:hanging="774"/>
      </w:pPr>
      <w:rPr>
        <w:rFonts w:hint="eastAsia"/>
      </w:rPr>
    </w:lvl>
    <w:lvl w:ilvl="2">
      <w:start w:val="1"/>
      <w:numFmt w:val="decimal"/>
      <w:isLgl/>
      <w:lvlText w:val="%1.%2.%3"/>
      <w:lvlJc w:val="left"/>
      <w:pPr>
        <w:tabs>
          <w:tab w:val="num" w:pos="1200"/>
        </w:tabs>
        <w:ind w:left="-87" w:firstLine="567"/>
      </w:pPr>
      <w:rPr>
        <w:rFonts w:ascii="Arial" w:eastAsia="黑体" w:hAnsi="Arial" w:hint="default"/>
        <w:sz w:val="24"/>
      </w:rPr>
    </w:lvl>
    <w:lvl w:ilvl="3">
      <w:start w:val="1"/>
      <w:numFmt w:val="decimal"/>
      <w:isLgl/>
      <w:lvlText w:val="（%4）"/>
      <w:lvlJc w:val="left"/>
      <w:pPr>
        <w:tabs>
          <w:tab w:val="num" w:pos="1560"/>
        </w:tabs>
        <w:ind w:left="-87" w:firstLine="567"/>
      </w:pPr>
      <w:rPr>
        <w:rFonts w:ascii="Arial" w:eastAsia="黑体" w:hAnsi="Arial" w:hint="default"/>
        <w:sz w:val="24"/>
      </w:rPr>
    </w:lvl>
    <w:lvl w:ilvl="4">
      <w:start w:val="1"/>
      <w:numFmt w:val="upperLetter"/>
      <w:lvlText w:val="%5"/>
      <w:lvlJc w:val="left"/>
      <w:pPr>
        <w:tabs>
          <w:tab w:val="num" w:pos="840"/>
        </w:tabs>
        <w:ind w:left="-87" w:firstLine="567"/>
      </w:pPr>
      <w:rPr>
        <w:rFonts w:ascii="Times New Roman" w:hAnsi="Times New Roman" w:hint="default"/>
      </w:rPr>
    </w:lvl>
    <w:lvl w:ilvl="5">
      <w:start w:val="1"/>
      <w:numFmt w:val="lowerLetter"/>
      <w:lvlText w:val="%6"/>
      <w:lvlJc w:val="left"/>
      <w:pPr>
        <w:tabs>
          <w:tab w:val="num" w:pos="840"/>
        </w:tabs>
        <w:ind w:left="-87" w:firstLine="567"/>
      </w:pPr>
      <w:rPr>
        <w:rFonts w:ascii="Times New Roman" w:hAnsi="Times New Roman" w:hint="default"/>
      </w:rPr>
    </w:lvl>
    <w:lvl w:ilvl="6">
      <w:start w:val="1"/>
      <w:numFmt w:val="decimal"/>
      <w:lvlText w:val="%1.%2.%3.%4.%5.%6.%7"/>
      <w:lvlJc w:val="left"/>
      <w:pPr>
        <w:tabs>
          <w:tab w:val="num" w:pos="1911"/>
        </w:tabs>
        <w:ind w:left="1407" w:hanging="1296"/>
      </w:pPr>
      <w:rPr>
        <w:rFonts w:hint="eastAsia"/>
      </w:rPr>
    </w:lvl>
    <w:lvl w:ilvl="7">
      <w:start w:val="1"/>
      <w:numFmt w:val="decimal"/>
      <w:lvlText w:val="%1.%2.%3.%4.%5.%6.%7.%8"/>
      <w:lvlJc w:val="left"/>
      <w:pPr>
        <w:tabs>
          <w:tab w:val="num" w:pos="2271"/>
        </w:tabs>
        <w:ind w:left="1551" w:hanging="1440"/>
      </w:pPr>
      <w:rPr>
        <w:rFonts w:hint="eastAsia"/>
      </w:rPr>
    </w:lvl>
    <w:lvl w:ilvl="8">
      <w:start w:val="1"/>
      <w:numFmt w:val="decimal"/>
      <w:lvlText w:val="%1.%2.%3.%4.%5.%6.%7.%8.%9"/>
      <w:lvlJc w:val="left"/>
      <w:pPr>
        <w:tabs>
          <w:tab w:val="num" w:pos="2631"/>
        </w:tabs>
        <w:ind w:left="1695" w:hanging="1584"/>
      </w:pPr>
      <w:rPr>
        <w:rFonts w:hint="eastAsia"/>
      </w:rPr>
    </w:lvl>
  </w:abstractNum>
  <w:abstractNum w:abstractNumId="18" w15:restartNumberingAfterBreak="0">
    <w:nsid w:val="2E1217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19" w15:restartNumberingAfterBreak="0">
    <w:nsid w:val="371264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0" w15:restartNumberingAfterBreak="0">
    <w:nsid w:val="4ED6402C"/>
    <w:multiLevelType w:val="hybridMultilevel"/>
    <w:tmpl w:val="34341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2CD5B61"/>
    <w:multiLevelType w:val="multilevel"/>
    <w:tmpl w:val="9E6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83CB7"/>
    <w:multiLevelType w:val="multilevel"/>
    <w:tmpl w:val="FAB8F976"/>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3" w15:restartNumberingAfterBreak="0">
    <w:nsid w:val="6DDF43AE"/>
    <w:multiLevelType w:val="hybridMultilevel"/>
    <w:tmpl w:val="4704D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9DA7218"/>
    <w:multiLevelType w:val="hybridMultilevel"/>
    <w:tmpl w:val="D5FE0E84"/>
    <w:lvl w:ilvl="0" w:tplc="835E54F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6"/>
  </w:num>
  <w:num w:numId="3">
    <w:abstractNumId w:val="1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9"/>
  </w:num>
  <w:num w:numId="15">
    <w:abstractNumId w:val="18"/>
  </w:num>
  <w:num w:numId="16">
    <w:abstractNumId w:val="22"/>
  </w:num>
  <w:num w:numId="17">
    <w:abstractNumId w:val="17"/>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num>
  <w:num w:numId="20">
    <w:abstractNumId w:val="12"/>
    <w:lvlOverride w:ilvl="0"/>
  </w:num>
  <w:num w:numId="21">
    <w:abstractNumId w:val="11"/>
    <w:lvlOverride w:ilvl="0"/>
  </w:num>
  <w:num w:numId="22">
    <w:abstractNumId w:val="21"/>
  </w:num>
  <w:num w:numId="23">
    <w:abstractNumId w:val="23"/>
  </w:num>
  <w:num w:numId="24">
    <w:abstractNumId w:val="24"/>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AB"/>
    <w:rsid w:val="00001692"/>
    <w:rsid w:val="00024576"/>
    <w:rsid w:val="00030127"/>
    <w:rsid w:val="00040745"/>
    <w:rsid w:val="00056FE8"/>
    <w:rsid w:val="00067C30"/>
    <w:rsid w:val="000B05FB"/>
    <w:rsid w:val="001B5F51"/>
    <w:rsid w:val="001F4223"/>
    <w:rsid w:val="001F77E2"/>
    <w:rsid w:val="00217B9F"/>
    <w:rsid w:val="002357A5"/>
    <w:rsid w:val="00276AAB"/>
    <w:rsid w:val="0027743A"/>
    <w:rsid w:val="00282AAE"/>
    <w:rsid w:val="002850C7"/>
    <w:rsid w:val="002B47A9"/>
    <w:rsid w:val="002C12E7"/>
    <w:rsid w:val="002D5872"/>
    <w:rsid w:val="00312E6C"/>
    <w:rsid w:val="00344657"/>
    <w:rsid w:val="00372E43"/>
    <w:rsid w:val="00382914"/>
    <w:rsid w:val="003C4653"/>
    <w:rsid w:val="004924B8"/>
    <w:rsid w:val="004A1AE7"/>
    <w:rsid w:val="00514126"/>
    <w:rsid w:val="005340CD"/>
    <w:rsid w:val="00544649"/>
    <w:rsid w:val="005465CB"/>
    <w:rsid w:val="005D278C"/>
    <w:rsid w:val="0060702C"/>
    <w:rsid w:val="00616983"/>
    <w:rsid w:val="0065088E"/>
    <w:rsid w:val="00654630"/>
    <w:rsid w:val="00663166"/>
    <w:rsid w:val="00665627"/>
    <w:rsid w:val="006B4D95"/>
    <w:rsid w:val="006F194F"/>
    <w:rsid w:val="0070008E"/>
    <w:rsid w:val="0072534A"/>
    <w:rsid w:val="007336C5"/>
    <w:rsid w:val="00734BE4"/>
    <w:rsid w:val="007468D6"/>
    <w:rsid w:val="00753E22"/>
    <w:rsid w:val="007565FE"/>
    <w:rsid w:val="00765754"/>
    <w:rsid w:val="00770BD3"/>
    <w:rsid w:val="007D2B1C"/>
    <w:rsid w:val="007F1CE7"/>
    <w:rsid w:val="008039C8"/>
    <w:rsid w:val="0083322C"/>
    <w:rsid w:val="0085385B"/>
    <w:rsid w:val="00873839"/>
    <w:rsid w:val="008B02E3"/>
    <w:rsid w:val="008C354E"/>
    <w:rsid w:val="008C7544"/>
    <w:rsid w:val="008E53AD"/>
    <w:rsid w:val="009049EF"/>
    <w:rsid w:val="00992E6F"/>
    <w:rsid w:val="009B103D"/>
    <w:rsid w:val="009B4AB9"/>
    <w:rsid w:val="009C5E7B"/>
    <w:rsid w:val="009F17FB"/>
    <w:rsid w:val="00A04ED3"/>
    <w:rsid w:val="00A451C6"/>
    <w:rsid w:val="00A7172F"/>
    <w:rsid w:val="00A720C4"/>
    <w:rsid w:val="00AC4640"/>
    <w:rsid w:val="00AF52DA"/>
    <w:rsid w:val="00B11F29"/>
    <w:rsid w:val="00B90A10"/>
    <w:rsid w:val="00B93E20"/>
    <w:rsid w:val="00BC22B4"/>
    <w:rsid w:val="00C76B4B"/>
    <w:rsid w:val="00CD7A37"/>
    <w:rsid w:val="00D003EE"/>
    <w:rsid w:val="00D0616D"/>
    <w:rsid w:val="00D5581E"/>
    <w:rsid w:val="00D67A2A"/>
    <w:rsid w:val="00DB2AD3"/>
    <w:rsid w:val="00E01EA6"/>
    <w:rsid w:val="00E064E8"/>
    <w:rsid w:val="00E35EBA"/>
    <w:rsid w:val="00E369F2"/>
    <w:rsid w:val="00E57E09"/>
    <w:rsid w:val="00E84333"/>
    <w:rsid w:val="00EB4978"/>
    <w:rsid w:val="00EC416D"/>
    <w:rsid w:val="00F041D3"/>
    <w:rsid w:val="00F351BF"/>
    <w:rsid w:val="00FB3465"/>
    <w:rsid w:val="00FB5436"/>
    <w:rsid w:val="00FE5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3c"/>
    </o:shapedefaults>
    <o:shapelayout v:ext="edit">
      <o:idmap v:ext="edit" data="1"/>
    </o:shapelayout>
  </w:shapeDefaults>
  <w:decimalSymbol w:val="."/>
  <w:listSeparator w:val=","/>
  <w14:docId w14:val="6D309172"/>
  <w15:chartTrackingRefBased/>
  <w15:docId w15:val="{915B30DB-D75E-4581-9EF0-D029860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B4AB9"/>
    <w:pPr>
      <w:widowControl w:val="0"/>
      <w:jc w:val="both"/>
    </w:pPr>
    <w:rPr>
      <w:kern w:val="2"/>
      <w:sz w:val="24"/>
      <w:szCs w:val="24"/>
    </w:rPr>
  </w:style>
  <w:style w:type="paragraph" w:styleId="1">
    <w:name w:val="heading 1"/>
    <w:basedOn w:val="a0"/>
    <w:next w:val="a1"/>
    <w:qFormat/>
    <w:rsid w:val="00F041D3"/>
    <w:pPr>
      <w:keepNext/>
      <w:keepLines/>
      <w:numPr>
        <w:numId w:val="1"/>
      </w:numPr>
      <w:spacing w:beforeLines="100" w:before="100" w:afterLines="100" w:after="100"/>
      <w:ind w:left="-85"/>
      <w:jc w:val="left"/>
      <w:outlineLvl w:val="0"/>
    </w:pPr>
    <w:rPr>
      <w:rFonts w:ascii="宋体" w:eastAsia="黑体" w:hAnsi="宋体"/>
      <w:bCs/>
      <w:color w:val="000000"/>
      <w:kern w:val="44"/>
      <w:sz w:val="32"/>
      <w:szCs w:val="44"/>
    </w:rPr>
  </w:style>
  <w:style w:type="paragraph" w:styleId="2">
    <w:name w:val="heading 2"/>
    <w:basedOn w:val="a0"/>
    <w:next w:val="a1"/>
    <w:qFormat/>
    <w:rsid w:val="00F041D3"/>
    <w:pPr>
      <w:keepNext/>
      <w:keepLines/>
      <w:numPr>
        <w:ilvl w:val="1"/>
        <w:numId w:val="1"/>
      </w:numPr>
      <w:spacing w:beforeLines="100" w:before="312" w:after="312"/>
      <w:jc w:val="left"/>
      <w:outlineLvl w:val="1"/>
    </w:pPr>
    <w:rPr>
      <w:rFonts w:ascii="宋体" w:eastAsia="黑体" w:hAnsi="宋体"/>
      <w:bCs/>
      <w:color w:val="000000"/>
      <w:sz w:val="28"/>
      <w:szCs w:val="32"/>
    </w:rPr>
  </w:style>
  <w:style w:type="paragraph" w:styleId="3">
    <w:name w:val="heading 3"/>
    <w:basedOn w:val="a0"/>
    <w:next w:val="a2"/>
    <w:qFormat/>
    <w:rsid w:val="000B05FB"/>
    <w:pPr>
      <w:keepNext/>
      <w:keepLines/>
      <w:numPr>
        <w:ilvl w:val="2"/>
        <w:numId w:val="1"/>
      </w:numPr>
      <w:tabs>
        <w:tab w:val="left" w:pos="768"/>
      </w:tabs>
      <w:spacing w:beforeLines="100" w:before="312"/>
      <w:outlineLvl w:val="2"/>
    </w:pPr>
    <w:rPr>
      <w:rFonts w:eastAsia="黑体"/>
      <w:bCs/>
      <w:szCs w:val="32"/>
    </w:rPr>
  </w:style>
  <w:style w:type="paragraph" w:styleId="4">
    <w:name w:val="heading 4"/>
    <w:basedOn w:val="a0"/>
    <w:next w:val="a2"/>
    <w:qFormat/>
    <w:rsid w:val="000B05FB"/>
    <w:pPr>
      <w:keepNext/>
      <w:keepLines/>
      <w:numPr>
        <w:ilvl w:val="3"/>
        <w:numId w:val="1"/>
      </w:numPr>
      <w:tabs>
        <w:tab w:val="left" w:pos="1200"/>
      </w:tabs>
      <w:spacing w:beforeLines="100" w:before="312"/>
      <w:outlineLvl w:val="3"/>
    </w:pPr>
    <w:rPr>
      <w:rFonts w:ascii="Arial" w:hAnsi="Arial"/>
      <w:bCs/>
      <w:szCs w:val="28"/>
    </w:rPr>
  </w:style>
  <w:style w:type="paragraph" w:styleId="5">
    <w:name w:val="heading 5"/>
    <w:basedOn w:val="a0"/>
    <w:next w:val="a2"/>
    <w:qFormat/>
    <w:rsid w:val="000B05FB"/>
    <w:pPr>
      <w:keepNext/>
      <w:keepLines/>
      <w:numPr>
        <w:ilvl w:val="4"/>
        <w:numId w:val="1"/>
      </w:numPr>
      <w:spacing w:before="280" w:after="290" w:line="376" w:lineRule="atLeast"/>
      <w:outlineLvl w:val="4"/>
    </w:pPr>
    <w:rPr>
      <w:bCs/>
      <w:szCs w:val="28"/>
    </w:rPr>
  </w:style>
  <w:style w:type="paragraph" w:styleId="6">
    <w:name w:val="heading 6"/>
    <w:basedOn w:val="a0"/>
    <w:next w:val="a2"/>
    <w:qFormat/>
    <w:rsid w:val="000B05FB"/>
    <w:pPr>
      <w:keepNext/>
      <w:keepLines/>
      <w:numPr>
        <w:ilvl w:val="5"/>
        <w:numId w:val="1"/>
      </w:numPr>
      <w:spacing w:before="240" w:after="64" w:line="320" w:lineRule="atLeast"/>
      <w:outlineLvl w:val="5"/>
    </w:pPr>
    <w:rPr>
      <w:rFonts w:ascii="Arial" w:hAnsi="Arial"/>
      <w:bCs/>
    </w:rPr>
  </w:style>
  <w:style w:type="paragraph" w:styleId="7">
    <w:name w:val="heading 7"/>
    <w:basedOn w:val="a0"/>
    <w:next w:val="a0"/>
    <w:qFormat/>
    <w:rsid w:val="000B05FB"/>
    <w:pPr>
      <w:keepNext/>
      <w:keepLines/>
      <w:numPr>
        <w:ilvl w:val="6"/>
        <w:numId w:val="1"/>
      </w:numPr>
      <w:spacing w:before="240" w:after="64" w:line="320" w:lineRule="atLeast"/>
      <w:outlineLvl w:val="6"/>
    </w:pPr>
    <w:rPr>
      <w:b/>
      <w:bCs/>
    </w:rPr>
  </w:style>
  <w:style w:type="paragraph" w:styleId="8">
    <w:name w:val="heading 8"/>
    <w:basedOn w:val="a0"/>
    <w:next w:val="a0"/>
    <w:qFormat/>
    <w:rsid w:val="000B05FB"/>
    <w:pPr>
      <w:keepNext/>
      <w:keepLines/>
      <w:numPr>
        <w:ilvl w:val="7"/>
        <w:numId w:val="1"/>
      </w:numPr>
      <w:spacing w:before="240" w:after="64" w:line="320" w:lineRule="atLeast"/>
      <w:outlineLvl w:val="7"/>
    </w:pPr>
    <w:rPr>
      <w:rFonts w:ascii="Arial" w:eastAsia="黑体" w:hAnsi="Arial"/>
    </w:rPr>
  </w:style>
  <w:style w:type="paragraph" w:styleId="9">
    <w:name w:val="heading 9"/>
    <w:basedOn w:val="a0"/>
    <w:next w:val="a0"/>
    <w:qFormat/>
    <w:rsid w:val="000B05FB"/>
    <w:pPr>
      <w:keepNext/>
      <w:keepLines/>
      <w:numPr>
        <w:ilvl w:val="8"/>
        <w:numId w:val="1"/>
      </w:numPr>
      <w:spacing w:before="240" w:after="64" w:line="320" w:lineRule="atLeast"/>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0"/>
    <w:rsid w:val="00217B9F"/>
    <w:pPr>
      <w:ind w:firstLineChars="200" w:firstLine="200"/>
    </w:pPr>
  </w:style>
  <w:style w:type="paragraph" w:styleId="a6">
    <w:name w:val="header"/>
    <w:basedOn w:val="a0"/>
    <w:pPr>
      <w:pBdr>
        <w:bottom w:val="single" w:sz="6" w:space="1" w:color="auto"/>
      </w:pBdr>
      <w:tabs>
        <w:tab w:val="center" w:pos="4153"/>
        <w:tab w:val="right" w:pos="8306"/>
      </w:tabs>
      <w:snapToGrid w:val="0"/>
      <w:jc w:val="center"/>
    </w:pPr>
    <w:rPr>
      <w:sz w:val="18"/>
      <w:szCs w:val="18"/>
    </w:rPr>
  </w:style>
  <w:style w:type="paragraph" w:styleId="a7">
    <w:name w:val="footer"/>
    <w:basedOn w:val="a0"/>
    <w:pPr>
      <w:tabs>
        <w:tab w:val="center" w:pos="4153"/>
        <w:tab w:val="right" w:pos="8306"/>
      </w:tabs>
      <w:snapToGrid w:val="0"/>
      <w:jc w:val="left"/>
    </w:pPr>
    <w:rPr>
      <w:sz w:val="18"/>
      <w:szCs w:val="18"/>
    </w:rPr>
  </w:style>
  <w:style w:type="character" w:styleId="a8">
    <w:name w:val="page number"/>
    <w:basedOn w:val="a3"/>
  </w:style>
  <w:style w:type="character" w:customStyle="1" w:styleId="a9">
    <w:name w:val="段首标题"/>
    <w:rsid w:val="00382914"/>
    <w:rPr>
      <w:rFonts w:ascii="Times New Roman" w:eastAsia="黑体" w:hAnsi="Times New Roman"/>
      <w:b/>
      <w:sz w:val="24"/>
      <w:szCs w:val="24"/>
    </w:rPr>
  </w:style>
  <w:style w:type="paragraph" w:customStyle="1" w:styleId="10">
    <w:name w:val="目录 1"/>
    <w:basedOn w:val="a0"/>
    <w:next w:val="a0"/>
    <w:autoRedefine/>
    <w:rsid w:val="00B11F29"/>
    <w:pPr>
      <w:tabs>
        <w:tab w:val="left" w:pos="480"/>
        <w:tab w:val="right" w:leader="dot" w:pos="9120"/>
      </w:tabs>
      <w:spacing w:before="120" w:after="120"/>
      <w:jc w:val="left"/>
    </w:pPr>
    <w:rPr>
      <w:b/>
      <w:bCs/>
    </w:rPr>
  </w:style>
  <w:style w:type="paragraph" w:customStyle="1" w:styleId="aa">
    <w:name w:val="论文标题"/>
    <w:basedOn w:val="a0"/>
    <w:rsid w:val="004924B8"/>
    <w:pPr>
      <w:spacing w:beforeLines="100" w:before="312" w:afterLines="100" w:after="312"/>
      <w:jc w:val="center"/>
    </w:pPr>
    <w:rPr>
      <w:rFonts w:eastAsia="黑体"/>
      <w:b/>
      <w:sz w:val="36"/>
      <w:szCs w:val="36"/>
    </w:rPr>
  </w:style>
  <w:style w:type="paragraph" w:customStyle="1" w:styleId="ab">
    <w:name w:val="次标题"/>
    <w:basedOn w:val="a0"/>
    <w:next w:val="a2"/>
    <w:rsid w:val="007F1CE7"/>
    <w:pPr>
      <w:pageBreakBefore/>
      <w:spacing w:beforeLines="100" w:before="312" w:afterLines="100" w:after="312"/>
      <w:jc w:val="center"/>
    </w:pPr>
    <w:rPr>
      <w:rFonts w:eastAsia="黑体"/>
      <w:b/>
      <w:sz w:val="36"/>
      <w:szCs w:val="36"/>
    </w:rPr>
  </w:style>
  <w:style w:type="paragraph" w:customStyle="1" w:styleId="ac">
    <w:name w:val="摘要内容"/>
    <w:basedOn w:val="a0"/>
    <w:rsid w:val="00382914"/>
    <w:pPr>
      <w:spacing w:line="300" w:lineRule="auto"/>
    </w:pPr>
  </w:style>
  <w:style w:type="paragraph" w:customStyle="1" w:styleId="20">
    <w:name w:val="目录 2"/>
    <w:basedOn w:val="a0"/>
    <w:next w:val="a0"/>
    <w:autoRedefine/>
    <w:rsid w:val="00E84333"/>
    <w:pPr>
      <w:tabs>
        <w:tab w:val="left" w:pos="720"/>
        <w:tab w:val="right" w:leader="dot" w:pos="9120"/>
      </w:tabs>
      <w:ind w:leftChars="100" w:left="240"/>
      <w:jc w:val="left"/>
    </w:pPr>
    <w:rPr>
      <w:smallCaps/>
      <w:noProof/>
    </w:rPr>
  </w:style>
  <w:style w:type="paragraph" w:customStyle="1" w:styleId="30">
    <w:name w:val="目录 3"/>
    <w:basedOn w:val="a0"/>
    <w:next w:val="a0"/>
    <w:autoRedefine/>
    <w:rsid w:val="00E84333"/>
    <w:pPr>
      <w:tabs>
        <w:tab w:val="left" w:pos="1200"/>
        <w:tab w:val="right" w:leader="dot" w:pos="9120"/>
      </w:tabs>
      <w:ind w:leftChars="200" w:left="480"/>
      <w:jc w:val="left"/>
    </w:pPr>
    <w:rPr>
      <w:iCs/>
      <w:noProof/>
    </w:rPr>
  </w:style>
  <w:style w:type="paragraph" w:customStyle="1" w:styleId="40">
    <w:name w:val="目录 4"/>
    <w:basedOn w:val="a0"/>
    <w:next w:val="a0"/>
    <w:autoRedefine/>
    <w:semiHidden/>
    <w:pPr>
      <w:ind w:left="720"/>
      <w:jc w:val="left"/>
    </w:pPr>
    <w:rPr>
      <w:szCs w:val="21"/>
    </w:rPr>
  </w:style>
  <w:style w:type="paragraph" w:customStyle="1" w:styleId="50">
    <w:name w:val="目录 5"/>
    <w:basedOn w:val="a0"/>
    <w:next w:val="a0"/>
    <w:autoRedefine/>
    <w:semiHidden/>
    <w:pPr>
      <w:ind w:left="960"/>
      <w:jc w:val="left"/>
    </w:pPr>
    <w:rPr>
      <w:szCs w:val="21"/>
    </w:rPr>
  </w:style>
  <w:style w:type="paragraph" w:customStyle="1" w:styleId="60">
    <w:name w:val="目录 6"/>
    <w:basedOn w:val="a0"/>
    <w:next w:val="a0"/>
    <w:autoRedefine/>
    <w:semiHidden/>
    <w:pPr>
      <w:ind w:left="1200"/>
      <w:jc w:val="left"/>
    </w:pPr>
    <w:rPr>
      <w:szCs w:val="21"/>
    </w:rPr>
  </w:style>
  <w:style w:type="paragraph" w:customStyle="1" w:styleId="70">
    <w:name w:val="目录 7"/>
    <w:basedOn w:val="a0"/>
    <w:next w:val="a0"/>
    <w:autoRedefine/>
    <w:semiHidden/>
    <w:pPr>
      <w:ind w:left="1440"/>
      <w:jc w:val="left"/>
    </w:pPr>
    <w:rPr>
      <w:szCs w:val="21"/>
    </w:rPr>
  </w:style>
  <w:style w:type="paragraph" w:customStyle="1" w:styleId="80">
    <w:name w:val="目录 8"/>
    <w:basedOn w:val="a0"/>
    <w:next w:val="a0"/>
    <w:autoRedefine/>
    <w:semiHidden/>
    <w:pPr>
      <w:ind w:left="1680"/>
      <w:jc w:val="left"/>
    </w:pPr>
    <w:rPr>
      <w:szCs w:val="21"/>
    </w:rPr>
  </w:style>
  <w:style w:type="paragraph" w:customStyle="1" w:styleId="90">
    <w:name w:val="目录 9"/>
    <w:basedOn w:val="a0"/>
    <w:next w:val="a0"/>
    <w:autoRedefine/>
    <w:semiHidden/>
    <w:pPr>
      <w:ind w:left="1920"/>
      <w:jc w:val="left"/>
    </w:pPr>
    <w:rPr>
      <w:szCs w:val="21"/>
    </w:rPr>
  </w:style>
  <w:style w:type="character" w:styleId="ad">
    <w:name w:val="Hyperlink"/>
    <w:rPr>
      <w:color w:val="0000FF"/>
      <w:u w:val="single"/>
    </w:rPr>
  </w:style>
  <w:style w:type="character" w:styleId="ae">
    <w:name w:val="annotation reference"/>
    <w:semiHidden/>
    <w:rPr>
      <w:sz w:val="21"/>
      <w:szCs w:val="21"/>
    </w:rPr>
  </w:style>
  <w:style w:type="paragraph" w:customStyle="1" w:styleId="af">
    <w:name w:val="附录内容"/>
    <w:basedOn w:val="a2"/>
    <w:pPr>
      <w:ind w:firstLine="480"/>
    </w:pPr>
    <w:rPr>
      <w:sz w:val="21"/>
    </w:rPr>
  </w:style>
  <w:style w:type="paragraph" w:styleId="af0">
    <w:name w:val="annotation text"/>
    <w:basedOn w:val="a0"/>
    <w:semiHidden/>
    <w:pPr>
      <w:jc w:val="left"/>
    </w:pPr>
  </w:style>
  <w:style w:type="paragraph" w:styleId="af1">
    <w:name w:val="caption"/>
    <w:basedOn w:val="a0"/>
    <w:next w:val="a0"/>
    <w:qFormat/>
    <w:pPr>
      <w:widowControl/>
      <w:spacing w:before="160" w:after="160"/>
      <w:jc w:val="center"/>
    </w:pPr>
    <w:rPr>
      <w:rFonts w:cs="Arial"/>
      <w:sz w:val="21"/>
      <w:szCs w:val="20"/>
    </w:rPr>
  </w:style>
  <w:style w:type="paragraph" w:customStyle="1" w:styleId="a">
    <w:name w:val="参考文献"/>
    <w:basedOn w:val="a0"/>
    <w:pPr>
      <w:numPr>
        <w:numId w:val="3"/>
      </w:numPr>
    </w:pPr>
  </w:style>
  <w:style w:type="paragraph" w:customStyle="1" w:styleId="af2">
    <w:name w:val="插图"/>
    <w:basedOn w:val="a0"/>
    <w:next w:val="af3"/>
    <w:rsid w:val="00E064E8"/>
    <w:pPr>
      <w:keepNext/>
      <w:spacing w:beforeLines="100" w:before="312"/>
      <w:jc w:val="center"/>
    </w:pPr>
  </w:style>
  <w:style w:type="paragraph" w:customStyle="1" w:styleId="a1">
    <w:name w:val="论文正文"/>
    <w:basedOn w:val="a2"/>
    <w:rsid w:val="00217B9F"/>
    <w:pPr>
      <w:spacing w:line="300" w:lineRule="auto"/>
      <w:ind w:firstLine="480"/>
    </w:pPr>
  </w:style>
  <w:style w:type="paragraph" w:customStyle="1" w:styleId="af3">
    <w:name w:val="图标题"/>
    <w:basedOn w:val="af1"/>
    <w:next w:val="a1"/>
    <w:rsid w:val="00E064E8"/>
    <w:rPr>
      <w:rFonts w:eastAsia="黑体"/>
    </w:rPr>
  </w:style>
  <w:style w:type="paragraph" w:customStyle="1" w:styleId="af4">
    <w:name w:val="表标题"/>
    <w:basedOn w:val="af1"/>
    <w:rsid w:val="00E064E8"/>
    <w:pPr>
      <w:keepNext/>
    </w:pPr>
    <w:rPr>
      <w:rFonts w:eastAsia="黑体"/>
    </w:rPr>
  </w:style>
  <w:style w:type="paragraph" w:customStyle="1" w:styleId="af5">
    <w:name w:val="关键词"/>
    <w:basedOn w:val="a0"/>
    <w:rsid w:val="002850C7"/>
    <w:pPr>
      <w:spacing w:beforeLines="200" w:before="624"/>
    </w:pPr>
  </w:style>
  <w:style w:type="table" w:styleId="af6">
    <w:name w:val="Table Grid"/>
    <w:basedOn w:val="a4"/>
    <w:rsid w:val="006546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mphasis"/>
    <w:basedOn w:val="a3"/>
    <w:uiPriority w:val="20"/>
    <w:qFormat/>
    <w:rsid w:val="00663166"/>
    <w:rPr>
      <w:i/>
      <w:iCs/>
    </w:rPr>
  </w:style>
  <w:style w:type="paragraph" w:styleId="HTML">
    <w:name w:val="HTML Preformatted"/>
    <w:basedOn w:val="a0"/>
    <w:link w:val="HTML0"/>
    <w:uiPriority w:val="99"/>
    <w:unhideWhenUsed/>
    <w:rsid w:val="008C7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rsid w:val="008C7544"/>
    <w:rPr>
      <w:rFonts w:ascii="宋体" w:hAnsi="宋体" w:cs="宋体"/>
      <w:sz w:val="24"/>
      <w:szCs w:val="24"/>
    </w:rPr>
  </w:style>
  <w:style w:type="paragraph" w:styleId="af8">
    <w:name w:val="List Paragraph"/>
    <w:basedOn w:val="a0"/>
    <w:uiPriority w:val="34"/>
    <w:qFormat/>
    <w:rsid w:val="0070008E"/>
    <w:pPr>
      <w:ind w:firstLineChars="200" w:firstLine="420"/>
    </w:pPr>
  </w:style>
  <w:style w:type="paragraph" w:customStyle="1" w:styleId="md-end-block">
    <w:name w:val="md-end-block"/>
    <w:basedOn w:val="a0"/>
    <w:rsid w:val="0070008E"/>
    <w:pPr>
      <w:widowControl/>
      <w:spacing w:before="100" w:beforeAutospacing="1" w:after="100" w:afterAutospacing="1"/>
      <w:jc w:val="left"/>
    </w:pPr>
    <w:rPr>
      <w:rFonts w:ascii="宋体" w:hAnsi="宋体" w:cs="宋体"/>
      <w:kern w:val="0"/>
    </w:rPr>
  </w:style>
  <w:style w:type="character" w:customStyle="1" w:styleId="md-plain">
    <w:name w:val="md-plain"/>
    <w:basedOn w:val="a3"/>
    <w:rsid w:val="0070008E"/>
  </w:style>
  <w:style w:type="character" w:customStyle="1" w:styleId="md-link">
    <w:name w:val="md-link"/>
    <w:basedOn w:val="a3"/>
    <w:rsid w:val="0070008E"/>
  </w:style>
  <w:style w:type="character" w:styleId="HTML1">
    <w:name w:val="HTML Code"/>
    <w:basedOn w:val="a3"/>
    <w:uiPriority w:val="99"/>
    <w:unhideWhenUsed/>
    <w:rsid w:val="0070008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477031">
      <w:bodyDiv w:val="1"/>
      <w:marLeft w:val="0"/>
      <w:marRight w:val="0"/>
      <w:marTop w:val="0"/>
      <w:marBottom w:val="0"/>
      <w:divBdr>
        <w:top w:val="none" w:sz="0" w:space="0" w:color="auto"/>
        <w:left w:val="none" w:sz="0" w:space="0" w:color="auto"/>
        <w:bottom w:val="none" w:sz="0" w:space="0" w:color="auto"/>
        <w:right w:val="none" w:sz="0" w:space="0" w:color="auto"/>
      </w:divBdr>
    </w:div>
    <w:div w:id="397945686">
      <w:bodyDiv w:val="1"/>
      <w:marLeft w:val="0"/>
      <w:marRight w:val="0"/>
      <w:marTop w:val="0"/>
      <w:marBottom w:val="0"/>
      <w:divBdr>
        <w:top w:val="none" w:sz="0" w:space="0" w:color="auto"/>
        <w:left w:val="none" w:sz="0" w:space="0" w:color="auto"/>
        <w:bottom w:val="none" w:sz="0" w:space="0" w:color="auto"/>
        <w:right w:val="none" w:sz="0" w:space="0" w:color="auto"/>
      </w:divBdr>
    </w:div>
    <w:div w:id="431441943">
      <w:bodyDiv w:val="1"/>
      <w:marLeft w:val="0"/>
      <w:marRight w:val="0"/>
      <w:marTop w:val="0"/>
      <w:marBottom w:val="0"/>
      <w:divBdr>
        <w:top w:val="none" w:sz="0" w:space="0" w:color="auto"/>
        <w:left w:val="none" w:sz="0" w:space="0" w:color="auto"/>
        <w:bottom w:val="none" w:sz="0" w:space="0" w:color="auto"/>
        <w:right w:val="none" w:sz="0" w:space="0" w:color="auto"/>
      </w:divBdr>
    </w:div>
    <w:div w:id="549805982">
      <w:bodyDiv w:val="1"/>
      <w:marLeft w:val="0"/>
      <w:marRight w:val="0"/>
      <w:marTop w:val="0"/>
      <w:marBottom w:val="0"/>
      <w:divBdr>
        <w:top w:val="none" w:sz="0" w:space="0" w:color="auto"/>
        <w:left w:val="none" w:sz="0" w:space="0" w:color="auto"/>
        <w:bottom w:val="none" w:sz="0" w:space="0" w:color="auto"/>
        <w:right w:val="none" w:sz="0" w:space="0" w:color="auto"/>
      </w:divBdr>
    </w:div>
    <w:div w:id="573390309">
      <w:bodyDiv w:val="1"/>
      <w:marLeft w:val="0"/>
      <w:marRight w:val="0"/>
      <w:marTop w:val="0"/>
      <w:marBottom w:val="0"/>
      <w:divBdr>
        <w:top w:val="none" w:sz="0" w:space="0" w:color="auto"/>
        <w:left w:val="none" w:sz="0" w:space="0" w:color="auto"/>
        <w:bottom w:val="none" w:sz="0" w:space="0" w:color="auto"/>
        <w:right w:val="none" w:sz="0" w:space="0" w:color="auto"/>
      </w:divBdr>
    </w:div>
    <w:div w:id="598608145">
      <w:bodyDiv w:val="1"/>
      <w:marLeft w:val="0"/>
      <w:marRight w:val="0"/>
      <w:marTop w:val="0"/>
      <w:marBottom w:val="0"/>
      <w:divBdr>
        <w:top w:val="none" w:sz="0" w:space="0" w:color="auto"/>
        <w:left w:val="none" w:sz="0" w:space="0" w:color="auto"/>
        <w:bottom w:val="none" w:sz="0" w:space="0" w:color="auto"/>
        <w:right w:val="none" w:sz="0" w:space="0" w:color="auto"/>
      </w:divBdr>
    </w:div>
    <w:div w:id="638461707">
      <w:bodyDiv w:val="1"/>
      <w:marLeft w:val="0"/>
      <w:marRight w:val="0"/>
      <w:marTop w:val="0"/>
      <w:marBottom w:val="0"/>
      <w:divBdr>
        <w:top w:val="none" w:sz="0" w:space="0" w:color="auto"/>
        <w:left w:val="none" w:sz="0" w:space="0" w:color="auto"/>
        <w:bottom w:val="none" w:sz="0" w:space="0" w:color="auto"/>
        <w:right w:val="none" w:sz="0" w:space="0" w:color="auto"/>
      </w:divBdr>
    </w:div>
    <w:div w:id="667052450">
      <w:bodyDiv w:val="1"/>
      <w:marLeft w:val="0"/>
      <w:marRight w:val="0"/>
      <w:marTop w:val="0"/>
      <w:marBottom w:val="0"/>
      <w:divBdr>
        <w:top w:val="none" w:sz="0" w:space="0" w:color="auto"/>
        <w:left w:val="none" w:sz="0" w:space="0" w:color="auto"/>
        <w:bottom w:val="none" w:sz="0" w:space="0" w:color="auto"/>
        <w:right w:val="none" w:sz="0" w:space="0" w:color="auto"/>
      </w:divBdr>
    </w:div>
    <w:div w:id="706028403">
      <w:bodyDiv w:val="1"/>
      <w:marLeft w:val="0"/>
      <w:marRight w:val="0"/>
      <w:marTop w:val="0"/>
      <w:marBottom w:val="0"/>
      <w:divBdr>
        <w:top w:val="none" w:sz="0" w:space="0" w:color="auto"/>
        <w:left w:val="none" w:sz="0" w:space="0" w:color="auto"/>
        <w:bottom w:val="none" w:sz="0" w:space="0" w:color="auto"/>
        <w:right w:val="none" w:sz="0" w:space="0" w:color="auto"/>
      </w:divBdr>
    </w:div>
    <w:div w:id="754085281">
      <w:bodyDiv w:val="1"/>
      <w:marLeft w:val="0"/>
      <w:marRight w:val="0"/>
      <w:marTop w:val="0"/>
      <w:marBottom w:val="0"/>
      <w:divBdr>
        <w:top w:val="none" w:sz="0" w:space="0" w:color="auto"/>
        <w:left w:val="none" w:sz="0" w:space="0" w:color="auto"/>
        <w:bottom w:val="none" w:sz="0" w:space="0" w:color="auto"/>
        <w:right w:val="none" w:sz="0" w:space="0" w:color="auto"/>
      </w:divBdr>
    </w:div>
    <w:div w:id="873692017">
      <w:bodyDiv w:val="1"/>
      <w:marLeft w:val="0"/>
      <w:marRight w:val="0"/>
      <w:marTop w:val="0"/>
      <w:marBottom w:val="0"/>
      <w:divBdr>
        <w:top w:val="none" w:sz="0" w:space="0" w:color="auto"/>
        <w:left w:val="none" w:sz="0" w:space="0" w:color="auto"/>
        <w:bottom w:val="none" w:sz="0" w:space="0" w:color="auto"/>
        <w:right w:val="none" w:sz="0" w:space="0" w:color="auto"/>
      </w:divBdr>
    </w:div>
    <w:div w:id="1160384241">
      <w:bodyDiv w:val="1"/>
      <w:marLeft w:val="0"/>
      <w:marRight w:val="0"/>
      <w:marTop w:val="0"/>
      <w:marBottom w:val="0"/>
      <w:divBdr>
        <w:top w:val="none" w:sz="0" w:space="0" w:color="auto"/>
        <w:left w:val="none" w:sz="0" w:space="0" w:color="auto"/>
        <w:bottom w:val="none" w:sz="0" w:space="0" w:color="auto"/>
        <w:right w:val="none" w:sz="0" w:space="0" w:color="auto"/>
      </w:divBdr>
    </w:div>
    <w:div w:id="1177621057">
      <w:bodyDiv w:val="1"/>
      <w:marLeft w:val="0"/>
      <w:marRight w:val="0"/>
      <w:marTop w:val="0"/>
      <w:marBottom w:val="0"/>
      <w:divBdr>
        <w:top w:val="none" w:sz="0" w:space="0" w:color="auto"/>
        <w:left w:val="none" w:sz="0" w:space="0" w:color="auto"/>
        <w:bottom w:val="none" w:sz="0" w:space="0" w:color="auto"/>
        <w:right w:val="none" w:sz="0" w:space="0" w:color="auto"/>
      </w:divBdr>
    </w:div>
    <w:div w:id="1254557551">
      <w:bodyDiv w:val="1"/>
      <w:marLeft w:val="0"/>
      <w:marRight w:val="0"/>
      <w:marTop w:val="0"/>
      <w:marBottom w:val="0"/>
      <w:divBdr>
        <w:top w:val="none" w:sz="0" w:space="0" w:color="auto"/>
        <w:left w:val="none" w:sz="0" w:space="0" w:color="auto"/>
        <w:bottom w:val="none" w:sz="0" w:space="0" w:color="auto"/>
        <w:right w:val="none" w:sz="0" w:space="0" w:color="auto"/>
      </w:divBdr>
    </w:div>
    <w:div w:id="1325008919">
      <w:bodyDiv w:val="1"/>
      <w:marLeft w:val="0"/>
      <w:marRight w:val="0"/>
      <w:marTop w:val="0"/>
      <w:marBottom w:val="0"/>
      <w:divBdr>
        <w:top w:val="none" w:sz="0" w:space="0" w:color="auto"/>
        <w:left w:val="none" w:sz="0" w:space="0" w:color="auto"/>
        <w:bottom w:val="none" w:sz="0" w:space="0" w:color="auto"/>
        <w:right w:val="none" w:sz="0" w:space="0" w:color="auto"/>
      </w:divBdr>
    </w:div>
    <w:div w:id="1377699686">
      <w:bodyDiv w:val="1"/>
      <w:marLeft w:val="0"/>
      <w:marRight w:val="0"/>
      <w:marTop w:val="0"/>
      <w:marBottom w:val="0"/>
      <w:divBdr>
        <w:top w:val="none" w:sz="0" w:space="0" w:color="auto"/>
        <w:left w:val="none" w:sz="0" w:space="0" w:color="auto"/>
        <w:bottom w:val="none" w:sz="0" w:space="0" w:color="auto"/>
        <w:right w:val="none" w:sz="0" w:space="0" w:color="auto"/>
      </w:divBdr>
    </w:div>
    <w:div w:id="1408192784">
      <w:bodyDiv w:val="1"/>
      <w:marLeft w:val="0"/>
      <w:marRight w:val="0"/>
      <w:marTop w:val="0"/>
      <w:marBottom w:val="0"/>
      <w:divBdr>
        <w:top w:val="none" w:sz="0" w:space="0" w:color="auto"/>
        <w:left w:val="none" w:sz="0" w:space="0" w:color="auto"/>
        <w:bottom w:val="none" w:sz="0" w:space="0" w:color="auto"/>
        <w:right w:val="none" w:sz="0" w:space="0" w:color="auto"/>
      </w:divBdr>
    </w:div>
    <w:div w:id="1409231135">
      <w:bodyDiv w:val="1"/>
      <w:marLeft w:val="0"/>
      <w:marRight w:val="0"/>
      <w:marTop w:val="0"/>
      <w:marBottom w:val="0"/>
      <w:divBdr>
        <w:top w:val="none" w:sz="0" w:space="0" w:color="auto"/>
        <w:left w:val="none" w:sz="0" w:space="0" w:color="auto"/>
        <w:bottom w:val="none" w:sz="0" w:space="0" w:color="auto"/>
        <w:right w:val="none" w:sz="0" w:space="0" w:color="auto"/>
      </w:divBdr>
    </w:div>
    <w:div w:id="1503856037">
      <w:bodyDiv w:val="1"/>
      <w:marLeft w:val="0"/>
      <w:marRight w:val="0"/>
      <w:marTop w:val="0"/>
      <w:marBottom w:val="0"/>
      <w:divBdr>
        <w:top w:val="none" w:sz="0" w:space="0" w:color="auto"/>
        <w:left w:val="none" w:sz="0" w:space="0" w:color="auto"/>
        <w:bottom w:val="none" w:sz="0" w:space="0" w:color="auto"/>
        <w:right w:val="none" w:sz="0" w:space="0" w:color="auto"/>
      </w:divBdr>
    </w:div>
    <w:div w:id="1774089917">
      <w:bodyDiv w:val="1"/>
      <w:marLeft w:val="0"/>
      <w:marRight w:val="0"/>
      <w:marTop w:val="0"/>
      <w:marBottom w:val="0"/>
      <w:divBdr>
        <w:top w:val="none" w:sz="0" w:space="0" w:color="auto"/>
        <w:left w:val="none" w:sz="0" w:space="0" w:color="auto"/>
        <w:bottom w:val="none" w:sz="0" w:space="0" w:color="auto"/>
        <w:right w:val="none" w:sz="0" w:space="0" w:color="auto"/>
      </w:divBdr>
    </w:div>
    <w:div w:id="1840120707">
      <w:bodyDiv w:val="1"/>
      <w:marLeft w:val="0"/>
      <w:marRight w:val="0"/>
      <w:marTop w:val="0"/>
      <w:marBottom w:val="0"/>
      <w:divBdr>
        <w:top w:val="none" w:sz="0" w:space="0" w:color="auto"/>
        <w:left w:val="none" w:sz="0" w:space="0" w:color="auto"/>
        <w:bottom w:val="none" w:sz="0" w:space="0" w:color="auto"/>
        <w:right w:val="none" w:sz="0" w:space="0" w:color="auto"/>
      </w:divBdr>
      <w:divsChild>
        <w:div w:id="225381701">
          <w:marLeft w:val="0"/>
          <w:marRight w:val="0"/>
          <w:marTop w:val="0"/>
          <w:marBottom w:val="240"/>
          <w:divBdr>
            <w:top w:val="none" w:sz="0" w:space="0" w:color="auto"/>
            <w:left w:val="none" w:sz="0" w:space="0" w:color="auto"/>
            <w:bottom w:val="none" w:sz="0" w:space="0" w:color="auto"/>
            <w:right w:val="none" w:sz="0" w:space="0" w:color="auto"/>
          </w:divBdr>
        </w:div>
        <w:div w:id="577716331">
          <w:marLeft w:val="0"/>
          <w:marRight w:val="0"/>
          <w:marTop w:val="0"/>
          <w:marBottom w:val="240"/>
          <w:divBdr>
            <w:top w:val="none" w:sz="0" w:space="0" w:color="auto"/>
            <w:left w:val="none" w:sz="0" w:space="0" w:color="auto"/>
            <w:bottom w:val="none" w:sz="0" w:space="0" w:color="auto"/>
            <w:right w:val="none" w:sz="0" w:space="0" w:color="auto"/>
          </w:divBdr>
        </w:div>
        <w:div w:id="1614483627">
          <w:marLeft w:val="0"/>
          <w:marRight w:val="0"/>
          <w:marTop w:val="0"/>
          <w:marBottom w:val="240"/>
          <w:divBdr>
            <w:top w:val="none" w:sz="0" w:space="0" w:color="auto"/>
            <w:left w:val="none" w:sz="0" w:space="0" w:color="auto"/>
            <w:bottom w:val="none" w:sz="0" w:space="0" w:color="auto"/>
            <w:right w:val="none" w:sz="0" w:space="0" w:color="auto"/>
          </w:divBdr>
        </w:div>
        <w:div w:id="110707474">
          <w:marLeft w:val="0"/>
          <w:marRight w:val="0"/>
          <w:marTop w:val="0"/>
          <w:marBottom w:val="240"/>
          <w:divBdr>
            <w:top w:val="none" w:sz="0" w:space="0" w:color="auto"/>
            <w:left w:val="none" w:sz="0" w:space="0" w:color="auto"/>
            <w:bottom w:val="none" w:sz="0" w:space="0" w:color="auto"/>
            <w:right w:val="none" w:sz="0" w:space="0" w:color="auto"/>
          </w:divBdr>
        </w:div>
      </w:divsChild>
    </w:div>
    <w:div w:id="1875458581">
      <w:bodyDiv w:val="1"/>
      <w:marLeft w:val="0"/>
      <w:marRight w:val="0"/>
      <w:marTop w:val="0"/>
      <w:marBottom w:val="0"/>
      <w:divBdr>
        <w:top w:val="none" w:sz="0" w:space="0" w:color="auto"/>
        <w:left w:val="none" w:sz="0" w:space="0" w:color="auto"/>
        <w:bottom w:val="none" w:sz="0" w:space="0" w:color="auto"/>
        <w:right w:val="none" w:sz="0" w:space="0" w:color="auto"/>
      </w:divBdr>
    </w:div>
    <w:div w:id="1956793607">
      <w:bodyDiv w:val="1"/>
      <w:marLeft w:val="0"/>
      <w:marRight w:val="0"/>
      <w:marTop w:val="0"/>
      <w:marBottom w:val="0"/>
      <w:divBdr>
        <w:top w:val="none" w:sz="0" w:space="0" w:color="auto"/>
        <w:left w:val="none" w:sz="0" w:space="0" w:color="auto"/>
        <w:bottom w:val="none" w:sz="0" w:space="0" w:color="auto"/>
        <w:right w:val="none" w:sz="0" w:space="0" w:color="auto"/>
      </w:divBdr>
    </w:div>
    <w:div w:id="1972856717">
      <w:bodyDiv w:val="1"/>
      <w:marLeft w:val="0"/>
      <w:marRight w:val="0"/>
      <w:marTop w:val="0"/>
      <w:marBottom w:val="0"/>
      <w:divBdr>
        <w:top w:val="none" w:sz="0" w:space="0" w:color="auto"/>
        <w:left w:val="none" w:sz="0" w:space="0" w:color="auto"/>
        <w:bottom w:val="none" w:sz="0" w:space="0" w:color="auto"/>
        <w:right w:val="none" w:sz="0" w:space="0" w:color="auto"/>
      </w:divBdr>
    </w:div>
    <w:div w:id="1983386500">
      <w:bodyDiv w:val="1"/>
      <w:marLeft w:val="0"/>
      <w:marRight w:val="0"/>
      <w:marTop w:val="0"/>
      <w:marBottom w:val="0"/>
      <w:divBdr>
        <w:top w:val="none" w:sz="0" w:space="0" w:color="auto"/>
        <w:left w:val="none" w:sz="0" w:space="0" w:color="auto"/>
        <w:bottom w:val="none" w:sz="0" w:space="0" w:color="auto"/>
        <w:right w:val="none" w:sz="0" w:space="0" w:color="auto"/>
      </w:divBdr>
    </w:div>
    <w:div w:id="2000187914">
      <w:bodyDiv w:val="1"/>
      <w:marLeft w:val="0"/>
      <w:marRight w:val="0"/>
      <w:marTop w:val="0"/>
      <w:marBottom w:val="0"/>
      <w:divBdr>
        <w:top w:val="none" w:sz="0" w:space="0" w:color="auto"/>
        <w:left w:val="none" w:sz="0" w:space="0" w:color="auto"/>
        <w:bottom w:val="none" w:sz="0" w:space="0" w:color="auto"/>
        <w:right w:val="none" w:sz="0" w:space="0" w:color="auto"/>
      </w:divBdr>
    </w:div>
    <w:div w:id="2001426844">
      <w:bodyDiv w:val="1"/>
      <w:marLeft w:val="0"/>
      <w:marRight w:val="0"/>
      <w:marTop w:val="0"/>
      <w:marBottom w:val="0"/>
      <w:divBdr>
        <w:top w:val="none" w:sz="0" w:space="0" w:color="auto"/>
        <w:left w:val="none" w:sz="0" w:space="0" w:color="auto"/>
        <w:bottom w:val="none" w:sz="0" w:space="0" w:color="auto"/>
        <w:right w:val="none" w:sz="0" w:space="0" w:color="auto"/>
      </w:divBdr>
    </w:div>
    <w:div w:id="202297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fc-editor.org/info/rfc64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eanuts\Document\&#35770;&#25991;\&#35745;&#31639;&#26426;&#23398;&#38498;2020&#27605;&#19994;&#35774;&#35745;&#27169;&#26495;&#21450;&#35201;&#27714;\2020&#27605;&#19994;&#35774;&#35745;&#27169;&#26495;&#21450;&#35201;&#27714;\07%20&#22806;&#25991;&#32763;&#35793;&#27169;&#26495;20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65F6A-D66F-4A9F-BA01-801EAD3A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07 外文翻译模板2020.dot</Template>
  <TotalTime>73</TotalTime>
  <Pages>23</Pages>
  <Words>5363</Words>
  <Characters>30570</Characters>
  <Application>Microsoft Office Word</Application>
  <DocSecurity>0</DocSecurity>
  <Lines>254</Lines>
  <Paragraphs>71</Paragraphs>
  <ScaleCrop>false</ScaleCrop>
  <Company>SIT</Company>
  <LinksUpToDate>false</LinksUpToDate>
  <CharactersWithSpaces>35862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吴新龙</dc:creator>
  <cp:keywords/>
  <cp:lastModifiedBy>吴 新龙</cp:lastModifiedBy>
  <cp:revision>3</cp:revision>
  <cp:lastPrinted>1899-12-31T16:00:00Z</cp:lastPrinted>
  <dcterms:created xsi:type="dcterms:W3CDTF">2021-03-18T13:24:00Z</dcterms:created>
  <dcterms:modified xsi:type="dcterms:W3CDTF">2021-03-18T14:50:00Z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y fmtid="{D5CDD505-2E9C-101B-9397-08002B2CF9AE}" pid="3" name="Mendeley Document_1">
    <vt:lpwstr>True</vt:lpwstr>
  </property>
  <property fmtid="{D5CDD505-2E9C-101B-9397-08002B2CF9AE}" pid="4" name="Mendeley Unique User Id_1">
    <vt:lpwstr>a2582bfd-b5bd-33ae-a4dc-a3ffda6231ec</vt:lpwstr>
  </property>
</Properties>
</file>