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D9879A" w14:textId="2504E97E" w:rsidR="001B5FBC" w:rsidRPr="00F8438B" w:rsidRDefault="0034424F" w:rsidP="00224FAF">
      <w:pPr>
        <w:ind w:firstLine="360"/>
        <w:rPr>
          <w:b/>
        </w:rPr>
      </w:pPr>
      <w:r w:rsidRPr="00F8438B">
        <w:rPr>
          <w:b/>
          <w:sz w:val="28"/>
          <w:szCs w:val="28"/>
        </w:rPr>
        <w:t>Section 1</w:t>
      </w:r>
      <w:r w:rsidR="00CC3BE0" w:rsidRPr="00F8438B">
        <w:rPr>
          <w:b/>
          <w:sz w:val="28"/>
          <w:szCs w:val="28"/>
        </w:rPr>
        <w:t>: Case Summary</w:t>
      </w:r>
    </w:p>
    <w:p w14:paraId="487E5B5E" w14:textId="77777777" w:rsidR="00EE73DF" w:rsidRPr="00F42269" w:rsidRDefault="00EE73DF" w:rsidP="001B5FBC">
      <w:pPr>
        <w:rPr>
          <w:sz w:val="28"/>
          <w:szCs w:val="28"/>
        </w:rPr>
      </w:pPr>
    </w:p>
    <w:tbl>
      <w:tblPr>
        <w:tblStyle w:val="TableGrid"/>
        <w:tblW w:w="11057" w:type="dxa"/>
        <w:tblInd w:w="567" w:type="dxa"/>
        <w:tblLook w:val="04A0" w:firstRow="1" w:lastRow="0" w:firstColumn="1" w:lastColumn="0" w:noHBand="0" w:noVBand="1"/>
      </w:tblPr>
      <w:tblGrid>
        <w:gridCol w:w="2943"/>
        <w:gridCol w:w="8114"/>
      </w:tblGrid>
      <w:tr w:rsidR="000336C3" w:rsidRPr="00A32042" w14:paraId="0205990C" w14:textId="77777777" w:rsidTr="005951AB">
        <w:tc>
          <w:tcPr>
            <w:tcW w:w="2943" w:type="dxa"/>
            <w:shd w:val="clear" w:color="auto" w:fill="D9D9D9" w:themeFill="background1" w:themeFillShade="D9"/>
            <w:vAlign w:val="bottom"/>
          </w:tcPr>
          <w:p w14:paraId="70AD7B44" w14:textId="0DE4B62D" w:rsidR="000336C3" w:rsidRPr="005951AB" w:rsidRDefault="000336C3" w:rsidP="00F8438B">
            <w:pPr>
              <w:jc w:val="right"/>
              <w:rPr>
                <w:b/>
                <w:sz w:val="28"/>
                <w:szCs w:val="28"/>
              </w:rPr>
            </w:pPr>
            <w:r w:rsidRPr="005951AB">
              <w:rPr>
                <w:rFonts w:eastAsia="Times New Roman" w:cs="Times New Roman"/>
                <w:b/>
                <w:color w:val="000000"/>
                <w:sz w:val="28"/>
                <w:szCs w:val="28"/>
              </w:rPr>
              <w:t>S</w:t>
            </w:r>
            <w:bookmarkStart w:id="0" w:name="Text83"/>
            <w:r w:rsidRPr="005951AB">
              <w:rPr>
                <w:rFonts w:eastAsia="Times New Roman" w:cs="Times New Roman"/>
                <w:b/>
                <w:color w:val="000000"/>
                <w:sz w:val="28"/>
                <w:szCs w:val="28"/>
              </w:rPr>
              <w:t>cenario Title:</w:t>
            </w:r>
          </w:p>
        </w:tc>
        <w:bookmarkEnd w:id="0"/>
        <w:tc>
          <w:tcPr>
            <w:tcW w:w="8114" w:type="dxa"/>
            <w:shd w:val="clear" w:color="auto" w:fill="D9D9D9" w:themeFill="background1" w:themeFillShade="D9"/>
            <w:vAlign w:val="center"/>
          </w:tcPr>
          <w:p w14:paraId="65B59442" w14:textId="3AC26A05" w:rsidR="000336C3" w:rsidRPr="005951AB" w:rsidRDefault="00445251" w:rsidP="007426B9">
            <w:pPr>
              <w:rPr>
                <w:b/>
                <w:sz w:val="28"/>
                <w:szCs w:val="28"/>
              </w:rPr>
            </w:pPr>
            <w:r>
              <w:rPr>
                <w:b/>
                <w:sz w:val="28"/>
                <w:szCs w:val="28"/>
              </w:rPr>
              <w:t xml:space="preserve">Nightmares Case 1: Bradycardia </w:t>
            </w:r>
          </w:p>
        </w:tc>
      </w:tr>
      <w:tr w:rsidR="000336C3" w:rsidRPr="00A32042" w14:paraId="4359AD8C" w14:textId="77777777" w:rsidTr="005951AB">
        <w:tc>
          <w:tcPr>
            <w:tcW w:w="2943" w:type="dxa"/>
            <w:vAlign w:val="bottom"/>
          </w:tcPr>
          <w:p w14:paraId="60B18252" w14:textId="0C3F558C" w:rsidR="000336C3" w:rsidRPr="00F8438B" w:rsidRDefault="005951AB" w:rsidP="0034424F">
            <w:pPr>
              <w:jc w:val="right"/>
              <w:rPr>
                <w:sz w:val="22"/>
                <w:szCs w:val="28"/>
              </w:rPr>
            </w:pPr>
            <w:r>
              <w:rPr>
                <w:rFonts w:eastAsia="Times New Roman" w:cs="Times New Roman"/>
                <w:color w:val="000000"/>
                <w:sz w:val="22"/>
                <w:szCs w:val="28"/>
              </w:rPr>
              <w:t>Keywords</w:t>
            </w:r>
            <w:r w:rsidR="00F8438B" w:rsidRPr="00F8438B">
              <w:rPr>
                <w:rFonts w:eastAsia="Times New Roman" w:cs="Times New Roman"/>
                <w:color w:val="000000"/>
                <w:sz w:val="22"/>
                <w:szCs w:val="28"/>
              </w:rPr>
              <w:t>:</w:t>
            </w:r>
          </w:p>
        </w:tc>
        <w:tc>
          <w:tcPr>
            <w:tcW w:w="8114" w:type="dxa"/>
            <w:vAlign w:val="center"/>
          </w:tcPr>
          <w:p w14:paraId="7F2180DD" w14:textId="3E40DD7F" w:rsidR="000336C3" w:rsidRPr="00F8438B" w:rsidRDefault="009C565A" w:rsidP="007426B9">
            <w:pPr>
              <w:rPr>
                <w:sz w:val="22"/>
                <w:szCs w:val="28"/>
              </w:rPr>
            </w:pPr>
            <w:r>
              <w:rPr>
                <w:sz w:val="22"/>
                <w:szCs w:val="28"/>
              </w:rPr>
              <w:t>Syncope, third-degree heart block, bradycardia</w:t>
            </w:r>
          </w:p>
        </w:tc>
      </w:tr>
      <w:tr w:rsidR="002E130E" w:rsidRPr="00A32042" w14:paraId="2A1AF7CD" w14:textId="77777777" w:rsidTr="005951AB">
        <w:tc>
          <w:tcPr>
            <w:tcW w:w="2943" w:type="dxa"/>
            <w:vAlign w:val="bottom"/>
          </w:tcPr>
          <w:p w14:paraId="6842B698" w14:textId="2FC512B9" w:rsidR="002E130E" w:rsidRDefault="002E130E" w:rsidP="00A5438C">
            <w:pPr>
              <w:jc w:val="right"/>
              <w:rPr>
                <w:rFonts w:eastAsia="Times New Roman" w:cs="Times New Roman"/>
                <w:color w:val="000000"/>
                <w:sz w:val="22"/>
                <w:szCs w:val="28"/>
              </w:rPr>
            </w:pPr>
            <w:r>
              <w:rPr>
                <w:rFonts w:eastAsia="Times New Roman" w:cs="Times New Roman"/>
                <w:color w:val="000000"/>
                <w:sz w:val="22"/>
                <w:szCs w:val="28"/>
              </w:rPr>
              <w:t xml:space="preserve">Brief </w:t>
            </w:r>
            <w:r w:rsidR="008F53C7">
              <w:rPr>
                <w:rFonts w:eastAsia="Times New Roman" w:cs="Times New Roman"/>
                <w:color w:val="000000"/>
                <w:sz w:val="22"/>
                <w:szCs w:val="28"/>
              </w:rPr>
              <w:t>Descri</w:t>
            </w:r>
            <w:bookmarkStart w:id="1" w:name="_GoBack"/>
            <w:bookmarkEnd w:id="1"/>
            <w:r w:rsidR="008F53C7">
              <w:rPr>
                <w:rFonts w:eastAsia="Times New Roman" w:cs="Times New Roman"/>
                <w:color w:val="000000"/>
                <w:sz w:val="22"/>
                <w:szCs w:val="28"/>
              </w:rPr>
              <w:t>ption of Case:</w:t>
            </w:r>
          </w:p>
        </w:tc>
        <w:tc>
          <w:tcPr>
            <w:tcW w:w="8114" w:type="dxa"/>
            <w:vAlign w:val="center"/>
          </w:tcPr>
          <w:p w14:paraId="6263CF77" w14:textId="778CB18B" w:rsidR="002E130E" w:rsidRPr="00F8438B" w:rsidRDefault="00EF6168" w:rsidP="007426B9">
            <w:pPr>
              <w:rPr>
                <w:sz w:val="22"/>
                <w:szCs w:val="28"/>
              </w:rPr>
            </w:pPr>
            <w:r>
              <w:rPr>
                <w:sz w:val="22"/>
                <w:szCs w:val="28"/>
              </w:rPr>
              <w:t xml:space="preserve">This is a case of an elderly </w:t>
            </w:r>
            <w:r w:rsidR="00A5438C">
              <w:rPr>
                <w:sz w:val="22"/>
                <w:szCs w:val="28"/>
              </w:rPr>
              <w:t>patient</w:t>
            </w:r>
            <w:r>
              <w:rPr>
                <w:sz w:val="22"/>
                <w:szCs w:val="28"/>
              </w:rPr>
              <w:t xml:space="preserve"> with syncope. He is</w:t>
            </w:r>
            <w:r w:rsidR="00196E54">
              <w:rPr>
                <w:sz w:val="22"/>
                <w:szCs w:val="28"/>
              </w:rPr>
              <w:t xml:space="preserve"> found to be in third degree heart block. </w:t>
            </w:r>
            <w:r>
              <w:rPr>
                <w:sz w:val="22"/>
                <w:szCs w:val="28"/>
              </w:rPr>
              <w:t xml:space="preserve"> </w:t>
            </w:r>
            <w:r w:rsidR="00196E54">
              <w:rPr>
                <w:sz w:val="22"/>
                <w:szCs w:val="28"/>
              </w:rPr>
              <w:t>The team is expected to perform an initial assessment and obtain an ECG. Upon recognizing the heart block, they should ensure iv access and place pacer pads while calling for help.</w:t>
            </w:r>
          </w:p>
        </w:tc>
      </w:tr>
    </w:tbl>
    <w:p w14:paraId="5FEF278D" w14:textId="3BBC02E9" w:rsidR="00E818DC" w:rsidRPr="0085295C" w:rsidRDefault="00E818DC" w:rsidP="00E818DC">
      <w:pPr>
        <w:rPr>
          <w:sz w:val="28"/>
        </w:rPr>
      </w:pPr>
    </w:p>
    <w:tbl>
      <w:tblPr>
        <w:tblW w:w="11057" w:type="dxa"/>
        <w:tblInd w:w="567" w:type="dxa"/>
        <w:tblLayout w:type="fixed"/>
        <w:tblLook w:val="04A0" w:firstRow="1" w:lastRow="0" w:firstColumn="1" w:lastColumn="0" w:noHBand="0" w:noVBand="1"/>
      </w:tblPr>
      <w:tblGrid>
        <w:gridCol w:w="2943"/>
        <w:gridCol w:w="8114"/>
      </w:tblGrid>
      <w:tr w:rsidR="00263728" w:rsidRPr="00F42269" w14:paraId="71E3564E" w14:textId="77777777" w:rsidTr="005951A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0052EDB" w14:textId="77777777" w:rsidR="00263728" w:rsidRPr="00C469AE" w:rsidRDefault="00263728" w:rsidP="00EE73DF">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Goals and Objectives</w:t>
            </w:r>
          </w:p>
        </w:tc>
      </w:tr>
      <w:tr w:rsidR="00263728" w:rsidRPr="00F42269" w14:paraId="5AAF3453"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3972EADE" w14:textId="77777777" w:rsidR="00263728" w:rsidRPr="00C469AE" w:rsidRDefault="00263728" w:rsidP="00EE73DF">
            <w:pPr>
              <w:jc w:val="right"/>
              <w:rPr>
                <w:rFonts w:eastAsia="Times New Roman" w:cs="Times New Roman"/>
                <w:color w:val="000000"/>
                <w:sz w:val="22"/>
              </w:rPr>
            </w:pPr>
            <w:r w:rsidRPr="00C469AE">
              <w:rPr>
                <w:rFonts w:eastAsia="Arial Unicode MS" w:cs="Arial Unicode MS"/>
                <w:color w:val="000000"/>
                <w:sz w:val="22"/>
                <w:shd w:val="clear" w:color="auto" w:fill="FFFFFF"/>
              </w:rPr>
              <w:t>Educational Goal:</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8A91C4C" w14:textId="7E89B16C" w:rsidR="00EF6168" w:rsidRPr="00EF6168" w:rsidRDefault="00EF6168" w:rsidP="00EF6168">
            <w:pPr>
              <w:pStyle w:val="ListParagraph"/>
              <w:numPr>
                <w:ilvl w:val="0"/>
                <w:numId w:val="12"/>
              </w:numPr>
              <w:rPr>
                <w:rFonts w:eastAsia="Times New Roman" w:cs="Times New Roman"/>
                <w:color w:val="000000"/>
                <w:sz w:val="22"/>
              </w:rPr>
            </w:pPr>
            <w:r>
              <w:rPr>
                <w:rFonts w:eastAsia="Times New Roman" w:cs="Times New Roman"/>
                <w:color w:val="000000"/>
                <w:sz w:val="22"/>
              </w:rPr>
              <w:t>To develop an approach to the patient with syncope</w:t>
            </w:r>
          </w:p>
        </w:tc>
      </w:tr>
      <w:tr w:rsidR="00263728" w:rsidRPr="00F42269" w14:paraId="18E896F8"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6DE52214" w14:textId="30EAC510" w:rsidR="00263728" w:rsidRPr="00C469AE" w:rsidRDefault="00263728" w:rsidP="00EE73DF">
            <w:pPr>
              <w:jc w:val="right"/>
              <w:rPr>
                <w:rFonts w:eastAsia="Times New Roman" w:cs="Times New Roman"/>
                <w:color w:val="000000"/>
                <w:sz w:val="22"/>
              </w:rPr>
            </w:pPr>
            <w:r w:rsidRPr="00C469AE">
              <w:rPr>
                <w:rFonts w:eastAsia="Times New Roman" w:cs="Times New Roman"/>
                <w:color w:val="000000"/>
                <w:sz w:val="22"/>
              </w:rPr>
              <w:t>Objectives:</w:t>
            </w:r>
          </w:p>
          <w:p w14:paraId="0E772E25" w14:textId="2BA96837" w:rsidR="00BD2CB8" w:rsidRPr="00C469AE" w:rsidRDefault="00BD2CB8" w:rsidP="00EE73DF">
            <w:pPr>
              <w:jc w:val="right"/>
              <w:rPr>
                <w:rFonts w:eastAsia="Times New Roman" w:cs="Times New Roman"/>
                <w:color w:val="000000"/>
                <w:sz w:val="22"/>
              </w:rPr>
            </w:pPr>
            <w:r w:rsidRPr="00C469AE">
              <w:rPr>
                <w:rFonts w:eastAsia="Times New Roman" w:cs="Times New Roman"/>
                <w:color w:val="000000"/>
                <w:sz w:val="22"/>
              </w:rPr>
              <w:t>(Medical and CRM)</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D31FAB1" w14:textId="77777777" w:rsidR="00263728" w:rsidRPr="00C469AE" w:rsidRDefault="00263728" w:rsidP="00EE73DF">
            <w:pPr>
              <w:rPr>
                <w:rFonts w:eastAsia="Times New Roman" w:cs="Times New Roman"/>
                <w:color w:val="000000"/>
                <w:sz w:val="22"/>
              </w:rPr>
            </w:pPr>
          </w:p>
          <w:p w14:paraId="396A000F" w14:textId="77777777" w:rsidR="00EF6168" w:rsidRDefault="00EF6168" w:rsidP="00EF6168">
            <w:pPr>
              <w:pStyle w:val="ListParagraph"/>
              <w:numPr>
                <w:ilvl w:val="0"/>
                <w:numId w:val="13"/>
              </w:numPr>
              <w:rPr>
                <w:rFonts w:eastAsia="Times New Roman" w:cs="Times New Roman"/>
                <w:color w:val="000000"/>
                <w:sz w:val="22"/>
              </w:rPr>
            </w:pPr>
            <w:r>
              <w:rPr>
                <w:rFonts w:eastAsia="Times New Roman" w:cs="Times New Roman"/>
                <w:color w:val="000000"/>
                <w:sz w:val="22"/>
              </w:rPr>
              <w:t>To prioritize initial investigations and therapies</w:t>
            </w:r>
          </w:p>
          <w:p w14:paraId="116231F8" w14:textId="06EF6593" w:rsidR="00263728" w:rsidRPr="00EF6168" w:rsidRDefault="00EF6168" w:rsidP="00EF6168">
            <w:pPr>
              <w:pStyle w:val="ListParagraph"/>
              <w:numPr>
                <w:ilvl w:val="0"/>
                <w:numId w:val="13"/>
              </w:numPr>
              <w:rPr>
                <w:rFonts w:eastAsia="Times New Roman" w:cs="Times New Roman"/>
                <w:color w:val="000000"/>
                <w:sz w:val="22"/>
              </w:rPr>
            </w:pPr>
            <w:r w:rsidRPr="00EF6168">
              <w:rPr>
                <w:rFonts w:eastAsia="Times New Roman" w:cs="Times New Roman"/>
                <w:color w:val="000000"/>
                <w:sz w:val="22"/>
              </w:rPr>
              <w:t xml:space="preserve">To communicate a clinical scenario in a concise manner </w:t>
            </w:r>
            <w:r w:rsidR="00020B46">
              <w:rPr>
                <w:rFonts w:eastAsia="Times New Roman" w:cs="Times New Roman"/>
                <w:color w:val="000000"/>
                <w:sz w:val="22"/>
              </w:rPr>
              <w:t xml:space="preserve">to the attending ER physician </w:t>
            </w:r>
            <w:commentRangeStart w:id="2"/>
            <w:commentRangeEnd w:id="2"/>
          </w:p>
          <w:p w14:paraId="7F23BBCD" w14:textId="77777777" w:rsidR="00263728" w:rsidRPr="00C469AE" w:rsidRDefault="00263728" w:rsidP="00EE73DF">
            <w:pPr>
              <w:rPr>
                <w:rFonts w:eastAsia="Times New Roman" w:cs="Times New Roman"/>
                <w:color w:val="000000"/>
                <w:sz w:val="22"/>
              </w:rPr>
            </w:pPr>
          </w:p>
        </w:tc>
      </w:tr>
      <w:tr w:rsidR="00113C7C" w:rsidRPr="00F42269" w14:paraId="3E079EB9"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033E5B9A" w14:textId="57D54FF5" w:rsidR="00113C7C" w:rsidRPr="00C469AE" w:rsidRDefault="00113C7C" w:rsidP="00EE73DF">
            <w:pPr>
              <w:jc w:val="right"/>
              <w:rPr>
                <w:rFonts w:eastAsia="Times New Roman" w:cs="Times New Roman"/>
                <w:color w:val="000000"/>
                <w:sz w:val="22"/>
              </w:rPr>
            </w:pPr>
            <w:r w:rsidRPr="00C469AE">
              <w:rPr>
                <w:rFonts w:eastAsia="Times New Roman" w:cs="Times New Roman"/>
                <w:color w:val="000000"/>
                <w:sz w:val="22"/>
              </w:rPr>
              <w:t>EPAs Assessed:</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A4CC3FE" w14:textId="11B9DCE9" w:rsidR="00113C7C" w:rsidRPr="00EF6168" w:rsidRDefault="00EF6168" w:rsidP="00EE73DF">
            <w:pPr>
              <w:rPr>
                <w:rFonts w:eastAsia="Times New Roman" w:cs="Times New Roman"/>
                <w:color w:val="000000"/>
                <w:sz w:val="22"/>
              </w:rPr>
            </w:pPr>
            <w:r w:rsidRPr="00EF6168">
              <w:rPr>
                <w:rFonts w:eastAsia="Verdana,Verdana,Times New Roman" w:cstheme="minorHAnsi"/>
                <w:sz w:val="22"/>
                <w:szCs w:val="22"/>
                <w:lang w:eastAsia="en-CA"/>
              </w:rPr>
              <w:t>To recognize an acutely unwell patient, call for appropriate help, and initiate a basic assessment and management plan.</w:t>
            </w:r>
          </w:p>
        </w:tc>
      </w:tr>
    </w:tbl>
    <w:p w14:paraId="6B278979" w14:textId="77777777" w:rsidR="005951AB" w:rsidRPr="0085295C" w:rsidRDefault="005951AB" w:rsidP="005951AB">
      <w:pPr>
        <w:rPr>
          <w:sz w:val="28"/>
        </w:rPr>
      </w:pPr>
    </w:p>
    <w:tbl>
      <w:tblPr>
        <w:tblW w:w="11057" w:type="dxa"/>
        <w:tblInd w:w="567" w:type="dxa"/>
        <w:tblLayout w:type="fixed"/>
        <w:tblLook w:val="04A0" w:firstRow="1" w:lastRow="0" w:firstColumn="1" w:lastColumn="0" w:noHBand="0" w:noVBand="1"/>
      </w:tblPr>
      <w:tblGrid>
        <w:gridCol w:w="2943"/>
        <w:gridCol w:w="2552"/>
        <w:gridCol w:w="2726"/>
        <w:gridCol w:w="2836"/>
      </w:tblGrid>
      <w:tr w:rsidR="005951AB" w:rsidRPr="00F42269" w14:paraId="1B4DBC49" w14:textId="77777777" w:rsidTr="007734E6">
        <w:trPr>
          <w:trHeight w:val="256"/>
        </w:trPr>
        <w:tc>
          <w:tcPr>
            <w:tcW w:w="11057"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6D1D7B9" w14:textId="77777777" w:rsidR="005951AB" w:rsidRPr="00C469AE" w:rsidRDefault="005951AB" w:rsidP="007734E6">
            <w:pPr>
              <w:jc w:val="center"/>
              <w:rPr>
                <w:b/>
                <w:sz w:val="28"/>
                <w:szCs w:val="28"/>
              </w:rPr>
            </w:pPr>
            <w:r w:rsidRPr="00C469AE">
              <w:rPr>
                <w:b/>
                <w:szCs w:val="28"/>
              </w:rPr>
              <w:t>Learners, Setting and Personnel</w:t>
            </w:r>
          </w:p>
        </w:tc>
      </w:tr>
      <w:tr w:rsidR="005951AB" w:rsidRPr="00F42269" w14:paraId="44248E56" w14:textId="77777777" w:rsidTr="007734E6">
        <w:trPr>
          <w:trHeight w:val="112"/>
        </w:trPr>
        <w:tc>
          <w:tcPr>
            <w:tcW w:w="2943" w:type="dxa"/>
            <w:vMerge w:val="restart"/>
            <w:tcBorders>
              <w:top w:val="single" w:sz="4" w:space="0" w:color="auto"/>
              <w:left w:val="single" w:sz="4" w:space="0" w:color="auto"/>
              <w:right w:val="single" w:sz="4" w:space="0" w:color="auto"/>
            </w:tcBorders>
            <w:shd w:val="clear" w:color="auto" w:fill="auto"/>
            <w:noWrap/>
            <w:vAlign w:val="center"/>
          </w:tcPr>
          <w:p w14:paraId="103CFB76" w14:textId="77777777" w:rsidR="005951AB" w:rsidRPr="00C469AE" w:rsidRDefault="005951AB" w:rsidP="007734E6">
            <w:pPr>
              <w:jc w:val="right"/>
              <w:rPr>
                <w:rFonts w:eastAsia="Times New Roman" w:cs="Times New Roman"/>
                <w:color w:val="000000"/>
                <w:sz w:val="22"/>
              </w:rPr>
            </w:pPr>
            <w:r w:rsidRPr="00C469AE">
              <w:rPr>
                <w:rFonts w:eastAsia="Times New Roman" w:cs="Times New Roman"/>
                <w:color w:val="000000"/>
                <w:sz w:val="22"/>
              </w:rPr>
              <w:t>Target Learners:</w:t>
            </w:r>
          </w:p>
        </w:tc>
        <w:tc>
          <w:tcPr>
            <w:tcW w:w="2552" w:type="dxa"/>
            <w:tcBorders>
              <w:top w:val="single" w:sz="4" w:space="0" w:color="auto"/>
              <w:left w:val="single" w:sz="4" w:space="0" w:color="auto"/>
              <w:bottom w:val="single" w:sz="4" w:space="0" w:color="auto"/>
              <w:right w:val="single" w:sz="4" w:space="0" w:color="auto"/>
            </w:tcBorders>
            <w:shd w:val="clear" w:color="auto" w:fill="auto"/>
          </w:tcPr>
          <w:p w14:paraId="0E87A786" w14:textId="77777777" w:rsidR="005951AB" w:rsidRPr="00C469AE" w:rsidRDefault="005951AB" w:rsidP="007734E6">
            <w:pPr>
              <w:rPr>
                <w:rFonts w:eastAsia="Times New Roman" w:cs="Times New Roman"/>
                <w:color w:val="000000"/>
                <w:sz w:val="22"/>
                <w:szCs w:val="28"/>
              </w:rPr>
            </w:pPr>
            <w:r w:rsidRPr="00C469AE">
              <w:rPr>
                <w:sz w:val="22"/>
                <w:szCs w:val="28"/>
              </w:rPr>
              <w:fldChar w:fldCharType="begin">
                <w:ffData>
                  <w:name w:val="Check42"/>
                  <w:enabled/>
                  <w:calcOnExit w:val="0"/>
                  <w:checkBox>
                    <w:sizeAuto/>
                    <w:default w:val="0"/>
                  </w:checkBox>
                </w:ffData>
              </w:fldChar>
            </w:r>
            <w:bookmarkStart w:id="3" w:name="Check42"/>
            <w:r w:rsidRPr="00C469AE">
              <w:rPr>
                <w:sz w:val="22"/>
                <w:szCs w:val="28"/>
              </w:rPr>
              <w:instrText xml:space="preserve"> FORMCHECKBOX </w:instrText>
            </w:r>
            <w:r w:rsidR="00EA7A52">
              <w:rPr>
                <w:sz w:val="22"/>
                <w:szCs w:val="28"/>
              </w:rPr>
            </w:r>
            <w:r w:rsidR="00EA7A52">
              <w:rPr>
                <w:sz w:val="22"/>
                <w:szCs w:val="28"/>
              </w:rPr>
              <w:fldChar w:fldCharType="separate"/>
            </w:r>
            <w:r w:rsidRPr="00C469AE">
              <w:rPr>
                <w:sz w:val="22"/>
                <w:szCs w:val="28"/>
              </w:rPr>
              <w:fldChar w:fldCharType="end"/>
            </w:r>
            <w:bookmarkEnd w:id="3"/>
            <w:r w:rsidRPr="00C469AE">
              <w:rPr>
                <w:sz w:val="22"/>
                <w:szCs w:val="28"/>
              </w:rPr>
              <w:t xml:space="preserve"> Medical Students</w:t>
            </w:r>
          </w:p>
        </w:tc>
        <w:tc>
          <w:tcPr>
            <w:tcW w:w="2726" w:type="dxa"/>
            <w:tcBorders>
              <w:top w:val="single" w:sz="4" w:space="0" w:color="auto"/>
              <w:left w:val="single" w:sz="4" w:space="0" w:color="auto"/>
              <w:bottom w:val="single" w:sz="4" w:space="0" w:color="auto"/>
              <w:right w:val="single" w:sz="4" w:space="0" w:color="auto"/>
            </w:tcBorders>
            <w:shd w:val="clear" w:color="auto" w:fill="auto"/>
          </w:tcPr>
          <w:p w14:paraId="0532885D" w14:textId="53350D7F" w:rsidR="005951AB" w:rsidRPr="00C469AE" w:rsidRDefault="00EF6168" w:rsidP="007734E6">
            <w:pPr>
              <w:rPr>
                <w:rFonts w:eastAsia="Times New Roman" w:cs="Times New Roman"/>
                <w:color w:val="000000"/>
                <w:sz w:val="22"/>
                <w:szCs w:val="28"/>
              </w:rPr>
            </w:pPr>
            <w:r>
              <w:rPr>
                <w:sz w:val="22"/>
                <w:szCs w:val="28"/>
              </w:rPr>
              <w:fldChar w:fldCharType="begin">
                <w:ffData>
                  <w:name w:val="Check43"/>
                  <w:enabled/>
                  <w:calcOnExit w:val="0"/>
                  <w:checkBox>
                    <w:sizeAuto/>
                    <w:default w:val="1"/>
                  </w:checkBox>
                </w:ffData>
              </w:fldChar>
            </w:r>
            <w:bookmarkStart w:id="4" w:name="Check43"/>
            <w:r>
              <w:rPr>
                <w:sz w:val="22"/>
                <w:szCs w:val="28"/>
              </w:rPr>
              <w:instrText xml:space="preserve"> FORMCHECKBOX </w:instrText>
            </w:r>
            <w:r w:rsidR="00EA7A52">
              <w:rPr>
                <w:sz w:val="22"/>
                <w:szCs w:val="28"/>
              </w:rPr>
            </w:r>
            <w:r w:rsidR="00EA7A52">
              <w:rPr>
                <w:sz w:val="22"/>
                <w:szCs w:val="28"/>
              </w:rPr>
              <w:fldChar w:fldCharType="separate"/>
            </w:r>
            <w:r>
              <w:rPr>
                <w:sz w:val="22"/>
                <w:szCs w:val="28"/>
              </w:rPr>
              <w:fldChar w:fldCharType="end"/>
            </w:r>
            <w:bookmarkEnd w:id="4"/>
            <w:r w:rsidR="005951AB" w:rsidRPr="00C469AE">
              <w:rPr>
                <w:sz w:val="22"/>
                <w:szCs w:val="28"/>
              </w:rPr>
              <w:t xml:space="preserve"> Junior Residents</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7EA6129A" w14:textId="77777777" w:rsidR="005951AB" w:rsidRPr="00C469AE" w:rsidRDefault="005951AB" w:rsidP="007734E6">
            <w:pPr>
              <w:rPr>
                <w:rFonts w:eastAsia="Times New Roman" w:cs="Times New Roman"/>
                <w:color w:val="000000"/>
                <w:sz w:val="22"/>
                <w:szCs w:val="28"/>
              </w:rPr>
            </w:pPr>
            <w:r w:rsidRPr="00C469AE">
              <w:rPr>
                <w:sz w:val="22"/>
                <w:szCs w:val="28"/>
              </w:rPr>
              <w:fldChar w:fldCharType="begin">
                <w:ffData>
                  <w:name w:val="Check44"/>
                  <w:enabled/>
                  <w:calcOnExit w:val="0"/>
                  <w:checkBox>
                    <w:sizeAuto/>
                    <w:default w:val="0"/>
                    <w:checked w:val="0"/>
                  </w:checkBox>
                </w:ffData>
              </w:fldChar>
            </w:r>
            <w:bookmarkStart w:id="5" w:name="Check44"/>
            <w:r w:rsidRPr="00C469AE">
              <w:rPr>
                <w:sz w:val="22"/>
                <w:szCs w:val="28"/>
              </w:rPr>
              <w:instrText xml:space="preserve"> FORMCHECKBOX </w:instrText>
            </w:r>
            <w:r w:rsidR="00EA7A52">
              <w:rPr>
                <w:sz w:val="22"/>
                <w:szCs w:val="28"/>
              </w:rPr>
            </w:r>
            <w:r w:rsidR="00EA7A52">
              <w:rPr>
                <w:sz w:val="22"/>
                <w:szCs w:val="28"/>
              </w:rPr>
              <w:fldChar w:fldCharType="separate"/>
            </w:r>
            <w:r w:rsidRPr="00C469AE">
              <w:rPr>
                <w:sz w:val="22"/>
                <w:szCs w:val="28"/>
              </w:rPr>
              <w:fldChar w:fldCharType="end"/>
            </w:r>
            <w:bookmarkEnd w:id="5"/>
            <w:r w:rsidRPr="00C469AE">
              <w:rPr>
                <w:sz w:val="22"/>
                <w:szCs w:val="28"/>
              </w:rPr>
              <w:t xml:space="preserve"> Senior Residents</w:t>
            </w:r>
          </w:p>
        </w:tc>
      </w:tr>
      <w:tr w:rsidR="005951AB" w:rsidRPr="00F42269" w14:paraId="4EF120ED" w14:textId="77777777" w:rsidTr="007734E6">
        <w:trPr>
          <w:trHeight w:val="112"/>
        </w:trPr>
        <w:tc>
          <w:tcPr>
            <w:tcW w:w="2943" w:type="dxa"/>
            <w:vMerge/>
            <w:tcBorders>
              <w:left w:val="single" w:sz="4" w:space="0" w:color="auto"/>
              <w:bottom w:val="single" w:sz="4" w:space="0" w:color="auto"/>
              <w:right w:val="single" w:sz="4" w:space="0" w:color="auto"/>
            </w:tcBorders>
            <w:shd w:val="clear" w:color="auto" w:fill="auto"/>
            <w:noWrap/>
          </w:tcPr>
          <w:p w14:paraId="497564C4" w14:textId="77777777" w:rsidR="005951AB" w:rsidRPr="00C469AE" w:rsidRDefault="005951AB" w:rsidP="007734E6">
            <w:pPr>
              <w:jc w:val="right"/>
              <w:rPr>
                <w:rFonts w:eastAsia="Times New Roman" w:cs="Times New Roman"/>
                <w:color w:val="000000"/>
                <w:sz w:val="22"/>
              </w:rPr>
            </w:pPr>
          </w:p>
        </w:tc>
        <w:tc>
          <w:tcPr>
            <w:tcW w:w="2552" w:type="dxa"/>
            <w:tcBorders>
              <w:top w:val="single" w:sz="4" w:space="0" w:color="auto"/>
              <w:left w:val="single" w:sz="4" w:space="0" w:color="auto"/>
              <w:bottom w:val="single" w:sz="4" w:space="0" w:color="auto"/>
              <w:right w:val="single" w:sz="4" w:space="0" w:color="auto"/>
            </w:tcBorders>
            <w:shd w:val="clear" w:color="auto" w:fill="auto"/>
          </w:tcPr>
          <w:p w14:paraId="37A77FC8" w14:textId="77777777" w:rsidR="005951AB" w:rsidRPr="00C469AE" w:rsidRDefault="005951AB" w:rsidP="007734E6">
            <w:pPr>
              <w:rPr>
                <w:rFonts w:eastAsia="Times New Roman" w:cs="Times New Roman"/>
                <w:color w:val="000000"/>
                <w:sz w:val="22"/>
                <w:szCs w:val="28"/>
              </w:rPr>
            </w:pPr>
            <w:r w:rsidRPr="00C469AE">
              <w:rPr>
                <w:sz w:val="22"/>
                <w:szCs w:val="28"/>
              </w:rPr>
              <w:fldChar w:fldCharType="begin">
                <w:ffData>
                  <w:name w:val="Check42"/>
                  <w:enabled/>
                  <w:calcOnExit w:val="0"/>
                  <w:checkBox>
                    <w:sizeAuto/>
                    <w:default w:val="0"/>
                  </w:checkBox>
                </w:ffData>
              </w:fldChar>
            </w:r>
            <w:r w:rsidRPr="00C469AE">
              <w:rPr>
                <w:sz w:val="22"/>
                <w:szCs w:val="28"/>
              </w:rPr>
              <w:instrText xml:space="preserve"> FORMCHECKBOX </w:instrText>
            </w:r>
            <w:r w:rsidR="00EA7A52">
              <w:rPr>
                <w:sz w:val="22"/>
                <w:szCs w:val="28"/>
              </w:rPr>
            </w:r>
            <w:r w:rsidR="00EA7A52">
              <w:rPr>
                <w:sz w:val="22"/>
                <w:szCs w:val="28"/>
              </w:rPr>
              <w:fldChar w:fldCharType="separate"/>
            </w:r>
            <w:r w:rsidRPr="00C469AE">
              <w:rPr>
                <w:sz w:val="22"/>
                <w:szCs w:val="28"/>
              </w:rPr>
              <w:fldChar w:fldCharType="end"/>
            </w:r>
            <w:r w:rsidRPr="00C469AE">
              <w:rPr>
                <w:sz w:val="22"/>
                <w:szCs w:val="28"/>
              </w:rPr>
              <w:t xml:space="preserve"> Staff Physicians</w:t>
            </w:r>
          </w:p>
        </w:tc>
        <w:tc>
          <w:tcPr>
            <w:tcW w:w="2726" w:type="dxa"/>
            <w:tcBorders>
              <w:top w:val="single" w:sz="4" w:space="0" w:color="auto"/>
              <w:left w:val="single" w:sz="4" w:space="0" w:color="auto"/>
              <w:bottom w:val="single" w:sz="4" w:space="0" w:color="auto"/>
              <w:right w:val="single" w:sz="4" w:space="0" w:color="auto"/>
            </w:tcBorders>
            <w:shd w:val="clear" w:color="auto" w:fill="auto"/>
          </w:tcPr>
          <w:p w14:paraId="2FDDE78F" w14:textId="77777777" w:rsidR="005951AB" w:rsidRPr="00C469AE" w:rsidRDefault="005951AB" w:rsidP="007734E6">
            <w:pPr>
              <w:rPr>
                <w:rFonts w:eastAsia="Times New Roman" w:cs="Times New Roman"/>
                <w:color w:val="000000"/>
                <w:sz w:val="22"/>
                <w:szCs w:val="28"/>
              </w:rPr>
            </w:pPr>
            <w:r w:rsidRPr="00C469AE">
              <w:rPr>
                <w:sz w:val="22"/>
                <w:szCs w:val="28"/>
              </w:rPr>
              <w:fldChar w:fldCharType="begin">
                <w:ffData>
                  <w:name w:val="Check43"/>
                  <w:enabled/>
                  <w:calcOnExit w:val="0"/>
                  <w:checkBox>
                    <w:sizeAuto/>
                    <w:default w:val="0"/>
                  </w:checkBox>
                </w:ffData>
              </w:fldChar>
            </w:r>
            <w:r w:rsidRPr="00C469AE">
              <w:rPr>
                <w:sz w:val="22"/>
                <w:szCs w:val="28"/>
              </w:rPr>
              <w:instrText xml:space="preserve"> FORMCHECKBOX </w:instrText>
            </w:r>
            <w:r w:rsidR="00EA7A52">
              <w:rPr>
                <w:sz w:val="22"/>
                <w:szCs w:val="28"/>
              </w:rPr>
            </w:r>
            <w:r w:rsidR="00EA7A52">
              <w:rPr>
                <w:sz w:val="22"/>
                <w:szCs w:val="28"/>
              </w:rPr>
              <w:fldChar w:fldCharType="separate"/>
            </w:r>
            <w:r w:rsidRPr="00C469AE">
              <w:rPr>
                <w:sz w:val="22"/>
                <w:szCs w:val="28"/>
              </w:rPr>
              <w:fldChar w:fldCharType="end"/>
            </w:r>
            <w:r w:rsidRPr="00C469AE">
              <w:rPr>
                <w:sz w:val="22"/>
                <w:szCs w:val="28"/>
              </w:rPr>
              <w:t xml:space="preserve"> Inter-professional</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6F0932DC" w14:textId="77777777" w:rsidR="005951AB" w:rsidRPr="00C469AE" w:rsidRDefault="005951AB" w:rsidP="007734E6">
            <w:pPr>
              <w:rPr>
                <w:rFonts w:eastAsia="Times New Roman" w:cs="Times New Roman"/>
                <w:color w:val="000000"/>
                <w:sz w:val="22"/>
                <w:szCs w:val="28"/>
              </w:rPr>
            </w:pPr>
            <w:r w:rsidRPr="00C469AE">
              <w:rPr>
                <w:sz w:val="22"/>
                <w:szCs w:val="28"/>
              </w:rPr>
              <w:fldChar w:fldCharType="begin">
                <w:ffData>
                  <w:name w:val="Check44"/>
                  <w:enabled/>
                  <w:calcOnExit w:val="0"/>
                  <w:checkBox>
                    <w:sizeAuto/>
                    <w:default w:val="0"/>
                    <w:checked w:val="0"/>
                  </w:checkBox>
                </w:ffData>
              </w:fldChar>
            </w:r>
            <w:r w:rsidRPr="00C469AE">
              <w:rPr>
                <w:sz w:val="22"/>
                <w:szCs w:val="28"/>
              </w:rPr>
              <w:instrText xml:space="preserve"> FORMCHECKBOX </w:instrText>
            </w:r>
            <w:r w:rsidR="00EA7A52">
              <w:rPr>
                <w:sz w:val="22"/>
                <w:szCs w:val="28"/>
              </w:rPr>
            </w:r>
            <w:r w:rsidR="00EA7A52">
              <w:rPr>
                <w:sz w:val="22"/>
                <w:szCs w:val="28"/>
              </w:rPr>
              <w:fldChar w:fldCharType="separate"/>
            </w:r>
            <w:r w:rsidRPr="00C469AE">
              <w:rPr>
                <w:sz w:val="22"/>
                <w:szCs w:val="28"/>
              </w:rPr>
              <w:fldChar w:fldCharType="end"/>
            </w:r>
            <w:r w:rsidRPr="00C469AE">
              <w:rPr>
                <w:sz w:val="22"/>
                <w:szCs w:val="28"/>
              </w:rPr>
              <w:t xml:space="preserve"> Other</w:t>
            </w:r>
          </w:p>
        </w:tc>
      </w:tr>
      <w:tr w:rsidR="005951AB" w:rsidRPr="00F42269" w14:paraId="0ADD8AB6" w14:textId="77777777" w:rsidTr="007734E6">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052AE520" w14:textId="77777777" w:rsidR="005951AB" w:rsidRPr="00C469AE" w:rsidRDefault="005951AB" w:rsidP="007734E6">
            <w:pPr>
              <w:jc w:val="right"/>
              <w:rPr>
                <w:rFonts w:eastAsia="Times New Roman" w:cs="Times New Roman"/>
                <w:color w:val="000000"/>
                <w:sz w:val="22"/>
              </w:rPr>
            </w:pPr>
            <w:r w:rsidRPr="00C469AE">
              <w:rPr>
                <w:rFonts w:eastAsia="Times New Roman" w:cs="Times New Roman"/>
                <w:color w:val="000000"/>
                <w:sz w:val="22"/>
              </w:rPr>
              <w:t>Location:</w:t>
            </w:r>
          </w:p>
        </w:tc>
        <w:tc>
          <w:tcPr>
            <w:tcW w:w="2552" w:type="dxa"/>
            <w:tcBorders>
              <w:top w:val="single" w:sz="4" w:space="0" w:color="auto"/>
              <w:left w:val="single" w:sz="4" w:space="0" w:color="auto"/>
              <w:bottom w:val="single" w:sz="4" w:space="0" w:color="auto"/>
              <w:right w:val="single" w:sz="4" w:space="0" w:color="auto"/>
            </w:tcBorders>
            <w:shd w:val="clear" w:color="auto" w:fill="auto"/>
          </w:tcPr>
          <w:p w14:paraId="59A4B57F" w14:textId="7967588A" w:rsidR="005951AB" w:rsidRPr="00C469AE" w:rsidRDefault="00EF6168" w:rsidP="007734E6">
            <w:pPr>
              <w:rPr>
                <w:rFonts w:eastAsia="Times New Roman" w:cs="Times New Roman"/>
                <w:color w:val="000000"/>
                <w:sz w:val="22"/>
                <w:szCs w:val="28"/>
              </w:rPr>
            </w:pPr>
            <w:r>
              <w:rPr>
                <w:sz w:val="22"/>
                <w:szCs w:val="28"/>
              </w:rPr>
              <w:fldChar w:fldCharType="begin">
                <w:ffData>
                  <w:name w:val=""/>
                  <w:enabled/>
                  <w:calcOnExit w:val="0"/>
                  <w:checkBox>
                    <w:sizeAuto/>
                    <w:default w:val="1"/>
                  </w:checkBox>
                </w:ffData>
              </w:fldChar>
            </w:r>
            <w:r>
              <w:rPr>
                <w:sz w:val="22"/>
                <w:szCs w:val="28"/>
              </w:rPr>
              <w:instrText xml:space="preserve"> FORMCHECKBOX </w:instrText>
            </w:r>
            <w:r w:rsidR="00EA7A52">
              <w:rPr>
                <w:sz w:val="22"/>
                <w:szCs w:val="28"/>
              </w:rPr>
            </w:r>
            <w:r w:rsidR="00EA7A52">
              <w:rPr>
                <w:sz w:val="22"/>
                <w:szCs w:val="28"/>
              </w:rPr>
              <w:fldChar w:fldCharType="separate"/>
            </w:r>
            <w:r>
              <w:rPr>
                <w:sz w:val="22"/>
                <w:szCs w:val="28"/>
              </w:rPr>
              <w:fldChar w:fldCharType="end"/>
            </w:r>
            <w:r w:rsidR="005951AB" w:rsidRPr="00C469AE">
              <w:rPr>
                <w:sz w:val="22"/>
                <w:szCs w:val="28"/>
              </w:rPr>
              <w:t xml:space="preserve"> Sim Lab</w:t>
            </w:r>
          </w:p>
        </w:tc>
        <w:tc>
          <w:tcPr>
            <w:tcW w:w="2726" w:type="dxa"/>
            <w:tcBorders>
              <w:top w:val="single" w:sz="4" w:space="0" w:color="auto"/>
              <w:left w:val="single" w:sz="4" w:space="0" w:color="auto"/>
              <w:bottom w:val="single" w:sz="4" w:space="0" w:color="auto"/>
              <w:right w:val="single" w:sz="4" w:space="0" w:color="auto"/>
            </w:tcBorders>
            <w:shd w:val="clear" w:color="auto" w:fill="auto"/>
          </w:tcPr>
          <w:p w14:paraId="1ED39DCF" w14:textId="77777777" w:rsidR="005951AB" w:rsidRPr="00C469AE" w:rsidRDefault="005951AB" w:rsidP="007734E6">
            <w:pPr>
              <w:rPr>
                <w:rFonts w:eastAsia="Times New Roman" w:cs="Times New Roman"/>
                <w:color w:val="000000"/>
                <w:sz w:val="22"/>
                <w:szCs w:val="28"/>
              </w:rPr>
            </w:pPr>
            <w:r w:rsidRPr="00C469AE">
              <w:rPr>
                <w:sz w:val="22"/>
                <w:szCs w:val="28"/>
              </w:rPr>
              <w:fldChar w:fldCharType="begin">
                <w:ffData>
                  <w:name w:val="Check42"/>
                  <w:enabled/>
                  <w:calcOnExit w:val="0"/>
                  <w:checkBox>
                    <w:sizeAuto/>
                    <w:default w:val="0"/>
                  </w:checkBox>
                </w:ffData>
              </w:fldChar>
            </w:r>
            <w:r w:rsidRPr="00C469AE">
              <w:rPr>
                <w:sz w:val="22"/>
                <w:szCs w:val="28"/>
              </w:rPr>
              <w:instrText xml:space="preserve"> FORMCHECKBOX </w:instrText>
            </w:r>
            <w:r w:rsidR="00EA7A52">
              <w:rPr>
                <w:sz w:val="22"/>
                <w:szCs w:val="28"/>
              </w:rPr>
            </w:r>
            <w:r w:rsidR="00EA7A52">
              <w:rPr>
                <w:sz w:val="22"/>
                <w:szCs w:val="28"/>
              </w:rPr>
              <w:fldChar w:fldCharType="separate"/>
            </w:r>
            <w:r w:rsidRPr="00C469AE">
              <w:rPr>
                <w:sz w:val="22"/>
                <w:szCs w:val="28"/>
              </w:rPr>
              <w:fldChar w:fldCharType="end"/>
            </w:r>
            <w:r w:rsidRPr="00C469AE">
              <w:rPr>
                <w:sz w:val="22"/>
                <w:szCs w:val="28"/>
              </w:rPr>
              <w:t xml:space="preserve"> In Situ</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3759CB6B" w14:textId="77777777" w:rsidR="005951AB" w:rsidRPr="00C469AE" w:rsidRDefault="005951AB" w:rsidP="007734E6">
            <w:pPr>
              <w:rPr>
                <w:rFonts w:eastAsia="Times New Roman" w:cs="Times New Roman"/>
                <w:color w:val="000000"/>
                <w:sz w:val="22"/>
                <w:szCs w:val="28"/>
              </w:rPr>
            </w:pPr>
            <w:r w:rsidRPr="00C469AE">
              <w:rPr>
                <w:sz w:val="22"/>
                <w:szCs w:val="28"/>
              </w:rPr>
              <w:fldChar w:fldCharType="begin">
                <w:ffData>
                  <w:name w:val="Check42"/>
                  <w:enabled/>
                  <w:calcOnExit w:val="0"/>
                  <w:checkBox>
                    <w:sizeAuto/>
                    <w:default w:val="0"/>
                  </w:checkBox>
                </w:ffData>
              </w:fldChar>
            </w:r>
            <w:r w:rsidRPr="00C469AE">
              <w:rPr>
                <w:sz w:val="22"/>
                <w:szCs w:val="28"/>
              </w:rPr>
              <w:instrText xml:space="preserve"> FORMCHECKBOX </w:instrText>
            </w:r>
            <w:r w:rsidR="00EA7A52">
              <w:rPr>
                <w:sz w:val="22"/>
                <w:szCs w:val="28"/>
              </w:rPr>
            </w:r>
            <w:r w:rsidR="00EA7A52">
              <w:rPr>
                <w:sz w:val="22"/>
                <w:szCs w:val="28"/>
              </w:rPr>
              <w:fldChar w:fldCharType="separate"/>
            </w:r>
            <w:r w:rsidRPr="00C469AE">
              <w:rPr>
                <w:sz w:val="22"/>
                <w:szCs w:val="28"/>
              </w:rPr>
              <w:fldChar w:fldCharType="end"/>
            </w:r>
            <w:r w:rsidRPr="00C469AE">
              <w:rPr>
                <w:sz w:val="22"/>
                <w:szCs w:val="28"/>
              </w:rPr>
              <w:t xml:space="preserve"> Other</w:t>
            </w:r>
          </w:p>
        </w:tc>
      </w:tr>
      <w:tr w:rsidR="004C1074" w:rsidRPr="00F42269" w14:paraId="0D45341A" w14:textId="77777777" w:rsidTr="005627BB">
        <w:trPr>
          <w:trHeight w:val="174"/>
        </w:trPr>
        <w:tc>
          <w:tcPr>
            <w:tcW w:w="2943" w:type="dxa"/>
            <w:vMerge w:val="restart"/>
            <w:tcBorders>
              <w:top w:val="single" w:sz="4" w:space="0" w:color="auto"/>
              <w:left w:val="single" w:sz="4" w:space="0" w:color="auto"/>
              <w:right w:val="single" w:sz="4" w:space="0" w:color="auto"/>
            </w:tcBorders>
            <w:shd w:val="clear" w:color="auto" w:fill="auto"/>
            <w:noWrap/>
          </w:tcPr>
          <w:p w14:paraId="4B1577C9" w14:textId="2E1E98FF" w:rsidR="004C1074" w:rsidRPr="00C469AE" w:rsidRDefault="004C1074" w:rsidP="007734E6">
            <w:pPr>
              <w:jc w:val="right"/>
              <w:rPr>
                <w:rFonts w:eastAsia="Times New Roman" w:cs="Times New Roman"/>
                <w:color w:val="000000"/>
                <w:sz w:val="22"/>
              </w:rPr>
            </w:pPr>
            <w:r>
              <w:rPr>
                <w:rFonts w:eastAsia="Times New Roman" w:cs="Times New Roman"/>
                <w:color w:val="000000"/>
                <w:sz w:val="22"/>
              </w:rPr>
              <w:t>Recommended Number of Facilitators:</w:t>
            </w:r>
          </w:p>
        </w:tc>
        <w:tc>
          <w:tcPr>
            <w:tcW w:w="8114" w:type="dxa"/>
            <w:gridSpan w:val="3"/>
            <w:tcBorders>
              <w:top w:val="single" w:sz="4" w:space="0" w:color="auto"/>
              <w:left w:val="single" w:sz="4" w:space="0" w:color="auto"/>
              <w:bottom w:val="single" w:sz="4" w:space="0" w:color="auto"/>
              <w:right w:val="single" w:sz="4" w:space="0" w:color="auto"/>
            </w:tcBorders>
            <w:shd w:val="clear" w:color="auto" w:fill="auto"/>
          </w:tcPr>
          <w:p w14:paraId="09E40FF7" w14:textId="537381BE" w:rsidR="004C1074" w:rsidRPr="00C469AE" w:rsidRDefault="004C1074" w:rsidP="007734E6">
            <w:pPr>
              <w:rPr>
                <w:sz w:val="22"/>
                <w:szCs w:val="28"/>
              </w:rPr>
            </w:pPr>
            <w:r>
              <w:rPr>
                <w:sz w:val="22"/>
                <w:szCs w:val="28"/>
              </w:rPr>
              <w:t>Instructors:</w:t>
            </w:r>
            <w:r w:rsidR="00EF6168">
              <w:rPr>
                <w:sz w:val="22"/>
                <w:szCs w:val="28"/>
              </w:rPr>
              <w:t xml:space="preserve"> 1-2</w:t>
            </w:r>
          </w:p>
        </w:tc>
      </w:tr>
      <w:tr w:rsidR="004C1074" w:rsidRPr="00F42269" w14:paraId="2F1378CC" w14:textId="77777777" w:rsidTr="005627BB">
        <w:trPr>
          <w:trHeight w:val="173"/>
        </w:trPr>
        <w:tc>
          <w:tcPr>
            <w:tcW w:w="2943" w:type="dxa"/>
            <w:vMerge/>
            <w:tcBorders>
              <w:left w:val="single" w:sz="4" w:space="0" w:color="auto"/>
              <w:right w:val="single" w:sz="4" w:space="0" w:color="auto"/>
            </w:tcBorders>
            <w:shd w:val="clear" w:color="auto" w:fill="auto"/>
            <w:noWrap/>
          </w:tcPr>
          <w:p w14:paraId="31C19A84" w14:textId="77777777" w:rsidR="004C1074" w:rsidRDefault="004C1074" w:rsidP="007734E6">
            <w:pPr>
              <w:jc w:val="right"/>
              <w:rPr>
                <w:rFonts w:eastAsia="Times New Roman" w:cs="Times New Roman"/>
                <w:color w:val="000000"/>
                <w:sz w:val="22"/>
              </w:rPr>
            </w:pPr>
          </w:p>
        </w:tc>
        <w:tc>
          <w:tcPr>
            <w:tcW w:w="8114" w:type="dxa"/>
            <w:gridSpan w:val="3"/>
            <w:tcBorders>
              <w:top w:val="single" w:sz="4" w:space="0" w:color="auto"/>
              <w:left w:val="single" w:sz="4" w:space="0" w:color="auto"/>
              <w:bottom w:val="single" w:sz="4" w:space="0" w:color="auto"/>
              <w:right w:val="single" w:sz="4" w:space="0" w:color="auto"/>
            </w:tcBorders>
            <w:shd w:val="clear" w:color="auto" w:fill="auto"/>
          </w:tcPr>
          <w:p w14:paraId="6B517572" w14:textId="26022631" w:rsidR="004C1074" w:rsidRPr="00C469AE" w:rsidRDefault="004C1074" w:rsidP="007734E6">
            <w:pPr>
              <w:rPr>
                <w:sz w:val="22"/>
                <w:szCs w:val="28"/>
              </w:rPr>
            </w:pPr>
            <w:r>
              <w:rPr>
                <w:sz w:val="22"/>
                <w:szCs w:val="28"/>
              </w:rPr>
              <w:t>Confederates:</w:t>
            </w:r>
            <w:r w:rsidR="00EF6168">
              <w:rPr>
                <w:sz w:val="22"/>
                <w:szCs w:val="28"/>
              </w:rPr>
              <w:t xml:space="preserve"> 1</w:t>
            </w:r>
          </w:p>
        </w:tc>
      </w:tr>
      <w:tr w:rsidR="004C1074" w:rsidRPr="00F42269" w14:paraId="691655E0" w14:textId="77777777" w:rsidTr="005627BB">
        <w:trPr>
          <w:trHeight w:val="173"/>
        </w:trPr>
        <w:tc>
          <w:tcPr>
            <w:tcW w:w="2943" w:type="dxa"/>
            <w:vMerge/>
            <w:tcBorders>
              <w:left w:val="single" w:sz="4" w:space="0" w:color="auto"/>
              <w:bottom w:val="single" w:sz="4" w:space="0" w:color="auto"/>
              <w:right w:val="single" w:sz="4" w:space="0" w:color="auto"/>
            </w:tcBorders>
            <w:shd w:val="clear" w:color="auto" w:fill="auto"/>
            <w:noWrap/>
          </w:tcPr>
          <w:p w14:paraId="190DF09F" w14:textId="77777777" w:rsidR="004C1074" w:rsidRDefault="004C1074" w:rsidP="007734E6">
            <w:pPr>
              <w:jc w:val="right"/>
              <w:rPr>
                <w:rFonts w:eastAsia="Times New Roman" w:cs="Times New Roman"/>
                <w:color w:val="000000"/>
                <w:sz w:val="22"/>
              </w:rPr>
            </w:pPr>
          </w:p>
        </w:tc>
        <w:tc>
          <w:tcPr>
            <w:tcW w:w="8114" w:type="dxa"/>
            <w:gridSpan w:val="3"/>
            <w:tcBorders>
              <w:top w:val="single" w:sz="4" w:space="0" w:color="auto"/>
              <w:left w:val="single" w:sz="4" w:space="0" w:color="auto"/>
              <w:bottom w:val="single" w:sz="4" w:space="0" w:color="auto"/>
              <w:right w:val="single" w:sz="4" w:space="0" w:color="auto"/>
            </w:tcBorders>
            <w:shd w:val="clear" w:color="auto" w:fill="auto"/>
          </w:tcPr>
          <w:p w14:paraId="46D4B451" w14:textId="369EFDD9" w:rsidR="004C1074" w:rsidRPr="00C469AE" w:rsidRDefault="004C1074" w:rsidP="007734E6">
            <w:pPr>
              <w:rPr>
                <w:sz w:val="22"/>
                <w:szCs w:val="28"/>
              </w:rPr>
            </w:pPr>
            <w:r>
              <w:rPr>
                <w:sz w:val="22"/>
                <w:szCs w:val="28"/>
              </w:rPr>
              <w:t>Sim Techs:</w:t>
            </w:r>
            <w:r w:rsidR="00EF6168">
              <w:rPr>
                <w:sz w:val="22"/>
                <w:szCs w:val="28"/>
              </w:rPr>
              <w:t xml:space="preserve"> 1</w:t>
            </w:r>
          </w:p>
        </w:tc>
      </w:tr>
    </w:tbl>
    <w:p w14:paraId="0AC1ACF0" w14:textId="77777777" w:rsidR="005951AB" w:rsidRDefault="005951AB">
      <w:pPr>
        <w:rPr>
          <w:sz w:val="28"/>
        </w:rPr>
      </w:pPr>
    </w:p>
    <w:tbl>
      <w:tblPr>
        <w:tblStyle w:val="TableGrid"/>
        <w:tblW w:w="11057" w:type="dxa"/>
        <w:tblInd w:w="567" w:type="dxa"/>
        <w:tblLook w:val="04A0" w:firstRow="1" w:lastRow="0" w:firstColumn="1" w:lastColumn="0" w:noHBand="0" w:noVBand="1"/>
      </w:tblPr>
      <w:tblGrid>
        <w:gridCol w:w="2943"/>
        <w:gridCol w:w="8114"/>
      </w:tblGrid>
      <w:tr w:rsidR="005951AB" w:rsidRPr="00A32042" w14:paraId="5E29CC64" w14:textId="77777777" w:rsidTr="00F45D96">
        <w:tc>
          <w:tcPr>
            <w:tcW w:w="11057" w:type="dxa"/>
            <w:gridSpan w:val="2"/>
            <w:shd w:val="clear" w:color="auto" w:fill="D9D9D9" w:themeFill="background1" w:themeFillShade="D9"/>
            <w:vAlign w:val="bottom"/>
          </w:tcPr>
          <w:p w14:paraId="3751F4D1" w14:textId="237F29F9" w:rsidR="005951AB" w:rsidRPr="00F8438B" w:rsidRDefault="005951AB" w:rsidP="005951AB">
            <w:pPr>
              <w:jc w:val="center"/>
              <w:rPr>
                <w:b/>
                <w:szCs w:val="28"/>
              </w:rPr>
            </w:pPr>
            <w:r>
              <w:rPr>
                <w:rFonts w:eastAsia="Times New Roman" w:cs="Times New Roman"/>
                <w:b/>
                <w:color w:val="000000"/>
                <w:szCs w:val="28"/>
              </w:rPr>
              <w:t>Scenario Development</w:t>
            </w:r>
          </w:p>
        </w:tc>
      </w:tr>
      <w:tr w:rsidR="005951AB" w:rsidRPr="00A32042" w14:paraId="3171514E" w14:textId="77777777" w:rsidTr="005951AB">
        <w:tc>
          <w:tcPr>
            <w:tcW w:w="2943" w:type="dxa"/>
            <w:vAlign w:val="bottom"/>
          </w:tcPr>
          <w:p w14:paraId="049309B3" w14:textId="77777777" w:rsidR="005951AB" w:rsidRPr="00F8438B" w:rsidRDefault="005951AB" w:rsidP="007734E6">
            <w:pPr>
              <w:jc w:val="right"/>
              <w:rPr>
                <w:sz w:val="22"/>
                <w:szCs w:val="28"/>
              </w:rPr>
            </w:pPr>
            <w:r w:rsidRPr="00F8438B">
              <w:rPr>
                <w:rFonts w:eastAsia="Times New Roman" w:cs="Times New Roman"/>
                <w:color w:val="000000"/>
                <w:sz w:val="22"/>
                <w:szCs w:val="28"/>
              </w:rPr>
              <w:t>Date of Development:</w:t>
            </w:r>
          </w:p>
        </w:tc>
        <w:tc>
          <w:tcPr>
            <w:tcW w:w="8114" w:type="dxa"/>
            <w:vAlign w:val="center"/>
          </w:tcPr>
          <w:p w14:paraId="17E7C4B0" w14:textId="1D5A6A76" w:rsidR="005951AB" w:rsidRPr="00F8438B" w:rsidRDefault="00EF6168" w:rsidP="007734E6">
            <w:pPr>
              <w:rPr>
                <w:sz w:val="22"/>
                <w:szCs w:val="28"/>
              </w:rPr>
            </w:pPr>
            <w:r>
              <w:rPr>
                <w:sz w:val="22"/>
                <w:szCs w:val="28"/>
              </w:rPr>
              <w:t>2014</w:t>
            </w:r>
          </w:p>
        </w:tc>
      </w:tr>
      <w:tr w:rsidR="005951AB" w:rsidRPr="00A32042" w14:paraId="54E5CB6F" w14:textId="77777777" w:rsidTr="005951AB">
        <w:tc>
          <w:tcPr>
            <w:tcW w:w="2943" w:type="dxa"/>
          </w:tcPr>
          <w:p w14:paraId="6348EE1B" w14:textId="77777777" w:rsidR="005951AB" w:rsidRPr="00F8438B" w:rsidRDefault="005951AB" w:rsidP="007734E6">
            <w:pPr>
              <w:jc w:val="right"/>
              <w:rPr>
                <w:sz w:val="22"/>
                <w:szCs w:val="28"/>
              </w:rPr>
            </w:pPr>
            <w:r w:rsidRPr="00F8438B">
              <w:rPr>
                <w:sz w:val="22"/>
                <w:szCs w:val="28"/>
              </w:rPr>
              <w:t>Scenario Developer(s):</w:t>
            </w:r>
          </w:p>
        </w:tc>
        <w:tc>
          <w:tcPr>
            <w:tcW w:w="8114" w:type="dxa"/>
            <w:vAlign w:val="center"/>
          </w:tcPr>
          <w:p w14:paraId="7FE37AAA" w14:textId="197ED2AD" w:rsidR="005951AB" w:rsidRPr="00F8438B" w:rsidRDefault="009E57EB" w:rsidP="007734E6">
            <w:pPr>
              <w:rPr>
                <w:sz w:val="22"/>
                <w:szCs w:val="28"/>
              </w:rPr>
            </w:pPr>
            <w:r>
              <w:rPr>
                <w:sz w:val="22"/>
                <w:szCs w:val="28"/>
              </w:rPr>
              <w:t xml:space="preserve">Dr. </w:t>
            </w:r>
            <w:r w:rsidR="00EF6168">
              <w:rPr>
                <w:sz w:val="22"/>
                <w:szCs w:val="28"/>
              </w:rPr>
              <w:t>Tim Chaplin</w:t>
            </w:r>
          </w:p>
        </w:tc>
      </w:tr>
      <w:tr w:rsidR="005951AB" w:rsidRPr="00A32042" w14:paraId="12AE35FD" w14:textId="77777777" w:rsidTr="005951AB">
        <w:tc>
          <w:tcPr>
            <w:tcW w:w="2943" w:type="dxa"/>
          </w:tcPr>
          <w:p w14:paraId="0EBA4EF3" w14:textId="77777777" w:rsidR="005951AB" w:rsidRPr="00F8438B" w:rsidRDefault="005951AB" w:rsidP="007734E6">
            <w:pPr>
              <w:jc w:val="right"/>
              <w:rPr>
                <w:rFonts w:eastAsia="Times New Roman" w:cs="Times New Roman"/>
                <w:color w:val="000000"/>
                <w:sz w:val="22"/>
                <w:szCs w:val="28"/>
              </w:rPr>
            </w:pPr>
            <w:r w:rsidRPr="00F8438B">
              <w:rPr>
                <w:rFonts w:eastAsia="Times New Roman" w:cs="Times New Roman"/>
                <w:color w:val="000000"/>
                <w:sz w:val="22"/>
                <w:szCs w:val="28"/>
              </w:rPr>
              <w:t>Affiliations/Institutions(s):</w:t>
            </w:r>
          </w:p>
        </w:tc>
        <w:tc>
          <w:tcPr>
            <w:tcW w:w="8114" w:type="dxa"/>
            <w:vAlign w:val="center"/>
          </w:tcPr>
          <w:p w14:paraId="1C7369CA" w14:textId="07BB618D" w:rsidR="005951AB" w:rsidRPr="00F8438B" w:rsidRDefault="00EF6168" w:rsidP="007734E6">
            <w:pPr>
              <w:rPr>
                <w:sz w:val="22"/>
                <w:szCs w:val="28"/>
              </w:rPr>
            </w:pPr>
            <w:r>
              <w:rPr>
                <w:sz w:val="22"/>
                <w:szCs w:val="28"/>
              </w:rPr>
              <w:t>Queen’s University</w:t>
            </w:r>
          </w:p>
        </w:tc>
      </w:tr>
      <w:tr w:rsidR="005951AB" w:rsidRPr="00A32042" w14:paraId="4D389230" w14:textId="77777777" w:rsidTr="005951AB">
        <w:tc>
          <w:tcPr>
            <w:tcW w:w="2943" w:type="dxa"/>
          </w:tcPr>
          <w:p w14:paraId="4059E8F3" w14:textId="77777777" w:rsidR="005951AB" w:rsidRPr="00F8438B" w:rsidRDefault="005951AB" w:rsidP="007734E6">
            <w:pPr>
              <w:jc w:val="right"/>
              <w:rPr>
                <w:rFonts w:eastAsia="Times New Roman" w:cs="Times New Roman"/>
                <w:color w:val="000000"/>
                <w:sz w:val="22"/>
                <w:szCs w:val="28"/>
              </w:rPr>
            </w:pPr>
            <w:r w:rsidRPr="00F8438B">
              <w:rPr>
                <w:rFonts w:eastAsia="Times New Roman" w:cs="Times New Roman"/>
                <w:color w:val="000000"/>
                <w:sz w:val="22"/>
                <w:szCs w:val="28"/>
              </w:rPr>
              <w:t>Contact E-mail:</w:t>
            </w:r>
          </w:p>
        </w:tc>
        <w:tc>
          <w:tcPr>
            <w:tcW w:w="8114" w:type="dxa"/>
            <w:vAlign w:val="center"/>
          </w:tcPr>
          <w:p w14:paraId="544A9B67" w14:textId="460D1733" w:rsidR="005951AB" w:rsidRPr="00F8438B" w:rsidRDefault="00EF6168" w:rsidP="007734E6">
            <w:pPr>
              <w:rPr>
                <w:sz w:val="22"/>
                <w:szCs w:val="28"/>
              </w:rPr>
            </w:pPr>
            <w:r>
              <w:rPr>
                <w:sz w:val="22"/>
                <w:szCs w:val="28"/>
              </w:rPr>
              <w:t>Chaplintim2@gmail.com</w:t>
            </w:r>
          </w:p>
        </w:tc>
      </w:tr>
      <w:tr w:rsidR="005951AB" w:rsidRPr="00A32042" w14:paraId="1A7C6478" w14:textId="77777777" w:rsidTr="005951AB">
        <w:tc>
          <w:tcPr>
            <w:tcW w:w="2943" w:type="dxa"/>
          </w:tcPr>
          <w:p w14:paraId="0E4D1821" w14:textId="450B8F65" w:rsidR="005951AB" w:rsidRPr="00F8438B" w:rsidRDefault="005951AB" w:rsidP="005951AB">
            <w:pPr>
              <w:jc w:val="right"/>
              <w:rPr>
                <w:rFonts w:eastAsia="Times New Roman" w:cs="Times New Roman"/>
                <w:color w:val="000000"/>
                <w:sz w:val="22"/>
                <w:szCs w:val="28"/>
              </w:rPr>
            </w:pPr>
            <w:r>
              <w:rPr>
                <w:sz w:val="22"/>
                <w:szCs w:val="28"/>
              </w:rPr>
              <w:t xml:space="preserve">Last </w:t>
            </w:r>
            <w:r w:rsidRPr="00F8438B">
              <w:rPr>
                <w:sz w:val="22"/>
                <w:szCs w:val="28"/>
              </w:rPr>
              <w:t>Revision Date:</w:t>
            </w:r>
          </w:p>
        </w:tc>
        <w:tc>
          <w:tcPr>
            <w:tcW w:w="8114" w:type="dxa"/>
            <w:vAlign w:val="center"/>
          </w:tcPr>
          <w:p w14:paraId="3EA3518D" w14:textId="15DF7AD1" w:rsidR="005951AB" w:rsidRPr="00F8438B" w:rsidRDefault="009E57EB" w:rsidP="007734E6">
            <w:pPr>
              <w:rPr>
                <w:sz w:val="22"/>
                <w:szCs w:val="28"/>
              </w:rPr>
            </w:pPr>
            <w:r>
              <w:rPr>
                <w:sz w:val="22"/>
                <w:szCs w:val="28"/>
              </w:rPr>
              <w:t>October 2019</w:t>
            </w:r>
          </w:p>
        </w:tc>
      </w:tr>
      <w:tr w:rsidR="005951AB" w:rsidRPr="00A32042" w14:paraId="72C8BA2D" w14:textId="77777777" w:rsidTr="005951AB">
        <w:tc>
          <w:tcPr>
            <w:tcW w:w="2943" w:type="dxa"/>
          </w:tcPr>
          <w:p w14:paraId="312705B1" w14:textId="77777777" w:rsidR="005951AB" w:rsidRPr="00F8438B" w:rsidRDefault="005951AB" w:rsidP="007734E6">
            <w:pPr>
              <w:jc w:val="right"/>
              <w:rPr>
                <w:rFonts w:eastAsia="Times New Roman" w:cs="Times New Roman"/>
                <w:color w:val="000000"/>
                <w:sz w:val="22"/>
                <w:szCs w:val="28"/>
              </w:rPr>
            </w:pPr>
            <w:r w:rsidRPr="00F8438B">
              <w:rPr>
                <w:rFonts w:eastAsia="Times New Roman" w:cs="Times New Roman"/>
                <w:color w:val="000000"/>
                <w:sz w:val="22"/>
                <w:szCs w:val="28"/>
              </w:rPr>
              <w:t>Revised By:</w:t>
            </w:r>
          </w:p>
        </w:tc>
        <w:tc>
          <w:tcPr>
            <w:tcW w:w="8114" w:type="dxa"/>
            <w:vAlign w:val="center"/>
          </w:tcPr>
          <w:p w14:paraId="411236AF" w14:textId="33B2507E" w:rsidR="005951AB" w:rsidRPr="00F8438B" w:rsidRDefault="009E57EB" w:rsidP="007734E6">
            <w:pPr>
              <w:rPr>
                <w:sz w:val="22"/>
                <w:szCs w:val="28"/>
              </w:rPr>
            </w:pPr>
            <w:r>
              <w:rPr>
                <w:sz w:val="22"/>
                <w:szCs w:val="28"/>
              </w:rPr>
              <w:t>Dr. Kyla Caners</w:t>
            </w:r>
          </w:p>
        </w:tc>
      </w:tr>
      <w:tr w:rsidR="0075589F" w:rsidRPr="00A32042" w14:paraId="173A46DD" w14:textId="77777777" w:rsidTr="005951AB">
        <w:tc>
          <w:tcPr>
            <w:tcW w:w="2943" w:type="dxa"/>
          </w:tcPr>
          <w:p w14:paraId="00AE854A" w14:textId="007911C0" w:rsidR="0075589F" w:rsidRPr="00F8438B" w:rsidRDefault="0075589F" w:rsidP="007734E6">
            <w:pPr>
              <w:jc w:val="right"/>
              <w:rPr>
                <w:rFonts w:eastAsia="Times New Roman" w:cs="Times New Roman"/>
                <w:color w:val="000000"/>
                <w:sz w:val="22"/>
                <w:szCs w:val="28"/>
              </w:rPr>
            </w:pPr>
            <w:r>
              <w:rPr>
                <w:rFonts w:eastAsia="Times New Roman" w:cs="Times New Roman"/>
                <w:color w:val="000000"/>
                <w:sz w:val="22"/>
                <w:szCs w:val="28"/>
              </w:rPr>
              <w:t>Version Number:</w:t>
            </w:r>
          </w:p>
        </w:tc>
        <w:tc>
          <w:tcPr>
            <w:tcW w:w="8114" w:type="dxa"/>
            <w:vAlign w:val="center"/>
          </w:tcPr>
          <w:p w14:paraId="423C1D3B" w14:textId="31650047" w:rsidR="0075589F" w:rsidRPr="00F8438B" w:rsidRDefault="009E57EB" w:rsidP="007734E6">
            <w:pPr>
              <w:rPr>
                <w:sz w:val="22"/>
                <w:szCs w:val="28"/>
              </w:rPr>
            </w:pPr>
            <w:r>
              <w:rPr>
                <w:sz w:val="22"/>
                <w:szCs w:val="28"/>
              </w:rPr>
              <w:t>2</w:t>
            </w:r>
          </w:p>
        </w:tc>
      </w:tr>
    </w:tbl>
    <w:p w14:paraId="105915B8" w14:textId="77777777" w:rsidR="005951AB" w:rsidRPr="0085295C" w:rsidRDefault="005951AB">
      <w:pPr>
        <w:rPr>
          <w:sz w:val="28"/>
        </w:rPr>
      </w:pPr>
    </w:p>
    <w:p w14:paraId="3B320573" w14:textId="77777777" w:rsidR="005951AB" w:rsidRDefault="005951AB" w:rsidP="005951AB">
      <w:pPr>
        <w:rPr>
          <w:rFonts w:asciiTheme="majorHAnsi" w:hAnsiTheme="majorHAnsi"/>
          <w:sz w:val="28"/>
        </w:rPr>
      </w:pPr>
      <w:r>
        <w:rPr>
          <w:rFonts w:asciiTheme="majorHAnsi" w:hAnsiTheme="majorHAnsi"/>
          <w:sz w:val="28"/>
        </w:rPr>
        <w:br w:type="page"/>
      </w:r>
    </w:p>
    <w:p w14:paraId="4F039616" w14:textId="6B305D84" w:rsidR="00E0664F" w:rsidRPr="00E0664F" w:rsidRDefault="0075589F" w:rsidP="00E0664F">
      <w:pPr>
        <w:ind w:firstLine="360"/>
        <w:rPr>
          <w:b/>
          <w:sz w:val="28"/>
        </w:rPr>
      </w:pPr>
      <w:r>
        <w:rPr>
          <w:b/>
          <w:sz w:val="28"/>
        </w:rPr>
        <w:lastRenderedPageBreak/>
        <w:t>Section 2</w:t>
      </w:r>
      <w:r w:rsidR="00280761">
        <w:rPr>
          <w:b/>
          <w:sz w:val="28"/>
        </w:rPr>
        <w:t>A</w:t>
      </w:r>
      <w:r w:rsidR="005951AB" w:rsidRPr="00C469AE">
        <w:rPr>
          <w:b/>
          <w:sz w:val="28"/>
        </w:rPr>
        <w:t xml:space="preserve">: </w:t>
      </w:r>
      <w:r w:rsidR="00280761">
        <w:rPr>
          <w:b/>
          <w:sz w:val="28"/>
        </w:rPr>
        <w:t>Initial Patient Information</w:t>
      </w:r>
    </w:p>
    <w:p w14:paraId="0DF09B0A" w14:textId="77777777" w:rsidR="005951AB" w:rsidRDefault="005951AB" w:rsidP="005951AB">
      <w:pPr>
        <w:rPr>
          <w:sz w:val="28"/>
        </w:rPr>
      </w:pPr>
    </w:p>
    <w:tbl>
      <w:tblPr>
        <w:tblW w:w="11057" w:type="dxa"/>
        <w:tblInd w:w="567" w:type="dxa"/>
        <w:tblLayout w:type="fixed"/>
        <w:tblLook w:val="04A0" w:firstRow="1" w:lastRow="0" w:firstColumn="1" w:lastColumn="0" w:noHBand="0" w:noVBand="1"/>
      </w:tblPr>
      <w:tblGrid>
        <w:gridCol w:w="1842"/>
        <w:gridCol w:w="1843"/>
        <w:gridCol w:w="499"/>
        <w:gridCol w:w="1265"/>
        <w:gridCol w:w="79"/>
        <w:gridCol w:w="676"/>
        <w:gridCol w:w="1167"/>
        <w:gridCol w:w="1242"/>
        <w:gridCol w:w="601"/>
        <w:gridCol w:w="1843"/>
      </w:tblGrid>
      <w:tr w:rsidR="005951AB" w:rsidRPr="002D5035" w14:paraId="4E552BA0" w14:textId="77777777" w:rsidTr="007734E6">
        <w:trPr>
          <w:trHeight w:val="128"/>
        </w:trPr>
        <w:tc>
          <w:tcPr>
            <w:tcW w:w="11057"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7A23E6AB" w14:textId="6665D9FD" w:rsidR="00E0664F" w:rsidRPr="00E0664F" w:rsidRDefault="005951AB" w:rsidP="00E0664F">
            <w:pPr>
              <w:pStyle w:val="ListParagraph"/>
              <w:numPr>
                <w:ilvl w:val="0"/>
                <w:numId w:val="11"/>
              </w:numPr>
              <w:tabs>
                <w:tab w:val="left" w:pos="768"/>
                <w:tab w:val="center" w:pos="5467"/>
                <w:tab w:val="left" w:pos="5760"/>
                <w:tab w:val="left" w:pos="6480"/>
                <w:tab w:val="left" w:pos="8400"/>
              </w:tabs>
              <w:jc w:val="center"/>
              <w:rPr>
                <w:rFonts w:eastAsia="Times New Roman" w:cs="Times New Roman"/>
                <w:b/>
                <w:color w:val="000000"/>
              </w:rPr>
            </w:pPr>
            <w:r w:rsidRPr="00E0664F">
              <w:rPr>
                <w:rFonts w:eastAsia="Times New Roman" w:cs="Times New Roman"/>
                <w:b/>
                <w:color w:val="000000"/>
              </w:rPr>
              <w:t xml:space="preserve">Patient </w:t>
            </w:r>
            <w:r w:rsidR="008935B6">
              <w:rPr>
                <w:rFonts w:eastAsia="Times New Roman" w:cs="Times New Roman"/>
                <w:b/>
                <w:color w:val="000000"/>
              </w:rPr>
              <w:t>Chart</w:t>
            </w:r>
          </w:p>
        </w:tc>
      </w:tr>
      <w:tr w:rsidR="00F22F05" w:rsidRPr="002D5035" w14:paraId="2A108C61" w14:textId="77777777" w:rsidTr="00280761">
        <w:trPr>
          <w:trHeight w:val="256"/>
        </w:trPr>
        <w:tc>
          <w:tcPr>
            <w:tcW w:w="4184" w:type="dxa"/>
            <w:gridSpan w:val="3"/>
            <w:tcBorders>
              <w:top w:val="single" w:sz="4" w:space="0" w:color="auto"/>
              <w:left w:val="single" w:sz="4" w:space="0" w:color="auto"/>
              <w:bottom w:val="single" w:sz="4" w:space="0" w:color="auto"/>
              <w:right w:val="single" w:sz="4" w:space="0" w:color="auto"/>
            </w:tcBorders>
            <w:shd w:val="clear" w:color="auto" w:fill="auto"/>
            <w:noWrap/>
          </w:tcPr>
          <w:p w14:paraId="34777C8E" w14:textId="708DE3C7" w:rsidR="00F22F05" w:rsidRPr="00E128FC" w:rsidRDefault="00F22F05" w:rsidP="007734E6">
            <w:pPr>
              <w:rPr>
                <w:rFonts w:eastAsia="Times New Roman" w:cs="Times New Roman"/>
                <w:color w:val="000000"/>
                <w:sz w:val="22"/>
              </w:rPr>
            </w:pPr>
            <w:r w:rsidRPr="00E128FC">
              <w:rPr>
                <w:rFonts w:eastAsia="Times New Roman" w:cs="Times New Roman"/>
                <w:color w:val="000000"/>
                <w:sz w:val="22"/>
              </w:rPr>
              <w:t xml:space="preserve">Patient Name: </w:t>
            </w:r>
            <w:r w:rsidR="00EF6168">
              <w:rPr>
                <w:rFonts w:eastAsia="Times New Roman" w:cs="Times New Roman"/>
                <w:color w:val="000000"/>
                <w:sz w:val="22"/>
              </w:rPr>
              <w:t>Robert White</w:t>
            </w:r>
          </w:p>
        </w:tc>
        <w:tc>
          <w:tcPr>
            <w:tcW w:w="2020" w:type="dxa"/>
            <w:gridSpan w:val="3"/>
            <w:tcBorders>
              <w:top w:val="single" w:sz="4" w:space="0" w:color="auto"/>
              <w:left w:val="single" w:sz="4" w:space="0" w:color="auto"/>
              <w:bottom w:val="single" w:sz="4" w:space="0" w:color="auto"/>
              <w:right w:val="single" w:sz="4" w:space="0" w:color="auto"/>
            </w:tcBorders>
            <w:shd w:val="clear" w:color="auto" w:fill="auto"/>
          </w:tcPr>
          <w:p w14:paraId="66F22ED9" w14:textId="4693B2DE" w:rsidR="00F22F05" w:rsidRPr="00C469AE" w:rsidRDefault="00F22F05" w:rsidP="007734E6">
            <w:pPr>
              <w:rPr>
                <w:rFonts w:eastAsia="Times New Roman" w:cs="Times New Roman"/>
                <w:color w:val="000000"/>
                <w:sz w:val="22"/>
              </w:rPr>
            </w:pPr>
            <w:bookmarkStart w:id="6" w:name="Text33"/>
            <w:r>
              <w:rPr>
                <w:rFonts w:eastAsia="Times New Roman" w:cs="Times New Roman"/>
                <w:color w:val="000000"/>
                <w:sz w:val="22"/>
              </w:rPr>
              <w:t>Age:</w:t>
            </w:r>
            <w:r w:rsidR="00EF6168">
              <w:rPr>
                <w:rFonts w:eastAsia="Times New Roman" w:cs="Times New Roman"/>
                <w:color w:val="000000"/>
                <w:sz w:val="22"/>
              </w:rPr>
              <w:t xml:space="preserve"> 82yo</w:t>
            </w:r>
          </w:p>
        </w:tc>
        <w:bookmarkEnd w:id="6"/>
        <w:tc>
          <w:tcPr>
            <w:tcW w:w="2409" w:type="dxa"/>
            <w:gridSpan w:val="2"/>
            <w:tcBorders>
              <w:top w:val="single" w:sz="4" w:space="0" w:color="auto"/>
              <w:left w:val="single" w:sz="4" w:space="0" w:color="auto"/>
              <w:bottom w:val="single" w:sz="4" w:space="0" w:color="auto"/>
              <w:right w:val="single" w:sz="4" w:space="0" w:color="auto"/>
            </w:tcBorders>
            <w:shd w:val="clear" w:color="auto" w:fill="auto"/>
          </w:tcPr>
          <w:p w14:paraId="76B74371" w14:textId="2D860F49" w:rsidR="00F22F05" w:rsidRPr="00C469AE" w:rsidRDefault="00280761" w:rsidP="007734E6">
            <w:pPr>
              <w:rPr>
                <w:rFonts w:eastAsia="Times New Roman" w:cs="Times New Roman"/>
                <w:color w:val="000000"/>
                <w:sz w:val="22"/>
              </w:rPr>
            </w:pPr>
            <w:r>
              <w:rPr>
                <w:rFonts w:eastAsia="Times New Roman" w:cs="Times New Roman"/>
                <w:color w:val="000000"/>
                <w:sz w:val="22"/>
              </w:rPr>
              <w:t>Gender</w:t>
            </w:r>
            <w:r w:rsidR="00F22F05">
              <w:rPr>
                <w:rFonts w:eastAsia="Times New Roman" w:cs="Times New Roman"/>
                <w:color w:val="000000"/>
                <w:sz w:val="22"/>
              </w:rPr>
              <w:t>:</w:t>
            </w:r>
            <w:r w:rsidR="00EF6168">
              <w:rPr>
                <w:rFonts w:eastAsia="Times New Roman" w:cs="Times New Roman"/>
                <w:color w:val="000000"/>
                <w:sz w:val="22"/>
              </w:rPr>
              <w:t xml:space="preserve"> </w:t>
            </w:r>
            <w:r w:rsidR="00D13157">
              <w:rPr>
                <w:rFonts w:eastAsia="Times New Roman" w:cs="Times New Roman"/>
                <w:color w:val="000000"/>
                <w:sz w:val="22"/>
              </w:rPr>
              <w:t>M</w:t>
            </w:r>
            <w:r w:rsidR="00EF6168">
              <w:rPr>
                <w:rFonts w:eastAsia="Times New Roman" w:cs="Times New Roman"/>
                <w:color w:val="000000"/>
                <w:sz w:val="22"/>
              </w:rPr>
              <w:t>ale</w:t>
            </w:r>
          </w:p>
        </w:tc>
        <w:tc>
          <w:tcPr>
            <w:tcW w:w="2444" w:type="dxa"/>
            <w:gridSpan w:val="2"/>
            <w:tcBorders>
              <w:top w:val="single" w:sz="4" w:space="0" w:color="auto"/>
              <w:left w:val="single" w:sz="4" w:space="0" w:color="auto"/>
              <w:bottom w:val="single" w:sz="4" w:space="0" w:color="auto"/>
              <w:right w:val="single" w:sz="4" w:space="0" w:color="auto"/>
            </w:tcBorders>
            <w:shd w:val="clear" w:color="auto" w:fill="auto"/>
          </w:tcPr>
          <w:p w14:paraId="73FC1DCF" w14:textId="05691C1C" w:rsidR="00F22F05" w:rsidRPr="00C469AE" w:rsidRDefault="00280761" w:rsidP="007734E6">
            <w:pPr>
              <w:rPr>
                <w:rFonts w:eastAsia="Times New Roman" w:cs="Times New Roman"/>
                <w:color w:val="000000"/>
                <w:sz w:val="22"/>
              </w:rPr>
            </w:pPr>
            <w:r>
              <w:rPr>
                <w:rFonts w:eastAsia="Times New Roman" w:cs="Times New Roman"/>
                <w:color w:val="000000"/>
                <w:sz w:val="22"/>
              </w:rPr>
              <w:t>Weight</w:t>
            </w:r>
            <w:r w:rsidR="00F22F05">
              <w:rPr>
                <w:rFonts w:eastAsia="Times New Roman" w:cs="Times New Roman"/>
                <w:color w:val="000000"/>
                <w:sz w:val="22"/>
              </w:rPr>
              <w:t>:</w:t>
            </w:r>
            <w:r w:rsidR="00EF6168">
              <w:rPr>
                <w:rFonts w:eastAsia="Times New Roman" w:cs="Times New Roman"/>
                <w:color w:val="000000"/>
                <w:sz w:val="22"/>
              </w:rPr>
              <w:t xml:space="preserve"> 90kg</w:t>
            </w:r>
          </w:p>
        </w:tc>
      </w:tr>
      <w:tr w:rsidR="00E128FC" w:rsidRPr="002D5035" w14:paraId="377FC96E" w14:textId="77777777" w:rsidTr="007734E6">
        <w:trPr>
          <w:trHeight w:val="256"/>
        </w:trPr>
        <w:tc>
          <w:tcPr>
            <w:tcW w:w="11057" w:type="dxa"/>
            <w:gridSpan w:val="10"/>
            <w:tcBorders>
              <w:top w:val="single" w:sz="4" w:space="0" w:color="auto"/>
              <w:left w:val="single" w:sz="4" w:space="0" w:color="auto"/>
              <w:bottom w:val="single" w:sz="4" w:space="0" w:color="auto"/>
              <w:right w:val="single" w:sz="4" w:space="0" w:color="auto"/>
            </w:tcBorders>
            <w:shd w:val="clear" w:color="auto" w:fill="auto"/>
            <w:noWrap/>
          </w:tcPr>
          <w:p w14:paraId="2735014E" w14:textId="63EF14D4" w:rsidR="00E128FC" w:rsidRPr="00C469AE" w:rsidRDefault="00E128FC" w:rsidP="007734E6">
            <w:pPr>
              <w:rPr>
                <w:rFonts w:eastAsia="Times New Roman" w:cs="Times New Roman"/>
                <w:color w:val="000000"/>
                <w:sz w:val="22"/>
              </w:rPr>
            </w:pPr>
            <w:r>
              <w:rPr>
                <w:rFonts w:eastAsia="Times New Roman" w:cs="Times New Roman"/>
                <w:color w:val="000000"/>
                <w:sz w:val="22"/>
              </w:rPr>
              <w:t>Presenting complaint:</w:t>
            </w:r>
            <w:r w:rsidR="00EF6168">
              <w:rPr>
                <w:rFonts w:eastAsia="Times New Roman" w:cs="Times New Roman"/>
                <w:color w:val="000000"/>
                <w:sz w:val="22"/>
              </w:rPr>
              <w:t xml:space="preserve"> </w:t>
            </w:r>
            <w:r w:rsidR="00D13157">
              <w:rPr>
                <w:rFonts w:eastAsia="Times New Roman" w:cs="Times New Roman"/>
                <w:color w:val="000000"/>
                <w:sz w:val="22"/>
              </w:rPr>
              <w:t>F</w:t>
            </w:r>
            <w:r w:rsidR="00647386">
              <w:rPr>
                <w:rFonts w:eastAsia="Times New Roman" w:cs="Times New Roman"/>
                <w:color w:val="000000"/>
                <w:sz w:val="22"/>
              </w:rPr>
              <w:t>all</w:t>
            </w:r>
          </w:p>
        </w:tc>
      </w:tr>
      <w:tr w:rsidR="00E128FC" w:rsidRPr="002D5035" w14:paraId="06BF03CA" w14:textId="77777777" w:rsidTr="007864F9">
        <w:trPr>
          <w:trHeight w:val="256"/>
        </w:trPr>
        <w:tc>
          <w:tcPr>
            <w:tcW w:w="1842" w:type="dxa"/>
            <w:tcBorders>
              <w:top w:val="single" w:sz="4" w:space="0" w:color="auto"/>
              <w:left w:val="single" w:sz="4" w:space="0" w:color="auto"/>
              <w:bottom w:val="single" w:sz="4" w:space="0" w:color="auto"/>
              <w:right w:val="single" w:sz="4" w:space="0" w:color="auto"/>
            </w:tcBorders>
            <w:shd w:val="clear" w:color="auto" w:fill="auto"/>
            <w:noWrap/>
          </w:tcPr>
          <w:p w14:paraId="43E622EA" w14:textId="77B2BCC3" w:rsidR="00E128FC" w:rsidRDefault="00E128FC" w:rsidP="007734E6">
            <w:pPr>
              <w:rPr>
                <w:rFonts w:eastAsia="Times New Roman" w:cs="Times New Roman"/>
                <w:color w:val="000000"/>
                <w:sz w:val="22"/>
              </w:rPr>
            </w:pPr>
            <w:r>
              <w:rPr>
                <w:rFonts w:eastAsia="Times New Roman" w:cs="Times New Roman"/>
                <w:color w:val="000000"/>
                <w:sz w:val="22"/>
              </w:rPr>
              <w:t>Temp:</w:t>
            </w:r>
            <w:r w:rsidR="00647386">
              <w:rPr>
                <w:rFonts w:eastAsia="Times New Roman" w:cs="Times New Roman"/>
                <w:color w:val="000000"/>
                <w:sz w:val="22"/>
              </w:rPr>
              <w:t xml:space="preserve"> 37</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ED64080" w14:textId="7220A1F8" w:rsidR="00E128FC" w:rsidRDefault="00E128FC" w:rsidP="007734E6">
            <w:pPr>
              <w:rPr>
                <w:rFonts w:eastAsia="Times New Roman" w:cs="Times New Roman"/>
                <w:color w:val="000000"/>
                <w:sz w:val="22"/>
              </w:rPr>
            </w:pPr>
            <w:r>
              <w:rPr>
                <w:rFonts w:eastAsia="Times New Roman" w:cs="Times New Roman"/>
                <w:color w:val="000000"/>
                <w:sz w:val="22"/>
              </w:rPr>
              <w:t>HR:</w:t>
            </w:r>
            <w:r w:rsidR="00647386">
              <w:rPr>
                <w:rFonts w:eastAsia="Times New Roman" w:cs="Times New Roman"/>
                <w:color w:val="000000"/>
                <w:sz w:val="22"/>
              </w:rPr>
              <w:t xml:space="preserve"> 27</w:t>
            </w:r>
          </w:p>
        </w:tc>
        <w:tc>
          <w:tcPr>
            <w:tcW w:w="1843" w:type="dxa"/>
            <w:gridSpan w:val="3"/>
            <w:tcBorders>
              <w:top w:val="single" w:sz="4" w:space="0" w:color="auto"/>
              <w:left w:val="single" w:sz="4" w:space="0" w:color="auto"/>
              <w:bottom w:val="single" w:sz="4" w:space="0" w:color="auto"/>
              <w:right w:val="single" w:sz="4" w:space="0" w:color="auto"/>
            </w:tcBorders>
            <w:shd w:val="clear" w:color="auto" w:fill="auto"/>
          </w:tcPr>
          <w:p w14:paraId="2C755202" w14:textId="45E58920" w:rsidR="00E128FC" w:rsidRDefault="00E128FC" w:rsidP="007734E6">
            <w:pPr>
              <w:rPr>
                <w:rFonts w:eastAsia="Times New Roman" w:cs="Times New Roman"/>
                <w:color w:val="000000"/>
                <w:sz w:val="22"/>
              </w:rPr>
            </w:pPr>
            <w:r>
              <w:rPr>
                <w:rFonts w:eastAsia="Times New Roman" w:cs="Times New Roman"/>
                <w:color w:val="000000"/>
                <w:sz w:val="22"/>
              </w:rPr>
              <w:t>BP:</w:t>
            </w:r>
            <w:r w:rsidR="00647386">
              <w:rPr>
                <w:rFonts w:eastAsia="Times New Roman" w:cs="Times New Roman"/>
                <w:color w:val="000000"/>
                <w:sz w:val="22"/>
              </w:rPr>
              <w:t xml:space="preserve"> 80/50</w:t>
            </w:r>
          </w:p>
        </w:tc>
        <w:tc>
          <w:tcPr>
            <w:tcW w:w="1843" w:type="dxa"/>
            <w:gridSpan w:val="2"/>
            <w:tcBorders>
              <w:top w:val="single" w:sz="4" w:space="0" w:color="auto"/>
              <w:left w:val="single" w:sz="4" w:space="0" w:color="auto"/>
              <w:bottom w:val="single" w:sz="4" w:space="0" w:color="auto"/>
              <w:right w:val="single" w:sz="4" w:space="0" w:color="auto"/>
            </w:tcBorders>
            <w:shd w:val="clear" w:color="auto" w:fill="auto"/>
          </w:tcPr>
          <w:p w14:paraId="2BD7D299" w14:textId="15AC5D8C" w:rsidR="00E128FC" w:rsidRDefault="00E128FC" w:rsidP="007734E6">
            <w:pPr>
              <w:rPr>
                <w:rFonts w:eastAsia="Times New Roman" w:cs="Times New Roman"/>
                <w:color w:val="000000"/>
                <w:sz w:val="22"/>
              </w:rPr>
            </w:pPr>
            <w:r>
              <w:rPr>
                <w:rFonts w:eastAsia="Times New Roman" w:cs="Times New Roman"/>
                <w:color w:val="000000"/>
                <w:sz w:val="22"/>
              </w:rPr>
              <w:t>RR:</w:t>
            </w:r>
            <w:r w:rsidR="00647386">
              <w:rPr>
                <w:rFonts w:eastAsia="Times New Roman" w:cs="Times New Roman"/>
                <w:color w:val="000000"/>
                <w:sz w:val="22"/>
              </w:rPr>
              <w:t xml:space="preserve"> 18</w:t>
            </w:r>
          </w:p>
        </w:tc>
        <w:tc>
          <w:tcPr>
            <w:tcW w:w="1843" w:type="dxa"/>
            <w:gridSpan w:val="2"/>
            <w:tcBorders>
              <w:top w:val="single" w:sz="4" w:space="0" w:color="auto"/>
              <w:left w:val="single" w:sz="4" w:space="0" w:color="auto"/>
              <w:bottom w:val="single" w:sz="4" w:space="0" w:color="auto"/>
              <w:right w:val="single" w:sz="4" w:space="0" w:color="auto"/>
            </w:tcBorders>
            <w:shd w:val="clear" w:color="auto" w:fill="auto"/>
          </w:tcPr>
          <w:p w14:paraId="11B6F015" w14:textId="242E7788" w:rsidR="00E128FC" w:rsidRPr="00E128FC" w:rsidRDefault="00E128FC" w:rsidP="007734E6">
            <w:pPr>
              <w:rPr>
                <w:rFonts w:eastAsia="Times New Roman" w:cs="Times New Roman"/>
                <w:color w:val="000000"/>
                <w:sz w:val="22"/>
              </w:rPr>
            </w:pPr>
            <w:r>
              <w:rPr>
                <w:rFonts w:eastAsia="Times New Roman" w:cs="Times New Roman"/>
                <w:color w:val="000000"/>
                <w:sz w:val="22"/>
              </w:rPr>
              <w:t>O</w:t>
            </w:r>
            <w:r>
              <w:rPr>
                <w:rFonts w:eastAsia="Times New Roman" w:cs="Times New Roman"/>
                <w:color w:val="000000"/>
                <w:sz w:val="22"/>
                <w:vertAlign w:val="subscript"/>
              </w:rPr>
              <w:t>2</w:t>
            </w:r>
            <w:r>
              <w:rPr>
                <w:rFonts w:eastAsia="Times New Roman" w:cs="Times New Roman"/>
                <w:color w:val="000000"/>
                <w:sz w:val="22"/>
              </w:rPr>
              <w:t>Sat:</w:t>
            </w:r>
            <w:r w:rsidR="00647386">
              <w:rPr>
                <w:rFonts w:eastAsia="Times New Roman" w:cs="Times New Roman"/>
                <w:color w:val="000000"/>
                <w:sz w:val="22"/>
              </w:rPr>
              <w:t xml:space="preserve"> 99</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1F6F2A85" w14:textId="457F0620" w:rsidR="00E128FC" w:rsidRPr="00E128FC" w:rsidRDefault="00E128FC" w:rsidP="007734E6">
            <w:pPr>
              <w:rPr>
                <w:rFonts w:eastAsia="Times New Roman" w:cs="Times New Roman"/>
                <w:color w:val="000000"/>
                <w:sz w:val="22"/>
              </w:rPr>
            </w:pPr>
            <w:r>
              <w:rPr>
                <w:rFonts w:eastAsia="Times New Roman" w:cs="Times New Roman"/>
                <w:color w:val="000000"/>
                <w:sz w:val="22"/>
              </w:rPr>
              <w:t>FiO</w:t>
            </w:r>
            <w:r>
              <w:rPr>
                <w:rFonts w:eastAsia="Times New Roman" w:cs="Times New Roman"/>
                <w:color w:val="000000"/>
                <w:sz w:val="22"/>
                <w:vertAlign w:val="subscript"/>
              </w:rPr>
              <w:t>2</w:t>
            </w:r>
            <w:r>
              <w:rPr>
                <w:rFonts w:eastAsia="Times New Roman" w:cs="Times New Roman"/>
                <w:color w:val="000000"/>
                <w:sz w:val="22"/>
              </w:rPr>
              <w:t>:</w:t>
            </w:r>
            <w:r w:rsidR="00647386">
              <w:rPr>
                <w:rFonts w:eastAsia="Times New Roman" w:cs="Times New Roman"/>
                <w:color w:val="000000"/>
                <w:sz w:val="22"/>
              </w:rPr>
              <w:t xml:space="preserve"> room air</w:t>
            </w:r>
          </w:p>
        </w:tc>
      </w:tr>
      <w:tr w:rsidR="005951AB" w:rsidRPr="002D5035" w14:paraId="311667EF" w14:textId="77777777" w:rsidTr="007734E6">
        <w:trPr>
          <w:trHeight w:val="256"/>
        </w:trPr>
        <w:tc>
          <w:tcPr>
            <w:tcW w:w="11057" w:type="dxa"/>
            <w:gridSpan w:val="10"/>
            <w:tcBorders>
              <w:top w:val="single" w:sz="4" w:space="0" w:color="auto"/>
              <w:left w:val="single" w:sz="4" w:space="0" w:color="auto"/>
              <w:bottom w:val="single" w:sz="4" w:space="0" w:color="auto"/>
              <w:right w:val="single" w:sz="4" w:space="0" w:color="auto"/>
            </w:tcBorders>
            <w:shd w:val="clear" w:color="auto" w:fill="auto"/>
            <w:noWrap/>
          </w:tcPr>
          <w:p w14:paraId="54A54232" w14:textId="6399D281" w:rsidR="005951AB" w:rsidRPr="00647386" w:rsidRDefault="00E128FC" w:rsidP="007734E6">
            <w:pPr>
              <w:rPr>
                <w:rFonts w:eastAsia="Times New Roman" w:cs="Times New Roman"/>
                <w:color w:val="000000"/>
                <w:sz w:val="21"/>
                <w:szCs w:val="22"/>
              </w:rPr>
            </w:pPr>
            <w:r>
              <w:rPr>
                <w:rFonts w:eastAsia="Times New Roman" w:cs="Times New Roman"/>
                <w:color w:val="000000"/>
                <w:sz w:val="22"/>
              </w:rPr>
              <w:t>Triage note:</w:t>
            </w:r>
            <w:r w:rsidR="005951AB" w:rsidRPr="00C469AE">
              <w:rPr>
                <w:rFonts w:eastAsia="Times New Roman" w:cs="Times New Roman"/>
                <w:color w:val="000000"/>
                <w:sz w:val="22"/>
              </w:rPr>
              <w:t xml:space="preserve"> </w:t>
            </w:r>
            <w:r w:rsidR="00647386">
              <w:rPr>
                <w:rFonts w:eastAsia="Times New Roman" w:cs="Times New Roman"/>
                <w:color w:val="000000"/>
                <w:sz w:val="22"/>
              </w:rPr>
              <w:t>Mr. White “</w:t>
            </w:r>
            <w:r w:rsidR="00647386" w:rsidRPr="00647386">
              <w:rPr>
                <w:sz w:val="22"/>
                <w:szCs w:val="22"/>
              </w:rPr>
              <w:t>fainted” while returning from the bathroom</w:t>
            </w:r>
            <w:r w:rsidR="00647386">
              <w:rPr>
                <w:sz w:val="22"/>
                <w:szCs w:val="22"/>
              </w:rPr>
              <w:t xml:space="preserve"> at home</w:t>
            </w:r>
            <w:r w:rsidR="00647386" w:rsidRPr="00647386">
              <w:rPr>
                <w:sz w:val="22"/>
                <w:szCs w:val="22"/>
              </w:rPr>
              <w:t xml:space="preserve">. He </w:t>
            </w:r>
            <w:r w:rsidR="00647386">
              <w:rPr>
                <w:sz w:val="22"/>
                <w:szCs w:val="22"/>
              </w:rPr>
              <w:t>was</w:t>
            </w:r>
            <w:r w:rsidR="00647386" w:rsidRPr="00647386">
              <w:rPr>
                <w:sz w:val="22"/>
                <w:szCs w:val="22"/>
              </w:rPr>
              <w:t xml:space="preserve"> found </w:t>
            </w:r>
            <w:r w:rsidR="00647386">
              <w:rPr>
                <w:sz w:val="22"/>
                <w:szCs w:val="22"/>
              </w:rPr>
              <w:t xml:space="preserve">to be </w:t>
            </w:r>
            <w:r w:rsidR="00647386" w:rsidRPr="00647386">
              <w:rPr>
                <w:sz w:val="22"/>
                <w:szCs w:val="22"/>
              </w:rPr>
              <w:t xml:space="preserve">slightly </w:t>
            </w:r>
            <w:r w:rsidR="00647386">
              <w:rPr>
                <w:sz w:val="22"/>
                <w:szCs w:val="22"/>
              </w:rPr>
              <w:t xml:space="preserve">more </w:t>
            </w:r>
            <w:r w:rsidR="00647386" w:rsidRPr="00647386">
              <w:rPr>
                <w:sz w:val="22"/>
                <w:szCs w:val="22"/>
              </w:rPr>
              <w:t xml:space="preserve">confused by his </w:t>
            </w:r>
            <w:r w:rsidR="00647386">
              <w:rPr>
                <w:sz w:val="22"/>
                <w:szCs w:val="22"/>
              </w:rPr>
              <w:t>wife</w:t>
            </w:r>
            <w:r w:rsidR="00647386" w:rsidRPr="00647386">
              <w:rPr>
                <w:sz w:val="22"/>
                <w:szCs w:val="22"/>
              </w:rPr>
              <w:t xml:space="preserve"> and complain</w:t>
            </w:r>
            <w:r w:rsidR="00AC4F50">
              <w:rPr>
                <w:sz w:val="22"/>
                <w:szCs w:val="22"/>
              </w:rPr>
              <w:t>ed</w:t>
            </w:r>
            <w:r w:rsidR="00647386" w:rsidRPr="00647386">
              <w:rPr>
                <w:sz w:val="22"/>
                <w:szCs w:val="22"/>
              </w:rPr>
              <w:t xml:space="preserve"> of right elbow</w:t>
            </w:r>
            <w:r w:rsidR="00FE2AB6">
              <w:rPr>
                <w:sz w:val="22"/>
                <w:szCs w:val="22"/>
              </w:rPr>
              <w:t xml:space="preserve"> pain.</w:t>
            </w:r>
          </w:p>
          <w:p w14:paraId="04799407" w14:textId="77777777" w:rsidR="00E128FC" w:rsidRDefault="00E128FC" w:rsidP="007734E6">
            <w:pPr>
              <w:rPr>
                <w:rFonts w:eastAsia="Times New Roman" w:cs="Times New Roman"/>
                <w:color w:val="000000"/>
                <w:sz w:val="22"/>
              </w:rPr>
            </w:pPr>
          </w:p>
          <w:p w14:paraId="4F775C22" w14:textId="2FEBCF39" w:rsidR="00E128FC" w:rsidRPr="00C469AE" w:rsidRDefault="00E128FC" w:rsidP="007734E6">
            <w:pPr>
              <w:rPr>
                <w:rFonts w:eastAsia="Times New Roman" w:cs="Times New Roman"/>
                <w:color w:val="000000"/>
                <w:sz w:val="22"/>
              </w:rPr>
            </w:pPr>
          </w:p>
        </w:tc>
      </w:tr>
      <w:tr w:rsidR="00E128FC" w:rsidRPr="002D5035" w14:paraId="03B3A470" w14:textId="77777777" w:rsidTr="00E128FC">
        <w:trPr>
          <w:trHeight w:val="256"/>
        </w:trPr>
        <w:tc>
          <w:tcPr>
            <w:tcW w:w="11057" w:type="dxa"/>
            <w:gridSpan w:val="10"/>
            <w:tcBorders>
              <w:top w:val="single" w:sz="4" w:space="0" w:color="auto"/>
              <w:left w:val="single" w:sz="4" w:space="0" w:color="auto"/>
              <w:bottom w:val="single" w:sz="4" w:space="0" w:color="auto"/>
              <w:right w:val="single" w:sz="4" w:space="0" w:color="auto"/>
            </w:tcBorders>
            <w:shd w:val="clear" w:color="auto" w:fill="auto"/>
            <w:noWrap/>
          </w:tcPr>
          <w:p w14:paraId="2D49CFBF" w14:textId="381122ED" w:rsidR="00E128FC" w:rsidRDefault="00E128FC" w:rsidP="007734E6">
            <w:pPr>
              <w:rPr>
                <w:rFonts w:eastAsia="Times New Roman" w:cs="Times New Roman"/>
                <w:color w:val="000000"/>
                <w:sz w:val="22"/>
              </w:rPr>
            </w:pPr>
            <w:r>
              <w:rPr>
                <w:rFonts w:eastAsia="Times New Roman" w:cs="Times New Roman"/>
                <w:color w:val="000000"/>
                <w:sz w:val="22"/>
              </w:rPr>
              <w:t xml:space="preserve">Allergies: </w:t>
            </w:r>
            <w:r w:rsidR="00647386">
              <w:rPr>
                <w:rFonts w:eastAsia="Times New Roman" w:cs="Times New Roman"/>
                <w:color w:val="000000"/>
                <w:sz w:val="22"/>
              </w:rPr>
              <w:t>NKDA</w:t>
            </w:r>
          </w:p>
        </w:tc>
      </w:tr>
      <w:tr w:rsidR="005951AB" w:rsidRPr="002D5035" w14:paraId="605714EA" w14:textId="77777777" w:rsidTr="00E128FC">
        <w:trPr>
          <w:trHeight w:val="1653"/>
        </w:trPr>
        <w:tc>
          <w:tcPr>
            <w:tcW w:w="5449" w:type="dxa"/>
            <w:gridSpan w:val="4"/>
            <w:tcBorders>
              <w:top w:val="single" w:sz="4" w:space="0" w:color="auto"/>
              <w:left w:val="single" w:sz="4" w:space="0" w:color="auto"/>
              <w:bottom w:val="single" w:sz="4" w:space="0" w:color="auto"/>
              <w:right w:val="single" w:sz="4" w:space="0" w:color="auto"/>
            </w:tcBorders>
            <w:shd w:val="clear" w:color="auto" w:fill="auto"/>
            <w:noWrap/>
          </w:tcPr>
          <w:p w14:paraId="7CF5130C" w14:textId="0475C20E" w:rsidR="005951AB" w:rsidRDefault="005951AB" w:rsidP="007734E6">
            <w:pPr>
              <w:rPr>
                <w:rFonts w:eastAsia="Times New Roman" w:cs="Times New Roman"/>
                <w:color w:val="000000"/>
                <w:sz w:val="22"/>
              </w:rPr>
            </w:pPr>
            <w:r w:rsidRPr="00C469AE">
              <w:rPr>
                <w:rFonts w:eastAsia="Times New Roman" w:cs="Times New Roman"/>
                <w:color w:val="000000"/>
                <w:sz w:val="22"/>
              </w:rPr>
              <w:t xml:space="preserve">Past Medical History: </w:t>
            </w:r>
          </w:p>
          <w:p w14:paraId="34A25267" w14:textId="563CBBBD" w:rsidR="00647386" w:rsidRDefault="00647386" w:rsidP="007734E6">
            <w:pPr>
              <w:rPr>
                <w:rFonts w:eastAsia="Times New Roman" w:cs="Times New Roman"/>
                <w:color w:val="000000"/>
                <w:sz w:val="22"/>
              </w:rPr>
            </w:pPr>
            <w:r>
              <w:rPr>
                <w:rFonts w:eastAsia="Times New Roman" w:cs="Times New Roman"/>
                <w:color w:val="000000"/>
                <w:sz w:val="22"/>
              </w:rPr>
              <w:t>Hypertension</w:t>
            </w:r>
          </w:p>
          <w:p w14:paraId="72FB2E3A" w14:textId="7059D7DA" w:rsidR="00647386" w:rsidRDefault="00647386" w:rsidP="007734E6">
            <w:pPr>
              <w:rPr>
                <w:rFonts w:eastAsia="Times New Roman" w:cs="Times New Roman"/>
                <w:color w:val="000000"/>
                <w:sz w:val="22"/>
              </w:rPr>
            </w:pPr>
            <w:r>
              <w:rPr>
                <w:rFonts w:eastAsia="Times New Roman" w:cs="Times New Roman"/>
                <w:color w:val="000000"/>
                <w:sz w:val="22"/>
              </w:rPr>
              <w:t>Coronary artery disease (MI in 2011)</w:t>
            </w:r>
          </w:p>
          <w:p w14:paraId="41BAC31A" w14:textId="4A75C864" w:rsidR="00647386" w:rsidRDefault="00647386" w:rsidP="007734E6">
            <w:pPr>
              <w:rPr>
                <w:rFonts w:eastAsia="Times New Roman" w:cs="Times New Roman"/>
                <w:color w:val="000000"/>
                <w:sz w:val="22"/>
              </w:rPr>
            </w:pPr>
            <w:r>
              <w:rPr>
                <w:rFonts w:eastAsia="Times New Roman" w:cs="Times New Roman"/>
                <w:color w:val="000000"/>
                <w:sz w:val="22"/>
              </w:rPr>
              <w:t>Anxiety</w:t>
            </w:r>
          </w:p>
          <w:p w14:paraId="2395855D" w14:textId="138D0F07" w:rsidR="00647386" w:rsidRDefault="00647386" w:rsidP="007734E6">
            <w:pPr>
              <w:rPr>
                <w:rFonts w:eastAsia="Times New Roman" w:cs="Times New Roman"/>
                <w:color w:val="000000"/>
                <w:sz w:val="22"/>
              </w:rPr>
            </w:pPr>
            <w:r>
              <w:rPr>
                <w:rFonts w:eastAsia="Times New Roman" w:cs="Times New Roman"/>
                <w:color w:val="000000"/>
                <w:sz w:val="22"/>
              </w:rPr>
              <w:t>Alcoholism</w:t>
            </w:r>
          </w:p>
          <w:p w14:paraId="25863186" w14:textId="25FCEA3E" w:rsidR="00647386" w:rsidRDefault="00647386" w:rsidP="007734E6">
            <w:pPr>
              <w:rPr>
                <w:rFonts w:eastAsia="Times New Roman" w:cs="Times New Roman"/>
                <w:color w:val="000000"/>
                <w:sz w:val="22"/>
              </w:rPr>
            </w:pPr>
            <w:r>
              <w:rPr>
                <w:rFonts w:eastAsia="Times New Roman" w:cs="Times New Roman"/>
                <w:color w:val="000000"/>
                <w:sz w:val="22"/>
              </w:rPr>
              <w:t>Type-2 diabetes</w:t>
            </w:r>
          </w:p>
          <w:p w14:paraId="439DFEA9" w14:textId="4D1014A6" w:rsidR="00E128FC" w:rsidRPr="00C469AE" w:rsidRDefault="00E128FC" w:rsidP="007734E6">
            <w:pPr>
              <w:rPr>
                <w:rFonts w:eastAsia="Times New Roman" w:cs="Times New Roman"/>
                <w:color w:val="000000"/>
                <w:sz w:val="22"/>
              </w:rPr>
            </w:pPr>
          </w:p>
        </w:tc>
        <w:tc>
          <w:tcPr>
            <w:tcW w:w="5608" w:type="dxa"/>
            <w:gridSpan w:val="6"/>
            <w:tcBorders>
              <w:top w:val="single" w:sz="4" w:space="0" w:color="auto"/>
              <w:left w:val="single" w:sz="4" w:space="0" w:color="auto"/>
              <w:bottom w:val="single" w:sz="4" w:space="0" w:color="auto"/>
              <w:right w:val="single" w:sz="4" w:space="0" w:color="auto"/>
            </w:tcBorders>
            <w:shd w:val="clear" w:color="auto" w:fill="auto"/>
          </w:tcPr>
          <w:p w14:paraId="5729D07E" w14:textId="72B31055" w:rsidR="005951AB" w:rsidRDefault="00E128FC" w:rsidP="007734E6">
            <w:pPr>
              <w:rPr>
                <w:rFonts w:eastAsia="Times New Roman" w:cs="Times New Roman"/>
                <w:color w:val="000000"/>
                <w:sz w:val="22"/>
              </w:rPr>
            </w:pPr>
            <w:r>
              <w:rPr>
                <w:rFonts w:eastAsia="Times New Roman" w:cs="Times New Roman"/>
                <w:color w:val="000000"/>
                <w:sz w:val="22"/>
              </w:rPr>
              <w:t xml:space="preserve">Current </w:t>
            </w:r>
            <w:r w:rsidR="005951AB" w:rsidRPr="00C469AE">
              <w:rPr>
                <w:rFonts w:eastAsia="Times New Roman" w:cs="Times New Roman"/>
                <w:color w:val="000000"/>
                <w:sz w:val="22"/>
              </w:rPr>
              <w:t xml:space="preserve">Medications: </w:t>
            </w:r>
          </w:p>
          <w:p w14:paraId="2E4D916D" w14:textId="7F3AE9AA" w:rsidR="00647386" w:rsidRPr="00647386" w:rsidRDefault="00647386" w:rsidP="00647386">
            <w:pPr>
              <w:rPr>
                <w:sz w:val="22"/>
                <w:szCs w:val="22"/>
              </w:rPr>
            </w:pPr>
            <w:r w:rsidRPr="00647386">
              <w:rPr>
                <w:sz w:val="22"/>
                <w:szCs w:val="22"/>
              </w:rPr>
              <w:t xml:space="preserve">Ramipril 10mg </w:t>
            </w:r>
            <w:r w:rsidR="00D13157">
              <w:rPr>
                <w:sz w:val="22"/>
                <w:szCs w:val="22"/>
              </w:rPr>
              <w:t>PO daily</w:t>
            </w:r>
          </w:p>
          <w:p w14:paraId="34E092CC" w14:textId="77777777" w:rsidR="00647386" w:rsidRPr="00647386" w:rsidRDefault="00647386" w:rsidP="00647386">
            <w:pPr>
              <w:rPr>
                <w:sz w:val="22"/>
                <w:szCs w:val="22"/>
              </w:rPr>
            </w:pPr>
            <w:r w:rsidRPr="00647386">
              <w:rPr>
                <w:sz w:val="22"/>
                <w:szCs w:val="22"/>
              </w:rPr>
              <w:t>Metoprolol 100mg PO BID</w:t>
            </w:r>
          </w:p>
          <w:p w14:paraId="63C6D4E5" w14:textId="77777777" w:rsidR="00647386" w:rsidRPr="00647386" w:rsidRDefault="00647386" w:rsidP="00647386">
            <w:pPr>
              <w:rPr>
                <w:sz w:val="22"/>
                <w:szCs w:val="22"/>
              </w:rPr>
            </w:pPr>
            <w:r w:rsidRPr="00647386">
              <w:rPr>
                <w:sz w:val="22"/>
                <w:szCs w:val="22"/>
              </w:rPr>
              <w:t>Metformin 1000mg PO BID</w:t>
            </w:r>
          </w:p>
          <w:p w14:paraId="66C8DD64" w14:textId="33E93841" w:rsidR="00647386" w:rsidRPr="00647386" w:rsidRDefault="00647386" w:rsidP="00647386">
            <w:pPr>
              <w:rPr>
                <w:sz w:val="22"/>
                <w:szCs w:val="22"/>
              </w:rPr>
            </w:pPr>
            <w:r w:rsidRPr="00647386">
              <w:rPr>
                <w:sz w:val="22"/>
                <w:szCs w:val="22"/>
              </w:rPr>
              <w:t>Clonazepam 0.5mg PO TID</w:t>
            </w:r>
          </w:p>
          <w:p w14:paraId="782022CC" w14:textId="77777777" w:rsidR="00647386" w:rsidRPr="00647386" w:rsidRDefault="00647386" w:rsidP="00647386">
            <w:pPr>
              <w:rPr>
                <w:sz w:val="22"/>
                <w:szCs w:val="22"/>
              </w:rPr>
            </w:pPr>
            <w:r w:rsidRPr="00647386">
              <w:rPr>
                <w:sz w:val="22"/>
                <w:szCs w:val="22"/>
              </w:rPr>
              <w:t xml:space="preserve">ASA 81mg OD, </w:t>
            </w:r>
          </w:p>
          <w:p w14:paraId="5A6EE4EA" w14:textId="1499724A" w:rsidR="00647386" w:rsidRPr="00647386" w:rsidRDefault="00647386" w:rsidP="00647386">
            <w:pPr>
              <w:rPr>
                <w:sz w:val="22"/>
                <w:szCs w:val="22"/>
              </w:rPr>
            </w:pPr>
            <w:r w:rsidRPr="00647386">
              <w:rPr>
                <w:sz w:val="22"/>
                <w:szCs w:val="22"/>
              </w:rPr>
              <w:t xml:space="preserve">Insulin </w:t>
            </w:r>
            <w:proofErr w:type="spellStart"/>
            <w:r w:rsidRPr="00647386">
              <w:rPr>
                <w:sz w:val="22"/>
                <w:szCs w:val="22"/>
              </w:rPr>
              <w:t>humulin</w:t>
            </w:r>
            <w:proofErr w:type="spellEnd"/>
            <w:r w:rsidRPr="00647386">
              <w:rPr>
                <w:sz w:val="22"/>
                <w:szCs w:val="22"/>
              </w:rPr>
              <w:t xml:space="preserve"> 30U </w:t>
            </w:r>
            <w:proofErr w:type="spellStart"/>
            <w:r w:rsidRPr="00647386">
              <w:rPr>
                <w:sz w:val="22"/>
                <w:szCs w:val="22"/>
              </w:rPr>
              <w:t>qAM</w:t>
            </w:r>
            <w:proofErr w:type="spellEnd"/>
            <w:r w:rsidRPr="00647386">
              <w:rPr>
                <w:sz w:val="22"/>
                <w:szCs w:val="22"/>
              </w:rPr>
              <w:t xml:space="preserve"> and 10U </w:t>
            </w:r>
            <w:proofErr w:type="spellStart"/>
            <w:r w:rsidRPr="00647386">
              <w:rPr>
                <w:sz w:val="22"/>
                <w:szCs w:val="22"/>
              </w:rPr>
              <w:t>qhs</w:t>
            </w:r>
            <w:proofErr w:type="spellEnd"/>
            <w:r w:rsidRPr="00647386">
              <w:rPr>
                <w:sz w:val="22"/>
                <w:szCs w:val="22"/>
              </w:rPr>
              <w:t xml:space="preserve">, </w:t>
            </w:r>
          </w:p>
          <w:p w14:paraId="6E6EB549" w14:textId="2E9CF5B7" w:rsidR="00647386" w:rsidRPr="00647386" w:rsidRDefault="00647386" w:rsidP="00647386">
            <w:pPr>
              <w:rPr>
                <w:sz w:val="22"/>
                <w:szCs w:val="22"/>
              </w:rPr>
            </w:pPr>
            <w:proofErr w:type="spellStart"/>
            <w:r w:rsidRPr="00647386">
              <w:rPr>
                <w:sz w:val="22"/>
                <w:szCs w:val="22"/>
              </w:rPr>
              <w:t>Septra</w:t>
            </w:r>
            <w:proofErr w:type="spellEnd"/>
            <w:r w:rsidRPr="00647386">
              <w:rPr>
                <w:sz w:val="22"/>
                <w:szCs w:val="22"/>
              </w:rPr>
              <w:t xml:space="preserve"> 160mg PO BID. </w:t>
            </w:r>
          </w:p>
          <w:p w14:paraId="1F3F7423" w14:textId="60E89F08" w:rsidR="00E128FC" w:rsidRPr="00C469AE" w:rsidRDefault="00E128FC" w:rsidP="007734E6">
            <w:pPr>
              <w:rPr>
                <w:rFonts w:eastAsia="Times New Roman" w:cs="Times New Roman"/>
                <w:color w:val="000000"/>
                <w:sz w:val="22"/>
              </w:rPr>
            </w:pPr>
          </w:p>
        </w:tc>
      </w:tr>
    </w:tbl>
    <w:p w14:paraId="0D28D620" w14:textId="77777777" w:rsidR="00B30CC7" w:rsidRDefault="00B30CC7" w:rsidP="00B30CC7">
      <w:pPr>
        <w:ind w:firstLine="284"/>
        <w:rPr>
          <w:b/>
          <w:sz w:val="28"/>
        </w:rPr>
      </w:pPr>
    </w:p>
    <w:p w14:paraId="74B4F9ED" w14:textId="77777777" w:rsidR="00280761" w:rsidRDefault="00280761">
      <w:pPr>
        <w:rPr>
          <w:b/>
          <w:sz w:val="28"/>
        </w:rPr>
      </w:pPr>
    </w:p>
    <w:p w14:paraId="5DE4F76D" w14:textId="3F8C8A7F" w:rsidR="00280761" w:rsidRDefault="00280761" w:rsidP="00280761">
      <w:pPr>
        <w:ind w:firstLine="360"/>
        <w:rPr>
          <w:b/>
          <w:sz w:val="28"/>
        </w:rPr>
      </w:pPr>
      <w:r>
        <w:rPr>
          <w:b/>
          <w:sz w:val="28"/>
        </w:rPr>
        <w:t>Section 2B</w:t>
      </w:r>
      <w:r w:rsidRPr="00C469AE">
        <w:rPr>
          <w:b/>
          <w:sz w:val="28"/>
        </w:rPr>
        <w:t xml:space="preserve">: </w:t>
      </w:r>
      <w:r>
        <w:rPr>
          <w:b/>
          <w:sz w:val="28"/>
        </w:rPr>
        <w:t>Extra Patient Information</w:t>
      </w:r>
    </w:p>
    <w:p w14:paraId="0DAA022E" w14:textId="77777777" w:rsidR="00E128FC" w:rsidRPr="00C469AE" w:rsidRDefault="00E128FC" w:rsidP="00280761">
      <w:pPr>
        <w:ind w:firstLine="360"/>
        <w:rPr>
          <w:b/>
          <w:sz w:val="28"/>
        </w:rPr>
      </w:pPr>
    </w:p>
    <w:tbl>
      <w:tblPr>
        <w:tblW w:w="11057" w:type="dxa"/>
        <w:tblInd w:w="567" w:type="dxa"/>
        <w:tblLayout w:type="fixed"/>
        <w:tblLook w:val="04A0" w:firstRow="1" w:lastRow="0" w:firstColumn="1" w:lastColumn="0" w:noHBand="0" w:noVBand="1"/>
      </w:tblPr>
      <w:tblGrid>
        <w:gridCol w:w="11057"/>
      </w:tblGrid>
      <w:tr w:rsidR="00280761" w:rsidRPr="002D5035" w14:paraId="37177974" w14:textId="77777777" w:rsidTr="00C2053D">
        <w:trPr>
          <w:trHeight w:val="128"/>
        </w:trPr>
        <w:tc>
          <w:tcPr>
            <w:tcW w:w="1105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B58C202" w14:textId="2F84DD20" w:rsidR="00280761" w:rsidRPr="00C469AE" w:rsidRDefault="00280761" w:rsidP="00C2053D">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 xml:space="preserve">A. </w:t>
            </w:r>
            <w:r w:rsidR="00E128FC">
              <w:rPr>
                <w:rFonts w:eastAsia="Times New Roman" w:cs="Times New Roman"/>
                <w:b/>
                <w:color w:val="000000"/>
              </w:rPr>
              <w:t>Further History</w:t>
            </w:r>
          </w:p>
        </w:tc>
      </w:tr>
      <w:tr w:rsidR="00280761" w:rsidRPr="002D5035" w14:paraId="38D0B4E8" w14:textId="77777777" w:rsidTr="00E128FC">
        <w:trPr>
          <w:trHeight w:val="2352"/>
        </w:trPr>
        <w:tc>
          <w:tcPr>
            <w:tcW w:w="11057" w:type="dxa"/>
            <w:tcBorders>
              <w:top w:val="single" w:sz="4" w:space="0" w:color="auto"/>
              <w:left w:val="single" w:sz="4" w:space="0" w:color="auto"/>
              <w:bottom w:val="single" w:sz="4" w:space="0" w:color="auto"/>
              <w:right w:val="single" w:sz="4" w:space="0" w:color="auto"/>
            </w:tcBorders>
            <w:shd w:val="clear" w:color="auto" w:fill="auto"/>
            <w:noWrap/>
          </w:tcPr>
          <w:p w14:paraId="603A9738" w14:textId="6D2B9358" w:rsidR="00647386" w:rsidRDefault="00647386" w:rsidP="00C2053D">
            <w:pPr>
              <w:rPr>
                <w:rFonts w:eastAsia="Times New Roman" w:cs="Times New Roman"/>
                <w:i/>
                <w:iCs/>
                <w:color w:val="000000"/>
                <w:sz w:val="22"/>
              </w:rPr>
            </w:pPr>
            <w:r>
              <w:rPr>
                <w:rFonts w:eastAsia="Times New Roman" w:cs="Times New Roman"/>
                <w:i/>
                <w:iCs/>
                <w:color w:val="000000"/>
                <w:sz w:val="22"/>
              </w:rPr>
              <w:t xml:space="preserve">The patient (manikin’s voice): </w:t>
            </w:r>
            <w:r w:rsidR="00020B46">
              <w:rPr>
                <w:rFonts w:eastAsia="Times New Roman" w:cs="Times New Roman"/>
                <w:i/>
                <w:iCs/>
                <w:color w:val="000000"/>
                <w:sz w:val="22"/>
              </w:rPr>
              <w:t xml:space="preserve">Your head feels a bit “cloudy” </w:t>
            </w:r>
            <w:r w:rsidR="00FE2AB6">
              <w:rPr>
                <w:rFonts w:eastAsia="Times New Roman" w:cs="Times New Roman"/>
                <w:i/>
                <w:iCs/>
                <w:color w:val="000000"/>
                <w:sz w:val="22"/>
              </w:rPr>
              <w:t xml:space="preserve">and you have </w:t>
            </w:r>
            <w:r>
              <w:rPr>
                <w:rFonts w:eastAsia="Times New Roman" w:cs="Times New Roman"/>
                <w:i/>
                <w:iCs/>
                <w:color w:val="000000"/>
                <w:sz w:val="22"/>
              </w:rPr>
              <w:t xml:space="preserve">elbow pain – you attribute this to the spine board. Otherwise unremarkable review of systems. You do not recall “passing out” at home. </w:t>
            </w:r>
          </w:p>
          <w:p w14:paraId="2B44DC49" w14:textId="0BC39924" w:rsidR="00647386" w:rsidRDefault="00647386" w:rsidP="00C2053D">
            <w:pPr>
              <w:rPr>
                <w:rFonts w:eastAsia="Times New Roman" w:cs="Times New Roman"/>
                <w:i/>
                <w:iCs/>
                <w:color w:val="000000"/>
                <w:sz w:val="22"/>
              </w:rPr>
            </w:pPr>
          </w:p>
          <w:p w14:paraId="69D6AB87" w14:textId="7B9855A7" w:rsidR="00647386" w:rsidRPr="00E128FC" w:rsidRDefault="00647386" w:rsidP="00C2053D">
            <w:pPr>
              <w:rPr>
                <w:rFonts w:eastAsia="Times New Roman" w:cs="Times New Roman"/>
                <w:i/>
                <w:iCs/>
                <w:color w:val="000000"/>
                <w:sz w:val="22"/>
              </w:rPr>
            </w:pPr>
            <w:r>
              <w:rPr>
                <w:rFonts w:eastAsia="Times New Roman" w:cs="Times New Roman"/>
                <w:i/>
                <w:iCs/>
                <w:color w:val="000000"/>
                <w:sz w:val="22"/>
              </w:rPr>
              <w:t>The patient’s RN (confederate): If asked, can inform the learner that the patient’s wife described hearing a “thump” at home and then finding the patient on the floor. There were no signs/symptoms of a seizure.</w:t>
            </w:r>
          </w:p>
          <w:p w14:paraId="6D1C1E0D" w14:textId="77777777" w:rsidR="00E128FC" w:rsidRDefault="00E128FC" w:rsidP="00C2053D">
            <w:pPr>
              <w:rPr>
                <w:rFonts w:eastAsia="Times New Roman" w:cs="Times New Roman"/>
                <w:color w:val="000000"/>
                <w:sz w:val="22"/>
              </w:rPr>
            </w:pPr>
          </w:p>
          <w:p w14:paraId="421B9FDD" w14:textId="2B671E6E" w:rsidR="00E128FC" w:rsidRPr="00C469AE" w:rsidRDefault="00E128FC" w:rsidP="00C2053D">
            <w:pPr>
              <w:rPr>
                <w:rFonts w:eastAsia="Times New Roman" w:cs="Times New Roman"/>
                <w:color w:val="000000"/>
                <w:sz w:val="22"/>
              </w:rPr>
            </w:pPr>
          </w:p>
        </w:tc>
      </w:tr>
      <w:tr w:rsidR="00280761" w:rsidRPr="002D5035" w14:paraId="07E9C414" w14:textId="77777777" w:rsidTr="00C2053D">
        <w:trPr>
          <w:trHeight w:val="184"/>
        </w:trPr>
        <w:tc>
          <w:tcPr>
            <w:tcW w:w="1105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39B8F708" w14:textId="7CE6F2F1" w:rsidR="00280761" w:rsidRPr="00C469AE" w:rsidRDefault="00E128FC" w:rsidP="00C2053D">
            <w:pPr>
              <w:jc w:val="center"/>
              <w:rPr>
                <w:rFonts w:eastAsia="Times New Roman" w:cs="Times New Roman"/>
                <w:b/>
                <w:color w:val="000000"/>
                <w:sz w:val="28"/>
                <w:szCs w:val="28"/>
              </w:rPr>
            </w:pPr>
            <w:r>
              <w:rPr>
                <w:rFonts w:eastAsia="Times New Roman" w:cs="Times New Roman"/>
                <w:b/>
                <w:color w:val="000000"/>
                <w:szCs w:val="28"/>
              </w:rPr>
              <w:t>B</w:t>
            </w:r>
            <w:r w:rsidR="00280761">
              <w:rPr>
                <w:rFonts w:eastAsia="Times New Roman" w:cs="Times New Roman"/>
                <w:b/>
                <w:color w:val="000000"/>
                <w:szCs w:val="28"/>
              </w:rPr>
              <w:t xml:space="preserve">. </w:t>
            </w:r>
            <w:r w:rsidR="00280761" w:rsidRPr="00C469AE">
              <w:rPr>
                <w:rFonts w:eastAsia="Times New Roman" w:cs="Times New Roman"/>
                <w:b/>
                <w:color w:val="000000"/>
                <w:szCs w:val="28"/>
              </w:rPr>
              <w:t>Physical Exam</w:t>
            </w:r>
          </w:p>
        </w:tc>
      </w:tr>
      <w:tr w:rsidR="00280761" w:rsidRPr="002D5035" w14:paraId="4F34F254" w14:textId="77777777" w:rsidTr="00C2053D">
        <w:trPr>
          <w:trHeight w:val="256"/>
        </w:trPr>
        <w:tc>
          <w:tcPr>
            <w:tcW w:w="11057" w:type="dxa"/>
            <w:tcBorders>
              <w:top w:val="single" w:sz="4" w:space="0" w:color="auto"/>
              <w:left w:val="single" w:sz="4" w:space="0" w:color="auto"/>
              <w:bottom w:val="single" w:sz="4" w:space="0" w:color="auto"/>
              <w:right w:val="single" w:sz="4" w:space="0" w:color="auto"/>
            </w:tcBorders>
            <w:shd w:val="clear" w:color="auto" w:fill="auto"/>
            <w:noWrap/>
          </w:tcPr>
          <w:p w14:paraId="08239B54" w14:textId="368D0196" w:rsidR="00647386" w:rsidRDefault="00647386" w:rsidP="00C2053D">
            <w:pPr>
              <w:tabs>
                <w:tab w:val="left" w:pos="9328"/>
              </w:tabs>
              <w:rPr>
                <w:rFonts w:eastAsia="Times New Roman" w:cs="Times New Roman"/>
                <w:i/>
                <w:iCs/>
                <w:color w:val="000000"/>
                <w:sz w:val="22"/>
              </w:rPr>
            </w:pPr>
            <w:r>
              <w:rPr>
                <w:rFonts w:eastAsia="Times New Roman" w:cs="Times New Roman"/>
                <w:i/>
                <w:iCs/>
                <w:color w:val="000000"/>
                <w:sz w:val="22"/>
              </w:rPr>
              <w:t>Other than bradycardia, there are no other significant findin</w:t>
            </w:r>
            <w:r w:rsidR="00E24094">
              <w:rPr>
                <w:rFonts w:eastAsia="Times New Roman" w:cs="Times New Roman"/>
                <w:i/>
                <w:iCs/>
                <w:color w:val="000000"/>
                <w:sz w:val="22"/>
              </w:rPr>
              <w:t>g</w:t>
            </w:r>
            <w:r>
              <w:rPr>
                <w:rFonts w:eastAsia="Times New Roman" w:cs="Times New Roman"/>
                <w:i/>
                <w:iCs/>
                <w:color w:val="000000"/>
                <w:sz w:val="22"/>
              </w:rPr>
              <w:t>s</w:t>
            </w:r>
          </w:p>
          <w:p w14:paraId="56B61BE3" w14:textId="3C3B207A" w:rsidR="00647386" w:rsidRDefault="00647386" w:rsidP="00C2053D">
            <w:pPr>
              <w:tabs>
                <w:tab w:val="left" w:pos="9328"/>
              </w:tabs>
              <w:rPr>
                <w:rFonts w:eastAsia="Times New Roman" w:cs="Times New Roman"/>
                <w:i/>
                <w:iCs/>
                <w:color w:val="000000"/>
                <w:sz w:val="22"/>
              </w:rPr>
            </w:pPr>
            <w:r>
              <w:rPr>
                <w:rFonts w:eastAsia="Times New Roman" w:cs="Times New Roman"/>
                <w:i/>
                <w:iCs/>
                <w:color w:val="000000"/>
                <w:sz w:val="22"/>
              </w:rPr>
              <w:t>No significant injuries (no signs of head trauma)</w:t>
            </w:r>
            <w:r w:rsidR="00E24094">
              <w:rPr>
                <w:rFonts w:eastAsia="Times New Roman" w:cs="Times New Roman"/>
                <w:i/>
                <w:iCs/>
                <w:color w:val="000000"/>
                <w:sz w:val="22"/>
              </w:rPr>
              <w:t>.</w:t>
            </w:r>
          </w:p>
          <w:p w14:paraId="39798C21" w14:textId="77777777" w:rsidR="00E128FC" w:rsidRDefault="00E128FC" w:rsidP="00C2053D">
            <w:pPr>
              <w:tabs>
                <w:tab w:val="left" w:pos="9328"/>
              </w:tabs>
              <w:rPr>
                <w:rFonts w:eastAsia="Times New Roman" w:cs="Times New Roman"/>
                <w:color w:val="000000"/>
                <w:sz w:val="22"/>
              </w:rPr>
            </w:pPr>
          </w:p>
          <w:p w14:paraId="3B687D82" w14:textId="77777777" w:rsidR="00E128FC" w:rsidRDefault="00E128FC" w:rsidP="00C2053D">
            <w:pPr>
              <w:tabs>
                <w:tab w:val="left" w:pos="9328"/>
              </w:tabs>
              <w:rPr>
                <w:rFonts w:eastAsia="Times New Roman" w:cs="Times New Roman"/>
                <w:color w:val="000000"/>
                <w:sz w:val="22"/>
              </w:rPr>
            </w:pPr>
          </w:p>
          <w:p w14:paraId="46B9566A" w14:textId="46836FE5" w:rsidR="00E128FC" w:rsidRPr="00C469AE" w:rsidRDefault="00E128FC" w:rsidP="00C2053D">
            <w:pPr>
              <w:tabs>
                <w:tab w:val="left" w:pos="9328"/>
              </w:tabs>
              <w:rPr>
                <w:rFonts w:eastAsia="Times New Roman" w:cs="Times New Roman"/>
                <w:color w:val="000000"/>
                <w:sz w:val="22"/>
              </w:rPr>
            </w:pPr>
          </w:p>
        </w:tc>
      </w:tr>
    </w:tbl>
    <w:p w14:paraId="46B77EA0" w14:textId="24949F6E" w:rsidR="008F53C7" w:rsidRDefault="008F53C7">
      <w:pPr>
        <w:rPr>
          <w:b/>
          <w:sz w:val="28"/>
        </w:rPr>
      </w:pPr>
      <w:r>
        <w:rPr>
          <w:b/>
          <w:sz w:val="28"/>
        </w:rPr>
        <w:br w:type="page"/>
      </w:r>
    </w:p>
    <w:p w14:paraId="5BEB1EDD" w14:textId="71768C2E" w:rsidR="00397112" w:rsidRPr="00C469AE" w:rsidRDefault="0034424F" w:rsidP="00397112">
      <w:pPr>
        <w:ind w:firstLine="360"/>
        <w:rPr>
          <w:b/>
          <w:sz w:val="28"/>
        </w:rPr>
      </w:pPr>
      <w:r w:rsidRPr="00C469AE">
        <w:rPr>
          <w:b/>
          <w:sz w:val="28"/>
        </w:rPr>
        <w:lastRenderedPageBreak/>
        <w:t>Section</w:t>
      </w:r>
      <w:r w:rsidR="0075589F">
        <w:rPr>
          <w:b/>
          <w:sz w:val="28"/>
        </w:rPr>
        <w:t xml:space="preserve"> 3</w:t>
      </w:r>
      <w:r w:rsidR="00CC3BE0" w:rsidRPr="00C469AE">
        <w:rPr>
          <w:b/>
          <w:sz w:val="28"/>
        </w:rPr>
        <w:t xml:space="preserve">: </w:t>
      </w:r>
      <w:r w:rsidR="00B30CC7">
        <w:rPr>
          <w:b/>
          <w:sz w:val="28"/>
        </w:rPr>
        <w:t>Technical</w:t>
      </w:r>
      <w:r w:rsidR="00CC3BE0" w:rsidRPr="00C469AE">
        <w:rPr>
          <w:b/>
          <w:sz w:val="28"/>
        </w:rPr>
        <w:t xml:space="preserve"> Requirements</w:t>
      </w:r>
      <w:r w:rsidR="0075589F">
        <w:rPr>
          <w:b/>
          <w:sz w:val="28"/>
        </w:rPr>
        <w:t>/Room Vision</w:t>
      </w:r>
    </w:p>
    <w:p w14:paraId="7406F8BF" w14:textId="77777777" w:rsidR="00397112" w:rsidRDefault="00397112" w:rsidP="00220572">
      <w:pPr>
        <w:rPr>
          <w:sz w:val="28"/>
        </w:rPr>
      </w:pPr>
    </w:p>
    <w:tbl>
      <w:tblPr>
        <w:tblW w:w="11165" w:type="dxa"/>
        <w:tblInd w:w="567" w:type="dxa"/>
        <w:tblLayout w:type="fixed"/>
        <w:tblLook w:val="04A0" w:firstRow="1" w:lastRow="0" w:firstColumn="1" w:lastColumn="0" w:noHBand="0" w:noVBand="1"/>
      </w:tblPr>
      <w:tblGrid>
        <w:gridCol w:w="11135"/>
        <w:gridCol w:w="15"/>
        <w:gridCol w:w="15"/>
      </w:tblGrid>
      <w:tr w:rsidR="002B09B6" w:rsidRPr="002B09B6" w14:paraId="6AB287F0" w14:textId="77777777" w:rsidTr="0080030E">
        <w:trPr>
          <w:gridAfter w:val="2"/>
          <w:wAfter w:w="30" w:type="dxa"/>
          <w:trHeight w:val="233"/>
        </w:trPr>
        <w:tc>
          <w:tcPr>
            <w:tcW w:w="11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78C64E30" w14:textId="49662517" w:rsidR="002B09B6" w:rsidRPr="00C469AE" w:rsidRDefault="003C193E" w:rsidP="00EE73DF">
            <w:pPr>
              <w:jc w:val="center"/>
              <w:rPr>
                <w:rFonts w:eastAsia="Times New Roman" w:cs="Times New Roman"/>
                <w:b/>
                <w:color w:val="000000"/>
                <w:szCs w:val="28"/>
              </w:rPr>
            </w:pPr>
            <w:r w:rsidRPr="00C469AE">
              <w:rPr>
                <w:rFonts w:eastAsia="Times New Roman" w:cs="Times New Roman"/>
                <w:b/>
                <w:color w:val="000000"/>
                <w:szCs w:val="28"/>
              </w:rPr>
              <w:t>A</w:t>
            </w:r>
            <w:r w:rsidR="002B09B6" w:rsidRPr="00C469AE">
              <w:rPr>
                <w:rFonts w:eastAsia="Times New Roman" w:cs="Times New Roman"/>
                <w:b/>
                <w:color w:val="000000"/>
                <w:szCs w:val="28"/>
              </w:rPr>
              <w:t xml:space="preserve">. </w:t>
            </w:r>
            <w:r w:rsidR="00406499">
              <w:rPr>
                <w:rFonts w:eastAsia="Times New Roman" w:cs="Times New Roman"/>
                <w:b/>
                <w:color w:val="000000"/>
                <w:szCs w:val="28"/>
              </w:rPr>
              <w:t>Patient</w:t>
            </w:r>
          </w:p>
        </w:tc>
      </w:tr>
      <w:tr w:rsidR="0055594B" w:rsidRPr="002B09B6" w14:paraId="5D45AC81"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A9DA814" w14:textId="6037E2D2" w:rsidR="0055594B" w:rsidRPr="00C469AE" w:rsidRDefault="00647386" w:rsidP="00C469AE">
            <w:pPr>
              <w:tabs>
                <w:tab w:val="left" w:pos="1536"/>
              </w:tabs>
              <w:rPr>
                <w:rFonts w:eastAsia="Times New Roman" w:cs="Times New Roman"/>
                <w:color w:val="000000"/>
                <w:sz w:val="22"/>
                <w:szCs w:val="28"/>
              </w:rPr>
            </w:pPr>
            <w:r>
              <w:rPr>
                <w:sz w:val="22"/>
                <w:szCs w:val="28"/>
              </w:rPr>
              <w:fldChar w:fldCharType="begin">
                <w:ffData>
                  <w:name w:val=""/>
                  <w:enabled/>
                  <w:calcOnExit w:val="0"/>
                  <w:checkBox>
                    <w:sizeAuto/>
                    <w:default w:val="1"/>
                  </w:checkBox>
                </w:ffData>
              </w:fldChar>
            </w:r>
            <w:r>
              <w:rPr>
                <w:sz w:val="22"/>
                <w:szCs w:val="28"/>
              </w:rPr>
              <w:instrText xml:space="preserve"> FORMCHECKBOX </w:instrText>
            </w:r>
            <w:r w:rsidR="00EA7A52">
              <w:rPr>
                <w:sz w:val="22"/>
                <w:szCs w:val="28"/>
              </w:rPr>
            </w:r>
            <w:r w:rsidR="00EA7A52">
              <w:rPr>
                <w:sz w:val="22"/>
                <w:szCs w:val="28"/>
              </w:rPr>
              <w:fldChar w:fldCharType="separate"/>
            </w:r>
            <w:r>
              <w:rPr>
                <w:sz w:val="22"/>
                <w:szCs w:val="28"/>
              </w:rPr>
              <w:fldChar w:fldCharType="end"/>
            </w:r>
            <w:r w:rsidR="0055594B" w:rsidRPr="00C469AE">
              <w:rPr>
                <w:sz w:val="22"/>
                <w:szCs w:val="28"/>
              </w:rPr>
              <w:t xml:space="preserve"> </w:t>
            </w:r>
            <w:r w:rsidR="0055594B" w:rsidRPr="00C469AE">
              <w:rPr>
                <w:rFonts w:eastAsia="Times New Roman" w:cs="Times New Roman"/>
                <w:color w:val="000000"/>
                <w:sz w:val="22"/>
                <w:szCs w:val="28"/>
              </w:rPr>
              <w:t>Mannequin</w:t>
            </w:r>
            <w:r w:rsidR="0055594B">
              <w:rPr>
                <w:rFonts w:eastAsia="Times New Roman" w:cs="Times New Roman"/>
                <w:color w:val="000000"/>
                <w:sz w:val="22"/>
                <w:szCs w:val="28"/>
              </w:rPr>
              <w:t xml:space="preserve"> </w:t>
            </w:r>
            <w:r w:rsidR="00C104B3">
              <w:rPr>
                <w:rFonts w:eastAsia="Times New Roman" w:cs="Times New Roman"/>
                <w:i/>
                <w:color w:val="000000"/>
                <w:sz w:val="22"/>
                <w:szCs w:val="28"/>
              </w:rPr>
              <w:t>(</w:t>
            </w:r>
            <w:r w:rsidR="00C104B3" w:rsidRPr="00C104B3">
              <w:rPr>
                <w:rFonts w:eastAsia="Times New Roman" w:cs="Times New Roman"/>
                <w:i/>
                <w:color w:val="000000"/>
                <w:sz w:val="22"/>
                <w:szCs w:val="28"/>
              </w:rPr>
              <w:t>specify type and whether infant/child/adult</w:t>
            </w:r>
            <w:r w:rsidR="00C104B3">
              <w:rPr>
                <w:rFonts w:eastAsia="Times New Roman" w:cs="Times New Roman"/>
                <w:i/>
                <w:color w:val="000000"/>
                <w:sz w:val="22"/>
                <w:szCs w:val="28"/>
              </w:rPr>
              <w:t>)</w:t>
            </w:r>
            <w:r>
              <w:rPr>
                <w:rFonts w:eastAsia="Times New Roman" w:cs="Times New Roman"/>
                <w:i/>
                <w:color w:val="000000"/>
                <w:sz w:val="22"/>
                <w:szCs w:val="28"/>
              </w:rPr>
              <w:t>. Adult, casual clothes, on a board and collar</w:t>
            </w:r>
          </w:p>
        </w:tc>
      </w:tr>
      <w:tr w:rsidR="0055594B" w:rsidRPr="002B09B6" w14:paraId="0CC39213"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2614F339" w14:textId="04ED5621" w:rsidR="0055594B" w:rsidRPr="00C469AE" w:rsidRDefault="0055594B" w:rsidP="00C469AE">
            <w:pPr>
              <w:tabs>
                <w:tab w:val="left" w:pos="1536"/>
              </w:tabs>
              <w:rPr>
                <w:sz w:val="22"/>
                <w:szCs w:val="28"/>
              </w:rPr>
            </w:pPr>
            <w:r w:rsidRPr="00C469AE">
              <w:rPr>
                <w:sz w:val="22"/>
                <w:szCs w:val="28"/>
              </w:rPr>
              <w:fldChar w:fldCharType="begin">
                <w:ffData>
                  <w:name w:val="Check42"/>
                  <w:enabled/>
                  <w:calcOnExit w:val="0"/>
                  <w:checkBox>
                    <w:sizeAuto/>
                    <w:default w:val="0"/>
                  </w:checkBox>
                </w:ffData>
              </w:fldChar>
            </w:r>
            <w:r w:rsidRPr="00C469AE">
              <w:rPr>
                <w:sz w:val="22"/>
                <w:szCs w:val="28"/>
              </w:rPr>
              <w:instrText xml:space="preserve"> FORMCHECKBOX </w:instrText>
            </w:r>
            <w:r w:rsidR="00EA7A52">
              <w:rPr>
                <w:sz w:val="22"/>
                <w:szCs w:val="28"/>
              </w:rPr>
            </w:r>
            <w:r w:rsidR="00EA7A52">
              <w:rPr>
                <w:sz w:val="22"/>
                <w:szCs w:val="28"/>
              </w:rPr>
              <w:fldChar w:fldCharType="separate"/>
            </w:r>
            <w:r w:rsidRPr="00C469AE">
              <w:rPr>
                <w:sz w:val="22"/>
                <w:szCs w:val="28"/>
              </w:rPr>
              <w:fldChar w:fldCharType="end"/>
            </w:r>
            <w:r w:rsidRPr="00C469AE">
              <w:rPr>
                <w:sz w:val="22"/>
                <w:szCs w:val="28"/>
              </w:rPr>
              <w:t xml:space="preserve"> </w:t>
            </w:r>
            <w:r w:rsidRPr="00C469AE">
              <w:rPr>
                <w:rFonts w:eastAsia="Times New Roman" w:cs="Times New Roman"/>
                <w:color w:val="000000"/>
                <w:sz w:val="22"/>
                <w:szCs w:val="28"/>
              </w:rPr>
              <w:t>Standardized Patient</w:t>
            </w:r>
          </w:p>
        </w:tc>
      </w:tr>
      <w:tr w:rsidR="0055594B" w:rsidRPr="002B09B6" w14:paraId="150BF6F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45C79781" w14:textId="751D6D0C" w:rsidR="0055594B" w:rsidRPr="00C469AE" w:rsidRDefault="0055594B" w:rsidP="00C469AE">
            <w:pPr>
              <w:tabs>
                <w:tab w:val="left" w:pos="1536"/>
              </w:tabs>
              <w:rPr>
                <w:sz w:val="22"/>
                <w:szCs w:val="28"/>
              </w:rPr>
            </w:pPr>
            <w:r w:rsidRPr="00C469AE">
              <w:rPr>
                <w:sz w:val="22"/>
                <w:szCs w:val="28"/>
              </w:rPr>
              <w:fldChar w:fldCharType="begin">
                <w:ffData>
                  <w:name w:val="Check42"/>
                  <w:enabled/>
                  <w:calcOnExit w:val="0"/>
                  <w:checkBox>
                    <w:sizeAuto/>
                    <w:default w:val="0"/>
                  </w:checkBox>
                </w:ffData>
              </w:fldChar>
            </w:r>
            <w:r w:rsidRPr="00C469AE">
              <w:rPr>
                <w:sz w:val="22"/>
                <w:szCs w:val="28"/>
              </w:rPr>
              <w:instrText xml:space="preserve"> FORMCHECKBOX </w:instrText>
            </w:r>
            <w:r w:rsidR="00EA7A52">
              <w:rPr>
                <w:sz w:val="22"/>
                <w:szCs w:val="28"/>
              </w:rPr>
            </w:r>
            <w:r w:rsidR="00EA7A52">
              <w:rPr>
                <w:sz w:val="22"/>
                <w:szCs w:val="28"/>
              </w:rPr>
              <w:fldChar w:fldCharType="separate"/>
            </w:r>
            <w:r w:rsidRPr="00C469AE">
              <w:rPr>
                <w:sz w:val="22"/>
                <w:szCs w:val="28"/>
              </w:rPr>
              <w:fldChar w:fldCharType="end"/>
            </w:r>
            <w:r w:rsidRPr="00C469AE">
              <w:rPr>
                <w:sz w:val="22"/>
                <w:szCs w:val="28"/>
              </w:rPr>
              <w:t xml:space="preserve"> </w:t>
            </w:r>
            <w:r w:rsidRPr="00C469AE">
              <w:rPr>
                <w:rFonts w:eastAsia="Times New Roman" w:cs="Times New Roman"/>
                <w:color w:val="000000"/>
                <w:sz w:val="22"/>
                <w:szCs w:val="28"/>
              </w:rPr>
              <w:t>Task Trainer</w:t>
            </w:r>
          </w:p>
        </w:tc>
      </w:tr>
      <w:tr w:rsidR="0055594B" w:rsidRPr="002B09B6" w14:paraId="4FFAA68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70E7066" w14:textId="12843622" w:rsidR="0055594B" w:rsidRPr="00C469AE" w:rsidRDefault="0055594B" w:rsidP="00C469AE">
            <w:pPr>
              <w:tabs>
                <w:tab w:val="left" w:pos="1536"/>
              </w:tabs>
              <w:rPr>
                <w:sz w:val="22"/>
                <w:szCs w:val="28"/>
              </w:rPr>
            </w:pPr>
            <w:r w:rsidRPr="00C469AE">
              <w:rPr>
                <w:sz w:val="22"/>
                <w:szCs w:val="28"/>
              </w:rPr>
              <w:fldChar w:fldCharType="begin">
                <w:ffData>
                  <w:name w:val="Check42"/>
                  <w:enabled/>
                  <w:calcOnExit w:val="0"/>
                  <w:checkBox>
                    <w:sizeAuto/>
                    <w:default w:val="0"/>
                  </w:checkBox>
                </w:ffData>
              </w:fldChar>
            </w:r>
            <w:r w:rsidRPr="00C469AE">
              <w:rPr>
                <w:sz w:val="22"/>
                <w:szCs w:val="28"/>
              </w:rPr>
              <w:instrText xml:space="preserve"> FORMCHECKBOX </w:instrText>
            </w:r>
            <w:r w:rsidR="00EA7A52">
              <w:rPr>
                <w:sz w:val="22"/>
                <w:szCs w:val="28"/>
              </w:rPr>
            </w:r>
            <w:r w:rsidR="00EA7A52">
              <w:rPr>
                <w:sz w:val="22"/>
                <w:szCs w:val="28"/>
              </w:rPr>
              <w:fldChar w:fldCharType="separate"/>
            </w:r>
            <w:r w:rsidRPr="00C469AE">
              <w:rPr>
                <w:sz w:val="22"/>
                <w:szCs w:val="28"/>
              </w:rPr>
              <w:fldChar w:fldCharType="end"/>
            </w:r>
            <w:r w:rsidRPr="00C469AE">
              <w:rPr>
                <w:sz w:val="22"/>
                <w:szCs w:val="28"/>
              </w:rPr>
              <w:t xml:space="preserve"> </w:t>
            </w:r>
            <w:r w:rsidRPr="00C469AE">
              <w:rPr>
                <w:rFonts w:eastAsia="Times New Roman" w:cs="Times New Roman"/>
                <w:color w:val="000000"/>
                <w:sz w:val="22"/>
                <w:szCs w:val="28"/>
              </w:rPr>
              <w:t>Hybrid</w:t>
            </w:r>
          </w:p>
        </w:tc>
      </w:tr>
      <w:tr w:rsidR="002B09B6" w:rsidRPr="002B09B6" w14:paraId="114A2459"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65DE03F1" w14:textId="15D98561" w:rsidR="002B09B6" w:rsidRPr="00C469AE" w:rsidRDefault="00503CFB" w:rsidP="00C469AE">
            <w:pPr>
              <w:tabs>
                <w:tab w:val="left" w:pos="3472"/>
                <w:tab w:val="center" w:pos="5467"/>
              </w:tabs>
              <w:jc w:val="center"/>
              <w:rPr>
                <w:rFonts w:eastAsia="Times New Roman" w:cs="Times New Roman"/>
                <w:b/>
                <w:color w:val="000000"/>
                <w:sz w:val="28"/>
              </w:rPr>
            </w:pPr>
            <w:r>
              <w:rPr>
                <w:rFonts w:eastAsia="Times New Roman" w:cs="Times New Roman"/>
                <w:b/>
                <w:color w:val="000000"/>
              </w:rPr>
              <w:t>B</w:t>
            </w:r>
            <w:r w:rsidR="002B09B6" w:rsidRPr="00C469AE">
              <w:rPr>
                <w:rFonts w:eastAsia="Times New Roman" w:cs="Times New Roman"/>
                <w:b/>
                <w:color w:val="000000"/>
              </w:rPr>
              <w:t xml:space="preserve">. </w:t>
            </w:r>
            <w:r w:rsidR="00C2057F" w:rsidRPr="00C469AE">
              <w:rPr>
                <w:rFonts w:eastAsia="Times New Roman" w:cs="Times New Roman"/>
                <w:b/>
                <w:color w:val="000000"/>
              </w:rPr>
              <w:t xml:space="preserve">Special </w:t>
            </w:r>
            <w:r w:rsidR="002B09B6" w:rsidRPr="00C469AE">
              <w:rPr>
                <w:rFonts w:eastAsia="Times New Roman" w:cs="Times New Roman"/>
                <w:b/>
                <w:color w:val="000000"/>
              </w:rPr>
              <w:t>Equipment</w:t>
            </w:r>
            <w:r w:rsidR="00C2057F" w:rsidRPr="00C469AE">
              <w:rPr>
                <w:rFonts w:eastAsia="Times New Roman" w:cs="Times New Roman"/>
                <w:b/>
                <w:color w:val="000000"/>
              </w:rPr>
              <w:t xml:space="preserve"> Required</w:t>
            </w:r>
          </w:p>
        </w:tc>
      </w:tr>
      <w:tr w:rsidR="00C2057F" w:rsidRPr="002B09B6" w14:paraId="7E2AC987"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7F24CD3D" w14:textId="0878D8CC" w:rsidR="00647386" w:rsidRPr="00C469AE" w:rsidRDefault="00647386" w:rsidP="00EE73DF">
            <w:pPr>
              <w:rPr>
                <w:rFonts w:eastAsia="Times New Roman" w:cs="Times New Roman"/>
                <w:color w:val="000000"/>
                <w:sz w:val="22"/>
                <w:szCs w:val="22"/>
              </w:rPr>
            </w:pPr>
            <w:r>
              <w:rPr>
                <w:rFonts w:eastAsia="Times New Roman" w:cs="Times New Roman"/>
                <w:color w:val="000000"/>
                <w:sz w:val="22"/>
                <w:szCs w:val="22"/>
              </w:rPr>
              <w:t xml:space="preserve">Cardiac monitors with pacing </w:t>
            </w:r>
            <w:r w:rsidR="00E24094">
              <w:rPr>
                <w:rFonts w:eastAsia="Times New Roman" w:cs="Times New Roman"/>
                <w:color w:val="000000"/>
                <w:sz w:val="22"/>
                <w:szCs w:val="22"/>
              </w:rPr>
              <w:t>capability</w:t>
            </w:r>
          </w:p>
          <w:p w14:paraId="73009C0C" w14:textId="77777777" w:rsidR="00C2057F" w:rsidRPr="00C469AE" w:rsidRDefault="00C2057F" w:rsidP="00EE73DF">
            <w:pPr>
              <w:rPr>
                <w:rFonts w:eastAsia="Times New Roman" w:cs="Times New Roman"/>
                <w:color w:val="000000"/>
                <w:sz w:val="22"/>
                <w:szCs w:val="22"/>
              </w:rPr>
            </w:pPr>
          </w:p>
          <w:p w14:paraId="796F726A" w14:textId="77777777" w:rsidR="00C2057F" w:rsidRPr="00C469AE" w:rsidRDefault="00C2057F" w:rsidP="00EE73DF">
            <w:pPr>
              <w:rPr>
                <w:rFonts w:eastAsia="Times New Roman" w:cs="Times New Roman"/>
                <w:color w:val="000000"/>
                <w:sz w:val="22"/>
                <w:szCs w:val="22"/>
              </w:rPr>
            </w:pPr>
          </w:p>
          <w:p w14:paraId="5AA16EF6" w14:textId="7AD93D07" w:rsidR="00C2057F" w:rsidRPr="00C469AE" w:rsidRDefault="00C2057F" w:rsidP="00EE73DF">
            <w:pPr>
              <w:rPr>
                <w:rFonts w:eastAsia="Times New Roman" w:cs="Times New Roman"/>
                <w:color w:val="000000"/>
                <w:sz w:val="22"/>
                <w:szCs w:val="22"/>
              </w:rPr>
            </w:pPr>
          </w:p>
        </w:tc>
      </w:tr>
      <w:tr w:rsidR="00C2057F" w:rsidRPr="002B09B6" w14:paraId="49E56A19"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A12AF8C" w14:textId="7B1FFDEE" w:rsidR="00C2057F" w:rsidRPr="00C469AE" w:rsidRDefault="00503CFB" w:rsidP="00EE73DF">
            <w:pPr>
              <w:jc w:val="center"/>
              <w:rPr>
                <w:rFonts w:eastAsia="Times New Roman" w:cs="Times New Roman"/>
                <w:b/>
                <w:color w:val="000000"/>
                <w:sz w:val="20"/>
                <w:szCs w:val="20"/>
              </w:rPr>
            </w:pPr>
            <w:r>
              <w:rPr>
                <w:rFonts w:eastAsia="Times New Roman" w:cs="Times New Roman"/>
                <w:b/>
                <w:color w:val="000000"/>
              </w:rPr>
              <w:t>C</w:t>
            </w:r>
            <w:r w:rsidR="00C2057F" w:rsidRPr="00C469AE">
              <w:rPr>
                <w:rFonts w:eastAsia="Times New Roman" w:cs="Times New Roman"/>
                <w:b/>
                <w:color w:val="000000"/>
              </w:rPr>
              <w:t>. Required Medications</w:t>
            </w:r>
          </w:p>
        </w:tc>
      </w:tr>
      <w:tr w:rsidR="00C2057F" w:rsidRPr="00C469AE" w14:paraId="5EDC5BEB"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4402C6DE" w14:textId="600A3BCC" w:rsidR="00C2057F" w:rsidRPr="00C469AE" w:rsidRDefault="00F30733" w:rsidP="00EE73DF">
            <w:pPr>
              <w:rPr>
                <w:rFonts w:eastAsia="Times New Roman" w:cs="Times New Roman"/>
                <w:color w:val="000000"/>
                <w:sz w:val="22"/>
              </w:rPr>
            </w:pPr>
            <w:r>
              <w:rPr>
                <w:rFonts w:eastAsia="Times New Roman" w:cs="Times New Roman"/>
                <w:color w:val="000000"/>
                <w:sz w:val="22"/>
              </w:rPr>
              <w:t>A</w:t>
            </w:r>
            <w:r w:rsidR="00647386">
              <w:rPr>
                <w:rFonts w:eastAsia="Times New Roman" w:cs="Times New Roman"/>
                <w:color w:val="000000"/>
                <w:sz w:val="22"/>
              </w:rPr>
              <w:t>tropine, epinephrine</w:t>
            </w:r>
            <w:r w:rsidR="00E24094">
              <w:rPr>
                <w:rFonts w:eastAsia="Times New Roman" w:cs="Times New Roman"/>
                <w:color w:val="000000"/>
                <w:sz w:val="22"/>
              </w:rPr>
              <w:t xml:space="preserve"> infusion</w:t>
            </w:r>
          </w:p>
          <w:p w14:paraId="39941661" w14:textId="77777777" w:rsidR="00C2057F" w:rsidRPr="00C469AE" w:rsidRDefault="00C2057F" w:rsidP="00C469AE">
            <w:pPr>
              <w:rPr>
                <w:rFonts w:eastAsia="Times New Roman" w:cs="Times New Roman"/>
                <w:color w:val="000000"/>
                <w:sz w:val="22"/>
              </w:rPr>
            </w:pPr>
          </w:p>
          <w:p w14:paraId="01240B91" w14:textId="77777777" w:rsidR="00C2057F" w:rsidRPr="00C469AE" w:rsidRDefault="00C2057F" w:rsidP="00EE73DF">
            <w:pPr>
              <w:rPr>
                <w:rFonts w:eastAsia="Times New Roman" w:cs="Times New Roman"/>
                <w:color w:val="000000"/>
                <w:sz w:val="22"/>
                <w:szCs w:val="20"/>
              </w:rPr>
            </w:pPr>
          </w:p>
        </w:tc>
      </w:tr>
      <w:tr w:rsidR="00C2057F" w:rsidRPr="002B09B6" w14:paraId="6DF51C5A" w14:textId="77777777" w:rsidTr="0080030E">
        <w:trPr>
          <w:gridAfter w:val="1"/>
          <w:wAfter w:w="15" w:type="dxa"/>
          <w:trHeight w:val="120"/>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BA04148" w14:textId="42330FB7" w:rsidR="00C2057F" w:rsidRPr="00C469AE" w:rsidRDefault="00503CFB" w:rsidP="00C469AE">
            <w:pPr>
              <w:tabs>
                <w:tab w:val="left" w:pos="1648"/>
                <w:tab w:val="center" w:pos="5467"/>
              </w:tabs>
              <w:jc w:val="center"/>
              <w:rPr>
                <w:rFonts w:eastAsia="Times New Roman" w:cs="Times New Roman"/>
                <w:b/>
                <w:color w:val="000000"/>
                <w:sz w:val="28"/>
              </w:rPr>
            </w:pPr>
            <w:r>
              <w:rPr>
                <w:rFonts w:eastAsia="Times New Roman" w:cs="Times New Roman"/>
                <w:b/>
                <w:color w:val="000000"/>
              </w:rPr>
              <w:t>D</w:t>
            </w:r>
            <w:r w:rsidR="00C469AE">
              <w:rPr>
                <w:rFonts w:eastAsia="Times New Roman" w:cs="Times New Roman"/>
                <w:b/>
                <w:color w:val="000000"/>
              </w:rPr>
              <w:t xml:space="preserve">. </w:t>
            </w:r>
            <w:r w:rsidR="00C2057F" w:rsidRPr="00C469AE">
              <w:rPr>
                <w:rFonts w:eastAsia="Times New Roman" w:cs="Times New Roman"/>
                <w:b/>
                <w:color w:val="000000"/>
              </w:rPr>
              <w:t>Moulage</w:t>
            </w:r>
          </w:p>
        </w:tc>
      </w:tr>
      <w:tr w:rsidR="00C2057F" w:rsidRPr="002B09B6" w14:paraId="6BA4ACBD"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438548AA" w14:textId="6DA58B27" w:rsidR="00C2057F" w:rsidRPr="00C469AE" w:rsidRDefault="00647386" w:rsidP="00C469AE">
            <w:pPr>
              <w:rPr>
                <w:rFonts w:eastAsia="Times New Roman" w:cs="Times New Roman"/>
                <w:color w:val="000000"/>
                <w:sz w:val="22"/>
              </w:rPr>
            </w:pPr>
            <w:r>
              <w:rPr>
                <w:rFonts w:eastAsia="Times New Roman" w:cs="Times New Roman"/>
                <w:color w:val="000000"/>
                <w:sz w:val="22"/>
              </w:rPr>
              <w:t>Elderly male in casual clothes on a backboard/C-spine collar.</w:t>
            </w:r>
          </w:p>
          <w:p w14:paraId="0D9D6E7F" w14:textId="77777777" w:rsidR="00C2057F" w:rsidRPr="00C469AE" w:rsidRDefault="00C2057F" w:rsidP="00C469AE">
            <w:pPr>
              <w:rPr>
                <w:rFonts w:eastAsia="Times New Roman" w:cs="Times New Roman"/>
                <w:color w:val="000000"/>
                <w:sz w:val="22"/>
              </w:rPr>
            </w:pPr>
          </w:p>
        </w:tc>
      </w:tr>
      <w:tr w:rsidR="0080030E" w:rsidRPr="002D5035" w14:paraId="37D30923" w14:textId="77777777" w:rsidTr="0080030E">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090249BA" w14:textId="4EBE822E" w:rsidR="0080030E" w:rsidRPr="00C469AE" w:rsidRDefault="00503CFB" w:rsidP="007734E6">
            <w:pPr>
              <w:jc w:val="center"/>
              <w:rPr>
                <w:rFonts w:eastAsia="Times New Roman" w:cs="Times New Roman"/>
                <w:b/>
                <w:color w:val="000000"/>
                <w:sz w:val="28"/>
                <w:szCs w:val="28"/>
              </w:rPr>
            </w:pPr>
            <w:r>
              <w:rPr>
                <w:rFonts w:eastAsia="Times New Roman" w:cs="Times New Roman"/>
                <w:b/>
                <w:color w:val="000000"/>
                <w:szCs w:val="28"/>
              </w:rPr>
              <w:t>E</w:t>
            </w:r>
            <w:r w:rsidR="0080030E" w:rsidRPr="00C469AE">
              <w:rPr>
                <w:rFonts w:eastAsia="Times New Roman" w:cs="Times New Roman"/>
                <w:b/>
                <w:color w:val="000000"/>
                <w:szCs w:val="28"/>
              </w:rPr>
              <w:t xml:space="preserve">. </w:t>
            </w:r>
            <w:r w:rsidR="00206AF4">
              <w:rPr>
                <w:rFonts w:eastAsia="Times New Roman" w:cs="Times New Roman"/>
                <w:b/>
                <w:color w:val="000000"/>
                <w:szCs w:val="28"/>
              </w:rPr>
              <w:t>Monitors at Case Onset</w:t>
            </w:r>
          </w:p>
        </w:tc>
      </w:tr>
      <w:tr w:rsidR="00206AF4" w:rsidRPr="002D5035" w14:paraId="69B226CF"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466E289" w14:textId="79E4B41D" w:rsidR="00206AF4" w:rsidRDefault="00206AF4" w:rsidP="00206AF4">
            <w:pPr>
              <w:rPr>
                <w:rFonts w:eastAsia="Times New Roman" w:cs="Times New Roman"/>
                <w:b/>
                <w:color w:val="000000"/>
                <w:szCs w:val="28"/>
              </w:rPr>
            </w:pPr>
            <w:r w:rsidRPr="00C469AE">
              <w:rPr>
                <w:rFonts w:eastAsia="Times New Roman" w:cs="Times New Roman"/>
                <w:color w:val="000000"/>
                <w:sz w:val="22"/>
              </w:rPr>
              <w:fldChar w:fldCharType="begin">
                <w:ffData>
                  <w:name w:val="Check51"/>
                  <w:enabled/>
                  <w:calcOnExit w:val="0"/>
                  <w:checkBox>
                    <w:sizeAuto/>
                    <w:default w:val="0"/>
                  </w:checkBox>
                </w:ffData>
              </w:fldChar>
            </w:r>
            <w:r w:rsidRPr="00C469AE">
              <w:rPr>
                <w:rFonts w:eastAsia="Times New Roman" w:cs="Times New Roman"/>
                <w:color w:val="000000"/>
                <w:sz w:val="22"/>
              </w:rPr>
              <w:instrText xml:space="preserve"> FORMCHECKBOX </w:instrText>
            </w:r>
            <w:r w:rsidR="00EA7A52">
              <w:rPr>
                <w:rFonts w:eastAsia="Times New Roman" w:cs="Times New Roman"/>
                <w:color w:val="000000"/>
                <w:sz w:val="22"/>
              </w:rPr>
            </w:r>
            <w:r w:rsidR="00EA7A52">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Pr>
                <w:rFonts w:eastAsia="Times New Roman" w:cs="Times New Roman"/>
                <w:color w:val="000000"/>
                <w:sz w:val="22"/>
              </w:rPr>
              <w:t>Patient on monitor with vitals displayed</w:t>
            </w:r>
          </w:p>
          <w:p w14:paraId="559C5693" w14:textId="34230D4A" w:rsidR="00206AF4" w:rsidRDefault="00647386" w:rsidP="00206AF4">
            <w:pPr>
              <w:rPr>
                <w:rFonts w:eastAsia="Times New Roman" w:cs="Times New Roman"/>
                <w:b/>
                <w:color w:val="000000"/>
                <w:szCs w:val="28"/>
              </w:rPr>
            </w:pPr>
            <w:r>
              <w:rPr>
                <w:rFonts w:eastAsia="Times New Roman" w:cs="Times New Roman"/>
                <w:color w:val="000000"/>
                <w:sz w:val="22"/>
              </w:rPr>
              <w:fldChar w:fldCharType="begin">
                <w:ffData>
                  <w:name w:val="Check52"/>
                  <w:enabled/>
                  <w:calcOnExit w:val="0"/>
                  <w:checkBox>
                    <w:sizeAuto/>
                    <w:default w:val="1"/>
                  </w:checkBox>
                </w:ffData>
              </w:fldChar>
            </w:r>
            <w:bookmarkStart w:id="7" w:name="Check52"/>
            <w:r>
              <w:rPr>
                <w:rFonts w:eastAsia="Times New Roman" w:cs="Times New Roman"/>
                <w:color w:val="000000"/>
                <w:sz w:val="22"/>
              </w:rPr>
              <w:instrText xml:space="preserve"> FORMCHECKBOX </w:instrText>
            </w:r>
            <w:r w:rsidR="00EA7A52">
              <w:rPr>
                <w:rFonts w:eastAsia="Times New Roman" w:cs="Times New Roman"/>
                <w:color w:val="000000"/>
                <w:sz w:val="22"/>
              </w:rPr>
            </w:r>
            <w:r w:rsidR="00EA7A52">
              <w:rPr>
                <w:rFonts w:eastAsia="Times New Roman" w:cs="Times New Roman"/>
                <w:color w:val="000000"/>
                <w:sz w:val="22"/>
              </w:rPr>
              <w:fldChar w:fldCharType="separate"/>
            </w:r>
            <w:r>
              <w:rPr>
                <w:rFonts w:eastAsia="Times New Roman" w:cs="Times New Roman"/>
                <w:color w:val="000000"/>
                <w:sz w:val="22"/>
              </w:rPr>
              <w:fldChar w:fldCharType="end"/>
            </w:r>
            <w:bookmarkEnd w:id="7"/>
            <w:r w:rsidR="00206AF4" w:rsidRPr="00C469AE">
              <w:rPr>
                <w:rFonts w:eastAsia="Times New Roman" w:cs="Times New Roman"/>
                <w:color w:val="000000"/>
                <w:sz w:val="22"/>
              </w:rPr>
              <w:t xml:space="preserve"> </w:t>
            </w:r>
            <w:r w:rsidR="00206AF4">
              <w:rPr>
                <w:rFonts w:eastAsia="Times New Roman" w:cs="Times New Roman"/>
                <w:color w:val="000000"/>
                <w:sz w:val="22"/>
              </w:rPr>
              <w:t>Patient not yet on monitor</w:t>
            </w:r>
          </w:p>
        </w:tc>
      </w:tr>
      <w:tr w:rsidR="00206AF4" w:rsidRPr="002D5035" w14:paraId="0F0DF766"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C4F08B5" w14:textId="555DFE6C" w:rsidR="00206AF4" w:rsidRDefault="00503CFB" w:rsidP="007734E6">
            <w:pPr>
              <w:jc w:val="center"/>
              <w:rPr>
                <w:rFonts w:eastAsia="Times New Roman" w:cs="Times New Roman"/>
                <w:b/>
                <w:color w:val="000000"/>
                <w:szCs w:val="28"/>
              </w:rPr>
            </w:pPr>
            <w:r>
              <w:rPr>
                <w:rFonts w:eastAsia="Times New Roman" w:cs="Times New Roman"/>
                <w:b/>
                <w:color w:val="000000"/>
                <w:szCs w:val="28"/>
              </w:rPr>
              <w:t>F</w:t>
            </w:r>
            <w:r w:rsidR="00206AF4">
              <w:rPr>
                <w:rFonts w:eastAsia="Times New Roman" w:cs="Times New Roman"/>
                <w:b/>
                <w:color w:val="000000"/>
                <w:szCs w:val="28"/>
              </w:rPr>
              <w:t>. Patient Reactions and Exam</w:t>
            </w:r>
          </w:p>
        </w:tc>
      </w:tr>
      <w:tr w:rsidR="00206AF4" w:rsidRPr="002D5035" w14:paraId="2EC9BEE6" w14:textId="77777777" w:rsidTr="00206AF4">
        <w:trPr>
          <w:trHeight w:val="1815"/>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25B2C92" w14:textId="1F21AF47" w:rsidR="00647386" w:rsidRPr="00503CFB" w:rsidRDefault="00647386" w:rsidP="00206AF4">
            <w:pPr>
              <w:rPr>
                <w:rFonts w:eastAsia="Times New Roman" w:cs="Times New Roman"/>
                <w:sz w:val="22"/>
              </w:rPr>
            </w:pPr>
            <w:r>
              <w:rPr>
                <w:rFonts w:eastAsia="Times New Roman" w:cs="Times New Roman"/>
                <w:sz w:val="22"/>
              </w:rPr>
              <w:t>Comfortable, a bit confused but pleasant. Can’t recall “passing out at home”</w:t>
            </w:r>
            <w:r w:rsidR="00B4172F">
              <w:rPr>
                <w:rFonts w:eastAsia="Times New Roman" w:cs="Times New Roman"/>
                <w:sz w:val="22"/>
              </w:rPr>
              <w:t xml:space="preserve"> and head still feels a bit “cloudy”. </w:t>
            </w:r>
          </w:p>
        </w:tc>
      </w:tr>
    </w:tbl>
    <w:p w14:paraId="40D7AECF" w14:textId="617E6EF8" w:rsidR="0080030E" w:rsidRDefault="0080030E" w:rsidP="00B921EC">
      <w:pPr>
        <w:rPr>
          <w:sz w:val="28"/>
        </w:rPr>
      </w:pPr>
    </w:p>
    <w:p w14:paraId="7E167E12" w14:textId="77777777" w:rsidR="0081284F" w:rsidRDefault="0081284F">
      <w:pPr>
        <w:rPr>
          <w:b/>
          <w:sz w:val="28"/>
        </w:rPr>
      </w:pPr>
      <w:r>
        <w:rPr>
          <w:b/>
          <w:sz w:val="28"/>
        </w:rPr>
        <w:br w:type="page"/>
      </w:r>
    </w:p>
    <w:p w14:paraId="0EB75F43" w14:textId="1760F7FE" w:rsidR="00931EB9" w:rsidRPr="00C469AE" w:rsidRDefault="00931EB9" w:rsidP="00931EB9">
      <w:pPr>
        <w:ind w:firstLine="360"/>
        <w:rPr>
          <w:b/>
          <w:sz w:val="28"/>
        </w:rPr>
      </w:pPr>
      <w:r w:rsidRPr="00C469AE">
        <w:rPr>
          <w:b/>
          <w:sz w:val="28"/>
        </w:rPr>
        <w:lastRenderedPageBreak/>
        <w:t>Section</w:t>
      </w:r>
      <w:r w:rsidR="0075589F">
        <w:rPr>
          <w:b/>
          <w:sz w:val="28"/>
        </w:rPr>
        <w:t xml:space="preserve"> 4</w:t>
      </w:r>
      <w:r w:rsidRPr="00C469AE">
        <w:rPr>
          <w:b/>
          <w:sz w:val="28"/>
        </w:rPr>
        <w:t xml:space="preserve">: </w:t>
      </w:r>
      <w:r w:rsidR="00406499">
        <w:rPr>
          <w:b/>
          <w:sz w:val="28"/>
        </w:rPr>
        <w:t>Confederates and Standardized Patients</w:t>
      </w:r>
    </w:p>
    <w:p w14:paraId="4E95A798" w14:textId="77777777" w:rsidR="0080030E" w:rsidRDefault="0080030E" w:rsidP="00B921EC">
      <w:pPr>
        <w:rPr>
          <w:sz w:val="28"/>
        </w:rPr>
      </w:pPr>
    </w:p>
    <w:tbl>
      <w:tblPr>
        <w:tblW w:w="11057" w:type="dxa"/>
        <w:tblInd w:w="567" w:type="dxa"/>
        <w:tblLayout w:type="fixed"/>
        <w:tblLook w:val="04A0" w:firstRow="1" w:lastRow="0" w:firstColumn="1" w:lastColumn="0" w:noHBand="0" w:noVBand="1"/>
      </w:tblPr>
      <w:tblGrid>
        <w:gridCol w:w="1668"/>
        <w:gridCol w:w="9389"/>
      </w:tblGrid>
      <w:tr w:rsidR="00406499" w:rsidRPr="00C469AE" w14:paraId="4BD75ED7" w14:textId="77777777" w:rsidTr="006C64D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975EB79" w14:textId="62694D01" w:rsidR="00406499" w:rsidRPr="00C469AE" w:rsidRDefault="00406499" w:rsidP="005F122C">
            <w:pPr>
              <w:tabs>
                <w:tab w:val="left" w:pos="768"/>
                <w:tab w:val="center" w:pos="5467"/>
                <w:tab w:val="left" w:pos="5760"/>
                <w:tab w:val="left" w:pos="6480"/>
                <w:tab w:val="left" w:pos="8400"/>
              </w:tabs>
              <w:jc w:val="center"/>
              <w:rPr>
                <w:rFonts w:eastAsia="Times New Roman" w:cs="Times New Roman"/>
                <w:b/>
                <w:color w:val="000000"/>
                <w:sz w:val="28"/>
              </w:rPr>
            </w:pPr>
            <w:r>
              <w:rPr>
                <w:rFonts w:eastAsia="Times New Roman" w:cs="Times New Roman"/>
                <w:b/>
                <w:color w:val="000000"/>
                <w:sz w:val="28"/>
              </w:rPr>
              <w:t>Confederate</w:t>
            </w:r>
            <w:r w:rsidR="004C0F98">
              <w:rPr>
                <w:rFonts w:eastAsia="Times New Roman" w:cs="Times New Roman"/>
                <w:b/>
                <w:color w:val="000000"/>
                <w:sz w:val="28"/>
              </w:rPr>
              <w:t xml:space="preserve"> and Standardized Patient Roles and Scripts</w:t>
            </w:r>
          </w:p>
        </w:tc>
      </w:tr>
      <w:tr w:rsidR="00406499" w:rsidRPr="00C469AE" w14:paraId="288E4C89" w14:textId="77777777" w:rsidTr="00406499">
        <w:trPr>
          <w:trHeight w:val="25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205E4ECD" w14:textId="76375FA9" w:rsidR="00406499" w:rsidRPr="00406499" w:rsidRDefault="00406499" w:rsidP="005F122C">
            <w:pPr>
              <w:jc w:val="right"/>
              <w:rPr>
                <w:rFonts w:eastAsia="Times New Roman" w:cs="Times New Roman"/>
                <w:i/>
                <w:color w:val="000000"/>
                <w:sz w:val="22"/>
              </w:rPr>
            </w:pPr>
            <w:r w:rsidRPr="00406499">
              <w:rPr>
                <w:rFonts w:eastAsia="Arial Unicode MS" w:cs="Arial Unicode MS"/>
                <w:i/>
                <w:color w:val="000000"/>
                <w:sz w:val="22"/>
                <w:shd w:val="clear" w:color="auto" w:fill="FFFFFF"/>
              </w:rPr>
              <w:t>Role</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5D01C924" w14:textId="47C201E8" w:rsidR="00406499" w:rsidRPr="00C469AE" w:rsidRDefault="00406499" w:rsidP="005F122C">
            <w:pPr>
              <w:rPr>
                <w:rFonts w:eastAsia="Times New Roman" w:cs="Times New Roman"/>
                <w:color w:val="000000"/>
                <w:sz w:val="22"/>
              </w:rPr>
            </w:pPr>
            <w:r w:rsidRPr="00104A70">
              <w:rPr>
                <w:rFonts w:eastAsia="Times New Roman" w:cs="Times New Roman"/>
                <w:i/>
                <w:color w:val="000000"/>
                <w:sz w:val="20"/>
                <w:szCs w:val="20"/>
              </w:rPr>
              <w:t xml:space="preserve">Description of role, </w:t>
            </w:r>
            <w:r>
              <w:rPr>
                <w:rFonts w:eastAsia="Times New Roman" w:cs="Times New Roman"/>
                <w:i/>
                <w:color w:val="000000"/>
                <w:sz w:val="20"/>
                <w:szCs w:val="20"/>
              </w:rPr>
              <w:t xml:space="preserve">expected behavior, and key moments to intervene/prompt learners. Include </w:t>
            </w:r>
            <w:r w:rsidRPr="00104A70">
              <w:rPr>
                <w:rFonts w:eastAsia="Times New Roman" w:cs="Times New Roman"/>
                <w:i/>
                <w:color w:val="000000"/>
                <w:sz w:val="20"/>
                <w:szCs w:val="20"/>
              </w:rPr>
              <w:t>any script required (including conveying patient information if patient is unable)</w:t>
            </w:r>
          </w:p>
        </w:tc>
      </w:tr>
      <w:tr w:rsidR="00406499" w:rsidRPr="00C469AE" w14:paraId="238CEF47" w14:textId="77777777" w:rsidTr="00503CFB">
        <w:trPr>
          <w:trHeight w:val="92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02A2F0D1" w14:textId="032CF335" w:rsidR="00406499" w:rsidRPr="00C469AE" w:rsidRDefault="00647386" w:rsidP="005F122C">
            <w:pPr>
              <w:jc w:val="right"/>
              <w:rPr>
                <w:rFonts w:eastAsia="Times New Roman" w:cs="Times New Roman"/>
                <w:color w:val="000000"/>
                <w:sz w:val="22"/>
              </w:rPr>
            </w:pPr>
            <w:r>
              <w:rPr>
                <w:rFonts w:eastAsia="Times New Roman" w:cs="Times New Roman"/>
                <w:color w:val="000000"/>
                <w:sz w:val="22"/>
              </w:rPr>
              <w:t>Bedside RN</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344A8251" w14:textId="29762EE0" w:rsidR="00FE2AB6" w:rsidRPr="00C469AE" w:rsidRDefault="00647386" w:rsidP="005F122C">
            <w:pPr>
              <w:rPr>
                <w:rFonts w:eastAsia="Times New Roman" w:cs="Times New Roman"/>
                <w:color w:val="000000"/>
                <w:sz w:val="22"/>
              </w:rPr>
            </w:pPr>
            <w:r>
              <w:rPr>
                <w:rFonts w:eastAsia="Times New Roman" w:cs="Times New Roman"/>
                <w:color w:val="000000"/>
                <w:sz w:val="22"/>
              </w:rPr>
              <w:t>Yo</w:t>
            </w:r>
            <w:r w:rsidR="00FE2AB6">
              <w:rPr>
                <w:rFonts w:eastAsia="Times New Roman" w:cs="Times New Roman"/>
                <w:color w:val="000000"/>
                <w:sz w:val="22"/>
              </w:rPr>
              <w:t xml:space="preserve">u can assist with the history – unwitnessed collapse at home and ongoing mild confusion. There are no other pertinent findings on exam. </w:t>
            </w:r>
          </w:p>
          <w:p w14:paraId="13C26442" w14:textId="32C041C9" w:rsidR="00503CFB" w:rsidRPr="00C469AE" w:rsidRDefault="00503CFB" w:rsidP="005F122C">
            <w:pPr>
              <w:rPr>
                <w:rFonts w:eastAsia="Times New Roman" w:cs="Times New Roman"/>
                <w:color w:val="000000"/>
                <w:sz w:val="22"/>
              </w:rPr>
            </w:pPr>
          </w:p>
        </w:tc>
      </w:tr>
      <w:tr w:rsidR="00406499" w:rsidRPr="00C469AE" w14:paraId="48B06F35" w14:textId="77777777" w:rsidTr="00503CFB">
        <w:trPr>
          <w:trHeight w:val="1118"/>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70C42C37" w14:textId="10341CBB" w:rsidR="00406499" w:rsidRPr="00C469AE" w:rsidRDefault="00406499" w:rsidP="005F122C">
            <w:pPr>
              <w:jc w:val="right"/>
              <w:rPr>
                <w:rFonts w:eastAsia="Times New Roman" w:cs="Times New Roman"/>
                <w:color w:val="000000"/>
                <w:sz w:val="22"/>
              </w:rPr>
            </w:pP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30E12761" w14:textId="77777777" w:rsidR="00406499" w:rsidRPr="00C469AE" w:rsidRDefault="00406499" w:rsidP="005F122C">
            <w:pPr>
              <w:rPr>
                <w:rFonts w:eastAsia="Times New Roman" w:cs="Times New Roman"/>
                <w:color w:val="000000"/>
                <w:sz w:val="22"/>
              </w:rPr>
            </w:pPr>
          </w:p>
        </w:tc>
      </w:tr>
    </w:tbl>
    <w:p w14:paraId="2D5A011C" w14:textId="6A54B44C" w:rsidR="00406499" w:rsidRPr="00B921EC" w:rsidRDefault="00406499" w:rsidP="00B921EC">
      <w:pPr>
        <w:rPr>
          <w:sz w:val="28"/>
        </w:rPr>
        <w:sectPr w:rsidR="00406499" w:rsidRPr="00B921EC" w:rsidSect="00A65B18">
          <w:headerReference w:type="even" r:id="rId8"/>
          <w:headerReference w:type="default" r:id="rId9"/>
          <w:footerReference w:type="default" r:id="rId10"/>
          <w:pgSz w:w="12240" w:h="15840"/>
          <w:pgMar w:top="142" w:right="142" w:bottom="142" w:left="142" w:header="708" w:footer="576" w:gutter="0"/>
          <w:cols w:space="708"/>
          <w:docGrid w:linePitch="360"/>
        </w:sectPr>
      </w:pPr>
    </w:p>
    <w:p w14:paraId="75689480" w14:textId="26A2550A" w:rsidR="00CC448F" w:rsidRPr="00C469AE" w:rsidRDefault="0075589F" w:rsidP="00F8438B">
      <w:pPr>
        <w:ind w:firstLine="284"/>
        <w:rPr>
          <w:b/>
          <w:sz w:val="28"/>
        </w:rPr>
      </w:pPr>
      <w:r>
        <w:rPr>
          <w:b/>
          <w:noProof/>
          <w:sz w:val="28"/>
          <w:szCs w:val="28"/>
        </w:rPr>
        <w:lastRenderedPageBreak/>
        <w:t>Section 5</w:t>
      </w:r>
      <w:r w:rsidR="00EE73DF" w:rsidRPr="00C469AE">
        <w:rPr>
          <w:b/>
          <w:noProof/>
          <w:sz w:val="28"/>
          <w:szCs w:val="28"/>
        </w:rPr>
        <w:t>:</w:t>
      </w:r>
      <w:r w:rsidR="00EE73DF" w:rsidRPr="00C469AE">
        <w:rPr>
          <w:rFonts w:eastAsia="Times"/>
          <w:b/>
          <w:sz w:val="28"/>
        </w:rPr>
        <w:t xml:space="preserve"> Scenario Progression</w:t>
      </w:r>
    </w:p>
    <w:p w14:paraId="41E45EDD" w14:textId="43B055A9" w:rsidR="00263728" w:rsidRPr="00F77456" w:rsidRDefault="00263728" w:rsidP="008F2AAE">
      <w:pPr>
        <w:rPr>
          <w:rFonts w:eastAsia="Times" w:cs="Times New Roman"/>
          <w:sz w:val="28"/>
          <w:szCs w:val="20"/>
        </w:rPr>
      </w:pPr>
    </w:p>
    <w:tbl>
      <w:tblPr>
        <w:tblW w:w="14598" w:type="dxa"/>
        <w:tblInd w:w="567" w:type="dxa"/>
        <w:tblLayout w:type="fixed"/>
        <w:tblLook w:val="04A0" w:firstRow="1" w:lastRow="0" w:firstColumn="1" w:lastColumn="0" w:noHBand="0" w:noVBand="1"/>
      </w:tblPr>
      <w:tblGrid>
        <w:gridCol w:w="2325"/>
        <w:gridCol w:w="1804"/>
        <w:gridCol w:w="3387"/>
        <w:gridCol w:w="3541"/>
        <w:gridCol w:w="3541"/>
      </w:tblGrid>
      <w:tr w:rsidR="00B921EC" w:rsidRPr="00220572" w14:paraId="1124D8AB" w14:textId="76D3617F" w:rsidTr="00CF7F30">
        <w:trPr>
          <w:trHeight w:val="256"/>
        </w:trPr>
        <w:tc>
          <w:tcPr>
            <w:tcW w:w="14598"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2650408C" w14:textId="1079ED57" w:rsidR="00B921EC" w:rsidRPr="00C469AE" w:rsidRDefault="00B921EC" w:rsidP="00EE73DF">
            <w:pPr>
              <w:jc w:val="center"/>
              <w:rPr>
                <w:rFonts w:eastAsia="Times New Roman" w:cs="Times New Roman"/>
                <w:b/>
                <w:color w:val="000000"/>
                <w:szCs w:val="28"/>
              </w:rPr>
            </w:pPr>
            <w:r w:rsidRPr="00C469AE">
              <w:rPr>
                <w:rFonts w:eastAsia="Times New Roman" w:cs="Times New Roman"/>
                <w:b/>
                <w:color w:val="000000"/>
                <w:szCs w:val="28"/>
              </w:rPr>
              <w:t>Scenario States, Modifiers and Triggers</w:t>
            </w:r>
          </w:p>
        </w:tc>
      </w:tr>
      <w:tr w:rsidR="00B921EC" w:rsidRPr="00220572" w14:paraId="3774D521" w14:textId="6FC8F4A0"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4D98DA35" w14:textId="29CCF8AF"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State/Vitals</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Status</w:t>
            </w:r>
          </w:p>
        </w:tc>
        <w:tc>
          <w:tcPr>
            <w:tcW w:w="6928"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Learner Actions, Modifiers &amp; Triggers to Move to Next State </w:t>
            </w:r>
          </w:p>
        </w:tc>
        <w:tc>
          <w:tcPr>
            <w:tcW w:w="3541" w:type="dxa"/>
            <w:tcBorders>
              <w:top w:val="single" w:sz="4" w:space="0" w:color="auto"/>
              <w:left w:val="single" w:sz="4" w:space="0" w:color="auto"/>
              <w:bottom w:val="single" w:sz="4" w:space="0" w:color="auto"/>
              <w:right w:val="single" w:sz="4" w:space="0" w:color="auto"/>
            </w:tcBorders>
          </w:tcPr>
          <w:p w14:paraId="0B5DA00E" w14:textId="0AC46578" w:rsidR="00B921EC" w:rsidRPr="00C469AE" w:rsidRDefault="00B921EC" w:rsidP="00EE73DF">
            <w:pPr>
              <w:rPr>
                <w:rFonts w:eastAsia="Times New Roman" w:cs="Times New Roman"/>
                <w:color w:val="000000"/>
                <w:sz w:val="22"/>
              </w:rPr>
            </w:pPr>
            <w:r>
              <w:rPr>
                <w:rFonts w:eastAsia="Times New Roman" w:cs="Times New Roman"/>
                <w:color w:val="000000"/>
                <w:sz w:val="22"/>
              </w:rPr>
              <w:t>Facilitator Notes</w:t>
            </w:r>
          </w:p>
        </w:tc>
      </w:tr>
      <w:tr w:rsidR="00B921EC" w:rsidRPr="00220572" w14:paraId="560A73D6" w14:textId="21D1EB3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182122A4" w14:textId="77777777"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1. Baseline State</w:t>
            </w:r>
          </w:p>
          <w:p w14:paraId="1894C933" w14:textId="6B61350B"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Rhythm: </w:t>
            </w:r>
            <w:r w:rsidR="00FE2AB6">
              <w:rPr>
                <w:rFonts w:eastAsia="Times New Roman" w:cs="Times New Roman"/>
                <w:color w:val="000000"/>
                <w:sz w:val="22"/>
              </w:rPr>
              <w:t>3</w:t>
            </w:r>
            <w:r w:rsidR="00FE2AB6" w:rsidRPr="00FE2AB6">
              <w:rPr>
                <w:rFonts w:eastAsia="Times New Roman" w:cs="Times New Roman"/>
                <w:color w:val="000000"/>
                <w:sz w:val="22"/>
                <w:vertAlign w:val="superscript"/>
              </w:rPr>
              <w:t>rd</w:t>
            </w:r>
            <w:r w:rsidR="00F30733">
              <w:rPr>
                <w:rFonts w:eastAsia="Times New Roman" w:cs="Times New Roman"/>
                <w:color w:val="000000"/>
                <w:sz w:val="22"/>
              </w:rPr>
              <w:t xml:space="preserve"> </w:t>
            </w:r>
            <w:r w:rsidR="00FE2AB6">
              <w:rPr>
                <w:rFonts w:eastAsia="Times New Roman" w:cs="Times New Roman"/>
                <w:color w:val="000000"/>
                <w:sz w:val="22"/>
              </w:rPr>
              <w:t>degree heart block</w:t>
            </w:r>
          </w:p>
          <w:p w14:paraId="1EF77429" w14:textId="11AF0774"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HR: </w:t>
            </w:r>
            <w:r w:rsidR="00FE2AB6">
              <w:rPr>
                <w:rFonts w:eastAsia="Times New Roman" w:cs="Times New Roman"/>
                <w:color w:val="000000"/>
                <w:sz w:val="22"/>
              </w:rPr>
              <w:t>28</w:t>
            </w:r>
          </w:p>
          <w:p w14:paraId="162FF914" w14:textId="0A6AC2C8"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BP: </w:t>
            </w:r>
            <w:r w:rsidR="00FE2AB6">
              <w:rPr>
                <w:rFonts w:eastAsia="Times New Roman" w:cs="Times New Roman"/>
                <w:color w:val="000000"/>
                <w:sz w:val="22"/>
              </w:rPr>
              <w:t>80/50</w:t>
            </w:r>
          </w:p>
          <w:p w14:paraId="49731FE0" w14:textId="0C26B80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RR: </w:t>
            </w:r>
            <w:r w:rsidR="00FE2AB6">
              <w:rPr>
                <w:rFonts w:eastAsia="Times New Roman" w:cs="Times New Roman"/>
                <w:color w:val="000000"/>
                <w:sz w:val="22"/>
              </w:rPr>
              <w:t>18</w:t>
            </w:r>
          </w:p>
          <w:p w14:paraId="609AA346" w14:textId="61B98A43"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O</w:t>
            </w:r>
            <w:r w:rsidRPr="00C469AE">
              <w:rPr>
                <w:rFonts w:eastAsia="Times New Roman" w:cs="Times New Roman"/>
                <w:color w:val="000000"/>
                <w:sz w:val="22"/>
                <w:vertAlign w:val="subscript"/>
              </w:rPr>
              <w:t>2</w:t>
            </w:r>
            <w:r w:rsidRPr="00C469AE">
              <w:rPr>
                <w:rFonts w:eastAsia="Times New Roman" w:cs="Times New Roman"/>
                <w:color w:val="000000"/>
                <w:sz w:val="22"/>
              </w:rPr>
              <w:t xml:space="preserve">SAT: </w:t>
            </w:r>
            <w:r w:rsidR="00FE2AB6">
              <w:rPr>
                <w:rFonts w:eastAsia="Times New Roman" w:cs="Times New Roman"/>
                <w:color w:val="000000"/>
                <w:sz w:val="22"/>
              </w:rPr>
              <w:t>99</w:t>
            </w:r>
            <w:r w:rsidRPr="00C469AE">
              <w:rPr>
                <w:rFonts w:eastAsia="Times New Roman" w:cs="Times New Roman"/>
                <w:color w:val="000000"/>
                <w:sz w:val="22"/>
              </w:rPr>
              <w:t>%</w:t>
            </w:r>
          </w:p>
          <w:p w14:paraId="6CB8EC0C" w14:textId="076F3A7C" w:rsidR="00B921EC" w:rsidRDefault="00B921EC" w:rsidP="00EE73DF">
            <w:pPr>
              <w:rPr>
                <w:rFonts w:eastAsia="Times New Roman" w:cs="Times New Roman"/>
                <w:color w:val="000000"/>
                <w:sz w:val="22"/>
              </w:rPr>
            </w:pPr>
            <w:r w:rsidRPr="00C469AE">
              <w:rPr>
                <w:rFonts w:eastAsia="Times New Roman" w:cs="Times New Roman"/>
                <w:color w:val="000000"/>
                <w:sz w:val="22"/>
              </w:rPr>
              <w:t xml:space="preserve">T: </w:t>
            </w:r>
            <w:r w:rsidR="00FE2AB6">
              <w:rPr>
                <w:rFonts w:eastAsia="Times New Roman" w:cs="Times New Roman"/>
                <w:color w:val="000000"/>
                <w:sz w:val="22"/>
              </w:rPr>
              <w:t>37</w:t>
            </w:r>
            <w:r w:rsidRPr="00C469AE">
              <w:rPr>
                <w:rFonts w:eastAsia="Times New Roman" w:cs="Times New Roman"/>
                <w:color w:val="000000"/>
                <w:sz w:val="22"/>
                <w:vertAlign w:val="superscript"/>
              </w:rPr>
              <w:t>o</w:t>
            </w:r>
            <w:r w:rsidRPr="00C469AE">
              <w:rPr>
                <w:rFonts w:eastAsia="Times New Roman" w:cs="Times New Roman"/>
                <w:color w:val="000000"/>
                <w:sz w:val="22"/>
              </w:rPr>
              <w:t xml:space="preserve">C </w:t>
            </w:r>
          </w:p>
          <w:p w14:paraId="529A93F1" w14:textId="5562CC32" w:rsidR="00DA6465" w:rsidRPr="00C469AE" w:rsidRDefault="00DA6465" w:rsidP="00EE73DF">
            <w:pPr>
              <w:rPr>
                <w:rFonts w:eastAsia="Times New Roman" w:cs="Times New Roman"/>
                <w:color w:val="000000"/>
                <w:sz w:val="22"/>
              </w:rPr>
            </w:pPr>
            <w:r>
              <w:rPr>
                <w:rFonts w:eastAsia="Times New Roman" w:cs="Times New Roman"/>
                <w:color w:val="000000"/>
                <w:sz w:val="22"/>
              </w:rPr>
              <w:t xml:space="preserve">GCS: </w:t>
            </w:r>
            <w:r w:rsidR="00FE2AB6">
              <w:rPr>
                <w:rFonts w:eastAsia="Times New Roman" w:cs="Times New Roman"/>
                <w:color w:val="000000"/>
                <w:sz w:val="22"/>
              </w:rPr>
              <w:t>14</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0F2A6942" w14:textId="5746EA95" w:rsidR="00FE2AB6" w:rsidRPr="00F30733" w:rsidRDefault="00FE2AB6" w:rsidP="00EE73DF">
            <w:pPr>
              <w:rPr>
                <w:rFonts w:eastAsia="Times New Roman" w:cs="Times New Roman"/>
                <w:iCs/>
                <w:color w:val="000000"/>
                <w:sz w:val="22"/>
                <w:szCs w:val="22"/>
              </w:rPr>
            </w:pPr>
            <w:r w:rsidRPr="00F30733">
              <w:rPr>
                <w:rFonts w:eastAsia="Times New Roman" w:cs="Times New Roman"/>
                <w:iCs/>
                <w:color w:val="000000"/>
                <w:sz w:val="22"/>
                <w:szCs w:val="22"/>
              </w:rPr>
              <w:t>Mild confusion and amnestic to the event.</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6914C13F" w14:textId="6AEED92A"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5C467789" w14:textId="6A4DEDDD" w:rsidR="00B921EC" w:rsidRPr="00C469AE" w:rsidRDefault="00FE2AB6" w:rsidP="00EE73DF">
            <w:pPr>
              <w:rPr>
                <w:rFonts w:eastAsia="Times New Roman" w:cs="Times New Roman"/>
                <w:color w:val="000000"/>
                <w:sz w:val="22"/>
              </w:rPr>
            </w:pPr>
            <w:r>
              <w:rPr>
                <w:rFonts w:eastAsia="Times New Roman" w:cs="Times New Roman"/>
                <w:color w:val="000000"/>
                <w:sz w:val="22"/>
              </w:rPr>
              <w:fldChar w:fldCharType="begin">
                <w:ffData>
                  <w:name w:val="Check54"/>
                  <w:enabled/>
                  <w:calcOnExit w:val="0"/>
                  <w:checkBox>
                    <w:sizeAuto/>
                    <w:default w:val="0"/>
                  </w:checkBox>
                </w:ffData>
              </w:fldChar>
            </w:r>
            <w:bookmarkStart w:id="8" w:name="Check54"/>
            <w:r>
              <w:rPr>
                <w:rFonts w:eastAsia="Times New Roman" w:cs="Times New Roman"/>
                <w:color w:val="000000"/>
                <w:sz w:val="22"/>
              </w:rPr>
              <w:instrText xml:space="preserve"> FORMCHECKBOX </w:instrText>
            </w:r>
            <w:r w:rsidR="00EA7A52">
              <w:rPr>
                <w:rFonts w:eastAsia="Times New Roman" w:cs="Times New Roman"/>
                <w:color w:val="000000"/>
                <w:sz w:val="22"/>
              </w:rPr>
            </w:r>
            <w:r w:rsidR="00EA7A52">
              <w:rPr>
                <w:rFonts w:eastAsia="Times New Roman" w:cs="Times New Roman"/>
                <w:color w:val="000000"/>
                <w:sz w:val="22"/>
              </w:rPr>
              <w:fldChar w:fldCharType="separate"/>
            </w:r>
            <w:r>
              <w:rPr>
                <w:rFonts w:eastAsia="Times New Roman" w:cs="Times New Roman"/>
                <w:color w:val="000000"/>
                <w:sz w:val="22"/>
              </w:rPr>
              <w:fldChar w:fldCharType="end"/>
            </w:r>
            <w:bookmarkEnd w:id="8"/>
            <w:r w:rsidR="00B921EC" w:rsidRPr="00C469AE">
              <w:rPr>
                <w:rFonts w:eastAsia="Times New Roman" w:cs="Times New Roman"/>
                <w:color w:val="000000"/>
                <w:sz w:val="22"/>
              </w:rPr>
              <w:t xml:space="preserve"> </w:t>
            </w:r>
            <w:r w:rsidR="00E24094">
              <w:rPr>
                <w:rFonts w:eastAsia="Times New Roman" w:cs="Times New Roman"/>
                <w:color w:val="000000"/>
                <w:sz w:val="22"/>
              </w:rPr>
              <w:t>O</w:t>
            </w:r>
            <w:r>
              <w:rPr>
                <w:rFonts w:eastAsia="Times New Roman" w:cs="Times New Roman"/>
                <w:color w:val="000000"/>
                <w:sz w:val="22"/>
              </w:rPr>
              <w:t>btain a focused history</w:t>
            </w:r>
          </w:p>
          <w:p w14:paraId="1664A0F5" w14:textId="4AAB2488"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EA7A52">
              <w:rPr>
                <w:rFonts w:eastAsia="Times New Roman" w:cs="Times New Roman"/>
                <w:color w:val="000000"/>
                <w:sz w:val="22"/>
              </w:rPr>
            </w:r>
            <w:r w:rsidR="00EA7A52">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E24094">
              <w:rPr>
                <w:rFonts w:eastAsia="Times New Roman" w:cs="Times New Roman"/>
                <w:color w:val="000000"/>
                <w:sz w:val="22"/>
              </w:rPr>
              <w:t>P</w:t>
            </w:r>
            <w:r w:rsidR="00FE2AB6">
              <w:rPr>
                <w:rFonts w:eastAsia="Times New Roman" w:cs="Times New Roman"/>
                <w:color w:val="000000"/>
                <w:sz w:val="22"/>
              </w:rPr>
              <w:t>erform a focused examination</w:t>
            </w:r>
          </w:p>
          <w:p w14:paraId="2D7F96D8" w14:textId="22A548CE"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EA7A52">
              <w:rPr>
                <w:rFonts w:eastAsia="Times New Roman" w:cs="Times New Roman"/>
                <w:color w:val="000000"/>
                <w:sz w:val="22"/>
              </w:rPr>
            </w:r>
            <w:r w:rsidR="00EA7A52">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E24094">
              <w:rPr>
                <w:rFonts w:eastAsia="Times New Roman" w:cs="Times New Roman"/>
                <w:color w:val="000000"/>
                <w:sz w:val="22"/>
              </w:rPr>
              <w:t>O</w:t>
            </w:r>
            <w:r w:rsidR="00FE2AB6">
              <w:rPr>
                <w:rFonts w:eastAsia="Times New Roman" w:cs="Times New Roman"/>
                <w:color w:val="000000"/>
                <w:sz w:val="22"/>
              </w:rPr>
              <w:t>btain a 12-lead ECG</w:t>
            </w:r>
          </w:p>
          <w:p w14:paraId="12CAAD05" w14:textId="39E6C0AE"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EA7A52">
              <w:rPr>
                <w:rFonts w:eastAsia="Times New Roman" w:cs="Times New Roman"/>
                <w:color w:val="000000"/>
                <w:sz w:val="22"/>
              </w:rPr>
            </w:r>
            <w:r w:rsidR="00EA7A52">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E24094">
              <w:rPr>
                <w:rFonts w:eastAsia="Times New Roman" w:cs="Times New Roman"/>
                <w:color w:val="000000"/>
                <w:sz w:val="22"/>
              </w:rPr>
              <w:t>O</w:t>
            </w:r>
            <w:r w:rsidR="00FE2AB6">
              <w:rPr>
                <w:rFonts w:eastAsia="Times New Roman" w:cs="Times New Roman"/>
                <w:color w:val="000000"/>
                <w:sz w:val="22"/>
              </w:rPr>
              <w:t>btain IV access</w:t>
            </w:r>
          </w:p>
          <w:p w14:paraId="045C5669" w14:textId="397FEA68"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EA7A52">
              <w:rPr>
                <w:rFonts w:eastAsia="Times New Roman" w:cs="Times New Roman"/>
                <w:color w:val="000000"/>
                <w:sz w:val="22"/>
              </w:rPr>
            </w:r>
            <w:r w:rsidR="00EA7A52">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E24094">
              <w:rPr>
                <w:rFonts w:eastAsia="Times New Roman" w:cs="Times New Roman"/>
                <w:color w:val="000000"/>
                <w:sz w:val="22"/>
              </w:rPr>
              <w:t>Send labs (including electrolytes, troponin)</w:t>
            </w:r>
          </w:p>
          <w:p w14:paraId="656BB975" w14:textId="48CFCF3E"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EA7A52">
              <w:rPr>
                <w:rFonts w:eastAsia="Times New Roman" w:cs="Times New Roman"/>
                <w:color w:val="000000"/>
                <w:sz w:val="22"/>
              </w:rPr>
            </w:r>
            <w:r w:rsidR="00EA7A52">
              <w:rPr>
                <w:rFonts w:eastAsia="Times New Roman" w:cs="Times New Roman"/>
                <w:color w:val="000000"/>
                <w:sz w:val="22"/>
              </w:rPr>
              <w:fldChar w:fldCharType="separate"/>
            </w:r>
            <w:r w:rsidRPr="00C469AE">
              <w:rPr>
                <w:rFonts w:eastAsia="Times New Roman" w:cs="Times New Roman"/>
                <w:color w:val="000000"/>
                <w:sz w:val="22"/>
              </w:rPr>
              <w:fldChar w:fldCharType="end"/>
            </w:r>
            <w:r w:rsidR="00A44D0E">
              <w:rPr>
                <w:rFonts w:eastAsia="Times New Roman" w:cs="Times New Roman"/>
                <w:color w:val="000000"/>
                <w:sz w:val="22"/>
              </w:rPr>
              <w:t xml:space="preserve"> Call staff MD for help</w:t>
            </w:r>
          </w:p>
          <w:p w14:paraId="70B6A9FF" w14:textId="77777777" w:rsidR="00B921EC" w:rsidRPr="00C469AE" w:rsidRDefault="00B921EC" w:rsidP="00F30733">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0AB5E502" w14:textId="77777777" w:rsidR="00B921EC" w:rsidRPr="00C469AE" w:rsidRDefault="00B921EC" w:rsidP="00EE73DF">
            <w:pPr>
              <w:rPr>
                <w:rFonts w:eastAsia="Times New Roman" w:cs="Times New Roman"/>
                <w:i/>
                <w:color w:val="000000"/>
                <w:sz w:val="22"/>
              </w:rPr>
            </w:pPr>
            <w:r w:rsidRPr="00C469AE">
              <w:rPr>
                <w:rFonts w:eastAsia="Times New Roman" w:cs="Times New Roman"/>
                <w:color w:val="000000"/>
                <w:sz w:val="22"/>
                <w:u w:val="single"/>
              </w:rPr>
              <w:t>Modifiers</w:t>
            </w:r>
            <w:r w:rsidRPr="00C469AE">
              <w:rPr>
                <w:rFonts w:eastAsia="Times New Roman" w:cs="Times New Roman"/>
                <w:i/>
                <w:color w:val="000000"/>
                <w:sz w:val="22"/>
              </w:rPr>
              <w:t xml:space="preserve"> </w:t>
            </w:r>
          </w:p>
          <w:p w14:paraId="0EC82BBC" w14:textId="7F1F2702" w:rsidR="00B921EC" w:rsidRPr="00C469AE" w:rsidRDefault="00B921EC" w:rsidP="00EE73DF">
            <w:pPr>
              <w:rPr>
                <w:rFonts w:eastAsia="Times New Roman" w:cs="Times New Roman"/>
                <w:i/>
                <w:color w:val="000000"/>
                <w:sz w:val="20"/>
              </w:rPr>
            </w:pPr>
            <w:r w:rsidRPr="00C469AE">
              <w:rPr>
                <w:rFonts w:eastAsia="Times New Roman" w:cs="Times New Roman"/>
                <w:i/>
                <w:color w:val="000000"/>
                <w:sz w:val="20"/>
              </w:rPr>
              <w:t>Changes to patient condition based on learner action</w:t>
            </w:r>
          </w:p>
          <w:p w14:paraId="42BFD2AE" w14:textId="647AB5BD" w:rsidR="00B921EC" w:rsidRPr="00C469AE" w:rsidRDefault="00B921EC" w:rsidP="00EE73DF">
            <w:pPr>
              <w:rPr>
                <w:rFonts w:eastAsia="Times New Roman" w:cs="Times New Roman"/>
                <w:color w:val="000000"/>
                <w:sz w:val="22"/>
              </w:rPr>
            </w:pPr>
          </w:p>
          <w:p w14:paraId="721E1561" w14:textId="529B0E64" w:rsidR="00B921EC" w:rsidRPr="00C469AE" w:rsidRDefault="00B921EC" w:rsidP="00EE73DF">
            <w:pPr>
              <w:rPr>
                <w:rFonts w:eastAsia="Times New Roman" w:cs="Times New Roman"/>
                <w:color w:val="000000"/>
                <w:sz w:val="22"/>
              </w:rPr>
            </w:pPr>
          </w:p>
          <w:p w14:paraId="6D31CFBF" w14:textId="77777777" w:rsidR="00B921EC" w:rsidRPr="00C469AE" w:rsidRDefault="00B921EC" w:rsidP="00EE73DF">
            <w:pPr>
              <w:rPr>
                <w:rFonts w:eastAsia="Times New Roman" w:cs="Times New Roman"/>
                <w:i/>
                <w:color w:val="000000"/>
                <w:sz w:val="22"/>
              </w:rPr>
            </w:pPr>
            <w:r w:rsidRPr="00C469AE">
              <w:rPr>
                <w:rFonts w:eastAsia="Times New Roman" w:cs="Times New Roman"/>
                <w:color w:val="000000"/>
                <w:sz w:val="22"/>
                <w:u w:val="single"/>
              </w:rPr>
              <w:t>Triggers</w:t>
            </w:r>
            <w:r w:rsidRPr="00C469AE">
              <w:rPr>
                <w:rFonts w:eastAsia="Times New Roman" w:cs="Times New Roman"/>
                <w:i/>
                <w:color w:val="000000"/>
                <w:sz w:val="22"/>
              </w:rPr>
              <w:t xml:space="preserve"> </w:t>
            </w:r>
          </w:p>
          <w:p w14:paraId="6833DF04" w14:textId="2AFBC75A" w:rsidR="00B921EC" w:rsidRPr="00C469AE" w:rsidRDefault="00B921EC" w:rsidP="00EE73DF">
            <w:pPr>
              <w:rPr>
                <w:rFonts w:eastAsia="Times New Roman" w:cs="Times New Roman"/>
                <w:i/>
                <w:color w:val="000000"/>
                <w:sz w:val="20"/>
              </w:rPr>
            </w:pPr>
            <w:r w:rsidRPr="00C469AE">
              <w:rPr>
                <w:rFonts w:eastAsia="Times New Roman" w:cs="Times New Roman"/>
                <w:i/>
                <w:color w:val="000000"/>
                <w:sz w:val="20"/>
              </w:rPr>
              <w:t>For progression to next state</w:t>
            </w:r>
          </w:p>
          <w:p w14:paraId="00443477" w14:textId="21840066"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w:t>
            </w:r>
            <w:r w:rsidR="00E24094">
              <w:rPr>
                <w:rFonts w:eastAsia="Times New Roman" w:cs="Times New Roman"/>
                <w:color w:val="000000"/>
                <w:sz w:val="22"/>
              </w:rPr>
              <w:t xml:space="preserve"> ECG completed </w:t>
            </w:r>
            <w:r w:rsidR="00E24094" w:rsidRPr="00E24094">
              <w:rPr>
                <w:rFonts w:eastAsia="Times New Roman" w:cs="Times New Roman"/>
                <w:color w:val="000000"/>
                <w:sz w:val="22"/>
              </w:rPr>
              <w:sym w:font="Wingdings" w:char="F0E0"/>
            </w:r>
            <w:r w:rsidR="00E24094">
              <w:rPr>
                <w:rFonts w:eastAsia="Times New Roman" w:cs="Times New Roman"/>
                <w:color w:val="000000"/>
                <w:sz w:val="22"/>
              </w:rPr>
              <w:t xml:space="preserve"> 2. Worsening Hypotension</w:t>
            </w:r>
          </w:p>
          <w:p w14:paraId="539D5674" w14:textId="60101C60" w:rsidR="00B921EC" w:rsidRPr="00C469AE" w:rsidRDefault="00B921EC"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tcPr>
          <w:p w14:paraId="0D396451" w14:textId="77777777" w:rsidR="00B921EC" w:rsidRPr="00C469AE" w:rsidRDefault="00B921EC" w:rsidP="00EE73DF">
            <w:pPr>
              <w:rPr>
                <w:rFonts w:eastAsia="Times New Roman" w:cs="Times New Roman"/>
                <w:color w:val="000000"/>
                <w:sz w:val="22"/>
                <w:u w:val="single"/>
              </w:rPr>
            </w:pPr>
          </w:p>
        </w:tc>
      </w:tr>
      <w:tr w:rsidR="00B921EC" w:rsidRPr="00220572" w14:paraId="2F3FCB87" w14:textId="6DCA27E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6A0ABCD8" w14:textId="517F4BA6" w:rsidR="00B921EC" w:rsidRDefault="00B921EC" w:rsidP="00EE73DF">
            <w:pPr>
              <w:rPr>
                <w:rFonts w:eastAsia="Times New Roman" w:cs="Times New Roman"/>
                <w:b/>
                <w:color w:val="000000"/>
                <w:sz w:val="22"/>
              </w:rPr>
            </w:pPr>
            <w:r w:rsidRPr="00C469AE">
              <w:rPr>
                <w:rFonts w:eastAsia="Times New Roman" w:cs="Times New Roman"/>
                <w:b/>
                <w:color w:val="000000"/>
                <w:sz w:val="22"/>
              </w:rPr>
              <w:t xml:space="preserve">2. </w:t>
            </w:r>
            <w:r w:rsidR="00E24094">
              <w:rPr>
                <w:rFonts w:eastAsia="Times New Roman" w:cs="Times New Roman"/>
                <w:b/>
                <w:color w:val="000000"/>
                <w:sz w:val="22"/>
              </w:rPr>
              <w:t>Worsening Hypotension</w:t>
            </w:r>
          </w:p>
          <w:p w14:paraId="34F0FDA3" w14:textId="3B77C27F" w:rsidR="00FE2AB6" w:rsidRPr="006C2482" w:rsidRDefault="00FE2AB6" w:rsidP="00EE73DF">
            <w:pPr>
              <w:rPr>
                <w:rFonts w:eastAsia="Times New Roman" w:cs="Times New Roman"/>
                <w:bCs/>
                <w:color w:val="000000"/>
                <w:sz w:val="22"/>
              </w:rPr>
            </w:pPr>
            <w:r w:rsidRPr="006C2482">
              <w:rPr>
                <w:rFonts w:eastAsia="Times New Roman" w:cs="Times New Roman"/>
                <w:bCs/>
                <w:color w:val="000000"/>
                <w:sz w:val="22"/>
              </w:rPr>
              <w:t>HR: 25</w:t>
            </w:r>
          </w:p>
          <w:p w14:paraId="7C6D61F7" w14:textId="45A065EC" w:rsidR="00FE2AB6" w:rsidRPr="006C2482" w:rsidRDefault="00FE2AB6" w:rsidP="00EE73DF">
            <w:pPr>
              <w:rPr>
                <w:rFonts w:eastAsia="Times New Roman" w:cs="Times New Roman"/>
                <w:bCs/>
                <w:color w:val="000000"/>
                <w:sz w:val="22"/>
              </w:rPr>
            </w:pPr>
            <w:r w:rsidRPr="006C2482">
              <w:rPr>
                <w:rFonts w:eastAsia="Times New Roman" w:cs="Times New Roman"/>
                <w:bCs/>
                <w:color w:val="000000"/>
                <w:sz w:val="22"/>
              </w:rPr>
              <w:t>BP: 75/45</w:t>
            </w:r>
          </w:p>
          <w:p w14:paraId="38FB9E15" w14:textId="77777777" w:rsidR="00B921EC" w:rsidRPr="00C469AE" w:rsidRDefault="00B921EC" w:rsidP="00EE73DF">
            <w:pPr>
              <w:rPr>
                <w:rFonts w:eastAsia="Times New Roman" w:cs="Times New Roman"/>
                <w:color w:val="000000"/>
                <w:sz w:val="22"/>
              </w:rPr>
            </w:pPr>
          </w:p>
          <w:p w14:paraId="27EC6FE2" w14:textId="77777777" w:rsidR="00B921EC" w:rsidRPr="00C469AE" w:rsidRDefault="00B921EC" w:rsidP="00EE73DF">
            <w:pPr>
              <w:rPr>
                <w:rFonts w:eastAsia="Times New Roman" w:cs="Times New Roman"/>
                <w:color w:val="000000"/>
                <w:sz w:val="22"/>
              </w:rPr>
            </w:pPr>
          </w:p>
          <w:p w14:paraId="221D4EE6" w14:textId="77777777" w:rsidR="00B921EC" w:rsidRPr="00C469AE" w:rsidRDefault="00B921EC" w:rsidP="00EE73DF">
            <w:pPr>
              <w:rPr>
                <w:rFonts w:eastAsia="Times New Roman" w:cs="Times New Roman"/>
                <w:color w:val="000000"/>
                <w:sz w:val="22"/>
              </w:rPr>
            </w:pPr>
          </w:p>
          <w:p w14:paraId="197B5DF6" w14:textId="77777777" w:rsidR="00B921EC" w:rsidRPr="00C469AE" w:rsidRDefault="00B921EC" w:rsidP="00EE73DF">
            <w:pPr>
              <w:rPr>
                <w:rFonts w:eastAsia="Times New Roman" w:cs="Times New Roman"/>
                <w:color w:val="000000"/>
                <w:sz w:val="22"/>
              </w:rPr>
            </w:pPr>
          </w:p>
          <w:p w14:paraId="2CD05918" w14:textId="77777777" w:rsidR="00B921EC" w:rsidRPr="00C469AE" w:rsidRDefault="00B921EC" w:rsidP="00EE73DF">
            <w:pPr>
              <w:rPr>
                <w:rFonts w:eastAsia="Times New Roman" w:cs="Times New Roman"/>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FF6C66F" w14:textId="69618374" w:rsidR="00B921EC" w:rsidRPr="00C469AE" w:rsidRDefault="00E24094" w:rsidP="00EE73DF">
            <w:pPr>
              <w:rPr>
                <w:rFonts w:eastAsia="Times New Roman" w:cs="Times New Roman"/>
                <w:color w:val="000000"/>
                <w:sz w:val="22"/>
              </w:rPr>
            </w:pPr>
            <w:r>
              <w:rPr>
                <w:rFonts w:eastAsia="Times New Roman" w:cs="Times New Roman"/>
                <w:color w:val="000000"/>
                <w:sz w:val="22"/>
              </w:rPr>
              <w:t>Patient complaining of feeling more lightheaded, then is slower to answer questions.</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49276C90" w14:textId="6937F881"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087C9ACC" w14:textId="651D681D"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EA7A52">
              <w:rPr>
                <w:rFonts w:eastAsia="Times New Roman" w:cs="Times New Roman"/>
                <w:color w:val="000000"/>
                <w:sz w:val="22"/>
              </w:rPr>
            </w:r>
            <w:r w:rsidR="00EA7A52">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E24094">
              <w:rPr>
                <w:rFonts w:eastAsia="Times New Roman" w:cs="Times New Roman"/>
                <w:color w:val="000000"/>
                <w:sz w:val="22"/>
              </w:rPr>
              <w:t>I</w:t>
            </w:r>
            <w:r w:rsidR="00FE2AB6">
              <w:rPr>
                <w:rFonts w:eastAsia="Times New Roman" w:cs="Times New Roman"/>
                <w:color w:val="000000"/>
                <w:sz w:val="22"/>
              </w:rPr>
              <w:t>nitiate a fluid bolus</w:t>
            </w:r>
          </w:p>
          <w:p w14:paraId="2F4B265A" w14:textId="02BEA9AE"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EA7A52">
              <w:rPr>
                <w:rFonts w:eastAsia="Times New Roman" w:cs="Times New Roman"/>
                <w:color w:val="000000"/>
                <w:sz w:val="22"/>
              </w:rPr>
            </w:r>
            <w:r w:rsidR="00EA7A52">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E24094">
              <w:rPr>
                <w:rFonts w:eastAsia="Times New Roman" w:cs="Times New Roman"/>
                <w:color w:val="000000"/>
                <w:sz w:val="22"/>
              </w:rPr>
              <w:t>P</w:t>
            </w:r>
            <w:r w:rsidR="00FE2AB6">
              <w:rPr>
                <w:rFonts w:eastAsia="Times New Roman" w:cs="Times New Roman"/>
                <w:color w:val="000000"/>
                <w:sz w:val="22"/>
              </w:rPr>
              <w:t>lace pacing pads on patient and explain the process of transcutaneous pacing</w:t>
            </w:r>
            <w:r w:rsidR="00F30733">
              <w:rPr>
                <w:rFonts w:eastAsia="Times New Roman" w:cs="Times New Roman"/>
                <w:color w:val="000000"/>
                <w:sz w:val="22"/>
              </w:rPr>
              <w:t xml:space="preserve"> (consider analgesia)</w:t>
            </w:r>
          </w:p>
          <w:p w14:paraId="710B24E8" w14:textId="63C1E836"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EA7A52">
              <w:rPr>
                <w:rFonts w:eastAsia="Times New Roman" w:cs="Times New Roman"/>
                <w:color w:val="000000"/>
                <w:sz w:val="22"/>
              </w:rPr>
            </w:r>
            <w:r w:rsidR="00EA7A52">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E24094">
              <w:rPr>
                <w:rFonts w:eastAsia="Times New Roman" w:cs="Times New Roman"/>
                <w:color w:val="000000"/>
                <w:sz w:val="22"/>
              </w:rPr>
              <w:t>Trial atropine 0.5mg iv</w:t>
            </w:r>
          </w:p>
          <w:p w14:paraId="682472F7" w14:textId="67259EDE"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EA7A52">
              <w:rPr>
                <w:rFonts w:eastAsia="Times New Roman" w:cs="Times New Roman"/>
                <w:color w:val="000000"/>
                <w:sz w:val="22"/>
              </w:rPr>
            </w:r>
            <w:r w:rsidR="00EA7A52">
              <w:rPr>
                <w:rFonts w:eastAsia="Times New Roman" w:cs="Times New Roman"/>
                <w:color w:val="000000"/>
                <w:sz w:val="22"/>
              </w:rPr>
              <w:fldChar w:fldCharType="separate"/>
            </w:r>
            <w:r w:rsidRPr="00C469AE">
              <w:rPr>
                <w:rFonts w:eastAsia="Times New Roman" w:cs="Times New Roman"/>
                <w:color w:val="000000"/>
                <w:sz w:val="22"/>
              </w:rPr>
              <w:fldChar w:fldCharType="end"/>
            </w:r>
            <w:r w:rsidR="00755357">
              <w:rPr>
                <w:rFonts w:eastAsia="Times New Roman" w:cs="Times New Roman"/>
                <w:color w:val="000000"/>
                <w:sz w:val="22"/>
              </w:rPr>
              <w:t xml:space="preserve"> </w:t>
            </w:r>
            <w:r w:rsidR="00E24094">
              <w:rPr>
                <w:rFonts w:eastAsia="Times New Roman" w:cs="Times New Roman"/>
                <w:color w:val="000000"/>
                <w:sz w:val="22"/>
              </w:rPr>
              <w:t>Trial epinephrine infusion</w:t>
            </w:r>
          </w:p>
          <w:p w14:paraId="595B6B29" w14:textId="60C9578B"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EA7A52">
              <w:rPr>
                <w:rFonts w:eastAsia="Times New Roman" w:cs="Times New Roman"/>
                <w:color w:val="000000"/>
                <w:sz w:val="22"/>
              </w:rPr>
            </w:r>
            <w:r w:rsidR="00EA7A52">
              <w:rPr>
                <w:rFonts w:eastAsia="Times New Roman" w:cs="Times New Roman"/>
                <w:color w:val="000000"/>
                <w:sz w:val="22"/>
              </w:rPr>
              <w:fldChar w:fldCharType="separate"/>
            </w:r>
            <w:r w:rsidRPr="00C469AE">
              <w:rPr>
                <w:rFonts w:eastAsia="Times New Roman" w:cs="Times New Roman"/>
                <w:color w:val="000000"/>
                <w:sz w:val="22"/>
              </w:rPr>
              <w:fldChar w:fldCharType="end"/>
            </w:r>
            <w:r w:rsidR="00E24094">
              <w:rPr>
                <w:rFonts w:eastAsia="Times New Roman" w:cs="Times New Roman"/>
                <w:color w:val="000000"/>
                <w:sz w:val="22"/>
              </w:rPr>
              <w:t xml:space="preserve"> Begin transcutaneous pacing</w:t>
            </w:r>
          </w:p>
          <w:p w14:paraId="232AE048" w14:textId="77777777" w:rsidR="00B921EC" w:rsidRPr="00C469AE" w:rsidRDefault="00B921EC"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3EEB0292"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Modifiers</w:t>
            </w:r>
          </w:p>
          <w:p w14:paraId="58CE81C4" w14:textId="0854DAB5"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w:t>
            </w:r>
            <w:r w:rsidR="00A44D0E">
              <w:rPr>
                <w:rFonts w:eastAsia="Times New Roman" w:cs="Times New Roman"/>
                <w:color w:val="000000"/>
                <w:sz w:val="22"/>
              </w:rPr>
              <w:t xml:space="preserve"> Atropine </w:t>
            </w:r>
            <w:r w:rsidR="00A44D0E" w:rsidRPr="00A44D0E">
              <w:rPr>
                <w:rFonts w:eastAsia="Times New Roman" w:cs="Times New Roman"/>
                <w:color w:val="000000"/>
                <w:sz w:val="22"/>
              </w:rPr>
              <w:sym w:font="Wingdings" w:char="F0E0"/>
            </w:r>
            <w:r w:rsidR="00A44D0E">
              <w:rPr>
                <w:rFonts w:eastAsia="Times New Roman" w:cs="Times New Roman"/>
                <w:color w:val="000000"/>
                <w:sz w:val="22"/>
              </w:rPr>
              <w:t xml:space="preserve"> no effect </w:t>
            </w:r>
          </w:p>
          <w:p w14:paraId="763E2EDE" w14:textId="0B3CDC90" w:rsidR="00B921EC" w:rsidRPr="00C469AE" w:rsidRDefault="00B921EC" w:rsidP="00EE73DF">
            <w:pPr>
              <w:rPr>
                <w:rFonts w:eastAsia="Times New Roman" w:cs="Times New Roman"/>
                <w:color w:val="000000"/>
                <w:sz w:val="22"/>
              </w:rPr>
            </w:pPr>
          </w:p>
          <w:p w14:paraId="4A98F4DB"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4DCC3CA8" w14:textId="4D377FF1"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w:t>
            </w:r>
            <w:r w:rsidR="00E24094">
              <w:rPr>
                <w:rFonts w:eastAsia="Times New Roman" w:cs="Times New Roman"/>
                <w:color w:val="000000"/>
                <w:sz w:val="22"/>
              </w:rPr>
              <w:t xml:space="preserve"> </w:t>
            </w:r>
            <w:r w:rsidR="00A44D0E">
              <w:rPr>
                <w:rFonts w:eastAsia="Times New Roman" w:cs="Times New Roman"/>
                <w:color w:val="000000"/>
                <w:sz w:val="22"/>
              </w:rPr>
              <w:t>End case PRN</w:t>
            </w:r>
            <w:r w:rsidR="00F30733">
              <w:rPr>
                <w:rFonts w:eastAsia="Times New Roman" w:cs="Times New Roman"/>
                <w:color w:val="000000"/>
                <w:sz w:val="22"/>
              </w:rPr>
              <w:t xml:space="preserve"> with handover to ER physician</w:t>
            </w:r>
          </w:p>
        </w:tc>
        <w:tc>
          <w:tcPr>
            <w:tcW w:w="3541" w:type="dxa"/>
            <w:tcBorders>
              <w:top w:val="single" w:sz="4" w:space="0" w:color="auto"/>
              <w:left w:val="single" w:sz="4" w:space="0" w:color="auto"/>
              <w:bottom w:val="single" w:sz="4" w:space="0" w:color="auto"/>
              <w:right w:val="single" w:sz="4" w:space="0" w:color="auto"/>
            </w:tcBorders>
          </w:tcPr>
          <w:p w14:paraId="7F69B6C2" w14:textId="77777777" w:rsidR="00B921EC" w:rsidRPr="00C469AE" w:rsidRDefault="00B921EC" w:rsidP="00EE73DF">
            <w:pPr>
              <w:rPr>
                <w:rFonts w:eastAsia="Times New Roman" w:cs="Times New Roman"/>
                <w:color w:val="000000"/>
                <w:sz w:val="22"/>
                <w:u w:val="single"/>
              </w:rPr>
            </w:pPr>
          </w:p>
        </w:tc>
      </w:tr>
    </w:tbl>
    <w:p w14:paraId="3C3D3FC9" w14:textId="415524DB" w:rsidR="00755357" w:rsidRDefault="00755357" w:rsidP="002E4C6C">
      <w:pPr>
        <w:rPr>
          <w:sz w:val="28"/>
        </w:rPr>
        <w:sectPr w:rsidR="00755357" w:rsidSect="00B921EC">
          <w:headerReference w:type="default" r:id="rId11"/>
          <w:footerReference w:type="default" r:id="rId12"/>
          <w:pgSz w:w="15840" w:h="12240" w:orient="landscape"/>
          <w:pgMar w:top="142" w:right="142" w:bottom="142" w:left="142" w:header="708" w:footer="576" w:gutter="0"/>
          <w:cols w:space="708"/>
          <w:docGrid w:linePitch="360"/>
        </w:sectPr>
      </w:pPr>
    </w:p>
    <w:p w14:paraId="272C7601" w14:textId="773ADC35" w:rsidR="006C1282" w:rsidRPr="0085295C" w:rsidRDefault="0075589F" w:rsidP="006C1282">
      <w:pPr>
        <w:ind w:firstLine="360"/>
        <w:rPr>
          <w:b/>
          <w:sz w:val="28"/>
        </w:rPr>
      </w:pPr>
      <w:r>
        <w:rPr>
          <w:b/>
          <w:sz w:val="28"/>
        </w:rPr>
        <w:lastRenderedPageBreak/>
        <w:t xml:space="preserve">Appendix </w:t>
      </w:r>
      <w:r w:rsidR="004C1074">
        <w:rPr>
          <w:b/>
          <w:sz w:val="28"/>
        </w:rPr>
        <w:t>A</w:t>
      </w:r>
      <w:r w:rsidR="00F8438B" w:rsidRPr="0085295C">
        <w:rPr>
          <w:b/>
          <w:sz w:val="28"/>
        </w:rPr>
        <w:t>: Laboratory Results</w:t>
      </w:r>
      <w:r w:rsidR="00E24094">
        <w:rPr>
          <w:b/>
          <w:sz w:val="28"/>
        </w:rPr>
        <w:t xml:space="preserve"> – None Required for Case</w:t>
      </w:r>
    </w:p>
    <w:p w14:paraId="6FB7D582" w14:textId="77777777" w:rsidR="006C1282" w:rsidRDefault="006C1282" w:rsidP="006C1282"/>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5528"/>
        <w:gridCol w:w="5529"/>
      </w:tblGrid>
      <w:tr w:rsidR="006C1282" w14:paraId="3D32793E" w14:textId="77777777" w:rsidTr="0085295C">
        <w:tc>
          <w:tcPr>
            <w:tcW w:w="5528" w:type="dxa"/>
            <w:tcBorders>
              <w:right w:val="single" w:sz="4" w:space="0" w:color="auto"/>
            </w:tcBorders>
          </w:tcPr>
          <w:p w14:paraId="371288A3" w14:textId="77777777" w:rsidR="006C1282" w:rsidRPr="0038399E" w:rsidRDefault="006C1282" w:rsidP="006C1282">
            <w:pPr>
              <w:rPr>
                <w:u w:val="single"/>
              </w:rPr>
            </w:pPr>
            <w:r w:rsidRPr="0038399E">
              <w:rPr>
                <w:u w:val="single"/>
              </w:rPr>
              <w:t>CBC</w:t>
            </w:r>
          </w:p>
          <w:p w14:paraId="5D10B007" w14:textId="66E8021B" w:rsidR="006C1282" w:rsidRPr="00BF5C7B" w:rsidRDefault="0085295C" w:rsidP="006C1282">
            <w:r>
              <w:t xml:space="preserve"> </w:t>
            </w:r>
            <w:r w:rsidR="006C1282" w:rsidRPr="00BF5C7B">
              <w:t>WBC</w:t>
            </w:r>
          </w:p>
          <w:p w14:paraId="643DDC13" w14:textId="42663ABB" w:rsidR="006C1282" w:rsidRDefault="0085295C" w:rsidP="006C1282">
            <w:r>
              <w:t xml:space="preserve"> </w:t>
            </w:r>
            <w:r w:rsidR="006C1282">
              <w:t>Hgb</w:t>
            </w:r>
            <w:r w:rsidR="00BF5C7B">
              <w:t xml:space="preserve"> </w:t>
            </w:r>
          </w:p>
          <w:p w14:paraId="3430B572" w14:textId="50254F76" w:rsidR="006C1282" w:rsidRDefault="0085295C" w:rsidP="006C1282">
            <w:r>
              <w:t xml:space="preserve"> </w:t>
            </w:r>
            <w:proofErr w:type="spellStart"/>
            <w:r w:rsidR="006C1282">
              <w:t>Plt</w:t>
            </w:r>
            <w:proofErr w:type="spellEnd"/>
          </w:p>
          <w:p w14:paraId="4BADA982" w14:textId="77777777" w:rsidR="006C1282" w:rsidRDefault="006C1282" w:rsidP="006C1282"/>
          <w:p w14:paraId="604CCAEC" w14:textId="77777777" w:rsidR="006C1282" w:rsidRPr="0038399E" w:rsidRDefault="006C1282" w:rsidP="006C1282">
            <w:pPr>
              <w:rPr>
                <w:u w:val="single"/>
              </w:rPr>
            </w:pPr>
            <w:proofErr w:type="spellStart"/>
            <w:r w:rsidRPr="0038399E">
              <w:rPr>
                <w:u w:val="single"/>
              </w:rPr>
              <w:t>Lytes</w:t>
            </w:r>
            <w:proofErr w:type="spellEnd"/>
          </w:p>
          <w:p w14:paraId="7D11B2BF" w14:textId="0B6C2DCA" w:rsidR="006C1282" w:rsidRDefault="0085295C" w:rsidP="006C1282">
            <w:r>
              <w:t xml:space="preserve"> </w:t>
            </w:r>
            <w:r w:rsidR="006C1282">
              <w:t>Na</w:t>
            </w:r>
          </w:p>
          <w:p w14:paraId="2B03429F" w14:textId="2802B87C" w:rsidR="006C1282" w:rsidRDefault="0085295C" w:rsidP="006C1282">
            <w:r>
              <w:t xml:space="preserve"> </w:t>
            </w:r>
            <w:r w:rsidR="006C1282">
              <w:t>K</w:t>
            </w:r>
          </w:p>
          <w:p w14:paraId="371FA3B5" w14:textId="4B80D1F0" w:rsidR="006C1282" w:rsidRDefault="0085295C" w:rsidP="006C1282">
            <w:r>
              <w:t xml:space="preserve"> </w:t>
            </w:r>
            <w:r w:rsidR="006C1282">
              <w:t>Cl</w:t>
            </w:r>
          </w:p>
          <w:p w14:paraId="53D81757" w14:textId="73DEF599" w:rsidR="006C1282" w:rsidRDefault="0085295C" w:rsidP="006C1282">
            <w:r>
              <w:t xml:space="preserve"> </w:t>
            </w:r>
            <w:r w:rsidR="006C1282">
              <w:t>HCO</w:t>
            </w:r>
            <w:r w:rsidR="006C1282">
              <w:rPr>
                <w:vertAlign w:val="subscript"/>
              </w:rPr>
              <w:t>3</w:t>
            </w:r>
          </w:p>
          <w:p w14:paraId="2404547A" w14:textId="193726FA" w:rsidR="006C1282" w:rsidRPr="0038399E" w:rsidRDefault="0085295C" w:rsidP="006C1282">
            <w:r>
              <w:t xml:space="preserve"> </w:t>
            </w:r>
            <w:r w:rsidR="006C1282">
              <w:t>AG</w:t>
            </w:r>
          </w:p>
          <w:p w14:paraId="55298710" w14:textId="1AE9DFB0" w:rsidR="006C1282" w:rsidRDefault="0085295C" w:rsidP="006C1282">
            <w:r>
              <w:t xml:space="preserve"> </w:t>
            </w:r>
            <w:r w:rsidR="006C1282">
              <w:t>Urea</w:t>
            </w:r>
          </w:p>
          <w:p w14:paraId="4B1F78E8" w14:textId="2B7AA3C7" w:rsidR="006C1282" w:rsidRDefault="0085295C" w:rsidP="006C1282">
            <w:r>
              <w:t xml:space="preserve"> </w:t>
            </w:r>
            <w:r w:rsidR="006C1282">
              <w:t>Cr</w:t>
            </w:r>
          </w:p>
          <w:p w14:paraId="116E433C" w14:textId="73A8BD7F" w:rsidR="006C1282" w:rsidRDefault="0085295C" w:rsidP="006C1282">
            <w:r>
              <w:t xml:space="preserve"> </w:t>
            </w:r>
            <w:r w:rsidR="006C1282">
              <w:t>Glucose</w:t>
            </w:r>
          </w:p>
          <w:p w14:paraId="4E161E4D" w14:textId="77777777" w:rsidR="006C1282" w:rsidRDefault="006C1282" w:rsidP="006C1282"/>
          <w:p w14:paraId="41955114" w14:textId="77777777" w:rsidR="006C1282" w:rsidRPr="006C1282" w:rsidRDefault="006C1282" w:rsidP="006C1282">
            <w:pPr>
              <w:rPr>
                <w:u w:val="single"/>
              </w:rPr>
            </w:pPr>
            <w:r w:rsidRPr="006C1282">
              <w:rPr>
                <w:u w:val="single"/>
              </w:rPr>
              <w:t xml:space="preserve">Extended </w:t>
            </w:r>
            <w:proofErr w:type="spellStart"/>
            <w:r w:rsidRPr="006C1282">
              <w:rPr>
                <w:u w:val="single"/>
              </w:rPr>
              <w:t>Lytes</w:t>
            </w:r>
            <w:proofErr w:type="spellEnd"/>
          </w:p>
          <w:p w14:paraId="185455B1" w14:textId="5F770286" w:rsidR="006C1282" w:rsidRDefault="0085295C" w:rsidP="006C1282">
            <w:r>
              <w:t xml:space="preserve"> </w:t>
            </w:r>
            <w:r w:rsidR="006C1282">
              <w:t>Ca</w:t>
            </w:r>
          </w:p>
          <w:p w14:paraId="76683094" w14:textId="0C421D9F" w:rsidR="006C1282" w:rsidRDefault="0085295C" w:rsidP="006C1282">
            <w:r>
              <w:t xml:space="preserve"> </w:t>
            </w:r>
            <w:r w:rsidR="006C1282">
              <w:t>Mg</w:t>
            </w:r>
          </w:p>
          <w:p w14:paraId="161C9055" w14:textId="4044035F" w:rsidR="006C1282" w:rsidRDefault="0085295C" w:rsidP="006C1282">
            <w:r>
              <w:t xml:space="preserve"> </w:t>
            </w:r>
            <w:r w:rsidR="006C1282">
              <w:t>PO</w:t>
            </w:r>
            <w:r w:rsidR="006C1282">
              <w:rPr>
                <w:vertAlign w:val="subscript"/>
              </w:rPr>
              <w:t>4</w:t>
            </w:r>
          </w:p>
          <w:p w14:paraId="60D9DC60" w14:textId="75A118DE" w:rsidR="006C1282" w:rsidRDefault="0085295C" w:rsidP="006C1282">
            <w:r>
              <w:t xml:space="preserve"> </w:t>
            </w:r>
            <w:r w:rsidR="006C1282">
              <w:t>Albumin</w:t>
            </w:r>
          </w:p>
          <w:p w14:paraId="20E8445D" w14:textId="146EB1A1" w:rsidR="006C1282" w:rsidRDefault="0085295C" w:rsidP="006C1282">
            <w:r>
              <w:t xml:space="preserve"> </w:t>
            </w:r>
            <w:r w:rsidR="006C1282">
              <w:t>TSH</w:t>
            </w:r>
          </w:p>
          <w:p w14:paraId="2541FE2D" w14:textId="77777777" w:rsidR="006C1282" w:rsidRDefault="006C1282" w:rsidP="006C1282"/>
          <w:p w14:paraId="28B49F4D" w14:textId="77777777" w:rsidR="002D1662" w:rsidRPr="0038399E" w:rsidRDefault="002D1662" w:rsidP="002D1662">
            <w:pPr>
              <w:rPr>
                <w:u w:val="single"/>
              </w:rPr>
            </w:pPr>
            <w:r w:rsidRPr="0038399E">
              <w:rPr>
                <w:u w:val="single"/>
              </w:rPr>
              <w:t>VBG</w:t>
            </w:r>
          </w:p>
          <w:p w14:paraId="345026AA" w14:textId="7495085C" w:rsidR="002D1662" w:rsidRDefault="0085295C" w:rsidP="002D1662">
            <w:r>
              <w:t xml:space="preserve"> </w:t>
            </w:r>
            <w:r w:rsidR="002D1662">
              <w:t>pH</w:t>
            </w:r>
          </w:p>
          <w:p w14:paraId="01E80B7F" w14:textId="0820BB81" w:rsidR="002D1662" w:rsidRDefault="0085295C" w:rsidP="002D1662">
            <w:r>
              <w:t xml:space="preserve"> p</w:t>
            </w:r>
            <w:r w:rsidR="002D1662">
              <w:t>CO</w:t>
            </w:r>
            <w:r w:rsidR="002D1662">
              <w:rPr>
                <w:vertAlign w:val="subscript"/>
              </w:rPr>
              <w:t>2</w:t>
            </w:r>
          </w:p>
          <w:p w14:paraId="3E0DC268" w14:textId="46B1A1A8" w:rsidR="002D1662" w:rsidRDefault="0085295C" w:rsidP="002D1662">
            <w:r>
              <w:t xml:space="preserve"> p</w:t>
            </w:r>
            <w:r w:rsidR="002D1662">
              <w:t>O</w:t>
            </w:r>
            <w:r w:rsidR="002D1662">
              <w:rPr>
                <w:vertAlign w:val="subscript"/>
              </w:rPr>
              <w:t>2</w:t>
            </w:r>
          </w:p>
          <w:p w14:paraId="30E7DD43" w14:textId="60594987" w:rsidR="002D1662" w:rsidRDefault="0085295C" w:rsidP="002D1662">
            <w:r>
              <w:t xml:space="preserve"> </w:t>
            </w:r>
            <w:r w:rsidR="002D1662">
              <w:t>HCO</w:t>
            </w:r>
            <w:r w:rsidR="002D1662">
              <w:rPr>
                <w:vertAlign w:val="subscript"/>
              </w:rPr>
              <w:t>3</w:t>
            </w:r>
          </w:p>
          <w:p w14:paraId="4A2016C6" w14:textId="6E7D84B7" w:rsidR="002D1662" w:rsidRPr="0038399E" w:rsidRDefault="0085295C" w:rsidP="002D1662">
            <w:r>
              <w:t xml:space="preserve"> </w:t>
            </w:r>
            <w:r w:rsidR="002D1662">
              <w:t>Lactate</w:t>
            </w:r>
          </w:p>
          <w:p w14:paraId="7ADF925B" w14:textId="77777777" w:rsidR="00CE3EEE" w:rsidRDefault="00CE3EEE" w:rsidP="00CE3EEE"/>
        </w:tc>
        <w:tc>
          <w:tcPr>
            <w:tcW w:w="5528" w:type="dxa"/>
            <w:tcBorders>
              <w:left w:val="single" w:sz="4" w:space="0" w:color="auto"/>
            </w:tcBorders>
          </w:tcPr>
          <w:p w14:paraId="233D50C2" w14:textId="77777777" w:rsidR="00CE3EEE" w:rsidRPr="006C1282" w:rsidRDefault="00CE3EEE" w:rsidP="00CE3EEE">
            <w:pPr>
              <w:rPr>
                <w:u w:val="single"/>
              </w:rPr>
            </w:pPr>
            <w:r w:rsidRPr="006C1282">
              <w:rPr>
                <w:u w:val="single"/>
              </w:rPr>
              <w:t>Cardiac/</w:t>
            </w:r>
            <w:proofErr w:type="spellStart"/>
            <w:r w:rsidRPr="006C1282">
              <w:rPr>
                <w:u w:val="single"/>
              </w:rPr>
              <w:t>Coags</w:t>
            </w:r>
            <w:proofErr w:type="spellEnd"/>
          </w:p>
          <w:p w14:paraId="024FEE62" w14:textId="48548BA1" w:rsidR="00CE3EEE" w:rsidRDefault="0085295C" w:rsidP="00CE3EEE">
            <w:r>
              <w:t xml:space="preserve"> </w:t>
            </w:r>
            <w:r w:rsidR="00CE3EEE">
              <w:t>Trop</w:t>
            </w:r>
          </w:p>
          <w:p w14:paraId="4F78D927" w14:textId="54652BF7" w:rsidR="00CE3EEE" w:rsidRDefault="0085295C" w:rsidP="00CE3EEE">
            <w:r>
              <w:t xml:space="preserve"> </w:t>
            </w:r>
            <w:r w:rsidR="00CE3EEE">
              <w:t>D-dimer</w:t>
            </w:r>
          </w:p>
          <w:p w14:paraId="6A2F85CF" w14:textId="4355FA03" w:rsidR="00CE3EEE" w:rsidRDefault="0085295C" w:rsidP="00CE3EEE">
            <w:r>
              <w:t xml:space="preserve"> </w:t>
            </w:r>
            <w:r w:rsidR="00CE3EEE">
              <w:t>INR</w:t>
            </w:r>
          </w:p>
          <w:p w14:paraId="3C2D4279" w14:textId="75A12D5B" w:rsidR="00CE3EEE" w:rsidRDefault="0085295C" w:rsidP="00CE3EEE">
            <w:r>
              <w:t xml:space="preserve"> </w:t>
            </w:r>
            <w:proofErr w:type="spellStart"/>
            <w:r w:rsidR="00CE3EEE">
              <w:t>aPTT</w:t>
            </w:r>
            <w:proofErr w:type="spellEnd"/>
          </w:p>
          <w:p w14:paraId="5612C091" w14:textId="77777777" w:rsidR="006C1282" w:rsidRDefault="006C1282" w:rsidP="006C1282"/>
          <w:p w14:paraId="55820090" w14:textId="775C84A1" w:rsidR="006C1282" w:rsidRDefault="006C1282" w:rsidP="006C1282">
            <w:r w:rsidRPr="006C1282">
              <w:rPr>
                <w:u w:val="single"/>
              </w:rPr>
              <w:t>Biliary</w:t>
            </w:r>
          </w:p>
          <w:p w14:paraId="3358F90B" w14:textId="399D38DB" w:rsidR="006C1282" w:rsidRDefault="0085295C" w:rsidP="006C1282">
            <w:r>
              <w:t xml:space="preserve"> </w:t>
            </w:r>
            <w:r w:rsidR="006C1282">
              <w:t>AST</w:t>
            </w:r>
          </w:p>
          <w:p w14:paraId="7756EBD7" w14:textId="4424249B" w:rsidR="006C1282" w:rsidRDefault="0085295C" w:rsidP="006C1282">
            <w:r>
              <w:t xml:space="preserve"> </w:t>
            </w:r>
            <w:r w:rsidR="006C1282">
              <w:t>ALT</w:t>
            </w:r>
          </w:p>
          <w:p w14:paraId="6485242A" w14:textId="4B7E3781" w:rsidR="006C1282" w:rsidRDefault="0085295C" w:rsidP="006C1282">
            <w:r>
              <w:t xml:space="preserve"> </w:t>
            </w:r>
            <w:r w:rsidR="006C1282">
              <w:t>GGT</w:t>
            </w:r>
          </w:p>
          <w:p w14:paraId="61BC2AE9" w14:textId="4C7BFBF8" w:rsidR="006C1282" w:rsidRDefault="0085295C" w:rsidP="006C1282">
            <w:r>
              <w:t xml:space="preserve"> </w:t>
            </w:r>
            <w:r w:rsidR="006C1282">
              <w:t>ALP</w:t>
            </w:r>
          </w:p>
          <w:p w14:paraId="10F46D5A" w14:textId="4BAD2547" w:rsidR="006C1282" w:rsidRDefault="0085295C" w:rsidP="006C1282">
            <w:r>
              <w:t xml:space="preserve"> </w:t>
            </w:r>
            <w:r w:rsidR="006C1282">
              <w:t>Bili</w:t>
            </w:r>
          </w:p>
          <w:p w14:paraId="6D531794" w14:textId="73FCFE1A" w:rsidR="006C1282" w:rsidRPr="006C1282" w:rsidRDefault="0085295C" w:rsidP="006C1282">
            <w:r>
              <w:t xml:space="preserve"> </w:t>
            </w:r>
            <w:r w:rsidR="006C1282">
              <w:t>Lipase</w:t>
            </w:r>
          </w:p>
          <w:p w14:paraId="64B82D7A" w14:textId="77777777" w:rsidR="006C1282" w:rsidRDefault="006C1282" w:rsidP="006C1282"/>
          <w:p w14:paraId="08B5984F" w14:textId="77777777" w:rsidR="006C1282" w:rsidRPr="0038399E" w:rsidRDefault="006C1282" w:rsidP="006C1282">
            <w:pPr>
              <w:rPr>
                <w:u w:val="single"/>
              </w:rPr>
            </w:pPr>
            <w:r w:rsidRPr="0038399E">
              <w:rPr>
                <w:u w:val="single"/>
              </w:rPr>
              <w:t>Tox</w:t>
            </w:r>
          </w:p>
          <w:p w14:paraId="39A0D342" w14:textId="24D3FF7C" w:rsidR="006C1282" w:rsidRDefault="0085295C" w:rsidP="006C1282">
            <w:r>
              <w:t xml:space="preserve"> </w:t>
            </w:r>
            <w:r w:rsidR="006C1282">
              <w:t>EtOH</w:t>
            </w:r>
          </w:p>
          <w:p w14:paraId="69D56C88" w14:textId="11B69738" w:rsidR="006C1282" w:rsidRDefault="0085295C" w:rsidP="006C1282">
            <w:r>
              <w:t xml:space="preserve"> </w:t>
            </w:r>
            <w:r w:rsidR="006C1282">
              <w:t>ASA</w:t>
            </w:r>
          </w:p>
          <w:p w14:paraId="3BB18A47" w14:textId="59D9C064" w:rsidR="006C1282" w:rsidRDefault="0085295C" w:rsidP="006C1282">
            <w:r>
              <w:t xml:space="preserve"> </w:t>
            </w:r>
            <w:r w:rsidR="006C1282">
              <w:t>Tylenol</w:t>
            </w:r>
          </w:p>
          <w:p w14:paraId="2F5BE17E" w14:textId="3B3420C4" w:rsidR="00CE3EEE" w:rsidRDefault="0085295C" w:rsidP="006C1282">
            <w:r>
              <w:t xml:space="preserve"> </w:t>
            </w:r>
            <w:r w:rsidR="00CE3EEE">
              <w:t>Dig level</w:t>
            </w:r>
          </w:p>
          <w:p w14:paraId="72A6F7B9" w14:textId="23136C72" w:rsidR="006C1282" w:rsidRDefault="0085295C" w:rsidP="006C1282">
            <w:r>
              <w:t xml:space="preserve"> </w:t>
            </w:r>
            <w:r w:rsidR="006C1282">
              <w:t>Osmols</w:t>
            </w:r>
          </w:p>
          <w:p w14:paraId="1618BA2C" w14:textId="77777777" w:rsidR="0081320E" w:rsidRDefault="0081320E" w:rsidP="006C1282"/>
          <w:p w14:paraId="29D1EB32" w14:textId="7538A76A" w:rsidR="0085295C" w:rsidRPr="0085295C" w:rsidRDefault="0085295C" w:rsidP="006C1282">
            <w:pPr>
              <w:rPr>
                <w:u w:val="single"/>
              </w:rPr>
            </w:pPr>
            <w:r w:rsidRPr="0085295C">
              <w:rPr>
                <w:u w:val="single"/>
              </w:rPr>
              <w:t>Other</w:t>
            </w:r>
          </w:p>
          <w:p w14:paraId="26DE676D" w14:textId="3400F067" w:rsidR="0081320E" w:rsidRDefault="0085295C" w:rsidP="006C1282">
            <w:pPr>
              <w:rPr>
                <w:sz w:val="28"/>
              </w:rPr>
            </w:pPr>
            <w:r>
              <w:t xml:space="preserve"> </w:t>
            </w:r>
            <w:r w:rsidR="0081320E">
              <w:t>B</w:t>
            </w:r>
            <w:r>
              <w:t>-</w:t>
            </w:r>
            <w:r w:rsidR="0081320E">
              <w:t>HCG</w:t>
            </w:r>
          </w:p>
        </w:tc>
      </w:tr>
    </w:tbl>
    <w:p w14:paraId="3D369BC3" w14:textId="77777777" w:rsidR="00CE3EEE" w:rsidRDefault="00CE3EEE" w:rsidP="009457B0">
      <w:pPr>
        <w:rPr>
          <w:sz w:val="28"/>
        </w:rPr>
      </w:pPr>
    </w:p>
    <w:p w14:paraId="730258FC" w14:textId="3C1CB0E3" w:rsidR="00CE3EEE" w:rsidRDefault="00CE3EEE">
      <w:pPr>
        <w:rPr>
          <w:sz w:val="28"/>
        </w:rPr>
      </w:pPr>
      <w:r>
        <w:rPr>
          <w:sz w:val="28"/>
        </w:rPr>
        <w:br w:type="page"/>
      </w:r>
    </w:p>
    <w:p w14:paraId="1D647C39" w14:textId="72DC176E" w:rsidR="00CE3EEE" w:rsidRPr="0085295C" w:rsidRDefault="0075589F" w:rsidP="00CE3EEE">
      <w:pPr>
        <w:ind w:firstLine="360"/>
        <w:rPr>
          <w:b/>
          <w:sz w:val="28"/>
        </w:rPr>
      </w:pPr>
      <w:r>
        <w:rPr>
          <w:b/>
          <w:sz w:val="28"/>
        </w:rPr>
        <w:lastRenderedPageBreak/>
        <w:t xml:space="preserve">Appendix </w:t>
      </w:r>
      <w:r w:rsidR="004C1074">
        <w:rPr>
          <w:b/>
          <w:sz w:val="28"/>
        </w:rPr>
        <w:t>B</w:t>
      </w:r>
      <w:r w:rsidR="0085295C" w:rsidRPr="0085295C">
        <w:rPr>
          <w:b/>
          <w:sz w:val="28"/>
        </w:rPr>
        <w:t>: ECGs, X-rays, Ultrasounds</w:t>
      </w:r>
      <w:r w:rsidR="0081320E" w:rsidRPr="0085295C">
        <w:rPr>
          <w:b/>
          <w:sz w:val="28"/>
        </w:rPr>
        <w:t xml:space="preserve"> and Pictures</w:t>
      </w:r>
    </w:p>
    <w:p w14:paraId="32FE4CBB" w14:textId="77777777" w:rsidR="00CE3EEE" w:rsidRDefault="00CE3EEE" w:rsidP="00CE3EEE"/>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11057"/>
      </w:tblGrid>
      <w:tr w:rsidR="00CE3EEE" w:rsidRPr="005C747C" w14:paraId="0FD4A6FB" w14:textId="77777777" w:rsidTr="0085295C">
        <w:tc>
          <w:tcPr>
            <w:tcW w:w="11406" w:type="dxa"/>
          </w:tcPr>
          <w:p w14:paraId="01DA6442" w14:textId="2AEDC8C5" w:rsidR="00CE3EEE" w:rsidRDefault="00F7415E" w:rsidP="00F8438B">
            <w:pPr>
              <w:rPr>
                <w:rFonts w:eastAsia="Times New Roman" w:cs="Times New Roman"/>
                <w:i/>
                <w:color w:val="000000"/>
                <w:sz w:val="20"/>
                <w:szCs w:val="20"/>
              </w:rPr>
            </w:pPr>
            <w:r>
              <w:rPr>
                <w:rFonts w:eastAsia="Times New Roman" w:cs="Times New Roman"/>
                <w:i/>
                <w:color w:val="000000"/>
                <w:sz w:val="20"/>
                <w:szCs w:val="20"/>
              </w:rPr>
              <w:t>Paste in any auxiliary files required for running the session. Don’t forget to include their source so you can find them later!</w:t>
            </w:r>
          </w:p>
          <w:p w14:paraId="7F3BFD70" w14:textId="3B76A3A7" w:rsidR="00FE2AB6" w:rsidRDefault="00FE2AB6" w:rsidP="00F8438B">
            <w:pPr>
              <w:rPr>
                <w:i/>
                <w:sz w:val="20"/>
                <w:szCs w:val="20"/>
              </w:rPr>
            </w:pPr>
          </w:p>
          <w:p w14:paraId="60C4F8B0" w14:textId="77777777" w:rsidR="00911515" w:rsidRPr="0085295C" w:rsidRDefault="00911515" w:rsidP="00F8438B">
            <w:pPr>
              <w:rPr>
                <w:sz w:val="22"/>
              </w:rPr>
            </w:pPr>
          </w:p>
          <w:p w14:paraId="0576ECA7" w14:textId="2EFC0312" w:rsidR="00F30733" w:rsidRDefault="00F30733" w:rsidP="00F30733">
            <w:r>
              <w:fldChar w:fldCharType="begin"/>
            </w:r>
            <w:r>
              <w:instrText xml:space="preserve"> INCLUDEPICTURE "/var/folders/6p/z6j4f3694zs62fbgvk4gxwdc0000gn/T/com.microsoft.Word/WebArchiveCopyPasteTempFiles/CHB2.jpg" \* MERGEFORMATINET </w:instrText>
            </w:r>
            <w:r>
              <w:fldChar w:fldCharType="separate"/>
            </w:r>
            <w:r>
              <w:rPr>
                <w:noProof/>
              </w:rPr>
              <w:drawing>
                <wp:inline distT="0" distB="0" distL="0" distR="0" wp14:anchorId="0FC4A191" wp14:editId="3061B225">
                  <wp:extent cx="5715000" cy="2837180"/>
                  <wp:effectExtent l="0" t="0" r="0" b="0"/>
                  <wp:docPr id="5" name="Picture 5" descr="Image result for third degree heart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hird degree heart bloc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2837180"/>
                          </a:xfrm>
                          <a:prstGeom prst="rect">
                            <a:avLst/>
                          </a:prstGeom>
                          <a:noFill/>
                          <a:ln>
                            <a:noFill/>
                          </a:ln>
                        </pic:spPr>
                      </pic:pic>
                    </a:graphicData>
                  </a:graphic>
                </wp:inline>
              </w:drawing>
            </w:r>
            <w:r>
              <w:fldChar w:fldCharType="end"/>
            </w:r>
          </w:p>
          <w:p w14:paraId="62659262" w14:textId="15185810" w:rsidR="0085295C" w:rsidRDefault="0085295C" w:rsidP="00E24094"/>
          <w:p w14:paraId="70733C13" w14:textId="010CAD2E" w:rsidR="00F30733" w:rsidRPr="005C747C" w:rsidRDefault="00F30733" w:rsidP="00E24094">
            <w:r>
              <w:t xml:space="preserve">ECG Source: </w:t>
            </w:r>
            <w:r w:rsidRPr="00F30733">
              <w:t>https://www.ecgquest.net/ecg/complete-heart-block-3/</w:t>
            </w:r>
          </w:p>
        </w:tc>
      </w:tr>
    </w:tbl>
    <w:p w14:paraId="33BAB953" w14:textId="08818F67" w:rsidR="00CE3EEE" w:rsidRDefault="00CE3EEE" w:rsidP="00F8438B">
      <w:pPr>
        <w:rPr>
          <w:sz w:val="28"/>
        </w:rPr>
      </w:pPr>
    </w:p>
    <w:p w14:paraId="6D671CA3" w14:textId="27C2783A" w:rsidR="008F53C7" w:rsidRDefault="008F53C7">
      <w:pPr>
        <w:rPr>
          <w:sz w:val="28"/>
        </w:rPr>
      </w:pPr>
      <w:r>
        <w:rPr>
          <w:sz w:val="28"/>
        </w:rPr>
        <w:br w:type="page"/>
      </w:r>
    </w:p>
    <w:p w14:paraId="72DEC352" w14:textId="28FD4363" w:rsidR="008F53C7" w:rsidRPr="002B0B70" w:rsidRDefault="0075589F" w:rsidP="008F53C7">
      <w:pPr>
        <w:ind w:firstLine="284"/>
        <w:rPr>
          <w:b/>
          <w:sz w:val="28"/>
        </w:rPr>
      </w:pPr>
      <w:r>
        <w:rPr>
          <w:b/>
          <w:sz w:val="28"/>
        </w:rPr>
        <w:lastRenderedPageBreak/>
        <w:t xml:space="preserve">Appendix </w:t>
      </w:r>
      <w:r w:rsidR="004C1074">
        <w:rPr>
          <w:b/>
          <w:sz w:val="28"/>
        </w:rPr>
        <w:t>C</w:t>
      </w:r>
      <w:r>
        <w:rPr>
          <w:b/>
          <w:sz w:val="28"/>
        </w:rPr>
        <w:t>: Facilitator Cheat Sheet &amp; Debriefing Tips</w:t>
      </w:r>
    </w:p>
    <w:p w14:paraId="66F808DD" w14:textId="77777777" w:rsidR="008F53C7" w:rsidRPr="00F77456" w:rsidRDefault="008F53C7" w:rsidP="008F53C7">
      <w:pPr>
        <w:rPr>
          <w:rFonts w:asciiTheme="majorHAnsi" w:hAnsiTheme="majorHAnsi"/>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77456" w14:paraId="21EADB74" w14:textId="77777777" w:rsidTr="008F53C7">
        <w:trPr>
          <w:trHeight w:val="8543"/>
        </w:trPr>
        <w:tc>
          <w:tcPr>
            <w:tcW w:w="11448" w:type="dxa"/>
            <w:shd w:val="clear" w:color="auto" w:fill="auto"/>
            <w:noWrap/>
          </w:tcPr>
          <w:p w14:paraId="5478EBAA" w14:textId="2A486E02" w:rsidR="008F53C7" w:rsidRDefault="008F53C7" w:rsidP="005F122C">
            <w:pPr>
              <w:rPr>
                <w:rFonts w:eastAsia="Times New Roman" w:cs="Times New Roman"/>
                <w:i/>
                <w:color w:val="000000"/>
                <w:sz w:val="20"/>
                <w:szCs w:val="20"/>
              </w:rPr>
            </w:pPr>
            <w:r>
              <w:rPr>
                <w:rFonts w:eastAsia="Times New Roman" w:cs="Times New Roman"/>
                <w:i/>
                <w:color w:val="000000"/>
                <w:sz w:val="20"/>
                <w:szCs w:val="20"/>
              </w:rPr>
              <w:t>I</w:t>
            </w:r>
            <w:r w:rsidR="0035217C">
              <w:rPr>
                <w:rFonts w:eastAsia="Times New Roman" w:cs="Times New Roman"/>
                <w:i/>
                <w:color w:val="000000"/>
                <w:sz w:val="20"/>
                <w:szCs w:val="20"/>
              </w:rPr>
              <w:t>nclude key errors to watch for and common challenges with the case. List issue ex</w:t>
            </w:r>
            <w:r w:rsidR="00E36AFD">
              <w:rPr>
                <w:rFonts w:eastAsia="Times New Roman" w:cs="Times New Roman"/>
                <w:i/>
                <w:color w:val="000000"/>
                <w:sz w:val="20"/>
                <w:szCs w:val="20"/>
              </w:rPr>
              <w:t>pec</w:t>
            </w:r>
            <w:r w:rsidR="0035217C">
              <w:rPr>
                <w:rFonts w:eastAsia="Times New Roman" w:cs="Times New Roman"/>
                <w:i/>
                <w:color w:val="000000"/>
                <w:sz w:val="20"/>
                <w:szCs w:val="20"/>
              </w:rPr>
              <w:t xml:space="preserve">ted to be part of the debriefing discussion. </w:t>
            </w:r>
            <w:r>
              <w:rPr>
                <w:rFonts w:eastAsia="Times New Roman" w:cs="Times New Roman"/>
                <w:i/>
                <w:color w:val="000000"/>
                <w:sz w:val="20"/>
                <w:szCs w:val="20"/>
              </w:rPr>
              <w:t xml:space="preserve"> Supplemental information regarding any relevant pathophysiology, guidelines, or management information that may be reviewed during debriefing should be provided for facilitators to have as a reference. </w:t>
            </w:r>
          </w:p>
          <w:p w14:paraId="3DF5A962" w14:textId="77777777" w:rsidR="008F53C7" w:rsidRPr="0085295C" w:rsidRDefault="008F53C7" w:rsidP="005F122C">
            <w:pPr>
              <w:rPr>
                <w:rFonts w:eastAsia="Times New Roman" w:cs="Times New Roman"/>
                <w:color w:val="000000"/>
                <w:sz w:val="22"/>
                <w:szCs w:val="22"/>
              </w:rPr>
            </w:pPr>
          </w:p>
          <w:p w14:paraId="19B27248" w14:textId="4EE7A7BF" w:rsidR="008F53C7" w:rsidRDefault="00FE2AB6" w:rsidP="00FE2AB6">
            <w:pPr>
              <w:pStyle w:val="ListParagraph"/>
              <w:numPr>
                <w:ilvl w:val="0"/>
                <w:numId w:val="14"/>
              </w:numPr>
              <w:rPr>
                <w:rFonts w:eastAsia="Times New Roman" w:cs="Times New Roman"/>
                <w:color w:val="000000"/>
                <w:sz w:val="22"/>
                <w:szCs w:val="28"/>
              </w:rPr>
            </w:pPr>
            <w:r>
              <w:rPr>
                <w:rFonts w:eastAsia="Times New Roman" w:cs="Times New Roman"/>
                <w:color w:val="000000"/>
                <w:sz w:val="22"/>
                <w:szCs w:val="28"/>
              </w:rPr>
              <w:t>At the junior resident level, the expectation is to perform a focused history and physical examination, recognize profound bradycardia as the most likely cause for the patient’s presentation</w:t>
            </w:r>
            <w:r w:rsidR="00F30733">
              <w:rPr>
                <w:rFonts w:eastAsia="Times New Roman" w:cs="Times New Roman"/>
                <w:color w:val="000000"/>
                <w:sz w:val="22"/>
                <w:szCs w:val="28"/>
              </w:rPr>
              <w:t>,</w:t>
            </w:r>
            <w:r>
              <w:rPr>
                <w:rFonts w:eastAsia="Times New Roman" w:cs="Times New Roman"/>
                <w:color w:val="000000"/>
                <w:sz w:val="22"/>
                <w:szCs w:val="28"/>
              </w:rPr>
              <w:t xml:space="preserve"> and initiate a basic plan. It is not expected that the junior resident independently </w:t>
            </w:r>
            <w:proofErr w:type="gramStart"/>
            <w:r>
              <w:rPr>
                <w:rFonts w:eastAsia="Times New Roman" w:cs="Times New Roman"/>
                <w:color w:val="000000"/>
                <w:sz w:val="22"/>
                <w:szCs w:val="28"/>
              </w:rPr>
              <w:t>perform</w:t>
            </w:r>
            <w:proofErr w:type="gramEnd"/>
            <w:r>
              <w:rPr>
                <w:rFonts w:eastAsia="Times New Roman" w:cs="Times New Roman"/>
                <w:color w:val="000000"/>
                <w:sz w:val="22"/>
                <w:szCs w:val="28"/>
              </w:rPr>
              <w:t xml:space="preserve"> transcutaneous pacing.</w:t>
            </w:r>
          </w:p>
          <w:p w14:paraId="2243AF82" w14:textId="090C8B1C" w:rsidR="00FE2AB6" w:rsidRDefault="00FE2AB6" w:rsidP="00FE2AB6">
            <w:pPr>
              <w:pStyle w:val="ListParagraph"/>
              <w:numPr>
                <w:ilvl w:val="0"/>
                <w:numId w:val="14"/>
              </w:numPr>
              <w:rPr>
                <w:rFonts w:eastAsia="Times New Roman" w:cs="Times New Roman"/>
                <w:color w:val="000000"/>
                <w:sz w:val="22"/>
                <w:szCs w:val="28"/>
              </w:rPr>
            </w:pPr>
            <w:r>
              <w:rPr>
                <w:rFonts w:eastAsia="Times New Roman" w:cs="Times New Roman"/>
                <w:color w:val="000000"/>
                <w:sz w:val="22"/>
                <w:szCs w:val="28"/>
              </w:rPr>
              <w:t>Review the AHA bradycardia algorithm</w:t>
            </w:r>
            <w:r w:rsidR="00B4172F">
              <w:rPr>
                <w:rFonts w:eastAsia="Times New Roman" w:cs="Times New Roman"/>
                <w:color w:val="000000"/>
                <w:sz w:val="22"/>
                <w:szCs w:val="28"/>
              </w:rPr>
              <w:t xml:space="preserve">: </w:t>
            </w:r>
            <w:r w:rsidR="00B4172F" w:rsidRPr="00B4172F">
              <w:rPr>
                <w:rFonts w:eastAsia="Times New Roman" w:cs="Times New Roman"/>
                <w:color w:val="000000"/>
                <w:sz w:val="22"/>
                <w:szCs w:val="28"/>
              </w:rPr>
              <w:t>https://aclsalgorithms.com/wpcontent/uploads/2016/05/Website-Bradycardia-Algorithm-Diagram.pdf</w:t>
            </w:r>
          </w:p>
          <w:p w14:paraId="146FD92A" w14:textId="78615974" w:rsidR="00FE2AB6" w:rsidRPr="00FE2AB6" w:rsidRDefault="00FE2AB6" w:rsidP="00FE2AB6">
            <w:pPr>
              <w:rPr>
                <w:rFonts w:eastAsia="Times New Roman" w:cs="Times New Roman"/>
                <w:color w:val="000000"/>
                <w:sz w:val="22"/>
                <w:szCs w:val="28"/>
              </w:rPr>
            </w:pPr>
          </w:p>
        </w:tc>
      </w:tr>
    </w:tbl>
    <w:p w14:paraId="49F1B7A6" w14:textId="77777777" w:rsidR="008F53C7" w:rsidRDefault="008F53C7" w:rsidP="008F53C7">
      <w:pPr>
        <w:rPr>
          <w:sz w:val="28"/>
        </w:rPr>
      </w:pPr>
    </w:p>
    <w:p w14:paraId="591F3238" w14:textId="2FE920D4" w:rsidR="008F53C7" w:rsidRPr="0085295C" w:rsidRDefault="008F53C7" w:rsidP="008F53C7">
      <w:pPr>
        <w:ind w:firstLine="360"/>
        <w:rPr>
          <w:b/>
        </w:rPr>
      </w:pPr>
      <w:r w:rsidRPr="0085295C">
        <w:rPr>
          <w:b/>
          <w:sz w:val="28"/>
          <w:szCs w:val="28"/>
        </w:rPr>
        <w:t>References</w:t>
      </w:r>
    </w:p>
    <w:p w14:paraId="1CD68329" w14:textId="77777777" w:rsidR="008F53C7" w:rsidRDefault="008F53C7" w:rsidP="008F53C7">
      <w:pPr>
        <w:rPr>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42269" w14:paraId="46DC02DA" w14:textId="77777777" w:rsidTr="005F122C">
        <w:trPr>
          <w:trHeight w:val="256"/>
        </w:trPr>
        <w:tc>
          <w:tcPr>
            <w:tcW w:w="11057" w:type="dxa"/>
            <w:shd w:val="clear" w:color="auto" w:fill="auto"/>
            <w:noWrap/>
          </w:tcPr>
          <w:p w14:paraId="1DCFC597" w14:textId="32BEE9CD" w:rsidR="008F53C7" w:rsidRPr="0085295C" w:rsidRDefault="008F53C7" w:rsidP="005F122C">
            <w:pPr>
              <w:rPr>
                <w:rFonts w:eastAsia="Times New Roman" w:cs="Times New Roman"/>
                <w:color w:val="000000"/>
                <w:sz w:val="22"/>
                <w:szCs w:val="28"/>
              </w:rPr>
            </w:pPr>
            <w:r w:rsidRPr="0085295C">
              <w:rPr>
                <w:rFonts w:eastAsia="Times New Roman" w:cs="Times New Roman"/>
                <w:color w:val="000000"/>
                <w:sz w:val="22"/>
                <w:szCs w:val="28"/>
              </w:rPr>
              <w:t xml:space="preserve">1. </w:t>
            </w:r>
            <w:r w:rsidR="00E24094">
              <w:rPr>
                <w:rFonts w:eastAsia="Times New Roman" w:cs="Times New Roman"/>
                <w:color w:val="000000"/>
                <w:sz w:val="22"/>
                <w:szCs w:val="28"/>
              </w:rPr>
              <w:t>AHA Guidelines, 201</w:t>
            </w:r>
            <w:r w:rsidR="00F30733">
              <w:rPr>
                <w:rFonts w:eastAsia="Times New Roman" w:cs="Times New Roman"/>
                <w:color w:val="000000"/>
                <w:sz w:val="22"/>
                <w:szCs w:val="28"/>
              </w:rPr>
              <w:t>5</w:t>
            </w:r>
            <w:r w:rsidR="00E24094">
              <w:rPr>
                <w:rFonts w:eastAsia="Times New Roman" w:cs="Times New Roman"/>
                <w:color w:val="000000"/>
                <w:sz w:val="22"/>
                <w:szCs w:val="28"/>
              </w:rPr>
              <w:t xml:space="preserve">. </w:t>
            </w:r>
            <w:r w:rsidR="00F30733" w:rsidRPr="00F30733">
              <w:rPr>
                <w:rFonts w:eastAsia="Times New Roman" w:cs="Times New Roman"/>
                <w:color w:val="000000"/>
                <w:sz w:val="22"/>
                <w:szCs w:val="28"/>
              </w:rPr>
              <w:t>https://ahajournals.org/doi/10.1161/CIR.0000000000000261</w:t>
            </w:r>
          </w:p>
        </w:tc>
      </w:tr>
    </w:tbl>
    <w:p w14:paraId="6A8B08D5" w14:textId="186822C0" w:rsidR="008F53C7" w:rsidRPr="0019445A" w:rsidRDefault="008F53C7" w:rsidP="00F8438B">
      <w:pPr>
        <w:rPr>
          <w:sz w:val="28"/>
        </w:rPr>
      </w:pPr>
    </w:p>
    <w:sectPr w:rsidR="008F53C7" w:rsidRPr="0019445A" w:rsidSect="00B921EC">
      <w:headerReference w:type="default" r:id="rId14"/>
      <w:footerReference w:type="default" r:id="rId15"/>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79393C" w14:textId="77777777" w:rsidR="00EA7A52" w:rsidRDefault="00EA7A52" w:rsidP="001B5FBC">
      <w:r>
        <w:separator/>
      </w:r>
    </w:p>
  </w:endnote>
  <w:endnote w:type="continuationSeparator" w:id="0">
    <w:p w14:paraId="7AB23AE6" w14:textId="77777777" w:rsidR="00EA7A52" w:rsidRDefault="00EA7A52"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Verdana,Verdana,Times New Roman">
    <w:altName w:val="Times New Roman"/>
    <w:panose1 w:val="020B0604020202020204"/>
    <w:charset w:val="00"/>
    <w:family w:val="roman"/>
    <w:notTrueType/>
    <w:pitch w:val="default"/>
  </w:font>
  <w:font w:name="Calibri">
    <w:panose1 w:val="020F0502020204030204"/>
    <w:charset w:val="00"/>
    <w:family w:val="swiss"/>
    <w:pitch w:val="variable"/>
    <w:sig w:usb0="E0002AFF" w:usb1="C000ACFF" w:usb2="00000009" w:usb3="00000000" w:csb0="000001FF" w:csb1="00000000"/>
  </w:font>
  <w:font w:name="Times">
    <w:panose1 w:val="00000500000000020000"/>
    <w:charset w:val="00"/>
    <w:family w:val="roman"/>
    <w:pitch w:val="variable"/>
    <w:sig w:usb0="E0002AF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FB50CB" w14:textId="73003BDA" w:rsidR="00B921EC" w:rsidRDefault="00B921EC"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lang w:val="en-CA" w:eastAsia="ja-JP"/>
      </w:rPr>
      <w:drawing>
        <wp:inline distT="0" distB="0" distL="0" distR="0" wp14:anchorId="3E677422" wp14:editId="2524BEBA">
          <wp:extent cx="800100" cy="2834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2018</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w:t>
    </w:r>
    <w:r w:rsidR="008F53C7">
      <w:rPr>
        <w:rFonts w:ascii="Cambria" w:hAnsi="Cambria"/>
        <w:sz w:val="16"/>
        <w:szCs w:val="16"/>
      </w:rPr>
      <w:t>Emergency Medicine Simulation Education Researchers of Canada (EM-SERC)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4584">
      <w:rPr>
        <w:rStyle w:val="PageNumber"/>
        <w:noProof/>
        <w:sz w:val="16"/>
        <w:szCs w:val="16"/>
      </w:rPr>
      <w:t>2</w:t>
    </w:r>
    <w:r w:rsidRPr="00DE757D">
      <w:rPr>
        <w:rStyle w:val="PageNumber"/>
        <w:sz w:val="16"/>
        <w:szCs w:val="16"/>
      </w:rPr>
      <w:fldChar w:fldCharType="end"/>
    </w:r>
  </w:p>
  <w:p w14:paraId="39A5CAAC" w14:textId="56E41375" w:rsidR="00B921EC" w:rsidRPr="00A65B18" w:rsidRDefault="00B921EC"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59951F" w14:textId="77777777" w:rsidR="00B921EC" w:rsidRDefault="00B921EC" w:rsidP="00B921EC">
    <w:pPr>
      <w:pStyle w:val="Footer"/>
      <w:tabs>
        <w:tab w:val="clear" w:pos="8640"/>
        <w:tab w:val="left" w:pos="1701"/>
        <w:tab w:val="right" w:pos="15309"/>
      </w:tabs>
      <w:rPr>
        <w:rFonts w:ascii="Cambria" w:hAnsi="Cambria"/>
        <w:sz w:val="16"/>
        <w:szCs w:val="16"/>
      </w:rPr>
    </w:pPr>
    <w:r w:rsidRPr="00A65B18">
      <w:rPr>
        <w:rFonts w:ascii="Cambria" w:hAnsi="Cambria"/>
        <w:noProof/>
        <w:sz w:val="16"/>
        <w:szCs w:val="16"/>
        <w:lang w:val="en-CA" w:eastAsia="ja-JP"/>
      </w:rPr>
      <w:drawing>
        <wp:inline distT="0" distB="0" distL="0" distR="0" wp14:anchorId="04C30EFD" wp14:editId="4A22C285">
          <wp:extent cx="800100" cy="283464"/>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2018</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4584">
      <w:rPr>
        <w:rStyle w:val="PageNumber"/>
        <w:noProof/>
        <w:sz w:val="16"/>
        <w:szCs w:val="16"/>
      </w:rPr>
      <w:t>4</w:t>
    </w:r>
    <w:r w:rsidRPr="00DE757D">
      <w:rPr>
        <w:rStyle w:val="PageNumber"/>
        <w:sz w:val="16"/>
        <w:szCs w:val="16"/>
      </w:rPr>
      <w:fldChar w:fldCharType="end"/>
    </w:r>
  </w:p>
  <w:p w14:paraId="63BA7FBB" w14:textId="77777777" w:rsidR="00B921EC" w:rsidRPr="00A65B18" w:rsidRDefault="00B921EC"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855005" w14:textId="77777777" w:rsidR="00B921EC" w:rsidRDefault="00B921EC"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lang w:val="en-CA" w:eastAsia="ja-JP"/>
      </w:rPr>
      <w:drawing>
        <wp:inline distT="0" distB="0" distL="0" distR="0" wp14:anchorId="5C51F1AB" wp14:editId="4EB11D96">
          <wp:extent cx="800100" cy="28346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2018</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4584">
      <w:rPr>
        <w:rStyle w:val="PageNumber"/>
        <w:noProof/>
        <w:sz w:val="16"/>
        <w:szCs w:val="16"/>
      </w:rPr>
      <w:t>6</w:t>
    </w:r>
    <w:r w:rsidRPr="00DE757D">
      <w:rPr>
        <w:rStyle w:val="PageNumber"/>
        <w:sz w:val="16"/>
        <w:szCs w:val="16"/>
      </w:rPr>
      <w:fldChar w:fldCharType="end"/>
    </w:r>
  </w:p>
  <w:p w14:paraId="3E5BA190" w14:textId="77777777" w:rsidR="00B921EC" w:rsidRPr="00A65B18" w:rsidRDefault="00B921EC"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1A4A20" w14:textId="77777777" w:rsidR="00EA7A52" w:rsidRDefault="00EA7A52" w:rsidP="001B5FBC">
      <w:r>
        <w:separator/>
      </w:r>
    </w:p>
  </w:footnote>
  <w:footnote w:type="continuationSeparator" w:id="0">
    <w:p w14:paraId="12DA6674" w14:textId="77777777" w:rsidR="00EA7A52" w:rsidRDefault="00EA7A52" w:rsidP="001B5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E6AB26" w14:textId="77777777" w:rsidR="00B921EC" w:rsidRDefault="00B921EC"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B921EC" w:rsidRDefault="00B921EC" w:rsidP="001B5F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CAC9DB" w14:textId="30D5665D" w:rsidR="00B921EC" w:rsidRDefault="00B921EC" w:rsidP="00566656">
    <w:pPr>
      <w:pStyle w:val="Header"/>
      <w:ind w:right="360" w:firstLine="360"/>
      <w:rPr>
        <w:sz w:val="36"/>
        <w:szCs w:val="36"/>
      </w:rPr>
    </w:pPr>
    <w:r>
      <w:rPr>
        <w:noProof/>
        <w:sz w:val="36"/>
        <w:szCs w:val="36"/>
        <w:lang w:val="en-CA" w:eastAsia="ja-JP"/>
      </w:rPr>
      <mc:AlternateContent>
        <mc:Choice Requires="wps">
          <w:drawing>
            <wp:anchor distT="0" distB="0" distL="114300" distR="114300" simplePos="0" relativeHeight="251659264" behindDoc="1" locked="0" layoutInCell="1" allowOverlap="1" wp14:anchorId="6E89B535" wp14:editId="072F568D">
              <wp:simplePos x="0" y="0"/>
              <wp:positionH relativeFrom="column">
                <wp:posOffset>-90170</wp:posOffset>
              </wp:positionH>
              <wp:positionV relativeFrom="paragraph">
                <wp:posOffset>-472440</wp:posOffset>
              </wp:positionV>
              <wp:extent cx="7802880" cy="1135380"/>
              <wp:effectExtent l="57150" t="19050" r="83820" b="102870"/>
              <wp:wrapNone/>
              <wp:docPr id="3" name="Rectangle 3"/>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txbx>
                      <w:txbxContent>
                        <w:p w14:paraId="2B577ACD" w14:textId="77777777" w:rsidR="00B921EC" w:rsidRPr="00F8438B" w:rsidRDefault="00B921EC"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89B535" id="Rectangle 3" o:spid="_x0000_s1026" style="position:absolute;left:0;text-align:left;margin-left:-7.1pt;margin-top:-37.2pt;width:614.4pt;height:89.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" fillcolor="#c2d69b [1942]" strokecolor="#4579b8 [3044]">
              <v:fill opacity="18247f"/>
              <v:shadow on="t" color="black" opacity="22937f" origin=",.5" offset="0,.63889mm"/>
              <v:textbox>
                <w:txbxContent>
                  <w:p w14:paraId="2B577ACD" w14:textId="77777777" w:rsidR="00B921EC" w:rsidRPr="00F8438B" w:rsidRDefault="00B921EC" w:rsidP="00F8438B">
                    <w:pPr>
                      <w:ind w:right="480"/>
                      <w:rPr>
                        <w:lang w:val="en-CA"/>
                      </w:rPr>
                    </w:pPr>
                  </w:p>
                </w:txbxContent>
              </v:textbox>
            </v:rect>
          </w:pict>
        </mc:Fallback>
      </mc:AlternateContent>
    </w:r>
    <w:r w:rsidR="00445251">
      <w:rPr>
        <w:sz w:val="36"/>
        <w:szCs w:val="36"/>
      </w:rPr>
      <w:t>Nightmares Case 1: Bradycardia</w:t>
    </w:r>
  </w:p>
  <w:p w14:paraId="30AEAD67" w14:textId="77777777" w:rsidR="00B921EC" w:rsidRDefault="00B921EC" w:rsidP="001B5FBC">
    <w:pPr>
      <w:pStyle w:val="Header"/>
      <w:ind w:right="360"/>
      <w:rPr>
        <w:sz w:val="36"/>
        <w:szCs w:val="36"/>
      </w:rPr>
    </w:pPr>
  </w:p>
  <w:p w14:paraId="62F43E5E" w14:textId="77777777" w:rsidR="00B921EC" w:rsidRPr="001B5FBC" w:rsidRDefault="00B921EC" w:rsidP="001B5FBC">
    <w:pPr>
      <w:pStyle w:val="Header"/>
      <w:ind w:right="360"/>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1694D" w14:textId="77777777" w:rsidR="00B921EC" w:rsidRDefault="00B921EC" w:rsidP="00566656">
    <w:pPr>
      <w:pStyle w:val="Header"/>
      <w:ind w:right="360" w:firstLine="360"/>
      <w:rPr>
        <w:sz w:val="36"/>
        <w:szCs w:val="36"/>
      </w:rPr>
    </w:pPr>
    <w:r>
      <w:rPr>
        <w:noProof/>
        <w:sz w:val="36"/>
        <w:szCs w:val="36"/>
        <w:lang w:val="en-CA" w:eastAsia="ja-JP"/>
      </w:rPr>
      <mc:AlternateContent>
        <mc:Choice Requires="wps">
          <w:drawing>
            <wp:anchor distT="0" distB="0" distL="114300" distR="114300" simplePos="0" relativeHeight="251661312" behindDoc="1" locked="0" layoutInCell="1" allowOverlap="1" wp14:anchorId="305437D6" wp14:editId="718EE164">
              <wp:simplePos x="0" y="0"/>
              <wp:positionH relativeFrom="column">
                <wp:posOffset>-90170</wp:posOffset>
              </wp:positionH>
              <wp:positionV relativeFrom="paragraph">
                <wp:posOffset>-472440</wp:posOffset>
              </wp:positionV>
              <wp:extent cx="10155554" cy="1136014"/>
              <wp:effectExtent l="57150" t="19050" r="74930" b="102870"/>
              <wp:wrapNone/>
              <wp:docPr id="1" name="Rectangle 1"/>
              <wp:cNvGraphicFramePr/>
              <a:graphic xmlns:a="http://schemas.openxmlformats.org/drawingml/2006/main">
                <a:graphicData uri="http://schemas.microsoft.com/office/word/2010/wordprocessingShape">
                  <wps:wsp>
                    <wps:cNvSpPr/>
                    <wps:spPr>
                      <a:xfrm>
                        <a:off x="0" y="0"/>
                        <a:ext cx="10155554" cy="1136014"/>
                      </a:xfrm>
                      <a:prstGeom prst="rect">
                        <a:avLst/>
                      </a:prstGeom>
                      <a:solidFill>
                        <a:schemeClr val="accent3">
                          <a:lumMod val="60000"/>
                          <a:lumOff val="40000"/>
                          <a:alpha val="28000"/>
                        </a:schemeClr>
                      </a:solidFill>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txbx>
                      <w:txbxContent>
                        <w:p w14:paraId="08197E6B" w14:textId="77777777" w:rsidR="00B921EC" w:rsidRPr="00F8438B" w:rsidRDefault="00B921EC"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437D6" id="Rectangle 1" o:spid="_x0000_s1027" style="position:absolute;left:0;text-align:left;margin-left:-7.1pt;margin-top:-37.2pt;width:799.65pt;height:89.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" fillcolor="#c2d69b [1942]" strokecolor="#4579b8 [3044]">
              <v:fill opacity="18247f"/>
              <v:shadow on="t" color="black" opacity="22937f" origin=",.5" offset="0,.63889mm"/>
              <v:textbox>
                <w:txbxContent>
                  <w:p w14:paraId="08197E6B" w14:textId="77777777" w:rsidR="00B921EC" w:rsidRPr="00F8438B" w:rsidRDefault="00B921EC" w:rsidP="00F8438B">
                    <w:pPr>
                      <w:ind w:right="480"/>
                      <w:rPr>
                        <w:lang w:val="en-CA"/>
                      </w:rPr>
                    </w:pPr>
                  </w:p>
                </w:txbxContent>
              </v:textbox>
            </v:rect>
          </w:pict>
        </mc:Fallback>
      </mc:AlternateContent>
    </w:r>
    <w:r>
      <w:rPr>
        <w:sz w:val="36"/>
        <w:szCs w:val="36"/>
      </w:rPr>
      <w:t>Simulation Scenario Template</w:t>
    </w:r>
  </w:p>
  <w:p w14:paraId="4D519ADE" w14:textId="77777777" w:rsidR="00B921EC" w:rsidRDefault="00B921EC" w:rsidP="001B5FBC">
    <w:pPr>
      <w:pStyle w:val="Header"/>
      <w:ind w:right="360"/>
      <w:rPr>
        <w:sz w:val="36"/>
        <w:szCs w:val="36"/>
      </w:rPr>
    </w:pPr>
  </w:p>
  <w:p w14:paraId="4EAF2611" w14:textId="77777777" w:rsidR="00B921EC" w:rsidRPr="001B5FBC" w:rsidRDefault="00B921EC" w:rsidP="001B5FBC">
    <w:pPr>
      <w:pStyle w:val="Header"/>
      <w:ind w:right="360"/>
      <w:rPr>
        <w:sz w:val="36"/>
        <w:szCs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CF0DD3" w14:textId="77777777" w:rsidR="00B921EC" w:rsidRDefault="00B921EC" w:rsidP="00566656">
    <w:pPr>
      <w:pStyle w:val="Header"/>
      <w:ind w:right="360" w:firstLine="360"/>
      <w:rPr>
        <w:sz w:val="36"/>
        <w:szCs w:val="36"/>
      </w:rPr>
    </w:pPr>
    <w:r>
      <w:rPr>
        <w:noProof/>
        <w:sz w:val="36"/>
        <w:szCs w:val="36"/>
        <w:lang w:val="en-CA" w:eastAsia="ja-JP"/>
      </w:rPr>
      <mc:AlternateContent>
        <mc:Choice Requires="wps">
          <w:drawing>
            <wp:anchor distT="0" distB="0" distL="114300" distR="114300" simplePos="0" relativeHeight="251663360" behindDoc="1" locked="0" layoutInCell="1" allowOverlap="1" wp14:anchorId="2471E593" wp14:editId="40810295">
              <wp:simplePos x="0" y="0"/>
              <wp:positionH relativeFrom="column">
                <wp:posOffset>-90170</wp:posOffset>
              </wp:positionH>
              <wp:positionV relativeFrom="paragraph">
                <wp:posOffset>-472440</wp:posOffset>
              </wp:positionV>
              <wp:extent cx="7802880" cy="1135380"/>
              <wp:effectExtent l="57150" t="19050" r="83820" b="102870"/>
              <wp:wrapNone/>
              <wp:docPr id="7" name="Rectangle 7"/>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1">
                        <a:schemeClr val="accent1"/>
                      </a:lnRef>
                      <a:fillRef idx="3">
                        <a:schemeClr val="accent1"/>
                      </a:fillRef>
                      <a:effectRef idx="2">
                        <a:schemeClr val="accent1"/>
                      </a:effectRef>
                      <a:fontRef idx="minor">
                        <a:schemeClr val="lt1"/>
                      </a:fontRef>
                    </wps:style>
                    <wps:txbx>
                      <w:txbxContent>
                        <w:p w14:paraId="3B2E571C" w14:textId="77777777" w:rsidR="00B921EC" w:rsidRPr="00F8438B" w:rsidRDefault="00B921EC"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1E593" id="Rectangle 7" o:spid="_x0000_s1028" style="position:absolute;left:0;text-align:left;margin-left:-7.1pt;margin-top:-37.2pt;width:614.4pt;height:89.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" fillcolor="#c2d69b [1942]" strokecolor="#4579b8 [3044]">
              <v:fill opacity="18247f"/>
              <v:shadow on="t" color="black" opacity="22937f" origin=",.5" offset="0,.63889mm"/>
              <v:textbox>
                <w:txbxContent>
                  <w:p w14:paraId="3B2E571C" w14:textId="77777777" w:rsidR="00B921EC" w:rsidRPr="00F8438B" w:rsidRDefault="00B921EC" w:rsidP="00F8438B">
                    <w:pPr>
                      <w:ind w:right="480"/>
                      <w:rPr>
                        <w:lang w:val="en-CA"/>
                      </w:rPr>
                    </w:pPr>
                  </w:p>
                </w:txbxContent>
              </v:textbox>
            </v:rect>
          </w:pict>
        </mc:Fallback>
      </mc:AlternateContent>
    </w:r>
    <w:r>
      <w:rPr>
        <w:sz w:val="36"/>
        <w:szCs w:val="36"/>
      </w:rPr>
      <w:t>Simulation Scenario Template</w:t>
    </w:r>
  </w:p>
  <w:p w14:paraId="385219AA" w14:textId="77777777" w:rsidR="00B921EC" w:rsidRDefault="00B921EC" w:rsidP="001B5FBC">
    <w:pPr>
      <w:pStyle w:val="Header"/>
      <w:ind w:right="360"/>
      <w:rPr>
        <w:sz w:val="36"/>
        <w:szCs w:val="36"/>
      </w:rPr>
    </w:pPr>
  </w:p>
  <w:p w14:paraId="40AF6992" w14:textId="77777777" w:rsidR="00B921EC" w:rsidRPr="001B5FBC" w:rsidRDefault="00B921EC" w:rsidP="001B5FBC">
    <w:pPr>
      <w:pStyle w:val="Header"/>
      <w:ind w:right="360"/>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C27233"/>
    <w:multiLevelType w:val="hybridMultilevel"/>
    <w:tmpl w:val="0FB8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D60B60"/>
    <w:multiLevelType w:val="hybridMultilevel"/>
    <w:tmpl w:val="29843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763365"/>
    <w:multiLevelType w:val="hybridMultilevel"/>
    <w:tmpl w:val="E0F48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0637D12"/>
    <w:multiLevelType w:val="hybridMultilevel"/>
    <w:tmpl w:val="E56640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D9121B"/>
    <w:multiLevelType w:val="hybridMultilevel"/>
    <w:tmpl w:val="6CAEA7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7DB7382C"/>
    <w:multiLevelType w:val="hybridMultilevel"/>
    <w:tmpl w:val="0FB8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8"/>
  </w:num>
  <w:num w:numId="4">
    <w:abstractNumId w:val="6"/>
  </w:num>
  <w:num w:numId="5">
    <w:abstractNumId w:val="7"/>
  </w:num>
  <w:num w:numId="6">
    <w:abstractNumId w:val="11"/>
  </w:num>
  <w:num w:numId="7">
    <w:abstractNumId w:val="3"/>
  </w:num>
  <w:num w:numId="8">
    <w:abstractNumId w:val="9"/>
  </w:num>
  <w:num w:numId="9">
    <w:abstractNumId w:val="10"/>
  </w:num>
  <w:num w:numId="10">
    <w:abstractNumId w:val="12"/>
  </w:num>
  <w:num w:numId="11">
    <w:abstractNumId w:val="5"/>
  </w:num>
  <w:num w:numId="12">
    <w:abstractNumId w:val="13"/>
  </w:num>
  <w:num w:numId="13">
    <w:abstractNumId w:val="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FBC"/>
    <w:rsid w:val="00011D8F"/>
    <w:rsid w:val="00016EE4"/>
    <w:rsid w:val="00020B46"/>
    <w:rsid w:val="00026AA3"/>
    <w:rsid w:val="00032C39"/>
    <w:rsid w:val="000336C3"/>
    <w:rsid w:val="00034916"/>
    <w:rsid w:val="00041536"/>
    <w:rsid w:val="00083152"/>
    <w:rsid w:val="000A1F42"/>
    <w:rsid w:val="000A2291"/>
    <w:rsid w:val="000C3A29"/>
    <w:rsid w:val="000C4410"/>
    <w:rsid w:val="000D58D5"/>
    <w:rsid w:val="000D6BD5"/>
    <w:rsid w:val="00104A70"/>
    <w:rsid w:val="00111359"/>
    <w:rsid w:val="00113C7C"/>
    <w:rsid w:val="00115EC8"/>
    <w:rsid w:val="0012373F"/>
    <w:rsid w:val="00142D47"/>
    <w:rsid w:val="00156D0E"/>
    <w:rsid w:val="001631E3"/>
    <w:rsid w:val="00173B86"/>
    <w:rsid w:val="00177265"/>
    <w:rsid w:val="0019445A"/>
    <w:rsid w:val="00196E54"/>
    <w:rsid w:val="001A3008"/>
    <w:rsid w:val="001B33A9"/>
    <w:rsid w:val="001B5FBC"/>
    <w:rsid w:val="001D2F98"/>
    <w:rsid w:val="001D4B82"/>
    <w:rsid w:val="001E7831"/>
    <w:rsid w:val="001F6070"/>
    <w:rsid w:val="00206AF4"/>
    <w:rsid w:val="00207716"/>
    <w:rsid w:val="00220572"/>
    <w:rsid w:val="00224FAF"/>
    <w:rsid w:val="002272C7"/>
    <w:rsid w:val="00230261"/>
    <w:rsid w:val="00232B98"/>
    <w:rsid w:val="00263728"/>
    <w:rsid w:val="00280761"/>
    <w:rsid w:val="00294AA7"/>
    <w:rsid w:val="002A23A9"/>
    <w:rsid w:val="002B09B6"/>
    <w:rsid w:val="002B0B70"/>
    <w:rsid w:val="002D1662"/>
    <w:rsid w:val="002D5035"/>
    <w:rsid w:val="002E130E"/>
    <w:rsid w:val="002E4C6C"/>
    <w:rsid w:val="002F020B"/>
    <w:rsid w:val="00301F6E"/>
    <w:rsid w:val="00326C90"/>
    <w:rsid w:val="0034424F"/>
    <w:rsid w:val="00350ADB"/>
    <w:rsid w:val="0035217C"/>
    <w:rsid w:val="00353AF6"/>
    <w:rsid w:val="00366680"/>
    <w:rsid w:val="003747A5"/>
    <w:rsid w:val="0038258F"/>
    <w:rsid w:val="003847F0"/>
    <w:rsid w:val="00386AE4"/>
    <w:rsid w:val="0039056E"/>
    <w:rsid w:val="00393BCE"/>
    <w:rsid w:val="00394171"/>
    <w:rsid w:val="00397112"/>
    <w:rsid w:val="003C193E"/>
    <w:rsid w:val="003D4FD6"/>
    <w:rsid w:val="003E770E"/>
    <w:rsid w:val="003F5FBE"/>
    <w:rsid w:val="00405061"/>
    <w:rsid w:val="00406499"/>
    <w:rsid w:val="00440A34"/>
    <w:rsid w:val="004413B0"/>
    <w:rsid w:val="00445251"/>
    <w:rsid w:val="004517E2"/>
    <w:rsid w:val="0045190A"/>
    <w:rsid w:val="00451A3F"/>
    <w:rsid w:val="00452DC0"/>
    <w:rsid w:val="0045354D"/>
    <w:rsid w:val="00455F18"/>
    <w:rsid w:val="00476840"/>
    <w:rsid w:val="00490AFB"/>
    <w:rsid w:val="004A3702"/>
    <w:rsid w:val="004A74AC"/>
    <w:rsid w:val="004B61CD"/>
    <w:rsid w:val="004C0F98"/>
    <w:rsid w:val="004C1074"/>
    <w:rsid w:val="004E0515"/>
    <w:rsid w:val="00503CFB"/>
    <w:rsid w:val="0051465E"/>
    <w:rsid w:val="00524B15"/>
    <w:rsid w:val="00526662"/>
    <w:rsid w:val="00531E9B"/>
    <w:rsid w:val="0053311D"/>
    <w:rsid w:val="005545D0"/>
    <w:rsid w:val="0055594B"/>
    <w:rsid w:val="00556189"/>
    <w:rsid w:val="00557040"/>
    <w:rsid w:val="005616EC"/>
    <w:rsid w:val="005618DF"/>
    <w:rsid w:val="00566656"/>
    <w:rsid w:val="005951AB"/>
    <w:rsid w:val="005C747C"/>
    <w:rsid w:val="00625E0D"/>
    <w:rsid w:val="00640337"/>
    <w:rsid w:val="00644707"/>
    <w:rsid w:val="00645F2A"/>
    <w:rsid w:val="00647386"/>
    <w:rsid w:val="00665DEE"/>
    <w:rsid w:val="0066618F"/>
    <w:rsid w:val="00667AED"/>
    <w:rsid w:val="00670C0F"/>
    <w:rsid w:val="006971F5"/>
    <w:rsid w:val="006B05B3"/>
    <w:rsid w:val="006C0A93"/>
    <w:rsid w:val="006C1266"/>
    <w:rsid w:val="006C1282"/>
    <w:rsid w:val="006C2482"/>
    <w:rsid w:val="006C655B"/>
    <w:rsid w:val="006F54DA"/>
    <w:rsid w:val="00700874"/>
    <w:rsid w:val="007040F6"/>
    <w:rsid w:val="007049B7"/>
    <w:rsid w:val="00712CF1"/>
    <w:rsid w:val="007131B9"/>
    <w:rsid w:val="0071366F"/>
    <w:rsid w:val="0071564A"/>
    <w:rsid w:val="007426B9"/>
    <w:rsid w:val="007500CA"/>
    <w:rsid w:val="00755357"/>
    <w:rsid w:val="0075589F"/>
    <w:rsid w:val="007566BA"/>
    <w:rsid w:val="0079464D"/>
    <w:rsid w:val="007A1B42"/>
    <w:rsid w:val="0080030E"/>
    <w:rsid w:val="0081076D"/>
    <w:rsid w:val="0081284F"/>
    <w:rsid w:val="0081320E"/>
    <w:rsid w:val="008166EC"/>
    <w:rsid w:val="008478F8"/>
    <w:rsid w:val="0085295C"/>
    <w:rsid w:val="00856EB2"/>
    <w:rsid w:val="008602BF"/>
    <w:rsid w:val="00861EE8"/>
    <w:rsid w:val="00870E98"/>
    <w:rsid w:val="00871575"/>
    <w:rsid w:val="00881B63"/>
    <w:rsid w:val="008935B6"/>
    <w:rsid w:val="00897D21"/>
    <w:rsid w:val="008B1E31"/>
    <w:rsid w:val="008B373B"/>
    <w:rsid w:val="008B3E13"/>
    <w:rsid w:val="008F2AAE"/>
    <w:rsid w:val="008F53C7"/>
    <w:rsid w:val="008F5A63"/>
    <w:rsid w:val="00911515"/>
    <w:rsid w:val="00925642"/>
    <w:rsid w:val="00931EB9"/>
    <w:rsid w:val="009457B0"/>
    <w:rsid w:val="009718FE"/>
    <w:rsid w:val="0098560A"/>
    <w:rsid w:val="00986706"/>
    <w:rsid w:val="0099090E"/>
    <w:rsid w:val="00990D9D"/>
    <w:rsid w:val="00991901"/>
    <w:rsid w:val="009A1803"/>
    <w:rsid w:val="009B775D"/>
    <w:rsid w:val="009C565A"/>
    <w:rsid w:val="009D79E3"/>
    <w:rsid w:val="009E57EB"/>
    <w:rsid w:val="009F402A"/>
    <w:rsid w:val="00A21388"/>
    <w:rsid w:val="00A21FF9"/>
    <w:rsid w:val="00A22316"/>
    <w:rsid w:val="00A2455F"/>
    <w:rsid w:val="00A27F25"/>
    <w:rsid w:val="00A32042"/>
    <w:rsid w:val="00A3276E"/>
    <w:rsid w:val="00A44D0E"/>
    <w:rsid w:val="00A5438C"/>
    <w:rsid w:val="00A56848"/>
    <w:rsid w:val="00A65B18"/>
    <w:rsid w:val="00A669E7"/>
    <w:rsid w:val="00A92FC2"/>
    <w:rsid w:val="00AB02D1"/>
    <w:rsid w:val="00AB5CDA"/>
    <w:rsid w:val="00AC47E9"/>
    <w:rsid w:val="00AC4F50"/>
    <w:rsid w:val="00AD0283"/>
    <w:rsid w:val="00AE6C72"/>
    <w:rsid w:val="00B00E4D"/>
    <w:rsid w:val="00B0119F"/>
    <w:rsid w:val="00B30CC7"/>
    <w:rsid w:val="00B4172F"/>
    <w:rsid w:val="00B45E16"/>
    <w:rsid w:val="00B70E52"/>
    <w:rsid w:val="00B921EC"/>
    <w:rsid w:val="00B94A46"/>
    <w:rsid w:val="00B95AE5"/>
    <w:rsid w:val="00BB08AC"/>
    <w:rsid w:val="00BB6705"/>
    <w:rsid w:val="00BC73A4"/>
    <w:rsid w:val="00BD2CB8"/>
    <w:rsid w:val="00BE3D99"/>
    <w:rsid w:val="00BE5CC0"/>
    <w:rsid w:val="00BF5C7B"/>
    <w:rsid w:val="00C104B3"/>
    <w:rsid w:val="00C2057F"/>
    <w:rsid w:val="00C267ED"/>
    <w:rsid w:val="00C31757"/>
    <w:rsid w:val="00C469AE"/>
    <w:rsid w:val="00C46E14"/>
    <w:rsid w:val="00C47788"/>
    <w:rsid w:val="00C661B2"/>
    <w:rsid w:val="00C866A2"/>
    <w:rsid w:val="00C92081"/>
    <w:rsid w:val="00C92D2C"/>
    <w:rsid w:val="00C9320A"/>
    <w:rsid w:val="00CA1D30"/>
    <w:rsid w:val="00CA2D2D"/>
    <w:rsid w:val="00CB0028"/>
    <w:rsid w:val="00CB1471"/>
    <w:rsid w:val="00CC3BE0"/>
    <w:rsid w:val="00CC448F"/>
    <w:rsid w:val="00CD09C5"/>
    <w:rsid w:val="00CD175D"/>
    <w:rsid w:val="00CD3DCC"/>
    <w:rsid w:val="00CD47A0"/>
    <w:rsid w:val="00CE04E6"/>
    <w:rsid w:val="00CE3EEE"/>
    <w:rsid w:val="00CF1D6B"/>
    <w:rsid w:val="00CF4527"/>
    <w:rsid w:val="00CF4B64"/>
    <w:rsid w:val="00CF7F30"/>
    <w:rsid w:val="00D06EBB"/>
    <w:rsid w:val="00D13157"/>
    <w:rsid w:val="00D17BC0"/>
    <w:rsid w:val="00D221D5"/>
    <w:rsid w:val="00D2476E"/>
    <w:rsid w:val="00D300F3"/>
    <w:rsid w:val="00D309A2"/>
    <w:rsid w:val="00D71285"/>
    <w:rsid w:val="00D81C59"/>
    <w:rsid w:val="00DA6465"/>
    <w:rsid w:val="00DD4584"/>
    <w:rsid w:val="00DE757D"/>
    <w:rsid w:val="00E0664F"/>
    <w:rsid w:val="00E128FC"/>
    <w:rsid w:val="00E207B0"/>
    <w:rsid w:val="00E20C1D"/>
    <w:rsid w:val="00E24094"/>
    <w:rsid w:val="00E32697"/>
    <w:rsid w:val="00E36AFD"/>
    <w:rsid w:val="00E53126"/>
    <w:rsid w:val="00E7373D"/>
    <w:rsid w:val="00E818DC"/>
    <w:rsid w:val="00E84546"/>
    <w:rsid w:val="00E854B2"/>
    <w:rsid w:val="00E9709F"/>
    <w:rsid w:val="00EA590F"/>
    <w:rsid w:val="00EA6399"/>
    <w:rsid w:val="00EA7A52"/>
    <w:rsid w:val="00EB4385"/>
    <w:rsid w:val="00EB4E66"/>
    <w:rsid w:val="00EB7175"/>
    <w:rsid w:val="00EC211F"/>
    <w:rsid w:val="00EE73DF"/>
    <w:rsid w:val="00EF6168"/>
    <w:rsid w:val="00EF6964"/>
    <w:rsid w:val="00F00C93"/>
    <w:rsid w:val="00F057CC"/>
    <w:rsid w:val="00F05D32"/>
    <w:rsid w:val="00F15553"/>
    <w:rsid w:val="00F20777"/>
    <w:rsid w:val="00F22F05"/>
    <w:rsid w:val="00F30733"/>
    <w:rsid w:val="00F32AAA"/>
    <w:rsid w:val="00F33AAA"/>
    <w:rsid w:val="00F42269"/>
    <w:rsid w:val="00F44D98"/>
    <w:rsid w:val="00F45929"/>
    <w:rsid w:val="00F53E0A"/>
    <w:rsid w:val="00F60E14"/>
    <w:rsid w:val="00F650DB"/>
    <w:rsid w:val="00F72EFB"/>
    <w:rsid w:val="00F7415E"/>
    <w:rsid w:val="00F77456"/>
    <w:rsid w:val="00F8438B"/>
    <w:rsid w:val="00F923A6"/>
    <w:rsid w:val="00F952C5"/>
    <w:rsid w:val="00FB324A"/>
    <w:rsid w:val="00FC57CB"/>
    <w:rsid w:val="00FE0255"/>
    <w:rsid w:val="00FE2AB6"/>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29E3B1D"/>
  <w14:defaultImageDpi w14:val="300"/>
  <w15:docId w15:val="{391ADEB8-AB88-7943-8892-387F2AB5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paragraph" w:styleId="Revision">
    <w:name w:val="Revision"/>
    <w:hidden/>
    <w:uiPriority w:val="99"/>
    <w:semiHidden/>
    <w:rsid w:val="00A44D0E"/>
  </w:style>
  <w:style w:type="character" w:styleId="CommentReference">
    <w:name w:val="annotation reference"/>
    <w:basedOn w:val="DefaultParagraphFont"/>
    <w:uiPriority w:val="99"/>
    <w:semiHidden/>
    <w:unhideWhenUsed/>
    <w:rsid w:val="00A44D0E"/>
    <w:rPr>
      <w:sz w:val="16"/>
      <w:szCs w:val="16"/>
    </w:rPr>
  </w:style>
  <w:style w:type="paragraph" w:styleId="CommentText">
    <w:name w:val="annotation text"/>
    <w:basedOn w:val="Normal"/>
    <w:link w:val="CommentTextChar"/>
    <w:uiPriority w:val="99"/>
    <w:semiHidden/>
    <w:unhideWhenUsed/>
    <w:rsid w:val="00A44D0E"/>
    <w:rPr>
      <w:sz w:val="20"/>
      <w:szCs w:val="20"/>
    </w:rPr>
  </w:style>
  <w:style w:type="character" w:customStyle="1" w:styleId="CommentTextChar">
    <w:name w:val="Comment Text Char"/>
    <w:basedOn w:val="DefaultParagraphFont"/>
    <w:link w:val="CommentText"/>
    <w:uiPriority w:val="99"/>
    <w:semiHidden/>
    <w:rsid w:val="00A44D0E"/>
    <w:rPr>
      <w:sz w:val="20"/>
      <w:szCs w:val="20"/>
    </w:rPr>
  </w:style>
  <w:style w:type="paragraph" w:styleId="CommentSubject">
    <w:name w:val="annotation subject"/>
    <w:basedOn w:val="CommentText"/>
    <w:next w:val="CommentText"/>
    <w:link w:val="CommentSubjectChar"/>
    <w:uiPriority w:val="99"/>
    <w:semiHidden/>
    <w:unhideWhenUsed/>
    <w:rsid w:val="00A44D0E"/>
    <w:rPr>
      <w:b/>
      <w:bCs/>
    </w:rPr>
  </w:style>
  <w:style w:type="character" w:customStyle="1" w:styleId="CommentSubjectChar">
    <w:name w:val="Comment Subject Char"/>
    <w:basedOn w:val="CommentTextChar"/>
    <w:link w:val="CommentSubject"/>
    <w:uiPriority w:val="99"/>
    <w:semiHidden/>
    <w:rsid w:val="00A44D0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 w:id="15876860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C83569-CF82-764C-A59D-CAD16A881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1059</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McGill</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Kuuskne</dc:creator>
  <cp:lastModifiedBy>Jared and Jennifer Baylis</cp:lastModifiedBy>
  <cp:revision>10</cp:revision>
  <cp:lastPrinted>2018-05-08T01:33:00Z</cp:lastPrinted>
  <dcterms:created xsi:type="dcterms:W3CDTF">2019-10-22T04:53:00Z</dcterms:created>
  <dcterms:modified xsi:type="dcterms:W3CDTF">2019-10-22T05:23:00Z</dcterms:modified>
</cp:coreProperties>
</file>