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29464188" w:rsidR="000336C3" w:rsidRPr="00A32042" w:rsidRDefault="00605A40" w:rsidP="007426B9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Tumo</w:t>
            </w:r>
            <w:r w:rsidR="00A22F07">
              <w:rPr>
                <w:szCs w:val="28"/>
              </w:rPr>
              <w:t>u</w:t>
            </w:r>
            <w:r>
              <w:rPr>
                <w:szCs w:val="28"/>
              </w:rPr>
              <w:t>r</w:t>
            </w:r>
            <w:proofErr w:type="spellEnd"/>
            <w:r>
              <w:rPr>
                <w:szCs w:val="28"/>
              </w:rPr>
              <w:t xml:space="preserve"> Lysis Syndrome</w:t>
            </w:r>
            <w:r w:rsidR="00047784">
              <w:rPr>
                <w:szCs w:val="28"/>
              </w:rPr>
              <w:t xml:space="preserve"> (TLS)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50270205" w:rsidR="000336C3" w:rsidRPr="00A32042" w:rsidRDefault="00605A40" w:rsidP="007426B9">
            <w:pPr>
              <w:rPr>
                <w:szCs w:val="28"/>
              </w:rPr>
            </w:pPr>
            <w:r>
              <w:rPr>
                <w:szCs w:val="28"/>
              </w:rPr>
              <w:t>24/02/2016</w:t>
            </w:r>
            <w:r w:rsidR="00F1113D">
              <w:rPr>
                <w:szCs w:val="28"/>
              </w:rPr>
              <w:t xml:space="preserve"> </w:t>
            </w:r>
            <w:r w:rsidR="000336C3" w:rsidRPr="00A32042">
              <w:rPr>
                <w:szCs w:val="28"/>
              </w:rPr>
              <w:t>(DD/MM/YYYY)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0F6838A2" w:rsidR="000336C3" w:rsidRPr="00A32042" w:rsidRDefault="000336C3" w:rsidP="00605A40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="00047784">
              <w:rPr>
                <w:szCs w:val="28"/>
              </w:rPr>
            </w:r>
            <w:r w:rsidR="00047784">
              <w:rPr>
                <w:szCs w:val="28"/>
              </w:rPr>
              <w:fldChar w:fldCharType="separate"/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605A40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" w:name="Check43"/>
            <w:r w:rsidR="00605A40">
              <w:rPr>
                <w:szCs w:val="28"/>
              </w:rPr>
              <w:instrText xml:space="preserve"> FORMCHECKBOX </w:instrText>
            </w:r>
            <w:r w:rsidR="00047784">
              <w:rPr>
                <w:szCs w:val="28"/>
              </w:rPr>
            </w:r>
            <w:r w:rsidR="00047784">
              <w:rPr>
                <w:szCs w:val="28"/>
              </w:rPr>
              <w:fldChar w:fldCharType="separate"/>
            </w:r>
            <w:r w:rsidR="00605A40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="00605A40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3" w:name="Check44"/>
            <w:r w:rsidR="00605A40">
              <w:rPr>
                <w:szCs w:val="28"/>
              </w:rPr>
              <w:instrText xml:space="preserve"> FORMCHECKBOX </w:instrText>
            </w:r>
            <w:r w:rsidR="00047784">
              <w:rPr>
                <w:szCs w:val="28"/>
              </w:rPr>
            </w:r>
            <w:r w:rsidR="00047784">
              <w:rPr>
                <w:szCs w:val="28"/>
              </w:rPr>
              <w:fldChar w:fldCharType="separate"/>
            </w:r>
            <w:r w:rsidR="00605A40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02727E" w14:paraId="44DE4EF4" w14:textId="77777777" w:rsidTr="00047784">
        <w:tc>
          <w:tcPr>
            <w:tcW w:w="3240" w:type="dxa"/>
          </w:tcPr>
          <w:p w14:paraId="616467B1" w14:textId="62A77E04" w:rsidR="0002727E" w:rsidRPr="00A32042" w:rsidRDefault="0002727E" w:rsidP="00DE757D">
            <w:pPr>
              <w:jc w:val="right"/>
            </w:pPr>
            <w:r w:rsidRPr="00A32042">
              <w:t>Scenario Developer(s):</w:t>
            </w:r>
          </w:p>
        </w:tc>
        <w:tc>
          <w:tcPr>
            <w:tcW w:w="7920" w:type="dxa"/>
            <w:vAlign w:val="center"/>
          </w:tcPr>
          <w:p w14:paraId="63EAE19E" w14:textId="3046C5D4" w:rsidR="0002727E" w:rsidRPr="00A32042" w:rsidRDefault="0002727E" w:rsidP="007426B9">
            <w:proofErr w:type="spellStart"/>
            <w:r>
              <w:rPr>
                <w:szCs w:val="28"/>
              </w:rPr>
              <w:t>Donika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Orlich</w:t>
            </w:r>
            <w:proofErr w:type="spellEnd"/>
            <w:r>
              <w:rPr>
                <w:szCs w:val="28"/>
              </w:rPr>
              <w:t xml:space="preserve"> (modified case Dysrhythmia secondary to hyperkalemia by Kyla Caners)</w:t>
            </w:r>
          </w:p>
        </w:tc>
      </w:tr>
      <w:tr w:rsidR="0002727E" w14:paraId="45BC05CA" w14:textId="77777777" w:rsidTr="00DE757D">
        <w:tc>
          <w:tcPr>
            <w:tcW w:w="3240" w:type="dxa"/>
          </w:tcPr>
          <w:p w14:paraId="1F87B757" w14:textId="257A5F51" w:rsidR="0002727E" w:rsidRPr="00A32042" w:rsidRDefault="0002727E" w:rsidP="00DE757D">
            <w:pPr>
              <w:jc w:val="right"/>
            </w:pPr>
            <w:r w:rsidRPr="00A32042">
              <w:t>Affiliations/Institution(s):</w:t>
            </w:r>
          </w:p>
        </w:tc>
        <w:tc>
          <w:tcPr>
            <w:tcW w:w="7920" w:type="dxa"/>
          </w:tcPr>
          <w:p w14:paraId="34915022" w14:textId="34C81C55" w:rsidR="0002727E" w:rsidRPr="00A32042" w:rsidRDefault="0002727E" w:rsidP="007426B9">
            <w:r>
              <w:t>McMaster University</w:t>
            </w:r>
          </w:p>
        </w:tc>
      </w:tr>
      <w:tr w:rsidR="0002727E" w14:paraId="4D41984A" w14:textId="77777777" w:rsidTr="00DE757D">
        <w:tc>
          <w:tcPr>
            <w:tcW w:w="3240" w:type="dxa"/>
          </w:tcPr>
          <w:p w14:paraId="5936DD44" w14:textId="7B631056" w:rsidR="0002727E" w:rsidRPr="00A32042" w:rsidRDefault="0002727E" w:rsidP="00DE757D">
            <w:pPr>
              <w:jc w:val="right"/>
            </w:pPr>
            <w:r w:rsidRPr="00A32042">
              <w:t>Contact E-mail (optional):</w:t>
            </w:r>
          </w:p>
        </w:tc>
        <w:tc>
          <w:tcPr>
            <w:tcW w:w="7920" w:type="dxa"/>
          </w:tcPr>
          <w:p w14:paraId="28D34D1A" w14:textId="3A8B453C" w:rsidR="0002727E" w:rsidRPr="00A32042" w:rsidRDefault="0002727E" w:rsidP="007426B9">
            <w:r>
              <w:t>Donika.orlich@medportal.ca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1E110B" w:rsidRDefault="00F42269" w:rsidP="00DE757D">
            <w:pPr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0E36A6C7" w:rsidR="00F42269" w:rsidRPr="001E110B" w:rsidRDefault="00F1113D" w:rsidP="0022067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To expose learners to </w:t>
            </w:r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 case of </w:t>
            </w:r>
            <w:proofErr w:type="spellStart"/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Tumo</w:t>
            </w:r>
            <w:r w:rsidR="00A22F07">
              <w:rPr>
                <w:rFonts w:eastAsia="Times New Roman" w:cs="Times New Roman"/>
                <w:color w:val="000000"/>
                <w:sz w:val="22"/>
                <w:szCs w:val="22"/>
              </w:rPr>
              <w:t>u</w:t>
            </w:r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r</w:t>
            </w:r>
            <w:proofErr w:type="spellEnd"/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Lysis Syndrome with</w:t>
            </w:r>
            <w:r w:rsidR="00D068A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severe</w:t>
            </w:r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hyper</w:t>
            </w:r>
            <w:r w:rsidR="0002727E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kalemia, hyperuricemia and hypo</w:t>
            </w:r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calcemia </w:t>
            </w:r>
            <w:r w:rsidR="00D068A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as its metabolic </w:t>
            </w:r>
            <w:r w:rsidR="00220672"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complications. 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1E110B" w:rsidRDefault="00F42269" w:rsidP="00DE757D">
            <w:pPr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00FE1" w14:textId="3579F5C8" w:rsidR="00F42269" w:rsidRPr="001E110B" w:rsidRDefault="0002727E" w:rsidP="00220672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Demonstrate leadership by maintain</w:t>
            </w:r>
            <w:r w:rsidR="000F7225">
              <w:rPr>
                <w:rFonts w:eastAsia="Times New Roman" w:cs="Times New Roman"/>
                <w:color w:val="000000"/>
                <w:sz w:val="22"/>
                <w:szCs w:val="22"/>
              </w:rPr>
              <w:t>ing</w:t>
            </w: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 global perspective and organizing team to deliver multiple drug therapies</w:t>
            </w:r>
          </w:p>
          <w:p w14:paraId="036A6D12" w14:textId="77777777" w:rsidR="0002727E" w:rsidRPr="001E110B" w:rsidRDefault="0002727E" w:rsidP="00220672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Utilize resources appropriately by calling for help when indicated </w:t>
            </w:r>
          </w:p>
          <w:p w14:paraId="21D79EA8" w14:textId="77777777" w:rsidR="0002727E" w:rsidRPr="001E110B" w:rsidRDefault="0002727E" w:rsidP="00220672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Demonstrate problem solving ability by implementing concurrent management approach and avoiding fixation error</w:t>
            </w:r>
          </w:p>
          <w:p w14:paraId="65870BF4" w14:textId="68004BF6" w:rsidR="0002727E" w:rsidRPr="001E110B" w:rsidRDefault="0002727E" w:rsidP="00220672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Employ communication skill</w:t>
            </w:r>
            <w:r w:rsidR="000F7225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to obtain an immediate code status from a family member</w:t>
            </w:r>
          </w:p>
        </w:tc>
      </w:tr>
      <w:tr w:rsidR="00F42269" w:rsidRPr="00F42269" w14:paraId="602A1280" w14:textId="77777777" w:rsidTr="00F1113D">
        <w:trPr>
          <w:trHeight w:val="176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24E6F2A7" w:rsidR="00F42269" w:rsidRPr="001E110B" w:rsidRDefault="00F42269" w:rsidP="00DE757D">
            <w:pPr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DE682" w14:textId="24424F62" w:rsidR="00220672" w:rsidRPr="001E110B" w:rsidRDefault="00220672" w:rsidP="00220672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>Recognize hyperkalemia on ECG and initiate ED therapy</w:t>
            </w:r>
          </w:p>
          <w:p w14:paraId="0E50FFB1" w14:textId="276D38F4" w:rsidR="00220672" w:rsidRPr="001E110B" w:rsidRDefault="00220672" w:rsidP="00220672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 xml:space="preserve">Investigate for the possibility of </w:t>
            </w:r>
            <w:proofErr w:type="spellStart"/>
            <w:r w:rsidRPr="001E110B">
              <w:rPr>
                <w:sz w:val="22"/>
                <w:szCs w:val="22"/>
              </w:rPr>
              <w:t>tumo</w:t>
            </w:r>
            <w:r w:rsidR="00A22F07">
              <w:rPr>
                <w:sz w:val="22"/>
                <w:szCs w:val="22"/>
              </w:rPr>
              <w:t>u</w:t>
            </w:r>
            <w:r w:rsidRPr="001E110B">
              <w:rPr>
                <w:sz w:val="22"/>
                <w:szCs w:val="22"/>
              </w:rPr>
              <w:t>r</w:t>
            </w:r>
            <w:proofErr w:type="spellEnd"/>
            <w:r w:rsidRPr="001E110B">
              <w:rPr>
                <w:sz w:val="22"/>
                <w:szCs w:val="22"/>
              </w:rPr>
              <w:t xml:space="preserve"> lysis syndrome in the s</w:t>
            </w:r>
            <w:r w:rsidR="00047784" w:rsidRPr="001E110B">
              <w:rPr>
                <w:sz w:val="22"/>
                <w:szCs w:val="22"/>
              </w:rPr>
              <w:t>etting o</w:t>
            </w:r>
            <w:r w:rsidRPr="001E110B">
              <w:rPr>
                <w:sz w:val="22"/>
                <w:szCs w:val="22"/>
              </w:rPr>
              <w:t>f recent</w:t>
            </w:r>
            <w:r w:rsidR="00047784" w:rsidRPr="001E110B">
              <w:rPr>
                <w:sz w:val="22"/>
                <w:szCs w:val="22"/>
              </w:rPr>
              <w:t xml:space="preserve"> chemotherapy for hematologic cancer by highlighting the importance of serum electrolyte levels and their </w:t>
            </w:r>
            <w:proofErr w:type="spellStart"/>
            <w:r w:rsidR="00047784" w:rsidRPr="001E110B">
              <w:rPr>
                <w:sz w:val="22"/>
                <w:szCs w:val="22"/>
              </w:rPr>
              <w:t>distrubances</w:t>
            </w:r>
            <w:proofErr w:type="spellEnd"/>
            <w:r w:rsidR="00047784" w:rsidRPr="001E110B">
              <w:rPr>
                <w:sz w:val="22"/>
                <w:szCs w:val="22"/>
              </w:rPr>
              <w:t>, including hyperuricemia.</w:t>
            </w:r>
          </w:p>
          <w:p w14:paraId="16BE4454" w14:textId="77777777" w:rsidR="00220672" w:rsidRPr="001E110B" w:rsidRDefault="00220672" w:rsidP="00220672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>Considers indications for treatment of hypocalcemia in the ED setting</w:t>
            </w:r>
          </w:p>
          <w:p w14:paraId="48D9A209" w14:textId="1C500A48" w:rsidR="00F42269" w:rsidRPr="001E110B" w:rsidRDefault="00220672" w:rsidP="00220672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>Consults nephrology for dialysis</w:t>
            </w:r>
          </w:p>
        </w:tc>
      </w:tr>
    </w:tbl>
    <w:p w14:paraId="71BFCE84" w14:textId="7B019EDF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240B1133" w:rsidR="00F42269" w:rsidRPr="00F1113D" w:rsidRDefault="001E110B" w:rsidP="00D068A8">
            <w:r>
              <w:t xml:space="preserve">A </w:t>
            </w:r>
            <w:r w:rsidR="008859AE">
              <w:t>72-year-old</w:t>
            </w:r>
            <w:r>
              <w:t xml:space="preserve"> male is brought in as a “code STEMI” to the resuscitation bay. He was recently diagnosed with ALL and had chemotherapy 3 days ago for the first time. The patient is</w:t>
            </w:r>
            <w:r w:rsidR="00D068A8">
              <w:t xml:space="preserve"> severely hyperkalemic, which must be initially recognized and treated, </w:t>
            </w:r>
            <w:proofErr w:type="spellStart"/>
            <w:r>
              <w:t>hypocalcemic</w:t>
            </w:r>
            <w:proofErr w:type="spellEnd"/>
            <w:r>
              <w:t xml:space="preserve"> and </w:t>
            </w:r>
            <w:proofErr w:type="spellStart"/>
            <w:r>
              <w:t>hyperuricemic</w:t>
            </w:r>
            <w:proofErr w:type="spellEnd"/>
            <w:r>
              <w:t xml:space="preserve"> as a result of </w:t>
            </w:r>
            <w:proofErr w:type="spellStart"/>
            <w:r>
              <w:t>Tumo</w:t>
            </w:r>
            <w:r w:rsidR="00A22F07">
              <w:t>u</w:t>
            </w:r>
            <w:r>
              <w:t>r</w:t>
            </w:r>
            <w:proofErr w:type="spellEnd"/>
            <w:r>
              <w:t xml:space="preserve"> Lysis Syndrome and the metabolic derangements must be stabilized until emergent hemodialysis is arranged. </w:t>
            </w:r>
          </w:p>
        </w:tc>
      </w:tr>
    </w:tbl>
    <w:p w14:paraId="72EAEC1D" w14:textId="77777777" w:rsidR="00A32042" w:rsidRDefault="00A32042"/>
    <w:p w14:paraId="69F7F855" w14:textId="77777777" w:rsidR="00220572" w:rsidRDefault="00220572"/>
    <w:tbl>
      <w:tblPr>
        <w:tblpPr w:leftFromText="180" w:rightFromText="180" w:vertAnchor="text" w:horzAnchor="page" w:tblpX="730" w:tblpY="-166"/>
        <w:tblW w:w="11191" w:type="dxa"/>
        <w:tblLayout w:type="fixed"/>
        <w:tblLook w:val="04A0" w:firstRow="1" w:lastRow="0" w:firstColumn="1" w:lastColumn="0" w:noHBand="0" w:noVBand="1"/>
      </w:tblPr>
      <w:tblGrid>
        <w:gridCol w:w="11191"/>
      </w:tblGrid>
      <w:tr w:rsidR="00A32042" w:rsidRPr="00F42269" w14:paraId="10BE6608" w14:textId="77777777" w:rsidTr="001E110B">
        <w:trPr>
          <w:trHeight w:val="256"/>
        </w:trPr>
        <w:tc>
          <w:tcPr>
            <w:tcW w:w="1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ADBC387" w:rsidR="00A32042" w:rsidRPr="00A32042" w:rsidRDefault="001E110B" w:rsidP="001E110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  <w:r w:rsidR="00A32042"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1E110B">
        <w:trPr>
          <w:trHeight w:val="256"/>
        </w:trPr>
        <w:tc>
          <w:tcPr>
            <w:tcW w:w="1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7D2253D8" w:rsidR="00A32042" w:rsidRPr="00A32042" w:rsidRDefault="009B4CDD" w:rsidP="001E110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Pfennig CL, Slovis CM. (2013). Electrolyte disorders. In J. Marx, R. Hockberger &amp; R. Walls (Eds.), Rosen's emergeny medicine - concepts and clinical practice. pp. (1636-51). Philadelphia, PA.:Saunders.  </w:t>
            </w:r>
          </w:p>
        </w:tc>
      </w:tr>
      <w:tr w:rsidR="00A32042" w:rsidRPr="00F42269" w14:paraId="558AF240" w14:textId="77777777" w:rsidTr="001E110B">
        <w:trPr>
          <w:trHeight w:val="256"/>
        </w:trPr>
        <w:tc>
          <w:tcPr>
            <w:tcW w:w="1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4D9F016C" w:rsidR="00A32042" w:rsidRPr="00A32042" w:rsidRDefault="009B4CDD" w:rsidP="001E110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Website: accessed on April 14, 2015: </w:t>
            </w:r>
            <w:r>
              <w:t xml:space="preserve"> </w:t>
            </w:r>
            <w:r w:rsidRPr="009B4CDD">
              <w:rPr>
                <w:rFonts w:eastAsia="Times New Roman" w:cs="Times New Roman"/>
                <w:color w:val="000000"/>
                <w:sz w:val="16"/>
                <w:szCs w:val="28"/>
              </w:rPr>
              <w:t>http://lifeinthefastlane.com/ecg-library/basics/hyperkalaemia/</w:t>
            </w:r>
          </w:p>
        </w:tc>
      </w:tr>
      <w:tr w:rsidR="00A32042" w:rsidRPr="00F42269" w14:paraId="160F7864" w14:textId="77777777" w:rsidTr="001E110B">
        <w:trPr>
          <w:trHeight w:val="256"/>
        </w:trPr>
        <w:tc>
          <w:tcPr>
            <w:tcW w:w="1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A86" w14:textId="45C01148" w:rsidR="00A32042" w:rsidRPr="00A32042" w:rsidRDefault="0002727E" w:rsidP="001E110B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Website: accessed on Feb 24, 2016: </w:t>
            </w:r>
            <w:r w:rsidRPr="0002727E">
              <w:rPr>
                <w:rFonts w:eastAsia="Times New Roman" w:cs="Times New Roman"/>
                <w:color w:val="000000"/>
                <w:sz w:val="16"/>
                <w:szCs w:val="28"/>
              </w:rPr>
              <w:t>http://lifeinthefastlane.com/ccc/tumour-lysis-syndrome/</w:t>
            </w:r>
          </w:p>
        </w:tc>
      </w:tr>
    </w:tbl>
    <w:p w14:paraId="4A29B01F" w14:textId="5715F25B" w:rsidR="00397112" w:rsidRDefault="00397112"/>
    <w:p w14:paraId="68FEC532" w14:textId="77777777" w:rsidR="00220572" w:rsidRDefault="0022057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53A314A3" w:rsidR="002B09B6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1DEB9D61" w:rsidR="001F6070" w:rsidRPr="00CB0028" w:rsidRDefault="00F1113D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1BF285D4" w:rsidR="001F6070" w:rsidRPr="00CB0028" w:rsidRDefault="00F1113D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1141BC0B" w:rsidR="001F6070" w:rsidRPr="00CB0028" w:rsidRDefault="0002727E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5B447C83" w:rsidR="002B09B6" w:rsidRPr="00CB0028" w:rsidRDefault="0002727E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Wife: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2FB5F371" w:rsidR="002B09B6" w:rsidRPr="00CB0028" w:rsidRDefault="00943250" w:rsidP="001E110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The wife arrives with the patient.</w:t>
            </w:r>
            <w:r w:rsidR="0002727E">
              <w:rPr>
                <w:rFonts w:eastAsia="Times New Roman" w:cs="Times New Roman"/>
                <w:color w:val="000000"/>
              </w:rPr>
              <w:t xml:space="preserve"> </w:t>
            </w:r>
            <w:r w:rsidR="00047784">
              <w:rPr>
                <w:rFonts w:eastAsia="Times New Roman" w:cs="Times New Roman"/>
                <w:color w:val="000000"/>
              </w:rPr>
              <w:t xml:space="preserve">The wife will stress the fact that he would not want CPR or intubation unless the acute condition is reversible. She will ask the team leader directly “is </w:t>
            </w:r>
            <w:r w:rsidR="001E110B">
              <w:rPr>
                <w:rFonts w:eastAsia="Times New Roman" w:cs="Times New Roman"/>
                <w:color w:val="000000"/>
              </w:rPr>
              <w:t>this a reversible problem?”</w:t>
            </w:r>
            <w:r w:rsidR="0002727E">
              <w:rPr>
                <w:rFonts w:eastAsia="Times New Roman" w:cs="Times New Roman"/>
                <w:color w:val="000000"/>
              </w:rPr>
              <w:t xml:space="preserve">. </w:t>
            </w:r>
            <w:r w:rsidR="001E110B">
              <w:rPr>
                <w:rFonts w:eastAsia="Times New Roman" w:cs="Times New Roman"/>
                <w:color w:val="000000"/>
              </w:rPr>
              <w:t xml:space="preserve"> The wife will then ask general questions (“what’s happening now?”)</w:t>
            </w:r>
            <w:r w:rsidR="001F5410">
              <w:rPr>
                <w:rFonts w:eastAsia="Times New Roman" w:cs="Times New Roman"/>
                <w:color w:val="000000"/>
              </w:rPr>
              <w:t xml:space="preserve"> and will follow directions if asked to leave the bedside. 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7BE9F5A7" w:rsidR="00665DEE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3610E314" w:rsidR="002B09B6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6BB7104B" w:rsidR="002B09B6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503F7883" w:rsidR="002B09B6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31445777" w:rsidR="00294AA7" w:rsidRPr="00CB0028" w:rsidRDefault="006F5486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2DFF226A" w:rsidR="00083152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 required.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0D5A9A00" w:rsidR="00397112" w:rsidRPr="001D2F98" w:rsidRDefault="006F5486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2FD81AC5" w:rsidR="00397112" w:rsidRPr="001D2F98" w:rsidRDefault="00F1113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48495D32" w:rsidR="00397112" w:rsidRPr="001D2F98" w:rsidRDefault="0002727E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  <w:r w:rsidR="00F1113D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427C6F4A" w:rsidR="00397112" w:rsidRPr="001D2F98" w:rsidRDefault="0002727E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  <w:r w:rsidR="00F1113D">
              <w:rPr>
                <w:rFonts w:eastAsia="Times New Roman" w:cs="Times New Roman"/>
                <w:color w:val="000000"/>
              </w:rPr>
              <w:t xml:space="preserve">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6F5486">
        <w:trPr>
          <w:trHeight w:val="8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66A27DAE" w:rsidR="00AB02D1" w:rsidRPr="008F2AAE" w:rsidRDefault="006F5486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Vignette: To Read Aloud at Beginning of Case</w:t>
            </w:r>
          </w:p>
        </w:tc>
      </w:tr>
      <w:tr w:rsidR="006F5486" w:rsidRPr="002D5035" w14:paraId="3E877E26" w14:textId="77777777" w:rsidTr="006F5486">
        <w:trPr>
          <w:trHeight w:val="85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480A1" w14:textId="7E314C28" w:rsidR="006F5486" w:rsidRPr="00F5680B" w:rsidRDefault="00F5680B" w:rsidP="00F5680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 w:rsidRPr="00F5680B">
              <w:rPr>
                <w:rFonts w:eastAsia="Times New Roman" w:cs="Times New Roman"/>
                <w:color w:val="000000"/>
              </w:rPr>
              <w:t xml:space="preserve">72M </w:t>
            </w:r>
            <w:r>
              <w:rPr>
                <w:rFonts w:eastAsia="Times New Roman" w:cs="Times New Roman"/>
                <w:color w:val="000000"/>
              </w:rPr>
              <w:t>complaining of general</w:t>
            </w:r>
            <w:r w:rsidRPr="00F5680B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weakness for 2 days.  His wife called EMS and he was a STEMI patch to your hospital. He has been placed in the resuscitation bay. </w:t>
            </w:r>
          </w:p>
        </w:tc>
      </w:tr>
      <w:tr w:rsidR="006F5486" w:rsidRPr="002D5035" w14:paraId="5436B540" w14:textId="77777777" w:rsidTr="00224FAF">
        <w:trPr>
          <w:trHeight w:val="85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EFF5397" w14:textId="5BEC9560" w:rsidR="006F5486" w:rsidRPr="008F2AAE" w:rsidRDefault="006F5486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Pr="008F2AAE">
              <w:rPr>
                <w:rFonts w:eastAsia="Times New Roman" w:cs="Times New Roman"/>
                <w:color w:val="000000"/>
                <w:sz w:val="28"/>
              </w:rPr>
              <w:t>. Patient Profile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44A4DF9C" w:rsidR="00AB02D1" w:rsidRPr="008F2AAE" w:rsidRDefault="00AB02D1" w:rsidP="0002727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95177B">
              <w:rPr>
                <w:rFonts w:eastAsia="Times New Roman" w:cs="Times New Roman"/>
                <w:color w:val="000000"/>
              </w:rPr>
              <w:t xml:space="preserve">Geoff </w:t>
            </w:r>
            <w:r w:rsidR="0002727E">
              <w:rPr>
                <w:rFonts w:eastAsia="Times New Roman" w:cs="Times New Roman"/>
                <w:color w:val="000000"/>
              </w:rPr>
              <w:t>Brady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5518B1FD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02727E">
              <w:rPr>
                <w:rFonts w:eastAsia="Times New Roman" w:cs="Times New Roman"/>
                <w:color w:val="000000"/>
              </w:rPr>
              <w:t>7</w:t>
            </w:r>
            <w:r w:rsidR="0095177B">
              <w:rPr>
                <w:rFonts w:eastAsia="Times New Roman" w:cs="Times New Roman"/>
                <w:color w:val="000000"/>
              </w:rPr>
              <w:t>2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501530B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95177B">
              <w:rPr>
                <w:rFonts w:eastAsia="Times New Roman" w:cs="Times New Roman"/>
                <w:color w:val="000000"/>
              </w:rPr>
              <w:t>80kg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28866BCB" w:rsidR="00AB02D1" w:rsidRPr="008F2AAE" w:rsidRDefault="00AB02D1" w:rsidP="0095177B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95177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 w:rsidR="0095177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="0095177B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1FD02519" w:rsidR="00AB02D1" w:rsidRPr="008F2AAE" w:rsidRDefault="00AB02D1" w:rsidP="0002727E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02727E" w:rsidRPr="001E110B">
              <w:rPr>
                <w:rFonts w:eastAsia="Times New Roman" w:cs="Times New Roman"/>
                <w:b/>
                <w:color w:val="FF0000"/>
              </w:rPr>
              <w:t>DNR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44EB167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95177B">
              <w:rPr>
                <w:rFonts w:eastAsia="Times New Roman" w:cs="Times New Roman"/>
                <w:color w:val="000000"/>
              </w:rPr>
              <w:t>Weak and dizzy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6E85E7A2" w:rsidR="00AB02D1" w:rsidRPr="008F2AAE" w:rsidRDefault="00AB02D1" w:rsidP="00F5680B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95177B" w:rsidRPr="006F5486">
              <w:rPr>
                <w:rFonts w:eastAsia="Times New Roman" w:cs="Times New Roman"/>
                <w:b/>
                <w:color w:val="000000"/>
              </w:rPr>
              <w:t>Felt unwell since waking up this morning. Feels light headed with standing and like he “has no energy.”</w:t>
            </w:r>
            <w:r w:rsidR="0095177B">
              <w:rPr>
                <w:rFonts w:eastAsia="Times New Roman" w:cs="Times New Roman"/>
                <w:color w:val="000000"/>
              </w:rPr>
              <w:t xml:space="preserve"> Nauseous. </w:t>
            </w:r>
            <w:r w:rsidR="00F5680B">
              <w:rPr>
                <w:rFonts w:eastAsia="Times New Roman" w:cs="Times New Roman"/>
                <w:color w:val="000000"/>
              </w:rPr>
              <w:t xml:space="preserve">Has newly diagnosed ALL and had his first round of chemotherapy 3 days ago.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152B92D7" w:rsidR="00AB02D1" w:rsidRPr="006F5486" w:rsidRDefault="00F5680B" w:rsidP="00E32697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ALL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6874AAC3" w:rsidR="00AB02D1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Ramipril 5mg OD</w:t>
            </w:r>
          </w:p>
        </w:tc>
      </w:tr>
      <w:tr w:rsidR="00AB02D1" w:rsidRPr="002D5035" w14:paraId="5049C0EF" w14:textId="77777777" w:rsidTr="00F5680B">
        <w:trPr>
          <w:trHeight w:val="307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5EF129BD" w:rsidR="00AB02D1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HTN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5005599E" w:rsidR="00AB02D1" w:rsidRPr="008F2AAE" w:rsidRDefault="00F5680B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Crestor 20mg OD</w:t>
            </w: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708791CD" w:rsidR="00AB02D1" w:rsidRPr="006F5486" w:rsidRDefault="00F5680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Dyslipidemia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30CAE443" w:rsidR="00AB02D1" w:rsidRPr="008F2AAE" w:rsidRDefault="00C40C2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Cisplatin</w:t>
            </w: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1BF15A8D" w:rsidR="00AB02D1" w:rsidRPr="006F5486" w:rsidRDefault="00AB02D1" w:rsidP="00E32697">
            <w:pPr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784BF0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16B7BF5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95177B">
              <w:rPr>
                <w:rFonts w:eastAsia="Times New Roman" w:cs="Times New Roman"/>
                <w:color w:val="000000"/>
              </w:rPr>
              <w:t>Penicillin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481AD98B" w:rsidR="00AB02D1" w:rsidRPr="008F2AAE" w:rsidRDefault="00AB02D1" w:rsidP="00C40C26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Social History:</w:t>
            </w:r>
            <w:r w:rsidR="00C40C26">
              <w:rPr>
                <w:rFonts w:eastAsia="Times New Roman" w:cs="Times New Roman"/>
                <w:color w:val="000000"/>
              </w:rPr>
              <w:t xml:space="preserve"> Retired. Lives with his wife.</w:t>
            </w:r>
            <w:r w:rsidR="0095177B">
              <w:rPr>
                <w:rFonts w:eastAsia="Times New Roman" w:cs="Times New Roman"/>
                <w:color w:val="000000"/>
              </w:rPr>
              <w:t xml:space="preserve"> No EtOH/smoking/</w:t>
            </w:r>
            <w:r w:rsidR="0087271A">
              <w:rPr>
                <w:rFonts w:eastAsia="Times New Roman" w:cs="Times New Roman"/>
                <w:color w:val="000000"/>
              </w:rPr>
              <w:t>illicit</w:t>
            </w:r>
            <w:r w:rsidR="0095177B">
              <w:rPr>
                <w:rFonts w:eastAsia="Times New Roman" w:cs="Times New Roman"/>
                <w:color w:val="000000"/>
              </w:rPr>
              <w:t xml:space="preserve"> drug use.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75CB626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95177B">
              <w:rPr>
                <w:rFonts w:eastAsia="Times New Roman" w:cs="Times New Roman"/>
                <w:color w:val="000000"/>
              </w:rPr>
              <w:t>No hx CAD. All have diabetes.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4E36979C" w:rsidR="00452DC0" w:rsidRPr="006F5486" w:rsidRDefault="0087271A" w:rsidP="00E32697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Generally</w:t>
            </w:r>
            <w:r w:rsidR="00F5680B">
              <w:rPr>
                <w:rFonts w:eastAsia="Times New Roman" w:cs="Times New Roman"/>
                <w:b/>
                <w:color w:val="000000"/>
              </w:rPr>
              <w:t xml:space="preserve"> weak.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23488E7D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318F15AC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No CP. No palps.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593F2D2B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SOB.</w:t>
            </w:r>
          </w:p>
        </w:tc>
      </w:tr>
      <w:tr w:rsidR="00452DC0" w:rsidRPr="002D5035" w14:paraId="6F15F19B" w14:textId="77777777" w:rsidTr="00F5680B">
        <w:trPr>
          <w:trHeight w:val="321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67B4A19C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 xml:space="preserve">Nausea. 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1BC25C76" w:rsidR="00452DC0" w:rsidRPr="00F5680B" w:rsidRDefault="00F5680B" w:rsidP="00E32697">
            <w:pPr>
              <w:rPr>
                <w:rFonts w:eastAsia="Times New Roman" w:cs="Times New Roman"/>
                <w:color w:val="000000"/>
              </w:rPr>
            </w:pPr>
            <w:r w:rsidRPr="00F5680B"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37F22C1D" w:rsidR="00452DC0" w:rsidRPr="008F2AAE" w:rsidRDefault="00F5680B" w:rsidP="00E32697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 xml:space="preserve">Muscle cramps and </w:t>
            </w:r>
            <w:r w:rsidR="0087271A">
              <w:rPr>
                <w:rFonts w:eastAsia="Times New Roman" w:cs="Times New Roman"/>
                <w:color w:val="000000"/>
              </w:rPr>
              <w:t>paresthesia’s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56DA1503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0FC7D0AE" w:rsidR="00AB02D1" w:rsidRPr="008F2AAE" w:rsidRDefault="006F5486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042EE6E2" w:rsidR="00B94A46" w:rsidRPr="008F2AAE" w:rsidRDefault="0064464F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165C11F1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64464F">
              <w:rPr>
                <w:rFonts w:eastAsia="Times New Roman" w:cs="Times New Roman"/>
                <w:color w:val="000000"/>
              </w:rPr>
              <w:t>50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652919F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64464F">
              <w:rPr>
                <w:rFonts w:eastAsia="Times New Roman" w:cs="Times New Roman"/>
                <w:color w:val="000000"/>
              </w:rPr>
              <w:t>92/65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74D653F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64464F">
              <w:rPr>
                <w:rFonts w:eastAsia="Times New Roman" w:cs="Times New Roman"/>
                <w:color w:val="000000"/>
              </w:rPr>
              <w:t>16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5865858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64464F">
              <w:rPr>
                <w:rFonts w:eastAsia="Times New Roman" w:cs="Times New Roman"/>
                <w:color w:val="000000"/>
              </w:rPr>
              <w:t>97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64464F">
              <w:rPr>
                <w:rFonts w:eastAsia="Times New Roman" w:cs="Times New Roman"/>
                <w:color w:val="000000"/>
              </w:rPr>
              <w:t>RA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57FC1E7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64464F">
              <w:rPr>
                <w:rFonts w:eastAsia="Times New Roman" w:cs="Times New Roman"/>
                <w:color w:val="000000"/>
              </w:rPr>
              <w:t>Idioventricular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183F85C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64464F">
              <w:rPr>
                <w:rFonts w:eastAsia="Times New Roman" w:cs="Times New Roman"/>
                <w:color w:val="000000"/>
              </w:rPr>
              <w:t>36.4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16A021DB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64464F" w:rsidRPr="006F5486">
              <w:rPr>
                <w:rFonts w:eastAsia="Times New Roman" w:cs="Times New Roman"/>
                <w:b/>
                <w:color w:val="000000"/>
              </w:rPr>
              <w:t>12.7</w:t>
            </w:r>
            <w:r w:rsidR="0064464F">
              <w:rPr>
                <w:rFonts w:eastAsia="Times New Roman" w:cs="Times New Roman"/>
                <w:color w:val="000000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39CD803F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B921B6">
              <w:rPr>
                <w:rFonts w:eastAsia="Times New Roman" w:cs="Times New Roman"/>
                <w:color w:val="000000"/>
              </w:rPr>
              <w:t>GCS: 13</w:t>
            </w:r>
            <w:r w:rsidR="0064464F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(E</w:t>
            </w:r>
            <w:r w:rsidR="00B921B6"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B921B6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64464F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1293FF6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264F66" w:rsidRPr="006F5486">
              <w:rPr>
                <w:rFonts w:eastAsia="Times New Roman" w:cs="Times New Roman"/>
                <w:b/>
                <w:color w:val="000000"/>
              </w:rPr>
              <w:t>Slightly diaphoretic. Looks unwell.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7904DA48" w:rsidR="00AB02D1" w:rsidRPr="008F2AAE" w:rsidRDefault="00A33451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A+Ox3. No focal neurologic </w:t>
            </w:r>
            <w:r w:rsidR="00264F66">
              <w:rPr>
                <w:rFonts w:eastAsia="Times New Roman" w:cs="Times New Roman"/>
                <w:color w:val="000000"/>
              </w:rPr>
              <w:t>deficits.</w:t>
            </w:r>
            <w:r w:rsidR="006F5486">
              <w:rPr>
                <w:rFonts w:eastAsia="Times New Roman" w:cs="Times New Roman"/>
                <w:color w:val="000000"/>
              </w:rPr>
              <w:t xml:space="preserve"> No asterixis.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318C0846" w:rsidR="00AB02D1" w:rsidRPr="008F2AAE" w:rsidRDefault="00264F6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PERLA. 3mm. 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288A206F" w:rsidR="00AB02D1" w:rsidRPr="008F2AAE" w:rsidRDefault="00264F6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S1/S2. No murmur.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560AFC8B" w:rsidR="00AB02D1" w:rsidRPr="008F2AAE" w:rsidRDefault="00264F66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GAEB. No adventitious sounds.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7E873F80" w:rsidR="00AB02D1" w:rsidRPr="008F2AAE" w:rsidRDefault="00264F6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NT.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259C1DFE" w:rsidR="00AB02D1" w:rsidRPr="008F2AAE" w:rsidRDefault="00264F6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713762ED" w:rsidR="001E7831" w:rsidRPr="008F2AAE" w:rsidRDefault="00264F6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>Nil.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74DB0D23" w:rsidR="001E7831" w:rsidRPr="008F2AAE" w:rsidRDefault="00264F6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rashes.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473D75E7" w14:textId="641DB5A9" w:rsidR="00B94A46" w:rsidRDefault="00B94A46" w:rsidP="00566656">
      <w:pPr>
        <w:ind w:firstLine="360"/>
        <w:rPr>
          <w:rFonts w:eastAsia="Times" w:cs="Times New Roman"/>
          <w:sz w:val="28"/>
          <w:szCs w:val="20"/>
        </w:rPr>
      </w:pPr>
    </w:p>
    <w:p w14:paraId="7EEAE183" w14:textId="22B90F0D" w:rsidR="008F2AAE" w:rsidRDefault="008F2AAE" w:rsidP="008F2AAE">
      <w:pPr>
        <w:rPr>
          <w:rFonts w:eastAsia="Times" w:cs="Times New Roman"/>
          <w:sz w:val="28"/>
          <w:szCs w:val="20"/>
        </w:rPr>
      </w:pPr>
      <w:r>
        <w:rPr>
          <w:rFonts w:eastAsia="Times" w:cs="Times New Roman"/>
          <w:sz w:val="28"/>
          <w:szCs w:val="20"/>
        </w:rPr>
        <w:br w:type="page"/>
      </w:r>
    </w:p>
    <w:p w14:paraId="4B3DA023" w14:textId="77777777" w:rsidR="00C40C26" w:rsidRPr="00B94221" w:rsidRDefault="00C40C26" w:rsidP="00C40C2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eastAsia="Times" w:hAnsiTheme="minorHAnsi"/>
          <w:sz w:val="28"/>
        </w:rPr>
        <w:lastRenderedPageBreak/>
        <w:t>Section VI: Scenario Progression</w:t>
      </w:r>
    </w:p>
    <w:p w14:paraId="3879A5D7" w14:textId="19596E9B" w:rsidR="008F2AAE" w:rsidRPr="00F77456" w:rsidRDefault="00C40C26" w:rsidP="008F2AAE">
      <w:pPr>
        <w:rPr>
          <w:rFonts w:eastAsia="Times" w:cs="Times New Roman"/>
          <w:sz w:val="28"/>
          <w:szCs w:val="20"/>
        </w:rPr>
      </w:pPr>
      <w:r w:rsidRPr="0022057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2E6C6393">
                <wp:simplePos x="0" y="0"/>
                <wp:positionH relativeFrom="column">
                  <wp:posOffset>-40640</wp:posOffset>
                </wp:positionH>
                <wp:positionV relativeFrom="paragraph">
                  <wp:posOffset>30480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2E2ADF" id="Straight_x0020_Connector_x0020_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2pt,2.4pt" to="611.6pt,2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AL&#10;stAp2wAAAAcBAAAPAAAAZHJzL2Rvd25yZXYueG1sTI9BT8JAEIXvJv6HzZh4g60VCamdEkLi0QPo&#10;AW5Ld2ir3dnSWaD46128yPHNe3nvm3w+uFadqJfGM8LTOAFFXHrbcIXw+fE2moGSYNia1jMhXEhg&#10;Xtzf5Saz/swrOq1DpWIJS2YQ6hC6TGspa3JGxr4jjt7e986EKPtK296cY7lrdZokU+1Mw3GhNh0t&#10;ayq/10eHsP86XBpHB062Ii9us7I/evuO+PgwLF5BBRrCfxiu+BEdisi080e2olqE0XQSkwiT+MDV&#10;TtPnFNTu76CLXN/yF78AAAD//wMAUEsBAi0AFAAGAAgAAAAhAOSZw8D7AAAA4QEAABMAAAAAAAAA&#10;AAAAAAAAAAAAAFtDb250ZW50X1R5cGVzXS54bWxQSwECLQAUAAYACAAAACEAI7Jq4dcAAACUAQAA&#10;CwAAAAAAAAAAAAAAAAAsAQAAX3JlbHMvLnJlbHNQSwECLQAUAAYACAAAACEAahibT9QBAAARBAAA&#10;DgAAAAAAAAAAAAAAAAAsAgAAZHJzL2Uyb0RvYy54bWxQSwECLQAUAAYACAAAACEAC7LQKdsAAAAH&#10;AQAADwAAAAAAAAAAAAAAAAAs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1124D8AB" w14:textId="77777777" w:rsidTr="00C40C26">
        <w:trPr>
          <w:trHeight w:val="36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220572" w:rsidRPr="00220572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4A3AA447" w14:textId="52BA372F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 w:rsidR="00264F66">
              <w:rPr>
                <w:rFonts w:eastAsia="Times New Roman" w:cs="Times New Roman"/>
                <w:color w:val="000000"/>
              </w:rPr>
              <w:t>idioventricular</w:t>
            </w:r>
          </w:p>
          <w:p w14:paraId="46BD0232" w14:textId="4CE3F052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 w:rsidR="00264F66">
              <w:rPr>
                <w:rFonts w:eastAsia="Times New Roman" w:cs="Times New Roman"/>
                <w:color w:val="000000"/>
              </w:rPr>
              <w:t>50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5C0A202A" w14:textId="35B60794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 w:rsidR="00264F66">
              <w:rPr>
                <w:rFonts w:eastAsia="Times New Roman" w:cs="Times New Roman"/>
                <w:color w:val="000000"/>
              </w:rPr>
              <w:t>92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 w:rsidR="00264F66">
              <w:rPr>
                <w:rFonts w:eastAsia="Times New Roman" w:cs="Times New Roman"/>
                <w:color w:val="000000"/>
              </w:rPr>
              <w:t>65</w:t>
            </w:r>
          </w:p>
          <w:p w14:paraId="0B80C999" w14:textId="5928A97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F05D32">
              <w:rPr>
                <w:rFonts w:eastAsia="Times New Roman" w:cs="Times New Roman"/>
                <w:color w:val="000000"/>
              </w:rPr>
              <w:t xml:space="preserve">:  </w:t>
            </w:r>
            <w:r w:rsidR="00B921B6">
              <w:rPr>
                <w:rFonts w:eastAsia="Times New Roman" w:cs="Times New Roman"/>
                <w:color w:val="000000"/>
              </w:rPr>
              <w:t>20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66C299FE" w14:textId="2023AFC3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264F66">
              <w:rPr>
                <w:rFonts w:eastAsia="Times New Roman" w:cs="Times New Roman"/>
                <w:color w:val="000000"/>
              </w:rPr>
              <w:t>97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264F66"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529A93F1" w14:textId="141A9C64" w:rsidR="00220572" w:rsidRPr="00220572" w:rsidRDefault="00220572" w:rsidP="00F05D32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 w:rsidR="00F05D32">
              <w:rPr>
                <w:rFonts w:eastAsia="Times New Roman" w:cs="Times New Roman"/>
                <w:color w:val="000000"/>
              </w:rPr>
              <w:t xml:space="preserve"> </w:t>
            </w:r>
            <w:r w:rsidR="00264F66">
              <w:rPr>
                <w:rFonts w:eastAsia="Times New Roman" w:cs="Times New Roman"/>
                <w:color w:val="000000"/>
              </w:rPr>
              <w:t>36.4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66638315" w:rsidR="00220572" w:rsidRPr="00220572" w:rsidRDefault="0095699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Diaphoretic, awake, answering questions. </w:t>
            </w:r>
            <w:r w:rsidRPr="006F5486">
              <w:rPr>
                <w:rFonts w:eastAsia="Times New Roman" w:cs="Times New Roman"/>
                <w:b/>
                <w:color w:val="000000"/>
              </w:rPr>
              <w:t>Feels dizzy</w:t>
            </w:r>
            <w:r>
              <w:rPr>
                <w:rFonts w:eastAsia="Times New Roman" w:cs="Times New Roman"/>
                <w:color w:val="000000"/>
              </w:rPr>
              <w:t xml:space="preserve">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5C467789" w14:textId="12A8B438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7"/>
            <w:r w:rsidR="00956995">
              <w:rPr>
                <w:rFonts w:eastAsia="Times New Roman" w:cs="Times New Roman"/>
                <w:color w:val="000000"/>
              </w:rPr>
              <w:t xml:space="preserve"> IV, O2, monitors</w:t>
            </w:r>
          </w:p>
          <w:p w14:paraId="1664A0F5" w14:textId="6D1677E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ECG</w:t>
            </w:r>
          </w:p>
          <w:p w14:paraId="2D7F96D8" w14:textId="3AA74DA4" w:rsid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Blood work including trop</w:t>
            </w:r>
            <w:r w:rsidR="00C40C26">
              <w:rPr>
                <w:rFonts w:eastAsia="Times New Roman" w:cs="Times New Roman"/>
                <w:color w:val="000000"/>
              </w:rPr>
              <w:t>, extended lytes, uric acid, lactate</w:t>
            </w:r>
          </w:p>
          <w:p w14:paraId="3EE96E77" w14:textId="05415FFA" w:rsidR="00987E2B" w:rsidRDefault="00987E2B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Fluid bolus</w:t>
            </w:r>
          </w:p>
          <w:p w14:paraId="4691FAE0" w14:textId="1AC7CE6F" w:rsidR="006F5486" w:rsidRPr="00220572" w:rsidRDefault="006F5486" w:rsidP="006F548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Check </w:t>
            </w:r>
            <w:r w:rsidRPr="006F5486">
              <w:rPr>
                <w:rFonts w:eastAsia="Times New Roman" w:cs="Times New Roman"/>
                <w:b/>
                <w:color w:val="000000"/>
              </w:rPr>
              <w:t>cap sugar (12.7)</w:t>
            </w:r>
            <w:r w:rsidRPr="00220572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12CAAD05" w14:textId="65164162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Administer calcium glucon</w:t>
            </w:r>
            <w:r w:rsidR="00A6480C">
              <w:rPr>
                <w:rFonts w:eastAsia="Times New Roman" w:cs="Times New Roman"/>
                <w:color w:val="000000"/>
              </w:rPr>
              <w:t>ate 1g (10-30ml) iv</w:t>
            </w:r>
          </w:p>
          <w:p w14:paraId="045C5669" w14:textId="1746D1C9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</w:t>
            </w:r>
            <w:r w:rsidR="00987E2B">
              <w:rPr>
                <w:rFonts w:ascii="Cambria" w:eastAsia="Times New Roman" w:hAnsi="Cambria" w:cs="Times New Roman"/>
                <w:color w:val="000000"/>
              </w:rPr>
              <w:t>±</w:t>
            </w:r>
            <w:r w:rsidR="00987E2B">
              <w:rPr>
                <w:rFonts w:eastAsia="Times New Roman" w:cs="Times New Roman"/>
                <w:color w:val="000000"/>
              </w:rPr>
              <w:t xml:space="preserve"> </w:t>
            </w:r>
            <w:r w:rsidR="00956995">
              <w:rPr>
                <w:rFonts w:eastAsia="Times New Roman" w:cs="Times New Roman"/>
                <w:color w:val="000000"/>
              </w:rPr>
              <w:t>ASA 160mg PO chew</w:t>
            </w:r>
          </w:p>
          <w:p w14:paraId="70B6A9FF" w14:textId="77777777" w:rsidR="00220572" w:rsidRPr="00220572" w:rsidRDefault="00220572" w:rsidP="00E2526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Default="00220572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="004A74AC"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0EC82BBC" w14:textId="7F1F2702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081257D2" w14:textId="02EDA7DE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56995">
              <w:rPr>
                <w:rFonts w:eastAsia="Times New Roman" w:cs="Times New Roman"/>
                <w:color w:val="000000"/>
              </w:rPr>
              <w:t xml:space="preserve"> Calcium given </w:t>
            </w:r>
            <w:r w:rsidR="00956995" w:rsidRPr="00956995">
              <w:rPr>
                <w:rFonts w:eastAsia="Times New Roman" w:cs="Times New Roman"/>
                <w:color w:val="000000"/>
              </w:rPr>
              <w:sym w:font="Wingdings" w:char="F0E0"/>
            </w:r>
            <w:r w:rsidR="00956995">
              <w:rPr>
                <w:rFonts w:eastAsia="Times New Roman" w:cs="Times New Roman"/>
                <w:color w:val="000000"/>
              </w:rPr>
              <w:t xml:space="preserve"> HR 70, QRS narrows</w:t>
            </w:r>
            <w:r w:rsidR="009D3A16">
              <w:rPr>
                <w:rFonts w:eastAsia="Times New Roman" w:cs="Times New Roman"/>
                <w:color w:val="000000"/>
              </w:rPr>
              <w:t xml:space="preserve"> (change to sinus)</w:t>
            </w:r>
          </w:p>
          <w:p w14:paraId="721E1561" w14:textId="3B8A0B0D" w:rsidR="00220572" w:rsidRDefault="00987E2B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Fluid bolus </w:t>
            </w:r>
            <w:r w:rsidRPr="00987E2B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BP 102/67</w:t>
            </w:r>
          </w:p>
          <w:p w14:paraId="39D6D022" w14:textId="77777777" w:rsidR="00987E2B" w:rsidRPr="00220572" w:rsidRDefault="00987E2B" w:rsidP="00041536">
            <w:pPr>
              <w:rPr>
                <w:rFonts w:eastAsia="Times New Roman" w:cs="Times New Roman"/>
                <w:color w:val="000000"/>
              </w:rPr>
            </w:pPr>
          </w:p>
          <w:p w14:paraId="6D31CFBF" w14:textId="77777777" w:rsidR="004A74AC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833DF04" w14:textId="2AFBC75A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00443477" w14:textId="0C39FFB5" w:rsidR="00220572" w:rsidRPr="004A74AC" w:rsidRDefault="004A74A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="00956995">
              <w:rPr>
                <w:rFonts w:eastAsia="Times New Roman" w:cs="Times New Roman"/>
                <w:color w:val="000000"/>
              </w:rPr>
              <w:t xml:space="preserve"> </w:t>
            </w:r>
            <w:r w:rsidR="006F5486">
              <w:rPr>
                <w:rFonts w:eastAsia="Times New Roman" w:cs="Times New Roman"/>
                <w:color w:val="000000"/>
              </w:rPr>
              <w:t>Calcium not given by 3</w:t>
            </w:r>
            <w:r w:rsidR="009D3A16">
              <w:rPr>
                <w:rFonts w:eastAsia="Times New Roman" w:cs="Times New Roman"/>
                <w:color w:val="000000"/>
              </w:rPr>
              <w:t xml:space="preserve"> min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2. Arrest</w:t>
            </w:r>
          </w:p>
          <w:p w14:paraId="539D5674" w14:textId="4166492A" w:rsidR="00C40C26" w:rsidRPr="00C40C26" w:rsidRDefault="00220572" w:rsidP="00C40C2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Initial work-up complete and calcium given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b/>
                <w:color w:val="000000"/>
              </w:rPr>
              <w:t xml:space="preserve"> 4. </w:t>
            </w:r>
            <w:r w:rsidR="00C40C26">
              <w:rPr>
                <w:rFonts w:eastAsia="Times New Roman" w:cs="Times New Roman"/>
                <w:b/>
                <w:color w:val="000000"/>
              </w:rPr>
              <w:t>VBG Back</w:t>
            </w:r>
          </w:p>
        </w:tc>
      </w:tr>
      <w:tr w:rsidR="00220572" w:rsidRPr="00220572" w14:paraId="2F3FCB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B9E15" w14:textId="7F4BCDD0" w:rsidR="00220572" w:rsidRPr="009D3A16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 w:rsidR="009D3A16">
              <w:rPr>
                <w:rFonts w:eastAsia="Times New Roman" w:cs="Times New Roman"/>
                <w:b/>
                <w:color w:val="000000"/>
              </w:rPr>
              <w:t>Arrest</w:t>
            </w:r>
          </w:p>
          <w:p w14:paraId="27EC6FE2" w14:textId="09E20513" w:rsidR="00220572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987E2B">
              <w:rPr>
                <w:rFonts w:eastAsia="Times New Roman" w:cs="Times New Roman"/>
                <w:color w:val="000000"/>
              </w:rPr>
              <w:t>Asystole</w:t>
            </w:r>
          </w:p>
          <w:p w14:paraId="403E8BD9" w14:textId="06DFF2DF" w:rsid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-/-</w:t>
            </w:r>
          </w:p>
          <w:p w14:paraId="77A0EECE" w14:textId="4C157B46" w:rsid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0</w:t>
            </w:r>
          </w:p>
          <w:p w14:paraId="4377C2B5" w14:textId="7523F3C5" w:rsidR="009D3A16" w:rsidRP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?</w:t>
            </w:r>
          </w:p>
          <w:p w14:paraId="2CD0591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1D76BB36" w:rsidR="00220572" w:rsidRPr="00220572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Unresponsive with no vitals.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87C9ACC" w14:textId="7CD5DDF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Quality CPR</w:t>
            </w:r>
          </w:p>
          <w:p w14:paraId="2F4B265A" w14:textId="57323FFA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A6480C">
              <w:rPr>
                <w:rFonts w:eastAsia="Times New Roman" w:cs="Times New Roman"/>
                <w:color w:val="000000"/>
              </w:rPr>
              <w:t xml:space="preserve"> Calcium chloride 1-2 amps</w:t>
            </w:r>
          </w:p>
          <w:p w14:paraId="710B24E8" w14:textId="4E724C96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NaHCO3 amps</w:t>
            </w:r>
          </w:p>
          <w:p w14:paraId="682472F7" w14:textId="3FA98295" w:rsidR="00B94221" w:rsidRDefault="00220572" w:rsidP="00B9422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Epinephrine amps</w:t>
            </w:r>
          </w:p>
          <w:p w14:paraId="232AE048" w14:textId="6B283BE8" w:rsidR="00220572" w:rsidRPr="00220572" w:rsidRDefault="00A6480C" w:rsidP="00A6480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1 amp D50 then insulin R 10 units iv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58CE81C4" w14:textId="4B73B733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7 minutes into case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critical VBG back showing hyperkalemia</w:t>
            </w:r>
          </w:p>
          <w:p w14:paraId="763E2EDE" w14:textId="107F07F4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4A98F4DB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5E4888CD" w14:textId="77777777" w:rsidR="00C40C26" w:rsidRDefault="00220572" w:rsidP="00526598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526598">
              <w:rPr>
                <w:rFonts w:eastAsia="Times New Roman" w:cs="Times New Roman"/>
                <w:color w:val="000000"/>
              </w:rPr>
              <w:t xml:space="preserve">Calcium given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3. NSR</w:t>
            </w:r>
          </w:p>
          <w:p w14:paraId="4DCC3CA8" w14:textId="425C1C0C" w:rsidR="00D068A8" w:rsidRPr="00C40C26" w:rsidRDefault="00D068A8" w:rsidP="00526598">
            <w:pPr>
              <w:rPr>
                <w:rFonts w:eastAsia="Times New Roman" w:cs="Times New Roman"/>
                <w:b/>
                <w:color w:val="000000"/>
              </w:rPr>
            </w:pPr>
          </w:p>
        </w:tc>
      </w:tr>
      <w:tr w:rsidR="00F650DB" w:rsidRPr="00220572" w14:paraId="31F3979C" w14:textId="77777777" w:rsidTr="00C40C26">
        <w:trPr>
          <w:trHeight w:val="2291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4F1BB6DE" w:rsidR="00F650DB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3.</w:t>
            </w:r>
            <w:r w:rsidR="009D3A16">
              <w:rPr>
                <w:rFonts w:eastAsia="Times New Roman" w:cs="Times New Roman"/>
                <w:b/>
                <w:color w:val="000000"/>
              </w:rPr>
              <w:t xml:space="preserve"> NSR</w:t>
            </w:r>
          </w:p>
          <w:p w14:paraId="6B11A908" w14:textId="2F0AA701" w:rsid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sinus</w:t>
            </w:r>
          </w:p>
          <w:p w14:paraId="37E2105F" w14:textId="6524A8D4" w:rsid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70</w:t>
            </w:r>
          </w:p>
          <w:p w14:paraId="2EB205CF" w14:textId="59A8CC4F" w:rsidR="009D3A16" w:rsidRP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105/70</w:t>
            </w:r>
          </w:p>
          <w:p w14:paraId="1DC0DE16" w14:textId="2976D00D" w:rsidR="00F650DB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16</w:t>
            </w:r>
          </w:p>
          <w:p w14:paraId="6E5F0A51" w14:textId="22C733B6" w:rsidR="009D3A16" w:rsidRP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97% RA</w:t>
            </w:r>
          </w:p>
          <w:p w14:paraId="0B14BD99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7C11927B" w14:textId="3190C16E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1490D8A9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Awake and responding.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1881B3D" w14:textId="0A236532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068A8">
              <w:rPr>
                <w:rFonts w:eastAsia="Times New Roman" w:cs="Times New Roman"/>
                <w:color w:val="000000"/>
              </w:rPr>
              <w:t xml:space="preserve"> Ventolin 20mg nebulized,</w:t>
            </w:r>
            <w:r w:rsidR="00A6480C">
              <w:rPr>
                <w:rFonts w:eastAsia="Times New Roman" w:cs="Times New Roman"/>
                <w:color w:val="000000"/>
              </w:rPr>
              <w:t xml:space="preserve"> 24 puffs</w:t>
            </w:r>
            <w:r w:rsidR="00D068A8">
              <w:rPr>
                <w:rFonts w:eastAsia="Times New Roman" w:cs="Times New Roman"/>
                <w:color w:val="000000"/>
              </w:rPr>
              <w:t xml:space="preserve">, or </w:t>
            </w:r>
            <w:r w:rsidR="00C2723C">
              <w:rPr>
                <w:rFonts w:eastAsia="Times New Roman" w:cs="Times New Roman"/>
                <w:color w:val="000000"/>
              </w:rPr>
              <w:t xml:space="preserve">0.5mg </w:t>
            </w:r>
            <w:r w:rsidR="00D068A8">
              <w:rPr>
                <w:rFonts w:eastAsia="Times New Roman" w:cs="Times New Roman"/>
                <w:color w:val="000000"/>
              </w:rPr>
              <w:t>IV</w:t>
            </w:r>
          </w:p>
          <w:p w14:paraId="5D8997B9" w14:textId="3CB79B8F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1amp D50 then insulin R 10 units iv</w:t>
            </w:r>
            <w:r w:rsidR="00A6480C">
              <w:rPr>
                <w:rFonts w:eastAsia="Times New Roman" w:cs="Times New Roman"/>
                <w:color w:val="000000"/>
              </w:rPr>
              <w:t xml:space="preserve"> (if not yet done)</w:t>
            </w:r>
          </w:p>
          <w:p w14:paraId="028E86A1" w14:textId="0A401499" w:rsidR="00F650DB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Repeat ECG</w:t>
            </w:r>
          </w:p>
          <w:p w14:paraId="71A8B4B2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HCO3 amp</w:t>
            </w:r>
          </w:p>
          <w:p w14:paraId="4B48F683" w14:textId="505F6BE0" w:rsidR="00F650DB" w:rsidRPr="00220572" w:rsidRDefault="00F650DB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Call nephro re: dialysis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098AF2F6" w14:textId="4E6AEF53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B94221">
              <w:rPr>
                <w:rFonts w:eastAsia="Times New Roman" w:cs="Times New Roman"/>
                <w:color w:val="000000"/>
              </w:rPr>
              <w:t xml:space="preserve">Ventolin given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HR 90</w:t>
            </w:r>
          </w:p>
          <w:p w14:paraId="65036618" w14:textId="77777777" w:rsidR="00B94221" w:rsidRDefault="00B94221" w:rsidP="00F650DB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32976FE8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76ACD505" w14:textId="720F6E5D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B94221">
              <w:rPr>
                <w:rFonts w:eastAsia="Times New Roman" w:cs="Times New Roman"/>
                <w:color w:val="000000"/>
              </w:rPr>
              <w:t xml:space="preserve"> Two treatments for hyperK given and Nephro called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</w:t>
            </w:r>
            <w:r w:rsidR="00C40C26">
              <w:rPr>
                <w:rFonts w:eastAsia="Times New Roman" w:cs="Times New Roman"/>
                <w:b/>
                <w:color w:val="000000"/>
              </w:rPr>
              <w:t>4. Blood Work Back</w:t>
            </w:r>
          </w:p>
          <w:p w14:paraId="0558925C" w14:textId="24265520" w:rsidR="00C40C26" w:rsidRPr="00C40C26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B94221">
              <w:rPr>
                <w:rFonts w:eastAsia="Times New Roman" w:cs="Times New Roman"/>
                <w:color w:val="000000"/>
              </w:rPr>
              <w:t xml:space="preserve"> 12 minutes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</w:t>
            </w:r>
            <w:r w:rsidR="00C40C26">
              <w:rPr>
                <w:rFonts w:eastAsia="Times New Roman" w:cs="Times New Roman"/>
                <w:b/>
                <w:color w:val="000000"/>
              </w:rPr>
              <w:t>4. Blood Work Back</w:t>
            </w:r>
          </w:p>
        </w:tc>
      </w:tr>
      <w:tr w:rsidR="00F650DB" w:rsidRPr="00220572" w14:paraId="13C2A1C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49C3F719" w:rsidR="00F650DB" w:rsidRPr="00F05D32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4. </w:t>
            </w:r>
            <w:r w:rsidR="00C916FB">
              <w:rPr>
                <w:rFonts w:eastAsia="Times New Roman" w:cs="Times New Roman"/>
                <w:b/>
                <w:color w:val="000000"/>
              </w:rPr>
              <w:t>VBG</w:t>
            </w:r>
            <w:r w:rsidR="00C40C26">
              <w:rPr>
                <w:rFonts w:eastAsia="Times New Roman" w:cs="Times New Roman"/>
                <w:b/>
                <w:color w:val="000000"/>
              </w:rPr>
              <w:t xml:space="preserve"> Back</w:t>
            </w:r>
          </w:p>
          <w:p w14:paraId="685E6B4F" w14:textId="5BBEE693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sinus</w:t>
            </w:r>
          </w:p>
          <w:p w14:paraId="094795C3" w14:textId="02A31949" w:rsidR="00F650DB" w:rsidRPr="00220572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70</w:t>
            </w:r>
          </w:p>
          <w:p w14:paraId="1A0B62F5" w14:textId="77777777" w:rsidR="009D3A16" w:rsidRPr="009D3A16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105/70</w:t>
            </w:r>
          </w:p>
          <w:p w14:paraId="1A490813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7EC77726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4532DA20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4AE6D810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70BB9F89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Awake, alert, no longer feels dizzy.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E100432" w14:textId="69D37393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Ventolin </w:t>
            </w:r>
            <w:r w:rsidR="00C2723C">
              <w:rPr>
                <w:rFonts w:eastAsia="Times New Roman" w:cs="Times New Roman"/>
                <w:color w:val="000000"/>
              </w:rPr>
              <w:t xml:space="preserve">20mg nebulized, </w:t>
            </w:r>
            <w:r w:rsidR="00A6480C">
              <w:rPr>
                <w:rFonts w:eastAsia="Times New Roman" w:cs="Times New Roman"/>
                <w:color w:val="000000"/>
              </w:rPr>
              <w:t>24 puffs</w:t>
            </w:r>
            <w:r w:rsidR="00C2723C">
              <w:rPr>
                <w:rFonts w:eastAsia="Times New Roman" w:cs="Times New Roman"/>
                <w:color w:val="000000"/>
              </w:rPr>
              <w:t xml:space="preserve">,  </w:t>
            </w:r>
            <w:r w:rsidR="00C2723C">
              <w:rPr>
                <w:rFonts w:eastAsia="Times New Roman" w:cs="Times New Roman"/>
                <w:color w:val="000000"/>
              </w:rPr>
              <w:t>or 0.5mg IV</w:t>
            </w:r>
            <w:bookmarkStart w:id="48" w:name="_GoBack"/>
            <w:bookmarkEnd w:id="48"/>
          </w:p>
          <w:p w14:paraId="077DD5E6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1amp D50 then insulin R 10 units iv</w:t>
            </w:r>
          </w:p>
          <w:p w14:paraId="0706A19D" w14:textId="77777777" w:rsidR="009D3A16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Repeat ECG</w:t>
            </w:r>
          </w:p>
          <w:p w14:paraId="610C09AD" w14:textId="73EF9AA6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HCO3 amp</w:t>
            </w:r>
          </w:p>
          <w:p w14:paraId="25DC1461" w14:textId="4A36E3B5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Lasix 40mg iv</w:t>
            </w:r>
            <w:r w:rsidR="00A33451">
              <w:rPr>
                <w:rFonts w:eastAsia="Times New Roman" w:cs="Times New Roman"/>
                <w:color w:val="000000"/>
              </w:rPr>
              <w:t xml:space="preserve"> (if still makes urine)</w:t>
            </w:r>
          </w:p>
          <w:p w14:paraId="2D44103A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nephro re: dialysis</w:t>
            </w:r>
          </w:p>
          <w:p w14:paraId="49FF9596" w14:textId="77777777" w:rsidR="00F650DB" w:rsidRPr="00220572" w:rsidRDefault="00F650DB" w:rsidP="009D3A1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89C62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6E943A4F" w14:textId="41E00C46" w:rsidR="00F650DB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Given critical VBG result showing hyperkalemia as state starts</w:t>
            </w:r>
          </w:p>
          <w:p w14:paraId="3B1AD535" w14:textId="621AD497" w:rsidR="00B94221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Ventolin given </w:t>
            </w:r>
            <w:r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HR 90</w:t>
            </w:r>
          </w:p>
          <w:p w14:paraId="7758CBDB" w14:textId="0D2F9D39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24917FD4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7CE1B7D0" w14:textId="32707715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Two treatments for hyperK given and Nephro called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C40C26">
              <w:rPr>
                <w:rFonts w:eastAsia="Times New Roman" w:cs="Times New Roman"/>
                <w:b/>
                <w:color w:val="000000"/>
              </w:rPr>
              <w:t>4. Blood Work Back</w:t>
            </w:r>
          </w:p>
          <w:p w14:paraId="4FF56222" w14:textId="39CE8C54" w:rsidR="00F650DB" w:rsidRPr="00220572" w:rsidRDefault="00F650DB" w:rsidP="00C40C2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12 minutes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C40C26">
              <w:rPr>
                <w:rFonts w:eastAsia="Times New Roman" w:cs="Times New Roman"/>
                <w:b/>
                <w:color w:val="000000"/>
              </w:rPr>
              <w:t>4. Blood Work Back</w:t>
            </w:r>
          </w:p>
        </w:tc>
      </w:tr>
      <w:tr w:rsidR="00C40C26" w:rsidRPr="00220572" w14:paraId="0CE6CCD5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B24C" w14:textId="0C11ADFF" w:rsidR="00C40C26" w:rsidRPr="00F05D32" w:rsidRDefault="00C40C26" w:rsidP="00F650DB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lastRenderedPageBreak/>
              <w:t>5. Blood Work Back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2FAA2" w14:textId="10117E6A" w:rsidR="00C40C26" w:rsidRDefault="00C40C2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Patient still complaining of </w:t>
            </w:r>
            <w:r w:rsidR="00FD4566">
              <w:rPr>
                <w:rFonts w:eastAsia="Times New Roman" w:cs="Times New Roman"/>
                <w:color w:val="000000"/>
              </w:rPr>
              <w:t>muscle crams, otherwise better.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6AF80" w14:textId="77777777" w:rsidR="00FD4566" w:rsidRPr="00220572" w:rsidRDefault="00FD4566" w:rsidP="00FD456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547B75E" w14:textId="2C7E0D2F" w:rsidR="00FD4566" w:rsidRPr="00220572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Recognize likely </w:t>
            </w:r>
            <w:proofErr w:type="spellStart"/>
            <w:r>
              <w:rPr>
                <w:rFonts w:eastAsia="Times New Roman" w:cs="Times New Roman"/>
                <w:color w:val="000000"/>
              </w:rPr>
              <w:t>Tumo</w:t>
            </w:r>
            <w:r w:rsidR="00A22F07">
              <w:rPr>
                <w:rFonts w:eastAsia="Times New Roman" w:cs="Times New Roman"/>
                <w:color w:val="000000"/>
              </w:rPr>
              <w:t>u</w:t>
            </w:r>
            <w:r>
              <w:rPr>
                <w:rFonts w:eastAsia="Times New Roman" w:cs="Times New Roman"/>
                <w:color w:val="000000"/>
              </w:rPr>
              <w:t>r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Lysis syndrome</w:t>
            </w:r>
          </w:p>
          <w:p w14:paraId="52A6DDB1" w14:textId="0AABBBF0" w:rsidR="00FD4566" w:rsidRPr="00220572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NV bolus (</w:t>
            </w:r>
            <w:r w:rsidR="0087271A">
              <w:rPr>
                <w:rFonts w:eastAsia="Times New Roman" w:cs="Times New Roman"/>
                <w:color w:val="000000"/>
              </w:rPr>
              <w:t>goal</w:t>
            </w:r>
            <w:r w:rsidR="00F45EED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u/o 2cc/h)</w:t>
            </w:r>
          </w:p>
          <w:p w14:paraId="0C87522A" w14:textId="17E0019F" w:rsidR="00FD4566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Allopurinol (600-800mg/d)</w:t>
            </w:r>
          </w:p>
          <w:p w14:paraId="3E67D206" w14:textId="743F1A10" w:rsidR="00FD4566" w:rsidRPr="00220572" w:rsidRDefault="00FD4566" w:rsidP="00FD456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Rasburicase</w:t>
            </w:r>
          </w:p>
          <w:p w14:paraId="2FF115EF" w14:textId="10DB9830" w:rsidR="00FD4566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Lasix 20mg IV (hyperK, volume overload, poor u/o)</w:t>
            </w:r>
          </w:p>
          <w:p w14:paraId="7C883954" w14:textId="118CF49F" w:rsidR="00FD4566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F45EED">
              <w:rPr>
                <w:rFonts w:ascii="Cambria" w:eastAsia="Times New Roman" w:hAnsi="Cambria" w:cs="Times New Roman"/>
                <w:color w:val="000000"/>
              </w:rPr>
              <w:t>IV Calc</w:t>
            </w:r>
            <w:r>
              <w:rPr>
                <w:rFonts w:ascii="Cambria" w:eastAsia="Times New Roman" w:hAnsi="Cambria" w:cs="Times New Roman"/>
                <w:color w:val="000000"/>
              </w:rPr>
              <w:t>i</w:t>
            </w:r>
            <w:r w:rsidR="00F45EED">
              <w:rPr>
                <w:rFonts w:ascii="Cambria" w:eastAsia="Times New Roman" w:hAnsi="Cambria" w:cs="Times New Roman"/>
                <w:color w:val="000000"/>
              </w:rPr>
              <w:t>u</w:t>
            </w:r>
            <w:r>
              <w:rPr>
                <w:rFonts w:ascii="Cambria" w:eastAsia="Times New Roman" w:hAnsi="Cambria" w:cs="Times New Roman"/>
                <w:color w:val="000000"/>
              </w:rPr>
              <w:t>m gluconate (1</w:t>
            </w:r>
            <w:r w:rsidR="00F45EED">
              <w:rPr>
                <w:rFonts w:ascii="Cambria" w:eastAsia="Times New Roman" w:hAnsi="Cambria" w:cs="Times New Roman"/>
                <w:color w:val="000000"/>
              </w:rPr>
              <w:t>-2g over 10 minutes)</w:t>
            </w:r>
          </w:p>
          <w:p w14:paraId="4EE33EED" w14:textId="4E42DD1E" w:rsidR="00FD4566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</w:t>
            </w:r>
            <w:r w:rsidR="00F45EED">
              <w:rPr>
                <w:rFonts w:eastAsia="Times New Roman" w:cs="Times New Roman"/>
                <w:color w:val="000000"/>
              </w:rPr>
              <w:t>MedOnc re admission</w:t>
            </w:r>
          </w:p>
          <w:p w14:paraId="536A1BDD" w14:textId="318963F6" w:rsidR="00FD4566" w:rsidRPr="00220572" w:rsidRDefault="00F45EED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</w:rPr>
            </w:r>
            <w:r w:rsidR="00047784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Nephro for dialysis consideration</w:t>
            </w:r>
          </w:p>
          <w:p w14:paraId="7D15D757" w14:textId="77777777" w:rsidR="00C40C26" w:rsidRPr="00220572" w:rsidRDefault="00C40C26" w:rsidP="00F650DB">
            <w:pPr>
              <w:rPr>
                <w:rFonts w:eastAsia="Times New Roman" w:cs="Times New Roman"/>
                <w:color w:val="000000"/>
                <w:u w:val="single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6DACB" w14:textId="77777777" w:rsidR="00FD4566" w:rsidRPr="00220572" w:rsidRDefault="00FD4566" w:rsidP="00FD456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51A4739D" w14:textId="0250B5EE" w:rsidR="00FD4566" w:rsidRDefault="00FD4566" w:rsidP="00FD456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Given lab results showing hyperuricemia, hyperphosphatemia and </w:t>
            </w:r>
            <w:proofErr w:type="gramStart"/>
            <w:r>
              <w:rPr>
                <w:rFonts w:eastAsia="Times New Roman" w:cs="Times New Roman"/>
                <w:color w:val="000000"/>
              </w:rPr>
              <w:t>hypocalcemia  as</w:t>
            </w:r>
            <w:proofErr w:type="gramEnd"/>
            <w:r>
              <w:rPr>
                <w:rFonts w:eastAsia="Times New Roman" w:cs="Times New Roman"/>
                <w:color w:val="000000"/>
              </w:rPr>
              <w:t xml:space="preserve"> state starts</w:t>
            </w:r>
          </w:p>
          <w:p w14:paraId="463221F1" w14:textId="545288B1" w:rsidR="00526598" w:rsidRDefault="00526598" w:rsidP="00FD456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If no treatment for hyperuricemia initiated, phone call from the “Lab” informing that the “</w:t>
            </w:r>
            <w:r w:rsidRPr="00526598">
              <w:rPr>
                <w:rFonts w:eastAsia="Times New Roman" w:cs="Times New Roman"/>
                <w:color w:val="000000"/>
                <w:u w:val="single"/>
              </w:rPr>
              <w:t xml:space="preserve">Urate </w:t>
            </w:r>
            <w:r>
              <w:rPr>
                <w:rFonts w:eastAsia="Times New Roman" w:cs="Times New Roman"/>
                <w:color w:val="000000"/>
                <w:u w:val="single"/>
              </w:rPr>
              <w:t>and calcium at a level that</w:t>
            </w:r>
            <w:r w:rsidRPr="00526598">
              <w:rPr>
                <w:rFonts w:eastAsia="Times New Roman" w:cs="Times New Roman"/>
                <w:color w:val="000000"/>
                <w:u w:val="single"/>
              </w:rPr>
              <w:t xml:space="preserve"> must be treated</w:t>
            </w:r>
            <w:r>
              <w:rPr>
                <w:rFonts w:eastAsia="Times New Roman" w:cs="Times New Roman"/>
                <w:color w:val="000000"/>
              </w:rPr>
              <w:t xml:space="preserve">”, </w:t>
            </w:r>
          </w:p>
          <w:p w14:paraId="0C4CF54B" w14:textId="77777777" w:rsidR="00526598" w:rsidRDefault="00526598" w:rsidP="00FD4566">
            <w:pPr>
              <w:rPr>
                <w:rFonts w:eastAsia="Times New Roman" w:cs="Times New Roman"/>
                <w:color w:val="000000"/>
              </w:rPr>
            </w:pPr>
          </w:p>
          <w:p w14:paraId="2E964372" w14:textId="77777777" w:rsidR="00FD4566" w:rsidRPr="00220572" w:rsidRDefault="00FD4566" w:rsidP="00FD4566">
            <w:pPr>
              <w:rPr>
                <w:rFonts w:eastAsia="Times New Roman" w:cs="Times New Roman"/>
                <w:color w:val="000000"/>
              </w:rPr>
            </w:pPr>
          </w:p>
          <w:p w14:paraId="55A626C8" w14:textId="77777777" w:rsidR="00FD4566" w:rsidRPr="00220572" w:rsidRDefault="00FD4566" w:rsidP="00FD456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622AB39A" w14:textId="01275A68" w:rsidR="00FD4566" w:rsidRPr="00F45EED" w:rsidRDefault="00FD4566" w:rsidP="00FD456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526598">
              <w:rPr>
                <w:rFonts w:eastAsia="Times New Roman" w:cs="Times New Roman"/>
                <w:color w:val="000000"/>
              </w:rPr>
              <w:t xml:space="preserve">Considers or initiates a treatment </w:t>
            </w:r>
            <w:r>
              <w:rPr>
                <w:rFonts w:eastAsia="Times New Roman" w:cs="Times New Roman"/>
                <w:color w:val="000000"/>
              </w:rPr>
              <w:t xml:space="preserve">for </w:t>
            </w:r>
            <w:r w:rsidR="00F45EED">
              <w:rPr>
                <w:rFonts w:eastAsia="Times New Roman" w:cs="Times New Roman"/>
                <w:color w:val="000000"/>
              </w:rPr>
              <w:t>hyperuricemia and hypocalcemia</w:t>
            </w:r>
            <w:r>
              <w:rPr>
                <w:rFonts w:eastAsia="Times New Roman" w:cs="Times New Roman"/>
                <w:color w:val="000000"/>
              </w:rPr>
              <w:t xml:space="preserve"> given </w:t>
            </w:r>
            <w:r w:rsidR="00664C5E">
              <w:rPr>
                <w:rFonts w:eastAsia="Times New Roman" w:cs="Times New Roman"/>
                <w:b/>
                <w:color w:val="000000"/>
              </w:rPr>
              <w:t>AND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Nephro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called </w:t>
            </w:r>
            <w:r w:rsidR="00526598">
              <w:rPr>
                <w:rFonts w:eastAsia="Times New Roman" w:cs="Times New Roman"/>
                <w:color w:val="000000"/>
              </w:rPr>
              <w:t>for urgent dialysis</w:t>
            </w:r>
            <w:r w:rsidR="00F45EED">
              <w:rPr>
                <w:rFonts w:eastAsia="Times New Roman" w:cs="Times New Roman"/>
                <w:color w:val="000000"/>
              </w:rPr>
              <w:t xml:space="preserve">-&gt; </w:t>
            </w:r>
            <w:r w:rsidR="00F45EED">
              <w:rPr>
                <w:rFonts w:eastAsia="Times New Roman" w:cs="Times New Roman"/>
                <w:b/>
                <w:color w:val="000000"/>
              </w:rPr>
              <w:t>END CASE</w:t>
            </w:r>
          </w:p>
          <w:p w14:paraId="49F3112D" w14:textId="02F2DEFA" w:rsidR="00C40C26" w:rsidRPr="00664C5E" w:rsidRDefault="00664C5E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*Consideration of treatment includes voicing that hem/</w:t>
            </w:r>
            <w:proofErr w:type="spellStart"/>
            <w:r>
              <w:rPr>
                <w:rFonts w:eastAsia="Times New Roman" w:cs="Times New Roman"/>
                <w:color w:val="000000"/>
              </w:rPr>
              <w:t>onc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will be consulted for guidance in treatment. </w:t>
            </w:r>
          </w:p>
        </w:tc>
      </w:tr>
    </w:tbl>
    <w:p w14:paraId="626811B6" w14:textId="77777777" w:rsidR="00A65B18" w:rsidRDefault="00A65B18">
      <w:pPr>
        <w:rPr>
          <w:sz w:val="28"/>
        </w:rPr>
      </w:pPr>
    </w:p>
    <w:p w14:paraId="7ECCABE1" w14:textId="77777777" w:rsidR="00F45EED" w:rsidRDefault="00F45EED">
      <w:pPr>
        <w:rPr>
          <w:sz w:val="28"/>
        </w:rPr>
      </w:pPr>
    </w:p>
    <w:p w14:paraId="0CEADCF0" w14:textId="77777777" w:rsidR="00F45EED" w:rsidRDefault="00F45EED">
      <w:pPr>
        <w:rPr>
          <w:sz w:val="28"/>
        </w:rPr>
      </w:pPr>
    </w:p>
    <w:p w14:paraId="292AA2F4" w14:textId="77777777" w:rsidR="00F45EED" w:rsidRDefault="00F45EED">
      <w:pPr>
        <w:rPr>
          <w:sz w:val="28"/>
        </w:rPr>
      </w:pPr>
    </w:p>
    <w:p w14:paraId="63BA3438" w14:textId="77777777" w:rsidR="00F45EED" w:rsidRDefault="00F45EED">
      <w:pPr>
        <w:rPr>
          <w:sz w:val="28"/>
        </w:rPr>
      </w:pPr>
    </w:p>
    <w:p w14:paraId="7972306A" w14:textId="77777777" w:rsidR="00F45EED" w:rsidRDefault="00F45EED">
      <w:pPr>
        <w:rPr>
          <w:sz w:val="28"/>
        </w:rPr>
      </w:pPr>
    </w:p>
    <w:p w14:paraId="2CB85E2D" w14:textId="77777777" w:rsidR="00F45EED" w:rsidRDefault="00F45EED">
      <w:pPr>
        <w:rPr>
          <w:sz w:val="28"/>
        </w:rPr>
      </w:pPr>
    </w:p>
    <w:p w14:paraId="3801AE01" w14:textId="77777777" w:rsidR="00F45EED" w:rsidRDefault="00F45EED">
      <w:pPr>
        <w:rPr>
          <w:sz w:val="28"/>
        </w:rPr>
      </w:pPr>
    </w:p>
    <w:p w14:paraId="337D250B" w14:textId="77777777" w:rsidR="00F45EED" w:rsidRDefault="00F45EED">
      <w:pPr>
        <w:rPr>
          <w:sz w:val="28"/>
        </w:rPr>
      </w:pPr>
    </w:p>
    <w:p w14:paraId="6302F82D" w14:textId="77777777" w:rsidR="00F45EED" w:rsidRDefault="00F45EED">
      <w:pPr>
        <w:rPr>
          <w:sz w:val="28"/>
        </w:rPr>
      </w:pPr>
    </w:p>
    <w:p w14:paraId="03F7C6BE" w14:textId="77777777" w:rsidR="00F45EED" w:rsidRDefault="00F45EED">
      <w:pPr>
        <w:rPr>
          <w:sz w:val="28"/>
        </w:rPr>
      </w:pPr>
    </w:p>
    <w:p w14:paraId="53902C2E" w14:textId="77777777" w:rsidR="00F45EED" w:rsidRDefault="00F45EED">
      <w:pPr>
        <w:rPr>
          <w:sz w:val="28"/>
        </w:rPr>
      </w:pPr>
    </w:p>
    <w:p w14:paraId="5CFBD3A6" w14:textId="77777777" w:rsidR="00F45EED" w:rsidRDefault="00F45EED">
      <w:pPr>
        <w:rPr>
          <w:sz w:val="28"/>
        </w:rPr>
      </w:pPr>
    </w:p>
    <w:p w14:paraId="43F37992" w14:textId="77777777" w:rsidR="00F45EED" w:rsidRDefault="00F45EED">
      <w:pPr>
        <w:rPr>
          <w:sz w:val="28"/>
        </w:rPr>
      </w:pPr>
    </w:p>
    <w:p w14:paraId="6E8BAFF3" w14:textId="77777777" w:rsidR="00F45EED" w:rsidRDefault="00F45EED">
      <w:pPr>
        <w:rPr>
          <w:sz w:val="28"/>
        </w:rPr>
      </w:pPr>
    </w:p>
    <w:p w14:paraId="7FE9FC47" w14:textId="77777777" w:rsidR="00F45EED" w:rsidRDefault="00F45EED">
      <w:pPr>
        <w:rPr>
          <w:sz w:val="28"/>
        </w:rPr>
      </w:pPr>
    </w:p>
    <w:p w14:paraId="4E802B80" w14:textId="77777777" w:rsidR="00F45EED" w:rsidRDefault="00F45EED">
      <w:pPr>
        <w:rPr>
          <w:sz w:val="28"/>
        </w:rPr>
      </w:pPr>
    </w:p>
    <w:p w14:paraId="2611A325" w14:textId="77777777" w:rsidR="00F45EED" w:rsidRDefault="00F45EED">
      <w:pPr>
        <w:rPr>
          <w:sz w:val="28"/>
        </w:rPr>
      </w:pPr>
    </w:p>
    <w:p w14:paraId="0DAC8D86" w14:textId="77777777" w:rsidR="00F45EED" w:rsidRDefault="00F45EED">
      <w:pPr>
        <w:rPr>
          <w:sz w:val="28"/>
        </w:rPr>
      </w:pPr>
    </w:p>
    <w:p w14:paraId="1B18ECDA" w14:textId="77777777" w:rsidR="00F45EED" w:rsidRDefault="00F45EED">
      <w:pPr>
        <w:rPr>
          <w:sz w:val="28"/>
        </w:rPr>
      </w:pPr>
    </w:p>
    <w:p w14:paraId="132C0718" w14:textId="77777777" w:rsidR="00F45EED" w:rsidRDefault="00F45EED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5715"/>
        <w:gridCol w:w="5715"/>
      </w:tblGrid>
      <w:tr w:rsidR="00207716" w14:paraId="423DA52D" w14:textId="77777777" w:rsidTr="00207716">
        <w:tc>
          <w:tcPr>
            <w:tcW w:w="11430" w:type="dxa"/>
            <w:gridSpan w:val="2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C40C26" w14:paraId="3F0298E6" w14:textId="77777777" w:rsidTr="00C40C26">
        <w:trPr>
          <w:trHeight w:val="1371"/>
        </w:trPr>
        <w:tc>
          <w:tcPr>
            <w:tcW w:w="5715" w:type="dxa"/>
          </w:tcPr>
          <w:p w14:paraId="2DB5CA78" w14:textId="3F9DB42D" w:rsidR="00C40C26" w:rsidRPr="00A33451" w:rsidRDefault="00C40C26" w:rsidP="0071366F">
            <w:pPr>
              <w:rPr>
                <w:u w:val="single"/>
              </w:rPr>
            </w:pPr>
            <w:r w:rsidRPr="00A33451">
              <w:rPr>
                <w:u w:val="single"/>
              </w:rPr>
              <w:t>Critical VBG:</w:t>
            </w:r>
          </w:p>
          <w:p w14:paraId="57F4D8B2" w14:textId="77777777" w:rsidR="00C40C26" w:rsidRDefault="00C40C26" w:rsidP="0071366F">
            <w:r>
              <w:t xml:space="preserve">pH </w:t>
            </w:r>
            <w:r w:rsidRPr="00A33451">
              <w:rPr>
                <w:b/>
              </w:rPr>
              <w:t>7.27</w:t>
            </w:r>
          </w:p>
          <w:p w14:paraId="5157898F" w14:textId="77777777" w:rsidR="00C40C26" w:rsidRDefault="00C40C26" w:rsidP="0071366F">
            <w:r>
              <w:t>PCO2 35</w:t>
            </w:r>
          </w:p>
          <w:p w14:paraId="450230C9" w14:textId="77777777" w:rsidR="00C40C26" w:rsidRDefault="00C40C26" w:rsidP="0071366F">
            <w:r>
              <w:t>PO2 45</w:t>
            </w:r>
          </w:p>
          <w:p w14:paraId="0504EA4D" w14:textId="77777777" w:rsidR="00C40C26" w:rsidRDefault="00C40C26" w:rsidP="0071366F">
            <w:r>
              <w:t>HCO3 20</w:t>
            </w:r>
          </w:p>
          <w:p w14:paraId="289D40E0" w14:textId="77777777" w:rsidR="00C40C26" w:rsidRDefault="00C40C26" w:rsidP="00C40C26">
            <w:r>
              <w:t xml:space="preserve">Lactate </w:t>
            </w:r>
            <w:r w:rsidRPr="00A33451">
              <w:rPr>
                <w:b/>
              </w:rPr>
              <w:t>2.5</w:t>
            </w:r>
          </w:p>
          <w:p w14:paraId="33CE8DFE" w14:textId="77777777" w:rsidR="00C40C26" w:rsidRDefault="00C40C26" w:rsidP="00C40C26">
            <w:r>
              <w:t>Na 142</w:t>
            </w:r>
          </w:p>
          <w:p w14:paraId="162A2118" w14:textId="77777777" w:rsidR="00C40C26" w:rsidRDefault="00C40C26" w:rsidP="00C40C26">
            <w:r>
              <w:t xml:space="preserve">K </w:t>
            </w:r>
            <w:r w:rsidRPr="00A33451">
              <w:rPr>
                <w:b/>
              </w:rPr>
              <w:t>8.6</w:t>
            </w:r>
          </w:p>
          <w:p w14:paraId="7EF4FCB7" w14:textId="694444B2" w:rsidR="00C40C26" w:rsidRDefault="00C40C26" w:rsidP="00C40C26">
            <w:r>
              <w:t>Cl 105</w:t>
            </w:r>
          </w:p>
        </w:tc>
        <w:tc>
          <w:tcPr>
            <w:tcW w:w="5715" w:type="dxa"/>
          </w:tcPr>
          <w:p w14:paraId="24491DB2" w14:textId="77777777" w:rsidR="00C40C26" w:rsidRDefault="00C40C26" w:rsidP="0071366F">
            <w:pPr>
              <w:rPr>
                <w:u w:val="single"/>
              </w:rPr>
            </w:pPr>
            <w:r w:rsidRPr="00C40C26">
              <w:rPr>
                <w:u w:val="single"/>
              </w:rPr>
              <w:t>Labs:</w:t>
            </w:r>
          </w:p>
          <w:p w14:paraId="2404ED7D" w14:textId="77777777" w:rsidR="00C40C26" w:rsidRDefault="00C40C26" w:rsidP="0071366F">
            <w:r>
              <w:t>Troponin: 5</w:t>
            </w:r>
          </w:p>
          <w:p w14:paraId="5F9F2BCC" w14:textId="77777777" w:rsidR="00C40C26" w:rsidRDefault="00C40C26" w:rsidP="0071366F">
            <w:r>
              <w:t>INR: 1.0</w:t>
            </w:r>
          </w:p>
          <w:p w14:paraId="59690C93" w14:textId="77777777" w:rsidR="00C40C26" w:rsidRDefault="00C40C26" w:rsidP="0071366F">
            <w:r>
              <w:t>WBC: 8</w:t>
            </w:r>
          </w:p>
          <w:p w14:paraId="0E7DDDD8" w14:textId="0DB4575A" w:rsidR="00C40C26" w:rsidRDefault="00C40C26" w:rsidP="0071366F">
            <w:r>
              <w:t>Neuts: 1.0</w:t>
            </w:r>
          </w:p>
          <w:p w14:paraId="5DBFB42E" w14:textId="77777777" w:rsidR="00C40C26" w:rsidRDefault="00C40C26" w:rsidP="0071366F">
            <w:r>
              <w:t>Hb: 140</w:t>
            </w:r>
          </w:p>
          <w:p w14:paraId="2E1459A4" w14:textId="5A87CDCB" w:rsidR="00C40C26" w:rsidRDefault="00C40C26" w:rsidP="0071366F">
            <w:r>
              <w:t>Plt: 300</w:t>
            </w:r>
          </w:p>
          <w:p w14:paraId="4107CDF2" w14:textId="04EF86EA" w:rsidR="00C40C26" w:rsidRDefault="00F45EED" w:rsidP="0071366F">
            <w:r>
              <w:t>Urate 400</w:t>
            </w:r>
            <w:r w:rsidR="00C40C26">
              <w:t xml:space="preserve"> umol/L (high)</w:t>
            </w:r>
          </w:p>
          <w:p w14:paraId="7766B7A6" w14:textId="409BA739" w:rsidR="00C40C26" w:rsidRDefault="00F45EED" w:rsidP="0071366F">
            <w:r>
              <w:t>Cr: 650</w:t>
            </w:r>
            <w:r w:rsidR="00C40C26">
              <w:t xml:space="preserve"> umol/L (high)</w:t>
            </w:r>
          </w:p>
          <w:p w14:paraId="4EB023EF" w14:textId="36C6FA7B" w:rsidR="00C40C26" w:rsidRDefault="00F45EED" w:rsidP="0071366F">
            <w:r>
              <w:t>PO4: 3.0</w:t>
            </w:r>
            <w:r w:rsidR="00C40C26">
              <w:t xml:space="preserve"> mmol/L (high)</w:t>
            </w:r>
          </w:p>
          <w:p w14:paraId="4B636410" w14:textId="23DBBE6E" w:rsidR="00C40C26" w:rsidRPr="00C40C26" w:rsidRDefault="00C40C26" w:rsidP="0071366F">
            <w:r>
              <w:t>Ca: 1.98 mmol/L (low)</w:t>
            </w:r>
          </w:p>
        </w:tc>
      </w:tr>
    </w:tbl>
    <w:p w14:paraId="6047B293" w14:textId="4A5D192A" w:rsidR="009457B0" w:rsidRDefault="009457B0" w:rsidP="0071366F"/>
    <w:p w14:paraId="369BD56F" w14:textId="77777777" w:rsidR="002272C7" w:rsidRDefault="002272C7" w:rsidP="0071366F"/>
    <w:p w14:paraId="7A078DBE" w14:textId="3E6C1223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575"/>
        <w:gridCol w:w="5831"/>
      </w:tblGrid>
      <w:tr w:rsidR="00640337" w:rsidRPr="005C747C" w14:paraId="13FAD86F" w14:textId="77777777" w:rsidTr="00640337">
        <w:tc>
          <w:tcPr>
            <w:tcW w:w="1140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FC57CB" w:rsidRPr="005C747C" w14:paraId="738CD5A2" w14:textId="77777777" w:rsidTr="00640337">
        <w:tc>
          <w:tcPr>
            <w:tcW w:w="5778" w:type="dxa"/>
          </w:tcPr>
          <w:p w14:paraId="7E29F978" w14:textId="59A70E25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64464F">
              <w:rPr>
                <w:rFonts w:eastAsia="Times New Roman" w:cs="Times New Roman"/>
                <w:color w:val="000000"/>
              </w:rPr>
              <w:t>ECG 1: Hyperkalemia STEMI mimic</w:t>
            </w:r>
          </w:p>
          <w:p w14:paraId="6A33A0A7" w14:textId="641C287B" w:rsidR="0064464F" w:rsidRDefault="0064464F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(Source: </w:t>
            </w:r>
            <w:r>
              <w:t xml:space="preserve"> </w:t>
            </w:r>
            <w:hyperlink r:id="rId8" w:history="1">
              <w:r w:rsidRPr="002B6551">
                <w:rPr>
                  <w:rStyle w:val="Hyperlink"/>
                  <w:rFonts w:eastAsia="Times New Roman" w:cs="Times New Roman"/>
                </w:rPr>
                <w:t>http://lifeinthefastlane.com/ecg-library/basics/hyperkalaemia/</w:t>
              </w:r>
            </w:hyperlink>
            <w:r>
              <w:rPr>
                <w:rFonts w:eastAsia="Times New Roman" w:cs="Times New Roman"/>
                <w:color w:val="000000"/>
              </w:rPr>
              <w:t>)</w:t>
            </w:r>
          </w:p>
          <w:p w14:paraId="194DE33B" w14:textId="5F3AB4B6" w:rsidR="0064464F" w:rsidRPr="005C747C" w:rsidRDefault="0064464F" w:rsidP="00FC57CB"/>
        </w:tc>
        <w:tc>
          <w:tcPr>
            <w:tcW w:w="5628" w:type="dxa"/>
          </w:tcPr>
          <w:p w14:paraId="5C131E28" w14:textId="77777777" w:rsidR="00FC57CB" w:rsidRDefault="00FC57CB" w:rsidP="00FC57CB"/>
          <w:p w14:paraId="6478C88F" w14:textId="0C58A07C" w:rsidR="00FC57CB" w:rsidRDefault="00A33451" w:rsidP="00FC57CB">
            <w:r>
              <w:rPr>
                <w:noProof/>
              </w:rPr>
              <w:drawing>
                <wp:inline distT="0" distB="0" distL="0" distR="0" wp14:anchorId="3F11618E" wp14:editId="7891D26A">
                  <wp:extent cx="2865061" cy="1453095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erkalemia STEMI mimic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387" cy="145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551B9" w14:textId="77777777" w:rsidR="00FC57CB" w:rsidRPr="005C747C" w:rsidRDefault="00FC57CB" w:rsidP="00FC57CB"/>
        </w:tc>
      </w:tr>
      <w:tr w:rsidR="00FC57CB" w:rsidRPr="005C747C" w14:paraId="7EC35B69" w14:textId="77777777" w:rsidTr="00640337">
        <w:tc>
          <w:tcPr>
            <w:tcW w:w="5778" w:type="dxa"/>
          </w:tcPr>
          <w:p w14:paraId="0F224926" w14:textId="77777777" w:rsidR="00FC57CB" w:rsidRDefault="00B94221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ECG 2: NSR with no ST changes</w:t>
            </w:r>
          </w:p>
          <w:p w14:paraId="315CE184" w14:textId="0A85194D" w:rsidR="00FC57CB" w:rsidRDefault="00B94221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(Source: </w:t>
            </w:r>
            <w:r>
              <w:t xml:space="preserve"> </w:t>
            </w:r>
            <w:hyperlink r:id="rId10" w:history="1">
              <w:r w:rsidRPr="002B7E78">
                <w:rPr>
                  <w:rStyle w:val="Hyperlink"/>
                  <w:rFonts w:eastAsia="Times New Roman" w:cs="Times New Roman"/>
                </w:rPr>
                <w:t>http://cdn.lifeinthefastlane.com/wp-content/uploads/2011/12/normal-sinus-rhythm.jpg</w:t>
              </w:r>
            </w:hyperlink>
            <w:r>
              <w:rPr>
                <w:rFonts w:eastAsia="Times New Roman" w:cs="Times New Roman"/>
                <w:color w:val="000000"/>
              </w:rPr>
              <w:t>)</w:t>
            </w:r>
          </w:p>
          <w:p w14:paraId="2D67277E" w14:textId="77777777" w:rsidR="00B94221" w:rsidRDefault="00B94221" w:rsidP="00FC57CB">
            <w:pPr>
              <w:rPr>
                <w:rFonts w:eastAsia="Times New Roman" w:cs="Times New Roman"/>
                <w:color w:val="000000"/>
              </w:rPr>
            </w:pPr>
          </w:p>
          <w:p w14:paraId="53444CF5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7E494232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5B7D6748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74F01D61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3AA4057B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4AE78082" w14:textId="77777777" w:rsidR="00FC57CB" w:rsidRPr="005C747C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628" w:type="dxa"/>
          </w:tcPr>
          <w:p w14:paraId="2E39E999" w14:textId="7F05157F" w:rsidR="00FC57CB" w:rsidRDefault="00A33451" w:rsidP="00FC57CB">
            <w:r>
              <w:rPr>
                <w:noProof/>
              </w:rPr>
              <w:drawing>
                <wp:inline distT="0" distB="0" distL="0" distR="0" wp14:anchorId="0116A5E6" wp14:editId="7DF80F6E">
                  <wp:extent cx="3565586" cy="177165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-sinus-rhythm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797" cy="177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4C084" w14:textId="77777777" w:rsidR="00041536" w:rsidRDefault="00041536" w:rsidP="0071366F"/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lastRenderedPageBreak/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4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2"/>
      </w:tblGrid>
      <w:tr w:rsidR="009457B0" w:rsidRPr="00F77456" w14:paraId="365352EE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EB372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="00047784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047784">
              <w:rPr>
                <w:rFonts w:eastAsia="Times New Roman" w:cs="Times New Roman"/>
                <w:color w:val="000000"/>
                <w:szCs w:val="28"/>
              </w:rPr>
            </w:r>
            <w:r w:rsidR="00047784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D068A8" w:rsidRPr="00F77456" w14:paraId="17FB2B32" w14:textId="77777777" w:rsidTr="004500C5">
        <w:trPr>
          <w:trHeight w:val="491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22CD2" w14:textId="5F7CFE4F" w:rsidR="00D068A8" w:rsidRPr="00E207B0" w:rsidRDefault="00D068A8" w:rsidP="00D068A8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E316F" w14:textId="2DB044B4" w:rsidR="00D068A8" w:rsidRPr="005C747C" w:rsidRDefault="00D068A8" w:rsidP="00D068A8">
            <w:pPr>
              <w:rPr>
                <w:rFonts w:eastAsia="Times New Roman" w:cs="Times New Roman"/>
                <w:color w:val="000000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To expose learners to a case of </w:t>
            </w:r>
            <w:proofErr w:type="spellStart"/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Tumo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u</w:t>
            </w: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r</w:t>
            </w:r>
            <w:proofErr w:type="spellEnd"/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Lysis Syndrome with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severe</w:t>
            </w: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hyperkalemia, hyperuricemia and hypocalcemia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as its metabolic </w:t>
            </w: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complications. </w:t>
            </w:r>
          </w:p>
        </w:tc>
      </w:tr>
      <w:tr w:rsidR="00EB372F" w:rsidRPr="00F77456" w14:paraId="108E0D7A" w14:textId="77777777" w:rsidTr="00EB372F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375E" w14:textId="3723EAF1" w:rsidR="00EB372F" w:rsidRPr="00E207B0" w:rsidRDefault="00EB372F" w:rsidP="00EB372F">
            <w:pPr>
              <w:jc w:val="right"/>
              <w:rPr>
                <w:rFonts w:eastAsia="Times New Roman" w:cs="Times New Roman"/>
                <w:color w:val="000000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CRM Objectives: </w:t>
            </w:r>
          </w:p>
        </w:tc>
        <w:tc>
          <w:tcPr>
            <w:tcW w:w="8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8F497" w14:textId="22D6D54C" w:rsidR="00EB372F" w:rsidRPr="00EB372F" w:rsidRDefault="00EB372F" w:rsidP="00EB372F">
            <w:pPr>
              <w:pStyle w:val="ListParagraph"/>
              <w:numPr>
                <w:ilvl w:val="0"/>
                <w:numId w:val="21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>Demonstrate leadership by maintain</w:t>
            </w:r>
            <w:r w:rsidR="000F7225">
              <w:rPr>
                <w:rFonts w:eastAsia="Times New Roman" w:cs="Times New Roman"/>
                <w:color w:val="000000"/>
                <w:sz w:val="22"/>
                <w:szCs w:val="22"/>
              </w:rPr>
              <w:t>ing</w:t>
            </w: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 global perspective and organizing team to deliver multiple drug therapies</w:t>
            </w:r>
          </w:p>
          <w:p w14:paraId="24CC4B47" w14:textId="66DADEFA" w:rsidR="00EB372F" w:rsidRPr="00EB372F" w:rsidRDefault="00EB372F" w:rsidP="00EB372F">
            <w:pPr>
              <w:pStyle w:val="ListParagraph"/>
              <w:numPr>
                <w:ilvl w:val="0"/>
                <w:numId w:val="21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Utilize resources appropriately by calling for help when indicated </w:t>
            </w:r>
          </w:p>
          <w:p w14:paraId="4C70B789" w14:textId="19E9DE2D" w:rsidR="00EB372F" w:rsidRDefault="00EB372F" w:rsidP="00EB372F">
            <w:pPr>
              <w:pStyle w:val="ListParagraph"/>
              <w:numPr>
                <w:ilvl w:val="0"/>
                <w:numId w:val="21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>Demonstrate problem solving ability by implementing concurrent management approach and avoiding fixation error</w:t>
            </w:r>
          </w:p>
          <w:p w14:paraId="4AC206DC" w14:textId="26C17DB5" w:rsidR="00EB372F" w:rsidRPr="00EB372F" w:rsidRDefault="00EB372F" w:rsidP="00EB372F">
            <w:pPr>
              <w:pStyle w:val="ListParagraph"/>
              <w:numPr>
                <w:ilvl w:val="0"/>
                <w:numId w:val="21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>Employ communication skill</w:t>
            </w:r>
            <w:r w:rsidR="000F7225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 w:rsidRPr="00EB372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to obtain an immediate code status from a family member</w:t>
            </w:r>
          </w:p>
        </w:tc>
      </w:tr>
      <w:tr w:rsidR="00EB372F" w:rsidRPr="00F77456" w14:paraId="1348C46A" w14:textId="77777777" w:rsidTr="00EB372F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E783" w14:textId="31C62181" w:rsidR="00EB372F" w:rsidRPr="00E207B0" w:rsidRDefault="00EB372F" w:rsidP="00EB372F">
            <w:pPr>
              <w:jc w:val="right"/>
              <w:rPr>
                <w:rFonts w:eastAsia="Times New Roman" w:cs="Times New Roman"/>
                <w:color w:val="000000"/>
              </w:rPr>
            </w:pPr>
            <w:r w:rsidRPr="001E110B">
              <w:rPr>
                <w:rFonts w:eastAsia="Times New Roman" w:cs="Times New Roman"/>
                <w:color w:val="000000"/>
                <w:sz w:val="22"/>
                <w:szCs w:val="22"/>
              </w:rPr>
              <w:t>Medical Objectives:</w:t>
            </w:r>
          </w:p>
        </w:tc>
        <w:tc>
          <w:tcPr>
            <w:tcW w:w="8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02CFB" w14:textId="45277608" w:rsidR="00EB372F" w:rsidRPr="001E110B" w:rsidRDefault="00EB372F" w:rsidP="00EB372F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>Recognize hyperkalemia on ECG and initiate ED therapy</w:t>
            </w:r>
          </w:p>
          <w:p w14:paraId="36CA47DD" w14:textId="12410052" w:rsidR="00EB372F" w:rsidRPr="001E110B" w:rsidRDefault="00EB372F" w:rsidP="00EB372F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 xml:space="preserve">Investigate for the possibility of </w:t>
            </w:r>
            <w:proofErr w:type="spellStart"/>
            <w:r w:rsidRPr="001E110B">
              <w:rPr>
                <w:sz w:val="22"/>
                <w:szCs w:val="22"/>
              </w:rPr>
              <w:t>tumo</w:t>
            </w:r>
            <w:r w:rsidR="00A22F07">
              <w:rPr>
                <w:sz w:val="22"/>
                <w:szCs w:val="22"/>
              </w:rPr>
              <w:t>u</w:t>
            </w:r>
            <w:r w:rsidRPr="001E110B">
              <w:rPr>
                <w:sz w:val="22"/>
                <w:szCs w:val="22"/>
              </w:rPr>
              <w:t>r</w:t>
            </w:r>
            <w:proofErr w:type="spellEnd"/>
            <w:r w:rsidRPr="001E110B">
              <w:rPr>
                <w:sz w:val="22"/>
                <w:szCs w:val="22"/>
              </w:rPr>
              <w:t xml:space="preserve"> lysis syndrome in the setting of recent chemotherapy for hematologic cancer by highlighting the importance of serum electrolyte levels and their </w:t>
            </w:r>
            <w:proofErr w:type="spellStart"/>
            <w:r w:rsidRPr="001E110B">
              <w:rPr>
                <w:sz w:val="22"/>
                <w:szCs w:val="22"/>
              </w:rPr>
              <w:t>distrubances</w:t>
            </w:r>
            <w:proofErr w:type="spellEnd"/>
            <w:r w:rsidRPr="001E110B">
              <w:rPr>
                <w:sz w:val="22"/>
                <w:szCs w:val="22"/>
              </w:rPr>
              <w:t>, including hyperuricemia.</w:t>
            </w:r>
          </w:p>
          <w:p w14:paraId="695ECF8E" w14:textId="77777777" w:rsidR="00EB372F" w:rsidRDefault="00EB372F" w:rsidP="00EB372F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1E110B">
              <w:rPr>
                <w:sz w:val="22"/>
                <w:szCs w:val="22"/>
              </w:rPr>
              <w:t>Considers indications for treatment of hypocalcemia in the ED setting</w:t>
            </w:r>
          </w:p>
          <w:p w14:paraId="2503866D" w14:textId="754D6701" w:rsidR="00EB372F" w:rsidRPr="00EB372F" w:rsidRDefault="00EB372F" w:rsidP="00EB372F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EB372F">
              <w:rPr>
                <w:sz w:val="22"/>
                <w:szCs w:val="22"/>
              </w:rPr>
              <w:t>Consults nephrology for dialysis</w:t>
            </w:r>
          </w:p>
        </w:tc>
      </w:tr>
      <w:tr w:rsidR="00645F2A" w:rsidRPr="00F77456" w14:paraId="2B91B621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27AF" w14:textId="69043E3B" w:rsidR="00645F2A" w:rsidRPr="0037218C" w:rsidRDefault="0037218C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 w:rsidRPr="0037218C">
              <w:rPr>
                <w:rFonts w:eastAsia="Times New Roman" w:cs="Times New Roman"/>
                <w:color w:val="000000"/>
              </w:rPr>
              <w:t>What are the ECG changes associated with hyperkalemia?</w:t>
            </w:r>
          </w:p>
          <w:p w14:paraId="31FB7C59" w14:textId="77777777" w:rsidR="0037218C" w:rsidRDefault="0037218C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some mimics of ST elevation on an ECG?</w:t>
            </w:r>
          </w:p>
          <w:p w14:paraId="35250A2D" w14:textId="62B5F22C" w:rsidR="0037218C" w:rsidRDefault="00F45EED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lab abnormalities can be seen with </w:t>
            </w:r>
            <w:proofErr w:type="spellStart"/>
            <w:r>
              <w:rPr>
                <w:rFonts w:eastAsia="Times New Roman" w:cs="Times New Roman"/>
                <w:color w:val="000000"/>
              </w:rPr>
              <w:t>tumo</w:t>
            </w:r>
            <w:r w:rsidR="00A22F07">
              <w:rPr>
                <w:rFonts w:eastAsia="Times New Roman" w:cs="Times New Roman"/>
                <w:color w:val="000000"/>
              </w:rPr>
              <w:t>u</w:t>
            </w:r>
            <w:r>
              <w:rPr>
                <w:rFonts w:eastAsia="Times New Roman" w:cs="Times New Roman"/>
                <w:color w:val="000000"/>
              </w:rPr>
              <w:t>r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lysis syndrome? What causes each?</w:t>
            </w:r>
          </w:p>
          <w:p w14:paraId="259A3597" w14:textId="1860C97D" w:rsidR="00F45EED" w:rsidRPr="0037218C" w:rsidRDefault="00F45EED" w:rsidP="00F45EE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are symptoms of hypocalcemia? What is the risk in treating it? </w:t>
            </w:r>
          </w:p>
        </w:tc>
      </w:tr>
      <w:tr w:rsidR="00645F2A" w:rsidRPr="00F77456" w14:paraId="5F61F3EF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47BF620A" w:rsidR="00645F2A" w:rsidRPr="005C747C" w:rsidRDefault="00956995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Identification of hyperkalemia on ECG.</w:t>
            </w:r>
          </w:p>
        </w:tc>
      </w:tr>
      <w:tr w:rsidR="00645F2A" w:rsidRPr="00F77456" w14:paraId="53ECDD1E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1F395125" w:rsidR="00645F2A" w:rsidRPr="005C747C" w:rsidRDefault="00E25266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Alteration of ACLS management to include copious calcium and HCO3 in context of hyperkalemia</w:t>
            </w:r>
          </w:p>
        </w:tc>
      </w:tr>
      <w:tr w:rsidR="00645F2A" w:rsidRPr="00F77456" w14:paraId="2D82C07C" w14:textId="77777777" w:rsidTr="00EB372F">
        <w:trPr>
          <w:trHeight w:val="378"/>
        </w:trPr>
        <w:tc>
          <w:tcPr>
            <w:tcW w:w="11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33333064" w:rsidR="00645F2A" w:rsidRPr="005C747C" w:rsidRDefault="00F45EED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Tumor Lysis Syndrome as the cause of hyperkalemia and initiation of therapy aimed at hyperuricemia and symptomatic hypocalcemia.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5CB7C0ED" w14:textId="77777777" w:rsidR="003C3D7D" w:rsidRDefault="003C3D7D" w:rsidP="009457B0">
      <w:pPr>
        <w:rPr>
          <w:sz w:val="28"/>
        </w:rPr>
      </w:pPr>
    </w:p>
    <w:p w14:paraId="10712535" w14:textId="77777777" w:rsidR="003C3D7D" w:rsidRDefault="003C3D7D" w:rsidP="009457B0">
      <w:pPr>
        <w:rPr>
          <w:sz w:val="28"/>
        </w:rPr>
      </w:pPr>
    </w:p>
    <w:p w14:paraId="5FAD2550" w14:textId="77777777" w:rsidR="003C3D7D" w:rsidRDefault="003C3D7D" w:rsidP="009457B0">
      <w:pPr>
        <w:rPr>
          <w:sz w:val="28"/>
        </w:rPr>
      </w:pPr>
    </w:p>
    <w:p w14:paraId="107D5DB5" w14:textId="77777777" w:rsidR="003C3D7D" w:rsidRDefault="003C3D7D" w:rsidP="009457B0">
      <w:pPr>
        <w:rPr>
          <w:sz w:val="28"/>
        </w:rPr>
      </w:pPr>
    </w:p>
    <w:p w14:paraId="57B982F3" w14:textId="77777777" w:rsidR="007357FB" w:rsidRDefault="007357FB" w:rsidP="009457B0">
      <w:pPr>
        <w:rPr>
          <w:sz w:val="28"/>
        </w:rPr>
      </w:pPr>
    </w:p>
    <w:p w14:paraId="02E183D1" w14:textId="77777777" w:rsidR="007357FB" w:rsidRDefault="007357FB" w:rsidP="009457B0">
      <w:pPr>
        <w:rPr>
          <w:sz w:val="28"/>
        </w:rPr>
      </w:pPr>
    </w:p>
    <w:p w14:paraId="208A8CBE" w14:textId="77777777" w:rsidR="007357FB" w:rsidRDefault="007357FB" w:rsidP="009457B0">
      <w:pPr>
        <w:rPr>
          <w:sz w:val="28"/>
        </w:rPr>
      </w:pPr>
    </w:p>
    <w:p w14:paraId="7E46281E" w14:textId="77777777" w:rsidR="007357FB" w:rsidRDefault="007357FB" w:rsidP="009457B0">
      <w:pPr>
        <w:rPr>
          <w:sz w:val="28"/>
        </w:rPr>
      </w:pPr>
    </w:p>
    <w:p w14:paraId="0D1C349B" w14:textId="01EEB48D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2"/>
      <w:headerReference w:type="default" r:id="rId13"/>
      <w:footerReference w:type="default" r:id="rId14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674EE3" w14:textId="77777777" w:rsidR="00425439" w:rsidRDefault="00425439" w:rsidP="001B5FBC">
      <w:r>
        <w:separator/>
      </w:r>
    </w:p>
  </w:endnote>
  <w:endnote w:type="continuationSeparator" w:id="0">
    <w:p w14:paraId="28D36E7E" w14:textId="77777777" w:rsidR="00425439" w:rsidRDefault="00425439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B50CB" w14:textId="6768863B" w:rsidR="00047784" w:rsidRDefault="00047784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C2723C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047784" w:rsidRPr="00A65B18" w:rsidRDefault="00047784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FC9B8B" w14:textId="77777777" w:rsidR="00425439" w:rsidRDefault="00425439" w:rsidP="001B5FBC">
      <w:r>
        <w:separator/>
      </w:r>
    </w:p>
  </w:footnote>
  <w:footnote w:type="continuationSeparator" w:id="0">
    <w:p w14:paraId="65F73D86" w14:textId="77777777" w:rsidR="00425439" w:rsidRDefault="00425439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E6AB26" w14:textId="77777777" w:rsidR="00047784" w:rsidRDefault="00047784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047784" w:rsidRDefault="00047784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CC183E" w14:textId="77777777" w:rsidR="00047784" w:rsidRDefault="00047784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723C">
      <w:rPr>
        <w:rStyle w:val="PageNumber"/>
        <w:noProof/>
      </w:rPr>
      <w:t>6</w:t>
    </w:r>
    <w:r>
      <w:rPr>
        <w:rStyle w:val="PageNumber"/>
      </w:rPr>
      <w:fldChar w:fldCharType="end"/>
    </w:r>
  </w:p>
  <w:p w14:paraId="5ACAC9DB" w14:textId="626073C5" w:rsidR="00047784" w:rsidRDefault="00047784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6032A2F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796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6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047784" w:rsidRDefault="00047784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9pt;margin-top:-37.25pt;width:614.8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kbXSMDAAD7BgAADgAAAGRycy9lMm9Eb2MueG1stFXbbtowGL6ftHeIfJ/mQCCAGqoUlGlS11Zt&#10;p14bx4FIju3ZBtJNe/f9dhJKu2qbpo0LY//n45fzi7Zh3p4qXQueoegsRB7lRJQ132To80PhT5Gn&#10;DeYlZoLTDD1RjS4W79+dH+ScxmIrWEmVB0a4nh9khrbGyHkQaLKlDdZnQlIOzEqoBht4qk1QKnwA&#10;6w0L4jCcBAehSqkEoVoDddUx0cLZrypKzE1VaWo8liGIzbhTuXNtz2BxjucbheW2Jn0Y+C+iaHDN&#10;wenR1Aob7O1U/ZOppiZKaFGZMyKaQFRVTajLAbKJwlfZ3G+xpC4XKI6WxzLpf2eWXO9vlVeXGRoh&#10;j+MGWnQHRcN8w6g3suU5SD0HqXt5q/qXhqvNta1UY/8hC691JX06lpS2xiNATKdhOptA5Qnwonic&#10;jkJX9OBZXSptPlDRePaSIQXuXSnx/kobcAmig4j1pgWry6JmzD3snNAlU94eQ4cxIZSbkVNnu+aT&#10;KDv6JIRf12sgw0R05OSZjJnc4o4aT3thcOzm0Np3YbxwDRlCfDYIm6vr9bciz+PJarTyV9NZ6idr&#10;GvvTIkz8yzwZR8s0LaJV+h2ia3CUzCXDhHYLUDC86btrWX/W3gaTF8sQRYEbw65kENTL2JbjNM7T&#10;8cyf5OPIT6Jw6ud5GPurIg/zMCmWs+TyGNsBNkLCPj2AmUvR/q/4oMJDGQM7Z91kuZt5YtQmwPgd&#10;rWBAYZYi19djS05bHtnmgjUnbdUqGJCjYjcQv1Ts5V3JHGwclePfe6WDhvMsuDkqNzUX6i0DzAwh&#10;V508hH+St72adt32G7cW5ROsqRIdfmlJihqW5Qprc4sVABYsGICwuYGjYuKQIdHfkLcV6utbdCsP&#10;gwZc5Nl2Z0h/2WFFkcc+ckCYWZQkFjHdI4HhgYc65axPOXzXLAVsYARwL4m7WnnDhmulRPMIWJ1b&#10;r8DCnIDvDBGjhsfSdMAMaE9onjsxQEmJzRW/l2QYAAsGD+0jVrJHDAMzdC0GsMTzV8DRydrWcJHv&#10;jKhqhyq2xF1d+9IDwroZ6r8GFsJP307q+Zu1+AEAAP//AwBQSwMEFAAGAAgAAAAhAKeH5OfjAAAA&#10;DAEAAA8AAABkcnMvZG93bnJldi54bWxMj0FPwkAQhe8m/ofNmHgxsC0KktotEYkkmHiQknAdumNb&#10;6c423QXKv3d70tt7mZc330sXvWnEmTpXW1YQjyMQxIXVNZcKdvn7aA7CeWSNjWVScCUHi+z2JsVE&#10;2wt/0XnrSxFK2CWooPK+TaR0RUUG3di2xOH2bTuDPtiulLrDSyg3jZxE0UwarDl8qLClt4qK4/Zk&#10;FKw+1kvMr58b+bPc+dXR7POH9V6p+7v+9QWEp97/hWHAD+iQBaaDPbF2olEwiudhiw/i+WkKYkhM&#10;4ngG4jCoxynILJX/R2S/AAAA//8DAFBLAQItABQABgAIAAAAIQDkmcPA+wAAAOEBAAATAAAAAAAA&#10;AAAAAAAAAAAAAABbQ29udGVudF9UeXBlc10ueG1sUEsBAi0AFAAGAAgAAAAhACOyauHXAAAAlAEA&#10;AAsAAAAAAAAAAAAAAAAALAEAAF9yZWxzLy5yZWxzUEsBAi0AFAAGAAgAAAAhAF8pG10jAwAA+wYA&#10;AA4AAAAAAAAAAAAAAAAALAIAAGRycy9lMm9Eb2MueG1sUEsBAi0AFAAGAAgAAAAhAKeH5OfjAAAA&#10;DAEAAA8AAAAAAAAAAAAAAAAAewUAAGRycy9kb3ducmV2LnhtbFBLBQYAAAAABAAEAPMAAACLBgAA&#10;AAA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047784" w:rsidRDefault="00047784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proofErr w:type="spellStart"/>
    <w:r>
      <w:rPr>
        <w:sz w:val="36"/>
        <w:szCs w:val="36"/>
      </w:rPr>
      <w:t>Tumo</w:t>
    </w:r>
    <w:r w:rsidR="00A22F07">
      <w:rPr>
        <w:sz w:val="36"/>
        <w:szCs w:val="36"/>
      </w:rPr>
      <w:t>u</w:t>
    </w:r>
    <w:r>
      <w:rPr>
        <w:sz w:val="36"/>
        <w:szCs w:val="36"/>
      </w:rPr>
      <w:t>r</w:t>
    </w:r>
    <w:proofErr w:type="spellEnd"/>
    <w:r>
      <w:rPr>
        <w:sz w:val="36"/>
        <w:szCs w:val="36"/>
      </w:rPr>
      <w:t xml:space="preserve"> Lysis Syndrome</w:t>
    </w:r>
  </w:p>
  <w:p w14:paraId="30AEAD67" w14:textId="77777777" w:rsidR="00047784" w:rsidRDefault="00047784" w:rsidP="001B5FBC">
    <w:pPr>
      <w:pStyle w:val="Header"/>
      <w:ind w:right="360"/>
      <w:rPr>
        <w:sz w:val="36"/>
        <w:szCs w:val="36"/>
      </w:rPr>
    </w:pPr>
  </w:p>
  <w:p w14:paraId="383F0FE6" w14:textId="03E2BF74" w:rsidR="00047784" w:rsidRPr="001B5FBC" w:rsidRDefault="00047784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3A0967"/>
    <w:multiLevelType w:val="hybridMultilevel"/>
    <w:tmpl w:val="4A983928"/>
    <w:lvl w:ilvl="0" w:tplc="E8F82310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632B94"/>
    <w:multiLevelType w:val="hybridMultilevel"/>
    <w:tmpl w:val="6E7E3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77D1E"/>
    <w:multiLevelType w:val="hybridMultilevel"/>
    <w:tmpl w:val="E9223CD0"/>
    <w:lvl w:ilvl="0" w:tplc="C87CBF7E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F7D3929"/>
    <w:multiLevelType w:val="hybridMultilevel"/>
    <w:tmpl w:val="248A2962"/>
    <w:lvl w:ilvl="0" w:tplc="57EC61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8FC7E8F"/>
    <w:multiLevelType w:val="hybridMultilevel"/>
    <w:tmpl w:val="269E00E8"/>
    <w:lvl w:ilvl="0" w:tplc="9C923B94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6E6D8E"/>
    <w:multiLevelType w:val="hybridMultilevel"/>
    <w:tmpl w:val="A0F20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B90B9B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847DCF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D27A1B"/>
    <w:multiLevelType w:val="hybridMultilevel"/>
    <w:tmpl w:val="3E06C46E"/>
    <w:lvl w:ilvl="0" w:tplc="0409000F">
      <w:start w:val="1"/>
      <w:numFmt w:val="decimal"/>
      <w:lvlText w:val="%1.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7">
    <w:nsid w:val="631F5F78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3E5390"/>
    <w:multiLevelType w:val="hybridMultilevel"/>
    <w:tmpl w:val="B8623D82"/>
    <w:lvl w:ilvl="0" w:tplc="81B0AFE6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22D7C"/>
    <w:multiLevelType w:val="hybridMultilevel"/>
    <w:tmpl w:val="B8623D82"/>
    <w:lvl w:ilvl="0" w:tplc="81B0AFE6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A873D0"/>
    <w:multiLevelType w:val="hybridMultilevel"/>
    <w:tmpl w:val="79926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9"/>
  </w:num>
  <w:num w:numId="5">
    <w:abstractNumId w:val="12"/>
  </w:num>
  <w:num w:numId="6">
    <w:abstractNumId w:val="19"/>
  </w:num>
  <w:num w:numId="7">
    <w:abstractNumId w:val="7"/>
  </w:num>
  <w:num w:numId="8">
    <w:abstractNumId w:val="15"/>
  </w:num>
  <w:num w:numId="9">
    <w:abstractNumId w:val="14"/>
  </w:num>
  <w:num w:numId="10">
    <w:abstractNumId w:val="11"/>
  </w:num>
  <w:num w:numId="11">
    <w:abstractNumId w:val="17"/>
  </w:num>
  <w:num w:numId="12">
    <w:abstractNumId w:val="2"/>
  </w:num>
  <w:num w:numId="13">
    <w:abstractNumId w:val="6"/>
  </w:num>
  <w:num w:numId="14">
    <w:abstractNumId w:val="10"/>
  </w:num>
  <w:num w:numId="15">
    <w:abstractNumId w:val="0"/>
  </w:num>
  <w:num w:numId="16">
    <w:abstractNumId w:val="18"/>
  </w:num>
  <w:num w:numId="17">
    <w:abstractNumId w:val="1"/>
  </w:num>
  <w:num w:numId="18">
    <w:abstractNumId w:val="5"/>
  </w:num>
  <w:num w:numId="19">
    <w:abstractNumId w:val="20"/>
  </w:num>
  <w:num w:numId="20">
    <w:abstractNumId w:val="16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6AA3"/>
    <w:rsid w:val="0002727E"/>
    <w:rsid w:val="000336C3"/>
    <w:rsid w:val="00034916"/>
    <w:rsid w:val="00041536"/>
    <w:rsid w:val="00047784"/>
    <w:rsid w:val="000654FF"/>
    <w:rsid w:val="00083152"/>
    <w:rsid w:val="000A2291"/>
    <w:rsid w:val="000C3A29"/>
    <w:rsid w:val="000C4410"/>
    <w:rsid w:val="000D58D5"/>
    <w:rsid w:val="000E1013"/>
    <w:rsid w:val="000F7225"/>
    <w:rsid w:val="0012373F"/>
    <w:rsid w:val="00150CA4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110B"/>
    <w:rsid w:val="001E7831"/>
    <w:rsid w:val="001F5410"/>
    <w:rsid w:val="001F6070"/>
    <w:rsid w:val="00207716"/>
    <w:rsid w:val="00220572"/>
    <w:rsid w:val="00220672"/>
    <w:rsid w:val="00224FAF"/>
    <w:rsid w:val="002272C7"/>
    <w:rsid w:val="00232B98"/>
    <w:rsid w:val="00262836"/>
    <w:rsid w:val="00264F66"/>
    <w:rsid w:val="00283D06"/>
    <w:rsid w:val="00294AA7"/>
    <w:rsid w:val="002A23A9"/>
    <w:rsid w:val="002B09B6"/>
    <w:rsid w:val="002D5035"/>
    <w:rsid w:val="00301F6E"/>
    <w:rsid w:val="003208AA"/>
    <w:rsid w:val="00335590"/>
    <w:rsid w:val="00350ADB"/>
    <w:rsid w:val="00366680"/>
    <w:rsid w:val="0037218C"/>
    <w:rsid w:val="003747A5"/>
    <w:rsid w:val="003847F0"/>
    <w:rsid w:val="00386AE4"/>
    <w:rsid w:val="0039056E"/>
    <w:rsid w:val="00393BCE"/>
    <w:rsid w:val="00394171"/>
    <w:rsid w:val="00397112"/>
    <w:rsid w:val="003C3D7D"/>
    <w:rsid w:val="003D4FD6"/>
    <w:rsid w:val="003E770E"/>
    <w:rsid w:val="00405061"/>
    <w:rsid w:val="00425439"/>
    <w:rsid w:val="004500C5"/>
    <w:rsid w:val="004517E2"/>
    <w:rsid w:val="00451A3F"/>
    <w:rsid w:val="00452DC0"/>
    <w:rsid w:val="004A74AC"/>
    <w:rsid w:val="004B61CD"/>
    <w:rsid w:val="004C6A57"/>
    <w:rsid w:val="0051465E"/>
    <w:rsid w:val="00524B15"/>
    <w:rsid w:val="00526598"/>
    <w:rsid w:val="00526662"/>
    <w:rsid w:val="00531E9B"/>
    <w:rsid w:val="0053311D"/>
    <w:rsid w:val="005545D0"/>
    <w:rsid w:val="00556189"/>
    <w:rsid w:val="005616EC"/>
    <w:rsid w:val="005618DF"/>
    <w:rsid w:val="00566656"/>
    <w:rsid w:val="005C747C"/>
    <w:rsid w:val="005E6DCF"/>
    <w:rsid w:val="00605A40"/>
    <w:rsid w:val="00640337"/>
    <w:rsid w:val="0064464F"/>
    <w:rsid w:val="00644707"/>
    <w:rsid w:val="00645F2A"/>
    <w:rsid w:val="006504A9"/>
    <w:rsid w:val="00664C5E"/>
    <w:rsid w:val="00665DEE"/>
    <w:rsid w:val="00667AED"/>
    <w:rsid w:val="006C1266"/>
    <w:rsid w:val="006C655B"/>
    <w:rsid w:val="006F5486"/>
    <w:rsid w:val="00700874"/>
    <w:rsid w:val="00703D6F"/>
    <w:rsid w:val="007049B7"/>
    <w:rsid w:val="00712CF1"/>
    <w:rsid w:val="007131B9"/>
    <w:rsid w:val="0071366F"/>
    <w:rsid w:val="007357FB"/>
    <w:rsid w:val="007426B9"/>
    <w:rsid w:val="007500CA"/>
    <w:rsid w:val="0079476E"/>
    <w:rsid w:val="008166EC"/>
    <w:rsid w:val="00856DA0"/>
    <w:rsid w:val="00856EB2"/>
    <w:rsid w:val="008602BF"/>
    <w:rsid w:val="00861EE8"/>
    <w:rsid w:val="00870E98"/>
    <w:rsid w:val="0087271A"/>
    <w:rsid w:val="00881B63"/>
    <w:rsid w:val="008859AE"/>
    <w:rsid w:val="00897D21"/>
    <w:rsid w:val="008B1E31"/>
    <w:rsid w:val="008B373B"/>
    <w:rsid w:val="008F2AAE"/>
    <w:rsid w:val="00943250"/>
    <w:rsid w:val="009457B0"/>
    <w:rsid w:val="0095177B"/>
    <w:rsid w:val="00956995"/>
    <w:rsid w:val="009718FE"/>
    <w:rsid w:val="0098560A"/>
    <w:rsid w:val="00986706"/>
    <w:rsid w:val="00987E2B"/>
    <w:rsid w:val="0099090E"/>
    <w:rsid w:val="00990D9D"/>
    <w:rsid w:val="009A1803"/>
    <w:rsid w:val="009B2038"/>
    <w:rsid w:val="009B4CDD"/>
    <w:rsid w:val="009B775D"/>
    <w:rsid w:val="009D3A16"/>
    <w:rsid w:val="00A21388"/>
    <w:rsid w:val="00A21FF9"/>
    <w:rsid w:val="00A22F07"/>
    <w:rsid w:val="00A27F25"/>
    <w:rsid w:val="00A32042"/>
    <w:rsid w:val="00A3276E"/>
    <w:rsid w:val="00A33451"/>
    <w:rsid w:val="00A6480C"/>
    <w:rsid w:val="00A65B18"/>
    <w:rsid w:val="00A669E7"/>
    <w:rsid w:val="00AB02D1"/>
    <w:rsid w:val="00AC47E9"/>
    <w:rsid w:val="00AE6C72"/>
    <w:rsid w:val="00B0119F"/>
    <w:rsid w:val="00B5351A"/>
    <w:rsid w:val="00B67277"/>
    <w:rsid w:val="00B921B6"/>
    <w:rsid w:val="00B94221"/>
    <w:rsid w:val="00B94A46"/>
    <w:rsid w:val="00B95AE5"/>
    <w:rsid w:val="00BB08AC"/>
    <w:rsid w:val="00BB6705"/>
    <w:rsid w:val="00BE3D99"/>
    <w:rsid w:val="00C267ED"/>
    <w:rsid w:val="00C2723C"/>
    <w:rsid w:val="00C40C26"/>
    <w:rsid w:val="00C46E14"/>
    <w:rsid w:val="00C47788"/>
    <w:rsid w:val="00C661B2"/>
    <w:rsid w:val="00C848D7"/>
    <w:rsid w:val="00C866A2"/>
    <w:rsid w:val="00C916FB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CF61E4"/>
    <w:rsid w:val="00D068A8"/>
    <w:rsid w:val="00D06EBB"/>
    <w:rsid w:val="00D17BC0"/>
    <w:rsid w:val="00D81C59"/>
    <w:rsid w:val="00DE0D5D"/>
    <w:rsid w:val="00DE757D"/>
    <w:rsid w:val="00E207B0"/>
    <w:rsid w:val="00E25266"/>
    <w:rsid w:val="00E32697"/>
    <w:rsid w:val="00E7373D"/>
    <w:rsid w:val="00E84546"/>
    <w:rsid w:val="00E854B2"/>
    <w:rsid w:val="00EA590F"/>
    <w:rsid w:val="00EA6399"/>
    <w:rsid w:val="00EB372F"/>
    <w:rsid w:val="00EB4385"/>
    <w:rsid w:val="00EB7175"/>
    <w:rsid w:val="00EF6964"/>
    <w:rsid w:val="00F00C93"/>
    <w:rsid w:val="00F05D32"/>
    <w:rsid w:val="00F1113D"/>
    <w:rsid w:val="00F15553"/>
    <w:rsid w:val="00F32AAA"/>
    <w:rsid w:val="00F42269"/>
    <w:rsid w:val="00F45929"/>
    <w:rsid w:val="00F45EED"/>
    <w:rsid w:val="00F53E0A"/>
    <w:rsid w:val="00F5680B"/>
    <w:rsid w:val="00F650DB"/>
    <w:rsid w:val="00F77456"/>
    <w:rsid w:val="00F923A6"/>
    <w:rsid w:val="00F952C5"/>
    <w:rsid w:val="00FB324A"/>
    <w:rsid w:val="00FB5C7E"/>
    <w:rsid w:val="00FC4651"/>
    <w:rsid w:val="00FC57CB"/>
    <w:rsid w:val="00FD4566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9E3B1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72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lifeinthefastlane.com/ecg-library/basics/hyperkalaemia/" TargetMode="External"/><Relationship Id="rId9" Type="http://schemas.openxmlformats.org/officeDocument/2006/relationships/image" Target="media/image1.png"/><Relationship Id="rId10" Type="http://schemas.openxmlformats.org/officeDocument/2006/relationships/hyperlink" Target="http://cdn.lifeinthefastlane.com/wp-content/uploads/2011/12/normal-sinus-rhythm.jp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E66BA0-5636-154D-955E-9D0F332E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1837</Words>
  <Characters>10471</Characters>
  <Application>Microsoft Macintosh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Martin Kuuskne</cp:lastModifiedBy>
  <cp:revision>13</cp:revision>
  <cp:lastPrinted>2015-05-11T15:19:00Z</cp:lastPrinted>
  <dcterms:created xsi:type="dcterms:W3CDTF">2016-09-12T23:50:00Z</dcterms:created>
  <dcterms:modified xsi:type="dcterms:W3CDTF">2016-09-13T00:36:00Z</dcterms:modified>
</cp:coreProperties>
</file>