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D9879A" w14:textId="34B387BA" w:rsidR="001B5FBC" w:rsidRPr="00F42269" w:rsidRDefault="001B5FBC" w:rsidP="00224FAF">
      <w:pPr>
        <w:ind w:firstLine="360"/>
      </w:pPr>
      <w:r w:rsidRPr="00F42269">
        <w:rPr>
          <w:sz w:val="28"/>
          <w:szCs w:val="28"/>
        </w:rPr>
        <w:t xml:space="preserve">Section I: Scenario </w:t>
      </w:r>
      <w:r w:rsidR="00700874" w:rsidRPr="00F42269">
        <w:rPr>
          <w:sz w:val="28"/>
          <w:szCs w:val="28"/>
        </w:rPr>
        <w:t>Demographics</w:t>
      </w:r>
      <w:r w:rsidRPr="00F42269">
        <w:rPr>
          <w:sz w:val="28"/>
          <w:szCs w:val="28"/>
        </w:rPr>
        <w:t xml:space="preserve"> </w:t>
      </w:r>
    </w:p>
    <w:p w14:paraId="653406DE" w14:textId="32F95069" w:rsidR="001B5FBC" w:rsidRPr="00F42269" w:rsidRDefault="001B5FBC" w:rsidP="001B5FBC">
      <w:pPr>
        <w:rPr>
          <w:sz w:val="28"/>
          <w:szCs w:val="28"/>
        </w:rPr>
      </w:pPr>
      <w:r w:rsidRPr="00F42269">
        <w:rPr>
          <w:noProof/>
        </w:rPr>
        <mc:AlternateContent>
          <mc:Choice Requires="wps">
            <w:drawing>
              <wp:anchor distT="0" distB="0" distL="114300" distR="114300" simplePos="0" relativeHeight="251659264" behindDoc="0" locked="0" layoutInCell="1" allowOverlap="1" wp14:anchorId="504CA59D" wp14:editId="701B47E1">
                <wp:simplePos x="0" y="0"/>
                <wp:positionH relativeFrom="column">
                  <wp:posOffset>-114300</wp:posOffset>
                </wp:positionH>
                <wp:positionV relativeFrom="paragraph">
                  <wp:posOffset>49530</wp:posOffset>
                </wp:positionV>
                <wp:extent cx="7808400" cy="0"/>
                <wp:effectExtent l="0" t="0" r="15240" b="25400"/>
                <wp:wrapNone/>
                <wp:docPr id="4" name="Straight Connector 4"/>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9pt" to="605.9pt,3.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" strokecolor="black [3213]" strokeweight="2pt"/>
            </w:pict>
          </mc:Fallback>
        </mc:AlternateContent>
      </w:r>
    </w:p>
    <w:tbl>
      <w:tblPr>
        <w:tblStyle w:val="TableGrid"/>
        <w:tblW w:w="11274" w:type="dxa"/>
        <w:tblInd w:w="534" w:type="dxa"/>
        <w:tblLook w:val="04A0" w:firstRow="1" w:lastRow="0" w:firstColumn="1" w:lastColumn="0" w:noHBand="0" w:noVBand="1"/>
      </w:tblPr>
      <w:tblGrid>
        <w:gridCol w:w="3402"/>
        <w:gridCol w:w="7872"/>
      </w:tblGrid>
      <w:tr w:rsidR="000336C3" w:rsidRPr="00A32042" w14:paraId="0205990C" w14:textId="77777777" w:rsidTr="00DE757D">
        <w:tc>
          <w:tcPr>
            <w:tcW w:w="3402" w:type="dxa"/>
            <w:vAlign w:val="bottom"/>
          </w:tcPr>
          <w:p w14:paraId="70AD7B44" w14:textId="548F35D7" w:rsidR="000336C3" w:rsidRPr="00A32042" w:rsidRDefault="000336C3" w:rsidP="000336C3">
            <w:pPr>
              <w:jc w:val="right"/>
              <w:rPr>
                <w:szCs w:val="28"/>
              </w:rPr>
            </w:pPr>
            <w:r w:rsidRPr="00A32042">
              <w:rPr>
                <w:rFonts w:eastAsia="Times New Roman" w:cs="Times New Roman"/>
                <w:color w:val="000000"/>
                <w:szCs w:val="28"/>
              </w:rPr>
              <w:t>S</w:t>
            </w:r>
            <w:bookmarkStart w:id="0" w:name="Text83"/>
            <w:r w:rsidRPr="00A32042">
              <w:rPr>
                <w:rFonts w:eastAsia="Times New Roman" w:cs="Times New Roman"/>
                <w:color w:val="000000"/>
                <w:szCs w:val="28"/>
              </w:rPr>
              <w:t xml:space="preserve">cenario Title: </w:t>
            </w:r>
          </w:p>
        </w:tc>
        <w:bookmarkEnd w:id="0"/>
        <w:tc>
          <w:tcPr>
            <w:tcW w:w="7872" w:type="dxa"/>
            <w:vAlign w:val="center"/>
          </w:tcPr>
          <w:p w14:paraId="65B59442" w14:textId="3477C229" w:rsidR="000336C3" w:rsidRPr="00A32042" w:rsidRDefault="00027310" w:rsidP="007426B9">
            <w:pPr>
              <w:rPr>
                <w:szCs w:val="28"/>
              </w:rPr>
            </w:pPr>
            <w:r>
              <w:rPr>
                <w:szCs w:val="28"/>
              </w:rPr>
              <w:t>Status Epilepticus</w:t>
            </w:r>
          </w:p>
        </w:tc>
      </w:tr>
      <w:tr w:rsidR="000336C3" w:rsidRPr="00A32042" w14:paraId="4359AD8C" w14:textId="77777777" w:rsidTr="00DE757D">
        <w:tc>
          <w:tcPr>
            <w:tcW w:w="3402" w:type="dxa"/>
            <w:vAlign w:val="bottom"/>
          </w:tcPr>
          <w:p w14:paraId="60B18252" w14:textId="535A6E96" w:rsidR="000336C3" w:rsidRPr="00A32042" w:rsidRDefault="000336C3" w:rsidP="000336C3">
            <w:pPr>
              <w:jc w:val="right"/>
              <w:rPr>
                <w:szCs w:val="28"/>
              </w:rPr>
            </w:pPr>
            <w:r w:rsidRPr="00A32042">
              <w:rPr>
                <w:rFonts w:eastAsia="Times New Roman" w:cs="Times New Roman"/>
                <w:color w:val="000000"/>
                <w:szCs w:val="28"/>
              </w:rPr>
              <w:t xml:space="preserve">Date of Development: </w:t>
            </w:r>
          </w:p>
        </w:tc>
        <w:tc>
          <w:tcPr>
            <w:tcW w:w="7872" w:type="dxa"/>
            <w:vAlign w:val="center"/>
          </w:tcPr>
          <w:p w14:paraId="7F2180DD" w14:textId="1A0A0C35" w:rsidR="000336C3" w:rsidRPr="00A32042" w:rsidRDefault="00027310" w:rsidP="007426B9">
            <w:pPr>
              <w:rPr>
                <w:szCs w:val="28"/>
              </w:rPr>
            </w:pPr>
            <w:r>
              <w:rPr>
                <w:szCs w:val="28"/>
              </w:rPr>
              <w:t>29/02/2016</w:t>
            </w:r>
            <w:r w:rsidR="008B5962">
              <w:rPr>
                <w:szCs w:val="28"/>
              </w:rPr>
              <w:t xml:space="preserve"> </w:t>
            </w:r>
            <w:r w:rsidR="000336C3" w:rsidRPr="00A32042">
              <w:rPr>
                <w:szCs w:val="28"/>
              </w:rPr>
              <w:t>(DD/MM/YYYY)</w:t>
            </w:r>
          </w:p>
        </w:tc>
      </w:tr>
      <w:tr w:rsidR="000336C3" w:rsidRPr="00A32042" w14:paraId="3EB0F4CC" w14:textId="77777777" w:rsidTr="00DE757D">
        <w:tc>
          <w:tcPr>
            <w:tcW w:w="3402" w:type="dxa"/>
          </w:tcPr>
          <w:p w14:paraId="283E73B8" w14:textId="4F515B90" w:rsidR="000336C3" w:rsidRPr="00A32042" w:rsidRDefault="000336C3" w:rsidP="000336C3">
            <w:pPr>
              <w:jc w:val="right"/>
              <w:rPr>
                <w:szCs w:val="28"/>
              </w:rPr>
            </w:pPr>
            <w:r w:rsidRPr="00A32042">
              <w:rPr>
                <w:rFonts w:eastAsia="Times New Roman" w:cs="Times New Roman"/>
                <w:color w:val="000000"/>
                <w:szCs w:val="28"/>
              </w:rPr>
              <w:t>Target Learning Group:</w:t>
            </w:r>
          </w:p>
        </w:tc>
        <w:tc>
          <w:tcPr>
            <w:tcW w:w="7872" w:type="dxa"/>
            <w:vAlign w:val="center"/>
          </w:tcPr>
          <w:p w14:paraId="26C06A0B" w14:textId="22865614" w:rsidR="000336C3" w:rsidRPr="00A32042" w:rsidRDefault="000336C3" w:rsidP="00027310">
            <w:pPr>
              <w:rPr>
                <w:szCs w:val="28"/>
              </w:rPr>
            </w:pPr>
            <w:r w:rsidRPr="00A32042">
              <w:rPr>
                <w:szCs w:val="28"/>
              </w:rPr>
              <w:fldChar w:fldCharType="begin">
                <w:ffData>
                  <w:name w:val="Check42"/>
                  <w:enabled/>
                  <w:calcOnExit w:val="0"/>
                  <w:checkBox>
                    <w:sizeAuto/>
                    <w:default w:val="0"/>
                  </w:checkBox>
                </w:ffData>
              </w:fldChar>
            </w:r>
            <w:bookmarkStart w:id="1" w:name="Check42"/>
            <w:r w:rsidRPr="00A32042">
              <w:rPr>
                <w:szCs w:val="28"/>
              </w:rPr>
              <w:instrText xml:space="preserve"> FORMCHECKBOX </w:instrText>
            </w:r>
            <w:r w:rsidRPr="00A32042">
              <w:rPr>
                <w:szCs w:val="28"/>
              </w:rPr>
            </w:r>
            <w:r w:rsidRPr="00A32042">
              <w:rPr>
                <w:szCs w:val="28"/>
              </w:rPr>
              <w:fldChar w:fldCharType="end"/>
            </w:r>
            <w:bookmarkEnd w:id="1"/>
            <w:r w:rsidR="00897D21" w:rsidRPr="00A32042">
              <w:rPr>
                <w:szCs w:val="28"/>
              </w:rPr>
              <w:t xml:space="preserve"> Juniors (PGY 1 – 2)    </w:t>
            </w:r>
            <w:r w:rsidRPr="00A32042">
              <w:rPr>
                <w:szCs w:val="28"/>
              </w:rPr>
              <w:t xml:space="preserve"> </w:t>
            </w:r>
            <w:r w:rsidR="00027310">
              <w:rPr>
                <w:szCs w:val="28"/>
              </w:rPr>
              <w:fldChar w:fldCharType="begin">
                <w:ffData>
                  <w:name w:val="Check43"/>
                  <w:enabled/>
                  <w:calcOnExit w:val="0"/>
                  <w:checkBox>
                    <w:size w:val="20"/>
                    <w:default w:val="1"/>
                  </w:checkBox>
                </w:ffData>
              </w:fldChar>
            </w:r>
            <w:bookmarkStart w:id="2" w:name="Check43"/>
            <w:r w:rsidR="00027310">
              <w:rPr>
                <w:szCs w:val="28"/>
              </w:rPr>
              <w:instrText xml:space="preserve"> FORMCHECKBOX </w:instrText>
            </w:r>
            <w:r w:rsidR="00027310">
              <w:rPr>
                <w:szCs w:val="28"/>
              </w:rPr>
            </w:r>
            <w:r w:rsidR="00027310">
              <w:rPr>
                <w:szCs w:val="28"/>
              </w:rPr>
              <w:fldChar w:fldCharType="end"/>
            </w:r>
            <w:bookmarkEnd w:id="2"/>
            <w:r w:rsidR="00897D21" w:rsidRPr="00A32042">
              <w:rPr>
                <w:szCs w:val="28"/>
              </w:rPr>
              <w:t xml:space="preserve"> Seniors (PGY ≥ 3)     </w:t>
            </w:r>
            <w:r w:rsidRPr="00A32042">
              <w:rPr>
                <w:szCs w:val="28"/>
              </w:rPr>
              <w:t xml:space="preserve">    </w:t>
            </w:r>
            <w:r w:rsidR="00027310">
              <w:rPr>
                <w:szCs w:val="28"/>
              </w:rPr>
              <w:fldChar w:fldCharType="begin">
                <w:ffData>
                  <w:name w:val="Check44"/>
                  <w:enabled/>
                  <w:calcOnExit w:val="0"/>
                  <w:checkBox>
                    <w:size w:val="20"/>
                    <w:default w:val="0"/>
                  </w:checkBox>
                </w:ffData>
              </w:fldChar>
            </w:r>
            <w:bookmarkStart w:id="3" w:name="Check44"/>
            <w:r w:rsidR="00027310">
              <w:rPr>
                <w:szCs w:val="28"/>
              </w:rPr>
              <w:instrText xml:space="preserve"> FORMCHECKBOX </w:instrText>
            </w:r>
            <w:r w:rsidR="00027310">
              <w:rPr>
                <w:szCs w:val="28"/>
              </w:rPr>
            </w:r>
            <w:r w:rsidR="00027310">
              <w:rPr>
                <w:szCs w:val="28"/>
              </w:rPr>
              <w:fldChar w:fldCharType="end"/>
            </w:r>
            <w:bookmarkEnd w:id="3"/>
            <w:r w:rsidRPr="00A32042">
              <w:rPr>
                <w:szCs w:val="28"/>
              </w:rPr>
              <w:t xml:space="preserve">  All Groups</w:t>
            </w:r>
          </w:p>
        </w:tc>
      </w:tr>
    </w:tbl>
    <w:p w14:paraId="62CD2162" w14:textId="77777777" w:rsidR="00CD3DCC" w:rsidRPr="00A32042" w:rsidRDefault="00CD3DCC" w:rsidP="001B5FBC">
      <w:pPr>
        <w:rPr>
          <w:sz w:val="22"/>
        </w:rPr>
      </w:pPr>
    </w:p>
    <w:p w14:paraId="02B9F432" w14:textId="005F63D5" w:rsidR="00224FAF" w:rsidRPr="00F42269" w:rsidRDefault="00224FAF" w:rsidP="00224FAF">
      <w:pPr>
        <w:ind w:firstLine="360"/>
      </w:pPr>
      <w:r w:rsidRPr="00F42269">
        <w:rPr>
          <w:sz w:val="28"/>
          <w:szCs w:val="28"/>
        </w:rPr>
        <w:t>Section I</w:t>
      </w:r>
      <w:r>
        <w:rPr>
          <w:sz w:val="28"/>
          <w:szCs w:val="28"/>
        </w:rPr>
        <w:t>I</w:t>
      </w:r>
      <w:r w:rsidRPr="00F42269">
        <w:rPr>
          <w:sz w:val="28"/>
          <w:szCs w:val="28"/>
        </w:rPr>
        <w:t xml:space="preserve">: </w:t>
      </w:r>
      <w:r>
        <w:rPr>
          <w:sz w:val="28"/>
          <w:szCs w:val="28"/>
        </w:rPr>
        <w:t>Scenario Developers</w:t>
      </w:r>
      <w:r w:rsidRPr="00F42269">
        <w:rPr>
          <w:sz w:val="28"/>
          <w:szCs w:val="28"/>
        </w:rPr>
        <w:t xml:space="preserve"> </w:t>
      </w:r>
    </w:p>
    <w:p w14:paraId="32D9E0E1" w14:textId="77777777" w:rsidR="00224FAF" w:rsidRPr="00F42269" w:rsidRDefault="00224FAF" w:rsidP="00224FAF">
      <w:pPr>
        <w:rPr>
          <w:sz w:val="28"/>
          <w:szCs w:val="28"/>
        </w:rPr>
      </w:pPr>
      <w:r w:rsidRPr="00F42269">
        <w:rPr>
          <w:noProof/>
        </w:rPr>
        <mc:AlternateContent>
          <mc:Choice Requires="wps">
            <w:drawing>
              <wp:anchor distT="0" distB="0" distL="114300" distR="114300" simplePos="0" relativeHeight="251675648" behindDoc="0" locked="0" layoutInCell="1" allowOverlap="1" wp14:anchorId="6B94F2DA" wp14:editId="4C35813E">
                <wp:simplePos x="0" y="0"/>
                <wp:positionH relativeFrom="column">
                  <wp:posOffset>-114300</wp:posOffset>
                </wp:positionH>
                <wp:positionV relativeFrom="paragraph">
                  <wp:posOffset>49530</wp:posOffset>
                </wp:positionV>
                <wp:extent cx="7808400" cy="0"/>
                <wp:effectExtent l="0" t="0" r="15240" b="25400"/>
                <wp:wrapNone/>
                <wp:docPr id="13" name="Straight Connector 13"/>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id="Straight Connector 13"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9pt" to="605.9pt,3.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" strokecolor="black [3213]" strokeweight="2pt"/>
            </w:pict>
          </mc:Fallback>
        </mc:AlternateContent>
      </w:r>
    </w:p>
    <w:tbl>
      <w:tblPr>
        <w:tblStyle w:val="TableGrid"/>
        <w:tblW w:w="0" w:type="auto"/>
        <w:tblInd w:w="648" w:type="dxa"/>
        <w:tblLook w:val="04A0" w:firstRow="1" w:lastRow="0" w:firstColumn="1" w:lastColumn="0" w:noHBand="0" w:noVBand="1"/>
      </w:tblPr>
      <w:tblGrid>
        <w:gridCol w:w="3240"/>
        <w:gridCol w:w="7920"/>
      </w:tblGrid>
      <w:tr w:rsidR="00224FAF" w14:paraId="44DE4EF4" w14:textId="77777777" w:rsidTr="00DE757D">
        <w:tc>
          <w:tcPr>
            <w:tcW w:w="3240" w:type="dxa"/>
          </w:tcPr>
          <w:p w14:paraId="616467B1" w14:textId="62A77E04" w:rsidR="00DE757D" w:rsidRPr="00A32042" w:rsidRDefault="00224FAF" w:rsidP="00DE757D">
            <w:pPr>
              <w:jc w:val="right"/>
            </w:pPr>
            <w:r w:rsidRPr="00A32042">
              <w:t>Scenario Developer</w:t>
            </w:r>
            <w:r w:rsidR="00DE757D" w:rsidRPr="00A32042">
              <w:t>(s)</w:t>
            </w:r>
            <w:r w:rsidRPr="00A32042">
              <w:t>:</w:t>
            </w:r>
          </w:p>
        </w:tc>
        <w:tc>
          <w:tcPr>
            <w:tcW w:w="7920" w:type="dxa"/>
          </w:tcPr>
          <w:p w14:paraId="63EAE19E" w14:textId="37885777" w:rsidR="00224FAF" w:rsidRPr="00A32042" w:rsidRDefault="00027310" w:rsidP="007426B9">
            <w:r>
              <w:t>Donika Orlich (Adapted from Hyponatremic Seizure case by Kyla Caners)</w:t>
            </w:r>
          </w:p>
        </w:tc>
      </w:tr>
      <w:tr w:rsidR="00224FAF" w14:paraId="45BC05CA" w14:textId="77777777" w:rsidTr="00DE757D">
        <w:tc>
          <w:tcPr>
            <w:tcW w:w="3240" w:type="dxa"/>
          </w:tcPr>
          <w:p w14:paraId="1F87B757" w14:textId="257A5F51" w:rsidR="00DE757D" w:rsidRPr="00A32042" w:rsidRDefault="00224FAF" w:rsidP="00DE757D">
            <w:pPr>
              <w:jc w:val="right"/>
            </w:pPr>
            <w:r w:rsidRPr="00A32042">
              <w:t>Affiliations/Institution</w:t>
            </w:r>
            <w:r w:rsidR="00DE757D" w:rsidRPr="00A32042">
              <w:t>(s)</w:t>
            </w:r>
            <w:r w:rsidRPr="00A32042">
              <w:t>:</w:t>
            </w:r>
          </w:p>
        </w:tc>
        <w:tc>
          <w:tcPr>
            <w:tcW w:w="7920" w:type="dxa"/>
          </w:tcPr>
          <w:p w14:paraId="34915022" w14:textId="020504E2" w:rsidR="00224FAF" w:rsidRPr="00A32042" w:rsidRDefault="008B5962" w:rsidP="007426B9">
            <w:r>
              <w:t>McMaster University</w:t>
            </w:r>
          </w:p>
        </w:tc>
      </w:tr>
      <w:tr w:rsidR="00224FAF" w14:paraId="4D41984A" w14:textId="77777777" w:rsidTr="00DE757D">
        <w:tc>
          <w:tcPr>
            <w:tcW w:w="3240" w:type="dxa"/>
          </w:tcPr>
          <w:p w14:paraId="5936DD44" w14:textId="7B631056" w:rsidR="00DE757D" w:rsidRPr="00A32042" w:rsidRDefault="00DE757D" w:rsidP="00DE757D">
            <w:pPr>
              <w:jc w:val="right"/>
            </w:pPr>
            <w:r w:rsidRPr="00A32042">
              <w:t>Contact</w:t>
            </w:r>
            <w:r w:rsidR="00224FAF" w:rsidRPr="00A32042">
              <w:t xml:space="preserve"> E-mail (optional):</w:t>
            </w:r>
          </w:p>
        </w:tc>
        <w:tc>
          <w:tcPr>
            <w:tcW w:w="7920" w:type="dxa"/>
          </w:tcPr>
          <w:p w14:paraId="28D34D1A" w14:textId="24E1AEAA" w:rsidR="00224FAF" w:rsidRPr="00A32042" w:rsidRDefault="00027310" w:rsidP="007426B9">
            <w:r>
              <w:t>Donika.orlich@medportal.ca</w:t>
            </w:r>
          </w:p>
        </w:tc>
      </w:tr>
    </w:tbl>
    <w:p w14:paraId="486E29DB" w14:textId="77777777" w:rsidR="00224FAF" w:rsidRDefault="00224FAF" w:rsidP="00224FAF">
      <w:pPr>
        <w:rPr>
          <w:sz w:val="28"/>
          <w:szCs w:val="28"/>
        </w:rPr>
      </w:pPr>
    </w:p>
    <w:p w14:paraId="7834E4C4" w14:textId="7A8703EB" w:rsidR="0019445A" w:rsidRPr="00F42269" w:rsidRDefault="0019445A" w:rsidP="00566656">
      <w:pPr>
        <w:ind w:firstLine="360"/>
        <w:rPr>
          <w:sz w:val="28"/>
          <w:szCs w:val="28"/>
        </w:rPr>
      </w:pPr>
      <w:r w:rsidRPr="00F42269">
        <w:rPr>
          <w:sz w:val="28"/>
          <w:szCs w:val="28"/>
        </w:rPr>
        <w:t>Section II</w:t>
      </w:r>
      <w:r w:rsidR="00897D21">
        <w:rPr>
          <w:sz w:val="28"/>
          <w:szCs w:val="28"/>
        </w:rPr>
        <w:t>I</w:t>
      </w:r>
      <w:r w:rsidRPr="00F42269">
        <w:rPr>
          <w:sz w:val="28"/>
          <w:szCs w:val="28"/>
        </w:rPr>
        <w:t>: Curriculum Integration</w:t>
      </w:r>
    </w:p>
    <w:p w14:paraId="6F4DCC2A" w14:textId="65B62841" w:rsidR="001F6070" w:rsidRPr="00F42269" w:rsidRDefault="00700874" w:rsidP="001B5FBC">
      <w:r w:rsidRPr="00F42269">
        <w:rPr>
          <w:noProof/>
        </w:rPr>
        <mc:AlternateContent>
          <mc:Choice Requires="wps">
            <w:drawing>
              <wp:anchor distT="0" distB="0" distL="114300" distR="114300" simplePos="0" relativeHeight="251661312" behindDoc="0" locked="0" layoutInCell="1" allowOverlap="1" wp14:anchorId="0EDC1FDB" wp14:editId="7D70D0AE">
                <wp:simplePos x="0" y="0"/>
                <wp:positionH relativeFrom="column">
                  <wp:posOffset>-114300</wp:posOffset>
                </wp:positionH>
                <wp:positionV relativeFrom="paragraph">
                  <wp:posOffset>19685</wp:posOffset>
                </wp:positionV>
                <wp:extent cx="7808400" cy="0"/>
                <wp:effectExtent l="0" t="0" r="15240" b="25400"/>
                <wp:wrapNone/>
                <wp:docPr id="5" name="Straight Connector 5"/>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id="Straight Connector 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55pt" to="605.9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" strokecolor="black [3213]" strokeweight="2pt"/>
            </w:pict>
          </mc:Fallback>
        </mc:AlternateContent>
      </w:r>
    </w:p>
    <w:tbl>
      <w:tblPr>
        <w:tblpPr w:leftFromText="187" w:rightFromText="187" w:vertAnchor="text" w:horzAnchor="page" w:tblpX="793" w:tblpY="1"/>
        <w:tblW w:w="11150" w:type="dxa"/>
        <w:tblLayout w:type="fixed"/>
        <w:tblLook w:val="04A0" w:firstRow="1" w:lastRow="0" w:firstColumn="1" w:lastColumn="0" w:noHBand="0" w:noVBand="1"/>
      </w:tblPr>
      <w:tblGrid>
        <w:gridCol w:w="2235"/>
        <w:gridCol w:w="8915"/>
      </w:tblGrid>
      <w:tr w:rsidR="00F42269" w:rsidRPr="00F42269" w14:paraId="70CF3C5F" w14:textId="77777777" w:rsidTr="00CD3DCC">
        <w:trPr>
          <w:trHeight w:val="256"/>
        </w:trPr>
        <w:tc>
          <w:tcPr>
            <w:tcW w:w="11150" w:type="dxa"/>
            <w:gridSpan w:val="2"/>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50D0AED0" w14:textId="4BA6923A" w:rsidR="00F42269" w:rsidRPr="00A32042" w:rsidRDefault="00F42269" w:rsidP="00CD3DCC">
            <w:pPr>
              <w:jc w:val="center"/>
              <w:rPr>
                <w:sz w:val="28"/>
                <w:szCs w:val="28"/>
              </w:rPr>
            </w:pPr>
            <w:r w:rsidRPr="00A32042">
              <w:rPr>
                <w:sz w:val="28"/>
                <w:szCs w:val="28"/>
              </w:rPr>
              <w:t>Learning Goals &amp; Objectives</w:t>
            </w:r>
          </w:p>
        </w:tc>
      </w:tr>
      <w:tr w:rsidR="00F42269" w:rsidRPr="00F42269" w14:paraId="273B987A"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77F71B19" w14:textId="16111DA0" w:rsidR="00F42269" w:rsidRPr="00E207B0" w:rsidRDefault="00F42269" w:rsidP="00DE757D">
            <w:pPr>
              <w:jc w:val="right"/>
              <w:rPr>
                <w:rFonts w:eastAsia="Times New Roman" w:cs="Times New Roman"/>
                <w:color w:val="000000"/>
              </w:rPr>
            </w:pPr>
            <w:r w:rsidRPr="00E207B0">
              <w:rPr>
                <w:rFonts w:eastAsia="Times New Roman" w:cs="Times New Roman"/>
                <w:color w:val="000000"/>
              </w:rPr>
              <w:t>Educational Goal:</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6569CF1E" w14:textId="68794CFF" w:rsidR="00F42269" w:rsidRPr="00A32042" w:rsidRDefault="00481BEA" w:rsidP="00CD3DCC">
            <w:pPr>
              <w:rPr>
                <w:rFonts w:eastAsia="Times New Roman" w:cs="Times New Roman"/>
                <w:color w:val="000000"/>
                <w:szCs w:val="28"/>
              </w:rPr>
            </w:pPr>
            <w:r>
              <w:rPr>
                <w:rFonts w:eastAsia="Times New Roman" w:cs="Times New Roman"/>
                <w:color w:val="000000"/>
                <w:szCs w:val="28"/>
              </w:rPr>
              <w:t>To expose learners to a patient with refractory status epilepticus.</w:t>
            </w:r>
          </w:p>
        </w:tc>
      </w:tr>
      <w:tr w:rsidR="00F42269" w:rsidRPr="00F42269" w14:paraId="08E272C6"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6B137679" w14:textId="29AA3B06" w:rsidR="00F42269" w:rsidRPr="00E207B0" w:rsidRDefault="00F42269" w:rsidP="00DE757D">
            <w:pPr>
              <w:jc w:val="right"/>
              <w:rPr>
                <w:rFonts w:eastAsia="Times New Roman" w:cs="Times New Roman"/>
                <w:color w:val="000000"/>
              </w:rPr>
            </w:pPr>
            <w:r w:rsidRPr="00E207B0">
              <w:rPr>
                <w:rFonts w:eastAsia="Times New Roman" w:cs="Times New Roman"/>
                <w:color w:val="000000"/>
              </w:rPr>
              <w:t xml:space="preserve">CRM Objectives: </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2331795E" w14:textId="6E554B9E" w:rsidR="00F42269" w:rsidRDefault="00027310" w:rsidP="00027310">
            <w:pPr>
              <w:pStyle w:val="ListParagraph"/>
              <w:numPr>
                <w:ilvl w:val="0"/>
                <w:numId w:val="20"/>
              </w:numPr>
              <w:rPr>
                <w:rFonts w:eastAsia="Times New Roman" w:cs="Times New Roman"/>
                <w:color w:val="000000"/>
                <w:szCs w:val="28"/>
              </w:rPr>
            </w:pPr>
            <w:r>
              <w:rPr>
                <w:rFonts w:eastAsia="Times New Roman" w:cs="Times New Roman"/>
                <w:color w:val="000000"/>
                <w:szCs w:val="28"/>
              </w:rPr>
              <w:t>Demonstrate clear communication with team members, defining order of tasks and listening to team input</w:t>
            </w:r>
          </w:p>
          <w:p w14:paraId="435BC3C2" w14:textId="099C0205" w:rsidR="00027310" w:rsidRDefault="00027310" w:rsidP="00027310">
            <w:pPr>
              <w:pStyle w:val="ListParagraph"/>
              <w:numPr>
                <w:ilvl w:val="0"/>
                <w:numId w:val="20"/>
              </w:numPr>
              <w:rPr>
                <w:rFonts w:eastAsia="Times New Roman" w:cs="Times New Roman"/>
                <w:color w:val="000000"/>
                <w:szCs w:val="28"/>
              </w:rPr>
            </w:pPr>
            <w:r>
              <w:rPr>
                <w:rFonts w:eastAsia="Times New Roman" w:cs="Times New Roman"/>
                <w:color w:val="000000"/>
                <w:szCs w:val="28"/>
              </w:rPr>
              <w:t>Demonstrates problem solving by displaying an organized and efficient approach to the clinical scenario a</w:t>
            </w:r>
            <w:r w:rsidR="00932831">
              <w:rPr>
                <w:rFonts w:eastAsia="Times New Roman" w:cs="Times New Roman"/>
                <w:color w:val="000000"/>
                <w:szCs w:val="28"/>
              </w:rPr>
              <w:t>long with concurrent management</w:t>
            </w:r>
          </w:p>
          <w:p w14:paraId="65870BF4" w14:textId="6A40514F" w:rsidR="00027310" w:rsidRPr="00027310" w:rsidRDefault="001C5EAF" w:rsidP="001C5EAF">
            <w:pPr>
              <w:pStyle w:val="ListParagraph"/>
              <w:numPr>
                <w:ilvl w:val="0"/>
                <w:numId w:val="20"/>
              </w:numPr>
              <w:rPr>
                <w:rFonts w:eastAsia="Times New Roman" w:cs="Times New Roman"/>
                <w:color w:val="000000"/>
                <w:szCs w:val="28"/>
              </w:rPr>
            </w:pPr>
            <w:r>
              <w:rPr>
                <w:rFonts w:eastAsia="Times New Roman" w:cs="Times New Roman"/>
                <w:color w:val="000000"/>
                <w:szCs w:val="28"/>
              </w:rPr>
              <w:t>Demonstrates appropriate debriefing in the context of medication error</w:t>
            </w:r>
            <w:r w:rsidR="00027310">
              <w:rPr>
                <w:rFonts w:eastAsia="Times New Roman" w:cs="Times New Roman"/>
                <w:color w:val="000000"/>
                <w:szCs w:val="28"/>
              </w:rPr>
              <w:t xml:space="preserve"> </w:t>
            </w:r>
          </w:p>
        </w:tc>
      </w:tr>
      <w:tr w:rsidR="00F42269" w:rsidRPr="00F42269" w14:paraId="602A1280"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67E6A33C" w14:textId="3C09D687" w:rsidR="00F42269" w:rsidRPr="00E207B0" w:rsidRDefault="00F42269" w:rsidP="00DE757D">
            <w:pPr>
              <w:jc w:val="right"/>
              <w:rPr>
                <w:rFonts w:eastAsia="Times New Roman" w:cs="Times New Roman"/>
                <w:color w:val="000000"/>
              </w:rPr>
            </w:pPr>
            <w:r w:rsidRPr="00E207B0">
              <w:rPr>
                <w:rFonts w:eastAsia="Times New Roman" w:cs="Times New Roman"/>
                <w:color w:val="000000"/>
              </w:rPr>
              <w:t>Medical Objectives:</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0CCFE8FE" w14:textId="77777777" w:rsidR="00027310" w:rsidRPr="00027310" w:rsidRDefault="00027310" w:rsidP="00027310">
            <w:pPr>
              <w:pStyle w:val="ListParagraph"/>
              <w:numPr>
                <w:ilvl w:val="0"/>
                <w:numId w:val="9"/>
              </w:numPr>
            </w:pPr>
            <w:r w:rsidRPr="00027310">
              <w:t>Considers a broad DDx of status epilepticus and initiates appropriate work-up and initial management</w:t>
            </w:r>
          </w:p>
          <w:p w14:paraId="1F2A0741" w14:textId="41063D54" w:rsidR="00027310" w:rsidRPr="00027310" w:rsidRDefault="00027310" w:rsidP="00027310">
            <w:pPr>
              <w:pStyle w:val="ListParagraph"/>
              <w:numPr>
                <w:ilvl w:val="0"/>
                <w:numId w:val="9"/>
              </w:numPr>
            </w:pPr>
            <w:r w:rsidRPr="00027310">
              <w:t>Employs appropriate medical therapy for refractory status including consideration of antidotes for rare, yet reversible</w:t>
            </w:r>
            <w:r w:rsidR="00932831">
              <w:t>,</w:t>
            </w:r>
            <w:r w:rsidRPr="00027310">
              <w:t xml:space="preserve"> causes</w:t>
            </w:r>
          </w:p>
          <w:p w14:paraId="48D9A209" w14:textId="0443B530" w:rsidR="00F42269" w:rsidRPr="00A32042" w:rsidRDefault="00027310" w:rsidP="00027310">
            <w:pPr>
              <w:pStyle w:val="ListParagraph"/>
              <w:numPr>
                <w:ilvl w:val="0"/>
                <w:numId w:val="9"/>
              </w:numPr>
              <w:rPr>
                <w:rFonts w:eastAsia="Times New Roman" w:cs="Times New Roman"/>
                <w:color w:val="000000"/>
                <w:szCs w:val="28"/>
              </w:rPr>
            </w:pPr>
            <w:r w:rsidRPr="00027310">
              <w:t>Initiates appropriate post-intubation care including imaging, ICU consult and continuous EEG monitoring</w:t>
            </w:r>
          </w:p>
        </w:tc>
      </w:tr>
    </w:tbl>
    <w:p w14:paraId="71BFCE84" w14:textId="7B019EDF" w:rsidR="0019445A" w:rsidRPr="00F42269" w:rsidRDefault="0019445A" w:rsidP="001B5FBC"/>
    <w:tbl>
      <w:tblPr>
        <w:tblpPr w:leftFromText="187" w:rightFromText="187" w:vertAnchor="text" w:horzAnchor="page" w:tblpX="793" w:tblpY="1"/>
        <w:tblW w:w="11150" w:type="dxa"/>
        <w:tblLayout w:type="fixed"/>
        <w:tblLook w:val="04A0" w:firstRow="1" w:lastRow="0" w:firstColumn="1" w:lastColumn="0" w:noHBand="0" w:noVBand="1"/>
      </w:tblPr>
      <w:tblGrid>
        <w:gridCol w:w="11150"/>
      </w:tblGrid>
      <w:tr w:rsidR="00F42269" w:rsidRPr="00F42269" w14:paraId="5892FD12" w14:textId="77777777" w:rsidTr="0039711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01EF68C5" w14:textId="0AEA24A0" w:rsidR="00F42269" w:rsidRPr="00A32042" w:rsidRDefault="00897D21" w:rsidP="00897D21">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Case Summary: Brief Summary of Case Progression and Major E</w:t>
            </w:r>
            <w:r w:rsidR="00F42269" w:rsidRPr="00A32042">
              <w:rPr>
                <w:rFonts w:eastAsia="Times New Roman" w:cs="Times New Roman"/>
                <w:color w:val="000000"/>
                <w:sz w:val="28"/>
              </w:rPr>
              <w:t>vents</w:t>
            </w:r>
          </w:p>
        </w:tc>
      </w:tr>
      <w:tr w:rsidR="00F42269" w:rsidRPr="00F42269" w14:paraId="23C7FB8F" w14:textId="77777777" w:rsidTr="0039711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1E93B65E" w14:textId="4931D4A7" w:rsidR="00F42269" w:rsidRPr="00393BCE" w:rsidRDefault="005A76D7" w:rsidP="00932831">
            <w:pPr>
              <w:rPr>
                <w:rFonts w:eastAsia="Times New Roman" w:cs="Times New Roman"/>
                <w:color w:val="000000"/>
                <w:szCs w:val="28"/>
              </w:rPr>
            </w:pPr>
            <w:r>
              <w:rPr>
                <w:rFonts w:eastAsia="Times New Roman" w:cs="Times New Roman"/>
                <w:color w:val="000000"/>
                <w:szCs w:val="28"/>
              </w:rPr>
              <w:t>38</w:t>
            </w:r>
            <w:r w:rsidR="00553A7D">
              <w:rPr>
                <w:rFonts w:eastAsia="Times New Roman" w:cs="Times New Roman"/>
                <w:color w:val="000000"/>
                <w:szCs w:val="28"/>
              </w:rPr>
              <w:t>F</w:t>
            </w:r>
            <w:r w:rsidR="00027310">
              <w:rPr>
                <w:rFonts w:eastAsia="Times New Roman" w:cs="Times New Roman"/>
                <w:color w:val="000000"/>
                <w:szCs w:val="28"/>
              </w:rPr>
              <w:t xml:space="preserve"> prese</w:t>
            </w:r>
            <w:r w:rsidR="00553A7D">
              <w:rPr>
                <w:rFonts w:eastAsia="Times New Roman" w:cs="Times New Roman"/>
                <w:color w:val="000000"/>
                <w:szCs w:val="28"/>
              </w:rPr>
              <w:t>nts actively seizing with EMS. Sh</w:t>
            </w:r>
            <w:r w:rsidR="00027310">
              <w:rPr>
                <w:rFonts w:eastAsia="Times New Roman" w:cs="Times New Roman"/>
                <w:color w:val="000000"/>
                <w:szCs w:val="28"/>
              </w:rPr>
              <w:t xml:space="preserve">e will fail to respond to repeat doses of IV benzo’s, and will </w:t>
            </w:r>
            <w:r w:rsidR="00932831">
              <w:rPr>
                <w:rFonts w:eastAsia="Times New Roman" w:cs="Times New Roman"/>
                <w:color w:val="000000"/>
                <w:szCs w:val="28"/>
              </w:rPr>
              <w:t xml:space="preserve">require </w:t>
            </w:r>
            <w:r w:rsidR="00027310">
              <w:rPr>
                <w:rFonts w:eastAsia="Times New Roman" w:cs="Times New Roman"/>
                <w:color w:val="000000"/>
                <w:szCs w:val="28"/>
              </w:rPr>
              <w:t>escalating medial</w:t>
            </w:r>
            <w:r w:rsidR="00950E02">
              <w:rPr>
                <w:rFonts w:eastAsia="Times New Roman" w:cs="Times New Roman"/>
                <w:color w:val="000000"/>
                <w:szCs w:val="28"/>
              </w:rPr>
              <w:t xml:space="preserve"> management. Following D</w:t>
            </w:r>
            <w:r w:rsidR="00027310">
              <w:rPr>
                <w:rFonts w:eastAsia="Times New Roman" w:cs="Times New Roman"/>
                <w:color w:val="000000"/>
                <w:szCs w:val="28"/>
              </w:rPr>
              <w:t xml:space="preserve">ilantin infusion, </w:t>
            </w:r>
            <w:r w:rsidR="00932831">
              <w:rPr>
                <w:rFonts w:eastAsia="Times New Roman" w:cs="Times New Roman"/>
                <w:color w:val="000000"/>
                <w:szCs w:val="28"/>
              </w:rPr>
              <w:t>the p</w:t>
            </w:r>
            <w:r w:rsidR="001C5EAF">
              <w:rPr>
                <w:rFonts w:eastAsia="Times New Roman" w:cs="Times New Roman"/>
                <w:color w:val="000000"/>
                <w:szCs w:val="28"/>
              </w:rPr>
              <w:t>atient will become hypotensive (because the Dilantin was given as a “push dose”, which the nurse will mention). The patient</w:t>
            </w:r>
            <w:r w:rsidR="00932831">
              <w:rPr>
                <w:rFonts w:eastAsia="Times New Roman" w:cs="Times New Roman"/>
                <w:color w:val="000000"/>
                <w:szCs w:val="28"/>
              </w:rPr>
              <w:t xml:space="preserve"> will then stop </w:t>
            </w:r>
            <w:r w:rsidR="00553A7D">
              <w:rPr>
                <w:rFonts w:eastAsia="Times New Roman" w:cs="Times New Roman"/>
                <w:color w:val="000000"/>
                <w:szCs w:val="28"/>
              </w:rPr>
              <w:t>her</w:t>
            </w:r>
            <w:r w:rsidR="00027310">
              <w:rPr>
                <w:rFonts w:eastAsia="Times New Roman" w:cs="Times New Roman"/>
                <w:color w:val="000000"/>
                <w:szCs w:val="28"/>
              </w:rPr>
              <w:t xml:space="preserve"> GTC seizure, but will remain unresponsive with eye deviation. The team should recognize this as subclinical status, and proceed to intubate the patient.   The patient will continue to seize following phenobarbital and propofol infusion.  Urgent consults to radiology and ICU should be made to expedite care out of the ED. </w:t>
            </w:r>
            <w:r w:rsidR="00950E02">
              <w:rPr>
                <w:rFonts w:eastAsia="Times New Roman" w:cs="Times New Roman"/>
                <w:color w:val="000000"/>
                <w:szCs w:val="28"/>
              </w:rPr>
              <w:t xml:space="preserve"> The team will be expected to debrief the Dilantin medication error and disclose the error to the husband.</w:t>
            </w:r>
          </w:p>
        </w:tc>
      </w:tr>
    </w:tbl>
    <w:p w14:paraId="10DFF3B9" w14:textId="77777777" w:rsidR="00220572" w:rsidRDefault="00220572">
      <w:bookmarkStart w:id="4" w:name="_GoBack"/>
      <w:bookmarkEnd w:id="4"/>
    </w:p>
    <w:tbl>
      <w:tblPr>
        <w:tblpPr w:leftFromText="180" w:rightFromText="180" w:vertAnchor="text" w:horzAnchor="page" w:tblpX="730" w:tblpY="169"/>
        <w:tblW w:w="11150" w:type="dxa"/>
        <w:tblLayout w:type="fixed"/>
        <w:tblLook w:val="04A0" w:firstRow="1" w:lastRow="0" w:firstColumn="1" w:lastColumn="0" w:noHBand="0" w:noVBand="1"/>
      </w:tblPr>
      <w:tblGrid>
        <w:gridCol w:w="11150"/>
      </w:tblGrid>
      <w:tr w:rsidR="00553A7D" w:rsidRPr="00F42269" w14:paraId="647D6493" w14:textId="77777777" w:rsidTr="00553A7D">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2AAA5B4D" w14:textId="77777777" w:rsidR="00553A7D" w:rsidRPr="00A32042" w:rsidRDefault="00553A7D" w:rsidP="00553A7D">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References</w:t>
            </w:r>
          </w:p>
        </w:tc>
      </w:tr>
      <w:tr w:rsidR="00553A7D" w:rsidRPr="00F42269" w14:paraId="3B04AAF6" w14:textId="77777777" w:rsidTr="00553A7D">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39883FCF" w14:textId="77777777" w:rsidR="00553A7D" w:rsidRPr="00A32042" w:rsidRDefault="00553A7D" w:rsidP="00553A7D">
            <w:pPr>
              <w:rPr>
                <w:rFonts w:eastAsia="Times New Roman" w:cs="Times New Roman"/>
                <w:color w:val="000000"/>
                <w:sz w:val="16"/>
                <w:szCs w:val="28"/>
              </w:rPr>
            </w:pPr>
            <w:r w:rsidRPr="009A2EE2">
              <w:rPr>
                <w:rFonts w:eastAsia="Arial Unicode MS" w:cs="Arial Unicode MS"/>
                <w:color w:val="000000"/>
                <w:sz w:val="18"/>
                <w:shd w:val="clear" w:color="auto" w:fill="FFFFFF"/>
              </w:rPr>
              <w:t>Marx, J. A., Hockberger, R. S., Walls, R. M., &amp; Adams, J. (2013). </w:t>
            </w:r>
            <w:r w:rsidRPr="009A2EE2">
              <w:rPr>
                <w:rFonts w:eastAsia="Arial Unicode MS" w:cs="Arial Unicode MS"/>
                <w:i/>
                <w:iCs/>
                <w:color w:val="000000"/>
                <w:sz w:val="18"/>
                <w:shd w:val="clear" w:color="auto" w:fill="FFFFFF"/>
              </w:rPr>
              <w:t>Rosen's emergency medicine: Concepts and clinical practice</w:t>
            </w:r>
            <w:r w:rsidRPr="009A2EE2">
              <w:rPr>
                <w:rFonts w:eastAsia="Arial Unicode MS" w:cs="Arial Unicode MS"/>
                <w:color w:val="000000"/>
                <w:sz w:val="18"/>
                <w:shd w:val="clear" w:color="auto" w:fill="FFFFFF"/>
              </w:rPr>
              <w:t>. St. Louis: Mosby.</w:t>
            </w:r>
          </w:p>
        </w:tc>
      </w:tr>
      <w:tr w:rsidR="00553A7D" w:rsidRPr="00F42269" w14:paraId="7A90E266" w14:textId="77777777" w:rsidTr="00553A7D">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3D1F7323" w14:textId="77777777" w:rsidR="00553A7D" w:rsidRPr="00A32042" w:rsidRDefault="00553A7D" w:rsidP="00553A7D">
            <w:pPr>
              <w:rPr>
                <w:rFonts w:eastAsia="Times New Roman" w:cs="Times New Roman"/>
                <w:color w:val="000000"/>
                <w:sz w:val="16"/>
                <w:szCs w:val="28"/>
              </w:rPr>
            </w:pPr>
          </w:p>
        </w:tc>
      </w:tr>
      <w:tr w:rsidR="00553A7D" w:rsidRPr="00F42269" w14:paraId="7605A135" w14:textId="77777777" w:rsidTr="00553A7D">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234A5758" w14:textId="77777777" w:rsidR="00553A7D" w:rsidRPr="00A32042" w:rsidRDefault="00553A7D" w:rsidP="00553A7D">
            <w:pPr>
              <w:rPr>
                <w:rFonts w:eastAsia="Times New Roman" w:cs="Times New Roman"/>
                <w:color w:val="000000"/>
                <w:sz w:val="16"/>
                <w:szCs w:val="28"/>
              </w:rPr>
            </w:pPr>
          </w:p>
        </w:tc>
      </w:tr>
    </w:tbl>
    <w:p w14:paraId="46E9E300" w14:textId="77777777" w:rsidR="00A32042" w:rsidRPr="00A32042" w:rsidRDefault="00A32042"/>
    <w:p w14:paraId="5BEB1EDD" w14:textId="42738A4A" w:rsidR="00397112" w:rsidRDefault="00294AA7" w:rsidP="00397112">
      <w:pPr>
        <w:ind w:firstLine="360"/>
        <w:rPr>
          <w:sz w:val="28"/>
        </w:rPr>
      </w:pPr>
      <w:r w:rsidRPr="002B09B6">
        <w:rPr>
          <w:rFonts w:asciiTheme="majorHAnsi" w:hAnsiTheme="majorHAnsi"/>
          <w:noProof/>
        </w:rPr>
        <w:lastRenderedPageBreak/>
        <mc:AlternateContent>
          <mc:Choice Requires="wps">
            <w:drawing>
              <wp:anchor distT="0" distB="0" distL="114300" distR="114300" simplePos="0" relativeHeight="251663360" behindDoc="0" locked="0" layoutInCell="1" allowOverlap="1" wp14:anchorId="329B333B" wp14:editId="3C5A76C7">
                <wp:simplePos x="0" y="0"/>
                <wp:positionH relativeFrom="column">
                  <wp:posOffset>-114300</wp:posOffset>
                </wp:positionH>
                <wp:positionV relativeFrom="paragraph">
                  <wp:posOffset>208280</wp:posOffset>
                </wp:positionV>
                <wp:extent cx="7807960" cy="0"/>
                <wp:effectExtent l="0" t="0" r="15240" b="25400"/>
                <wp:wrapNone/>
                <wp:docPr id="6" name="Straight Connector 6"/>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id="Straight Connector 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6.4pt" to="605.85pt,16.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" strokecolor="black [3213]" strokeweight="2pt"/>
            </w:pict>
          </mc:Fallback>
        </mc:AlternateContent>
      </w:r>
      <w:r w:rsidR="00897D21">
        <w:rPr>
          <w:sz w:val="28"/>
        </w:rPr>
        <w:t>Section IV</w:t>
      </w:r>
      <w:r w:rsidR="00EB4385">
        <w:rPr>
          <w:sz w:val="28"/>
        </w:rPr>
        <w:t xml:space="preserve">: </w:t>
      </w:r>
      <w:r w:rsidR="002D5035">
        <w:rPr>
          <w:sz w:val="28"/>
        </w:rPr>
        <w:t>Scenario Script</w:t>
      </w:r>
    </w:p>
    <w:p w14:paraId="7406F8BF" w14:textId="77777777" w:rsidR="00397112" w:rsidRDefault="00397112" w:rsidP="00220572">
      <w:pPr>
        <w:rPr>
          <w:sz w:val="28"/>
        </w:rPr>
      </w:pPr>
    </w:p>
    <w:tbl>
      <w:tblPr>
        <w:tblpPr w:leftFromText="187" w:rightFromText="187" w:vertAnchor="text" w:horzAnchor="page" w:tblpX="606" w:tblpY="1"/>
        <w:tblW w:w="11150" w:type="dxa"/>
        <w:tblLayout w:type="fixed"/>
        <w:tblLook w:val="04A0" w:firstRow="1" w:lastRow="0" w:firstColumn="1" w:lastColumn="0" w:noHBand="0" w:noVBand="1"/>
      </w:tblPr>
      <w:tblGrid>
        <w:gridCol w:w="1818"/>
        <w:gridCol w:w="40"/>
        <w:gridCol w:w="1081"/>
        <w:gridCol w:w="777"/>
        <w:gridCol w:w="1859"/>
        <w:gridCol w:w="23"/>
        <w:gridCol w:w="1440"/>
        <w:gridCol w:w="395"/>
        <w:gridCol w:w="461"/>
        <w:gridCol w:w="1397"/>
        <w:gridCol w:w="1844"/>
        <w:gridCol w:w="15"/>
      </w:tblGrid>
      <w:tr w:rsidR="002B09B6" w:rsidRPr="002B09B6" w14:paraId="6AB287F0" w14:textId="77777777" w:rsidTr="00397112">
        <w:trPr>
          <w:gridAfter w:val="1"/>
          <w:wAfter w:w="15" w:type="dxa"/>
          <w:trHeight w:val="233"/>
        </w:trPr>
        <w:tc>
          <w:tcPr>
            <w:tcW w:w="11135" w:type="dxa"/>
            <w:gridSpan w:val="11"/>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78C64E30" w14:textId="2EBFBF4D" w:rsidR="002B09B6" w:rsidRPr="00CB0028" w:rsidRDefault="003C193E" w:rsidP="00397112">
            <w:pPr>
              <w:jc w:val="center"/>
              <w:rPr>
                <w:rFonts w:eastAsia="Times New Roman" w:cs="Times New Roman"/>
                <w:color w:val="000000"/>
                <w:szCs w:val="28"/>
              </w:rPr>
            </w:pPr>
            <w:r>
              <w:rPr>
                <w:rFonts w:eastAsia="Times New Roman" w:cs="Times New Roman"/>
                <w:color w:val="000000"/>
                <w:sz w:val="28"/>
                <w:szCs w:val="28"/>
              </w:rPr>
              <w:t>A</w:t>
            </w:r>
            <w:r w:rsidR="002B09B6" w:rsidRPr="00CB0028">
              <w:rPr>
                <w:rFonts w:eastAsia="Times New Roman" w:cs="Times New Roman"/>
                <w:color w:val="000000"/>
                <w:sz w:val="28"/>
                <w:szCs w:val="28"/>
              </w:rPr>
              <w:t>. Scenario Cast</w:t>
            </w:r>
            <w:r w:rsidR="00712CF1" w:rsidRPr="00CB0028">
              <w:rPr>
                <w:rFonts w:eastAsia="Times New Roman" w:cs="Times New Roman"/>
                <w:color w:val="000000"/>
                <w:sz w:val="28"/>
                <w:szCs w:val="28"/>
              </w:rPr>
              <w:t xml:space="preserve"> &amp; Realism</w:t>
            </w:r>
          </w:p>
        </w:tc>
      </w:tr>
      <w:tr w:rsidR="001F6070" w:rsidRPr="002B09B6" w14:paraId="5D45AC81" w14:textId="77777777" w:rsidTr="00665DEE">
        <w:trPr>
          <w:gridAfter w:val="1"/>
          <w:wAfter w:w="15" w:type="dxa"/>
          <w:trHeight w:val="232"/>
        </w:trPr>
        <w:tc>
          <w:tcPr>
            <w:tcW w:w="1818" w:type="dxa"/>
            <w:vMerge w:val="restart"/>
            <w:tcBorders>
              <w:top w:val="single" w:sz="4" w:space="0" w:color="auto"/>
              <w:left w:val="single" w:sz="4" w:space="0" w:color="auto"/>
              <w:bottom w:val="single" w:sz="4" w:space="0" w:color="auto"/>
              <w:right w:val="single" w:sz="4" w:space="0" w:color="auto"/>
            </w:tcBorders>
            <w:shd w:val="clear" w:color="auto" w:fill="auto"/>
            <w:noWrap/>
          </w:tcPr>
          <w:p w14:paraId="5E15EFCE" w14:textId="77777777" w:rsidR="001F6070" w:rsidRPr="00CB0028" w:rsidRDefault="001F6070" w:rsidP="00897D21">
            <w:pPr>
              <w:rPr>
                <w:rFonts w:eastAsia="Times New Roman" w:cs="Times New Roman"/>
                <w:color w:val="000000"/>
                <w:szCs w:val="28"/>
              </w:rPr>
            </w:pPr>
            <w:r w:rsidRPr="00CB0028">
              <w:rPr>
                <w:rFonts w:eastAsia="Times New Roman" w:cs="Times New Roman"/>
                <w:color w:val="000000"/>
                <w:szCs w:val="28"/>
              </w:rPr>
              <w:t xml:space="preserve">Patient: </w:t>
            </w: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6A63F01B" w14:textId="4503B08C" w:rsidR="001F6070" w:rsidRPr="00CB0028" w:rsidRDefault="008B5962" w:rsidP="00897D21">
            <w:pPr>
              <w:rPr>
                <w:rFonts w:eastAsia="Times New Roman" w:cs="Times New Roman"/>
                <w:color w:val="000000"/>
                <w:szCs w:val="28"/>
              </w:rPr>
            </w:pPr>
            <w:r>
              <w:rPr>
                <w:rFonts w:eastAsia="Times New Roman" w:cs="Times New Roman"/>
                <w:color w:val="000000"/>
                <w:szCs w:val="28"/>
              </w:rPr>
              <w:fldChar w:fldCharType="begin">
                <w:ffData>
                  <w:name w:val="Check4"/>
                  <w:enabled/>
                  <w:calcOnExit w:val="0"/>
                  <w:checkBox>
                    <w:sizeAuto/>
                    <w:default w:val="1"/>
                  </w:checkBox>
                </w:ffData>
              </w:fldChar>
            </w:r>
            <w:bookmarkStart w:id="5" w:name="Check4"/>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bookmarkEnd w:id="5"/>
            <w:r w:rsidR="001F6070" w:rsidRPr="00CB0028">
              <w:rPr>
                <w:rFonts w:eastAsia="Times New Roman" w:cs="Times New Roman"/>
                <w:color w:val="000000"/>
                <w:szCs w:val="28"/>
              </w:rPr>
              <w:t xml:space="preserve"> </w:t>
            </w:r>
            <w:r w:rsidR="00897D21" w:rsidRPr="00CB0028">
              <w:rPr>
                <w:rFonts w:eastAsia="Times New Roman" w:cs="Times New Roman"/>
                <w:color w:val="000000"/>
                <w:szCs w:val="28"/>
              </w:rPr>
              <w:t>Computerized Mannequin</w:t>
            </w:r>
          </w:p>
        </w:tc>
        <w:tc>
          <w:tcPr>
            <w:tcW w:w="2296" w:type="dxa"/>
            <w:gridSpan w:val="3"/>
            <w:vMerge w:val="restart"/>
            <w:tcBorders>
              <w:top w:val="single" w:sz="4" w:space="0" w:color="auto"/>
              <w:left w:val="single" w:sz="4" w:space="0" w:color="auto"/>
              <w:right w:val="single" w:sz="4" w:space="0" w:color="auto"/>
            </w:tcBorders>
            <w:shd w:val="clear" w:color="auto" w:fill="auto"/>
          </w:tcPr>
          <w:p w14:paraId="488C5506" w14:textId="77777777" w:rsidR="00897D21" w:rsidRPr="00CB0028" w:rsidRDefault="001F6070" w:rsidP="00397112">
            <w:pPr>
              <w:rPr>
                <w:rFonts w:eastAsia="Times New Roman" w:cs="Times New Roman"/>
                <w:color w:val="000000"/>
                <w:szCs w:val="28"/>
              </w:rPr>
            </w:pPr>
            <w:r w:rsidRPr="00CB0028">
              <w:rPr>
                <w:rFonts w:eastAsia="Times New Roman" w:cs="Times New Roman"/>
                <w:color w:val="000000"/>
                <w:szCs w:val="28"/>
              </w:rPr>
              <w:t xml:space="preserve">Realism: </w:t>
            </w:r>
          </w:p>
          <w:p w14:paraId="267FECE4" w14:textId="77777777" w:rsidR="00897D21" w:rsidRPr="00CB0028" w:rsidRDefault="00897D21" w:rsidP="00897D21">
            <w:pPr>
              <w:rPr>
                <w:rFonts w:eastAsia="Times New Roman" w:cs="Times New Roman"/>
                <w:i/>
                <w:color w:val="000000"/>
              </w:rPr>
            </w:pPr>
          </w:p>
          <w:p w14:paraId="026D2056" w14:textId="5727A208" w:rsidR="001F6070" w:rsidRPr="00CB0028" w:rsidRDefault="00897D21" w:rsidP="00897D21">
            <w:pPr>
              <w:rPr>
                <w:rFonts w:eastAsia="Times New Roman" w:cs="Times New Roman"/>
                <w:i/>
                <w:color w:val="000000"/>
              </w:rPr>
            </w:pPr>
            <w:r w:rsidRPr="00CB0028">
              <w:rPr>
                <w:rFonts w:eastAsia="Times New Roman" w:cs="Times New Roman"/>
                <w:i/>
                <w:color w:val="000000"/>
              </w:rPr>
              <w:t>Select most important dimension(s)</w:t>
            </w: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0A9DA814" w14:textId="072C69EB" w:rsidR="001F6070" w:rsidRPr="00CB0028" w:rsidRDefault="008B5962" w:rsidP="00397112">
            <w:pPr>
              <w:rPr>
                <w:rFonts w:eastAsia="Times New Roman" w:cs="Times New Roman"/>
                <w:color w:val="000000"/>
                <w:szCs w:val="28"/>
              </w:rPr>
            </w:pPr>
            <w:r>
              <w:rPr>
                <w:rFonts w:eastAsia="Times New Roman" w:cs="Times New Roman"/>
                <w:color w:val="000000"/>
                <w:szCs w:val="28"/>
              </w:rPr>
              <w:fldChar w:fldCharType="begin">
                <w:ffData>
                  <w:name w:val=""/>
                  <w:enabled/>
                  <w:calcOnExit w:val="0"/>
                  <w:checkBox>
                    <w:sizeAuto/>
                    <w:default w:val="1"/>
                  </w:checkBox>
                </w:ffData>
              </w:fldChar>
            </w:r>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r w:rsidR="001F6070" w:rsidRPr="00CB0028">
              <w:rPr>
                <w:rFonts w:eastAsia="Times New Roman" w:cs="Times New Roman"/>
                <w:color w:val="000000"/>
                <w:szCs w:val="28"/>
              </w:rPr>
              <w:t xml:space="preserve"> </w:t>
            </w:r>
            <w:r w:rsidR="003747A5" w:rsidRPr="00CB0028">
              <w:rPr>
                <w:rFonts w:eastAsia="Times New Roman" w:cs="Times New Roman"/>
                <w:color w:val="000000"/>
                <w:szCs w:val="28"/>
              </w:rPr>
              <w:t xml:space="preserve">Conceptual </w:t>
            </w:r>
          </w:p>
        </w:tc>
      </w:tr>
      <w:tr w:rsidR="001F6070" w:rsidRPr="002B09B6" w14:paraId="0264CACA"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54F7B544"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4B482CBD" w14:textId="01FF3ECF" w:rsidR="001F6070" w:rsidRPr="00CB0028" w:rsidRDefault="001F6070" w:rsidP="00897D21">
            <w:pPr>
              <w:rPr>
                <w:rFonts w:eastAsia="Times New Roman" w:cs="Times New Roman"/>
                <w:color w:val="000000"/>
              </w:rPr>
            </w:pPr>
            <w:r w:rsidRPr="00CB0028">
              <w:rPr>
                <w:rFonts w:eastAsia="Times New Roman" w:cs="Times New Roman"/>
                <w:color w:val="000000"/>
              </w:rPr>
              <w:fldChar w:fldCharType="begin">
                <w:ffData>
                  <w:name w:val="Check5"/>
                  <w:enabled/>
                  <w:calcOnExit w:val="0"/>
                  <w:checkBox>
                    <w:sizeAuto/>
                    <w:default w:val="0"/>
                  </w:checkBox>
                </w:ffData>
              </w:fldChar>
            </w:r>
            <w:bookmarkStart w:id="6" w:name="Check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6"/>
            <w:r w:rsidRPr="00CB0028">
              <w:rPr>
                <w:rFonts w:eastAsia="Times New Roman" w:cs="Times New Roman"/>
                <w:color w:val="000000"/>
              </w:rPr>
              <w:t xml:space="preserve"> </w:t>
            </w:r>
            <w:r w:rsidR="00897D21" w:rsidRPr="00CB0028">
              <w:rPr>
                <w:rFonts w:eastAsia="Times New Roman" w:cs="Times New Roman"/>
                <w:color w:val="000000"/>
              </w:rPr>
              <w:t>Mannequin</w:t>
            </w:r>
          </w:p>
        </w:tc>
        <w:tc>
          <w:tcPr>
            <w:tcW w:w="2296" w:type="dxa"/>
            <w:gridSpan w:val="3"/>
            <w:vMerge/>
            <w:tcBorders>
              <w:left w:val="single" w:sz="4" w:space="0" w:color="auto"/>
              <w:right w:val="single" w:sz="4" w:space="0" w:color="auto"/>
            </w:tcBorders>
            <w:shd w:val="clear" w:color="auto" w:fill="auto"/>
          </w:tcPr>
          <w:p w14:paraId="751A5795"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3DF1DAD4" w14:textId="3C71F9EB" w:rsidR="001F6070" w:rsidRPr="00CB0028" w:rsidRDefault="001F6070" w:rsidP="00397112">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F32AAA" w:rsidRPr="00CB0028">
              <w:rPr>
                <w:rFonts w:eastAsia="Times New Roman" w:cs="Times New Roman"/>
                <w:color w:val="000000"/>
                <w:szCs w:val="28"/>
              </w:rPr>
              <w:t xml:space="preserve"> </w:t>
            </w:r>
            <w:r w:rsidR="003747A5" w:rsidRPr="00CB0028">
              <w:rPr>
                <w:rFonts w:eastAsia="Times New Roman" w:cs="Times New Roman"/>
                <w:color w:val="000000"/>
                <w:szCs w:val="28"/>
              </w:rPr>
              <w:t>Physical</w:t>
            </w:r>
          </w:p>
        </w:tc>
      </w:tr>
      <w:tr w:rsidR="001F6070" w:rsidRPr="002B09B6" w14:paraId="02AC1E89"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6FC45DB4"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7A4961B7" w14:textId="7E1DC5E6"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6"/>
                  <w:enabled/>
                  <w:calcOnExit w:val="0"/>
                  <w:checkBox>
                    <w:sizeAuto/>
                    <w:default w:val="0"/>
                  </w:checkBox>
                </w:ffData>
              </w:fldChar>
            </w:r>
            <w:bookmarkStart w:id="7" w:name="Check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7"/>
            <w:r w:rsidRPr="00CB0028">
              <w:rPr>
                <w:rFonts w:eastAsia="Times New Roman" w:cs="Times New Roman"/>
                <w:color w:val="000000"/>
              </w:rPr>
              <w:t xml:space="preserve"> Standardized Patient</w:t>
            </w:r>
          </w:p>
        </w:tc>
        <w:tc>
          <w:tcPr>
            <w:tcW w:w="2296" w:type="dxa"/>
            <w:gridSpan w:val="3"/>
            <w:vMerge/>
            <w:tcBorders>
              <w:left w:val="single" w:sz="4" w:space="0" w:color="auto"/>
              <w:right w:val="single" w:sz="4" w:space="0" w:color="auto"/>
            </w:tcBorders>
            <w:shd w:val="clear" w:color="auto" w:fill="auto"/>
          </w:tcPr>
          <w:p w14:paraId="6782C53A"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5B4BB6AE" w14:textId="7368EB0C" w:rsidR="001F6070" w:rsidRPr="00CB0028" w:rsidRDefault="00004373" w:rsidP="00397112">
            <w:pPr>
              <w:rPr>
                <w:rFonts w:eastAsia="Times New Roman" w:cs="Times New Roman"/>
                <w:color w:val="000000"/>
              </w:rPr>
            </w:pPr>
            <w:r>
              <w:rPr>
                <w:rFonts w:eastAsia="Times New Roman" w:cs="Times New Roman"/>
                <w:color w:val="000000"/>
                <w:szCs w:val="28"/>
              </w:rPr>
              <w:fldChar w:fldCharType="begin">
                <w:ffData>
                  <w:name w:val=""/>
                  <w:enabled/>
                  <w:calcOnExit w:val="0"/>
                  <w:checkBox>
                    <w:sizeAuto/>
                    <w:default w:val="1"/>
                  </w:checkBox>
                </w:ffData>
              </w:fldChar>
            </w:r>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r w:rsidR="00F32AAA" w:rsidRPr="00CB0028">
              <w:rPr>
                <w:rFonts w:eastAsia="Times New Roman" w:cs="Times New Roman"/>
                <w:color w:val="000000"/>
                <w:szCs w:val="28"/>
              </w:rPr>
              <w:t xml:space="preserve"> Emotional/Experiential</w:t>
            </w:r>
          </w:p>
        </w:tc>
      </w:tr>
      <w:tr w:rsidR="001F6070" w:rsidRPr="002B09B6" w14:paraId="5D642693"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201C21C6"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56A1DB66" w14:textId="19140EAB"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7"/>
                  <w:enabled/>
                  <w:calcOnExit w:val="0"/>
                  <w:checkBox>
                    <w:sizeAuto/>
                    <w:default w:val="0"/>
                  </w:checkBox>
                </w:ffData>
              </w:fldChar>
            </w:r>
            <w:bookmarkStart w:id="8" w:name="Check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8"/>
            <w:r w:rsidRPr="00CB0028">
              <w:rPr>
                <w:rFonts w:eastAsia="Times New Roman" w:cs="Times New Roman"/>
                <w:color w:val="000000"/>
              </w:rPr>
              <w:t xml:space="preserve"> Hybrid </w:t>
            </w:r>
          </w:p>
        </w:tc>
        <w:tc>
          <w:tcPr>
            <w:tcW w:w="2296" w:type="dxa"/>
            <w:gridSpan w:val="3"/>
            <w:vMerge/>
            <w:tcBorders>
              <w:left w:val="single" w:sz="4" w:space="0" w:color="auto"/>
              <w:right w:val="single" w:sz="4" w:space="0" w:color="auto"/>
            </w:tcBorders>
            <w:shd w:val="clear" w:color="auto" w:fill="auto"/>
          </w:tcPr>
          <w:p w14:paraId="064349E0"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72485EA7" w14:textId="69D10428" w:rsidR="001F6070" w:rsidRPr="00CB0028" w:rsidRDefault="001F6070" w:rsidP="00CD175D">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Other</w:t>
            </w:r>
            <w:r w:rsidR="00665DEE" w:rsidRPr="00CB0028">
              <w:rPr>
                <w:rFonts w:eastAsia="Times New Roman" w:cs="Times New Roman"/>
                <w:color w:val="000000"/>
                <w:szCs w:val="28"/>
              </w:rPr>
              <w:t xml:space="preserve">: </w:t>
            </w:r>
          </w:p>
        </w:tc>
      </w:tr>
      <w:tr w:rsidR="001F6070" w:rsidRPr="002B09B6" w14:paraId="35396CD1"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6628C39F"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6B15C03C" w14:textId="635E46A6"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8"/>
                  <w:enabled/>
                  <w:calcOnExit w:val="0"/>
                  <w:checkBox>
                    <w:sizeAuto/>
                    <w:default w:val="0"/>
                  </w:checkBox>
                </w:ffData>
              </w:fldChar>
            </w:r>
            <w:bookmarkStart w:id="9" w:name="Check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9"/>
            <w:r w:rsidRPr="00CB0028">
              <w:rPr>
                <w:rFonts w:eastAsia="Times New Roman" w:cs="Times New Roman"/>
                <w:color w:val="000000"/>
              </w:rPr>
              <w:t xml:space="preserve"> Task Trainer</w:t>
            </w:r>
          </w:p>
        </w:tc>
        <w:tc>
          <w:tcPr>
            <w:tcW w:w="2296" w:type="dxa"/>
            <w:gridSpan w:val="3"/>
            <w:vMerge/>
            <w:tcBorders>
              <w:left w:val="single" w:sz="4" w:space="0" w:color="auto"/>
              <w:bottom w:val="single" w:sz="4" w:space="0" w:color="auto"/>
              <w:right w:val="single" w:sz="4" w:space="0" w:color="auto"/>
            </w:tcBorders>
            <w:shd w:val="clear" w:color="auto" w:fill="auto"/>
          </w:tcPr>
          <w:p w14:paraId="741532B5"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44E58C05" w14:textId="6A216498" w:rsidR="001F6070" w:rsidRPr="00CB0028" w:rsidRDefault="001F6070" w:rsidP="00897D21">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N/A</w:t>
            </w:r>
          </w:p>
        </w:tc>
      </w:tr>
      <w:tr w:rsidR="001F6070" w:rsidRPr="002B09B6" w14:paraId="1882D008" w14:textId="77777777" w:rsidTr="00665DEE">
        <w:trPr>
          <w:gridAfter w:val="1"/>
          <w:wAfter w:w="15" w:type="dxa"/>
          <w:trHeight w:val="120"/>
        </w:trPr>
        <w:tc>
          <w:tcPr>
            <w:tcW w:w="1818"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77104EF6" w14:textId="65300810" w:rsidR="002B09B6" w:rsidRPr="00CB0028" w:rsidRDefault="00712CF1" w:rsidP="00397112">
            <w:pPr>
              <w:rPr>
                <w:rFonts w:eastAsia="Times New Roman" w:cs="Times New Roman"/>
                <w:color w:val="000000"/>
                <w:sz w:val="28"/>
              </w:rPr>
            </w:pPr>
            <w:r w:rsidRPr="00CB0028">
              <w:rPr>
                <w:rFonts w:eastAsia="Times New Roman" w:cs="Times New Roman"/>
                <w:color w:val="000000"/>
                <w:sz w:val="28"/>
              </w:rPr>
              <w:t>Confederates</w:t>
            </w:r>
            <w:r w:rsidR="002B09B6" w:rsidRPr="00CB0028">
              <w:rPr>
                <w:rFonts w:eastAsia="Times New Roman" w:cs="Times New Roman"/>
                <w:color w:val="000000"/>
                <w:sz w:val="28"/>
              </w:rPr>
              <w:t xml:space="preserve"> </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47B226AF" w14:textId="30909957" w:rsidR="002B09B6" w:rsidRPr="00CB0028" w:rsidRDefault="002B09B6" w:rsidP="00397112">
            <w:pPr>
              <w:rPr>
                <w:rFonts w:eastAsia="Times New Roman" w:cs="Times New Roman"/>
                <w:color w:val="000000"/>
                <w:sz w:val="28"/>
              </w:rPr>
            </w:pPr>
            <w:r w:rsidRPr="00CB0028">
              <w:rPr>
                <w:rFonts w:eastAsia="Times New Roman" w:cs="Times New Roman"/>
                <w:color w:val="000000"/>
                <w:sz w:val="28"/>
              </w:rPr>
              <w:t>Brief Description</w:t>
            </w:r>
            <w:r w:rsidR="00665DEE" w:rsidRPr="00CB0028">
              <w:rPr>
                <w:rFonts w:eastAsia="Times New Roman" w:cs="Times New Roman"/>
                <w:color w:val="000000"/>
                <w:sz w:val="28"/>
              </w:rPr>
              <w:t xml:space="preserve"> of Role</w:t>
            </w:r>
          </w:p>
        </w:tc>
      </w:tr>
      <w:tr w:rsidR="001F6070" w:rsidRPr="002B09B6" w14:paraId="560BC3B4" w14:textId="77777777" w:rsidTr="00665DEE">
        <w:trPr>
          <w:gridAfter w:val="1"/>
          <w:wAfter w:w="15" w:type="dxa"/>
          <w:trHeight w:val="272"/>
        </w:trPr>
        <w:tc>
          <w:tcPr>
            <w:tcW w:w="1818" w:type="dxa"/>
            <w:tcBorders>
              <w:top w:val="single" w:sz="4" w:space="0" w:color="auto"/>
              <w:left w:val="single" w:sz="4" w:space="0" w:color="auto"/>
              <w:bottom w:val="single" w:sz="4" w:space="0" w:color="auto"/>
              <w:right w:val="single" w:sz="4" w:space="0" w:color="auto"/>
            </w:tcBorders>
            <w:shd w:val="clear" w:color="auto" w:fill="auto"/>
            <w:noWrap/>
          </w:tcPr>
          <w:p w14:paraId="6D738F2E" w14:textId="4550EBBA" w:rsidR="002B09B6" w:rsidRPr="00865BB3" w:rsidRDefault="00932831" w:rsidP="00553A7D">
            <w:pPr>
              <w:rPr>
                <w:rFonts w:eastAsia="Times New Roman" w:cs="Times New Roman"/>
                <w:b/>
                <w:color w:val="000000"/>
              </w:rPr>
            </w:pPr>
            <w:r>
              <w:rPr>
                <w:rFonts w:eastAsia="Times New Roman" w:cs="Times New Roman"/>
                <w:b/>
                <w:color w:val="000000"/>
              </w:rPr>
              <w:t>Husband</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auto"/>
          </w:tcPr>
          <w:p w14:paraId="0548D478" w14:textId="51795B26" w:rsidR="002B09B6" w:rsidRPr="00CB0028" w:rsidRDefault="00553A7D" w:rsidP="00A21388">
            <w:pPr>
              <w:rPr>
                <w:rFonts w:eastAsia="Times New Roman" w:cs="Times New Roman"/>
                <w:color w:val="000000"/>
              </w:rPr>
            </w:pPr>
            <w:r>
              <w:rPr>
                <w:rFonts w:eastAsia="Times New Roman" w:cs="Times New Roman"/>
                <w:color w:val="000000"/>
              </w:rPr>
              <w:t xml:space="preserve">Will provide extra information on HPI, ROS, PMx and Meds for patient.  </w:t>
            </w:r>
          </w:p>
        </w:tc>
      </w:tr>
      <w:tr w:rsidR="001F6070" w:rsidRPr="002B09B6" w14:paraId="745157F7" w14:textId="77777777" w:rsidTr="00665DEE">
        <w:trPr>
          <w:gridAfter w:val="1"/>
          <w:wAfter w:w="15" w:type="dxa"/>
          <w:trHeight w:val="272"/>
        </w:trPr>
        <w:tc>
          <w:tcPr>
            <w:tcW w:w="1818" w:type="dxa"/>
            <w:tcBorders>
              <w:top w:val="single" w:sz="4" w:space="0" w:color="auto"/>
              <w:left w:val="single" w:sz="4" w:space="0" w:color="auto"/>
              <w:bottom w:val="single" w:sz="4" w:space="0" w:color="auto"/>
              <w:right w:val="single" w:sz="4" w:space="0" w:color="auto"/>
            </w:tcBorders>
            <w:shd w:val="clear" w:color="auto" w:fill="auto"/>
            <w:noWrap/>
          </w:tcPr>
          <w:p w14:paraId="1C5FAE81" w14:textId="678143A6" w:rsidR="002B09B6" w:rsidRPr="00865BB3" w:rsidRDefault="00004373" w:rsidP="00397112">
            <w:pPr>
              <w:rPr>
                <w:rFonts w:eastAsia="Times New Roman" w:cs="Times New Roman"/>
                <w:b/>
                <w:color w:val="000000"/>
              </w:rPr>
            </w:pPr>
            <w:r w:rsidRPr="00865BB3">
              <w:rPr>
                <w:rFonts w:eastAsia="Times New Roman" w:cs="Times New Roman"/>
                <w:b/>
                <w:color w:val="000000"/>
              </w:rPr>
              <w:t>Nurse</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auto"/>
          </w:tcPr>
          <w:p w14:paraId="1DB643BC" w14:textId="182C66B0" w:rsidR="002B09B6" w:rsidRPr="00CB0028" w:rsidRDefault="00004373" w:rsidP="00932831">
            <w:pPr>
              <w:rPr>
                <w:rFonts w:eastAsia="Times New Roman" w:cs="Times New Roman"/>
                <w:color w:val="000000"/>
              </w:rPr>
            </w:pPr>
            <w:r>
              <w:rPr>
                <w:rFonts w:eastAsia="Times New Roman" w:cs="Times New Roman"/>
                <w:color w:val="000000"/>
              </w:rPr>
              <w:t>Will cue team to seizures and remind them repeatedly that patient is still seizing</w:t>
            </w:r>
            <w:r w:rsidR="00553A7D">
              <w:rPr>
                <w:rFonts w:eastAsia="Times New Roman" w:cs="Times New Roman"/>
                <w:color w:val="000000"/>
              </w:rPr>
              <w:t>. Also admits to medication error after 3</w:t>
            </w:r>
            <w:r w:rsidR="00553A7D" w:rsidRPr="00553A7D">
              <w:rPr>
                <w:rFonts w:eastAsia="Times New Roman" w:cs="Times New Roman"/>
                <w:color w:val="000000"/>
                <w:vertAlign w:val="superscript"/>
              </w:rPr>
              <w:t>rd</w:t>
            </w:r>
            <w:r w:rsidR="00932831">
              <w:rPr>
                <w:rFonts w:eastAsia="Times New Roman" w:cs="Times New Roman"/>
                <w:color w:val="000000"/>
              </w:rPr>
              <w:t>dilantin is given “IV push”</w:t>
            </w:r>
            <w:r w:rsidR="00553A7D">
              <w:rPr>
                <w:rFonts w:eastAsia="Times New Roman" w:cs="Times New Roman"/>
                <w:color w:val="000000"/>
              </w:rPr>
              <w:t xml:space="preserve">. </w:t>
            </w:r>
          </w:p>
        </w:tc>
      </w:tr>
      <w:tr w:rsidR="00665DEE" w:rsidRPr="002B09B6" w14:paraId="52FB76F1" w14:textId="77777777" w:rsidTr="00397112">
        <w:trPr>
          <w:trHeight w:val="136"/>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540806D8" w14:textId="5513A4B6" w:rsidR="00665DEE" w:rsidRPr="00CB0028" w:rsidRDefault="003C193E" w:rsidP="00397112">
            <w:pPr>
              <w:jc w:val="center"/>
              <w:rPr>
                <w:rFonts w:eastAsia="Times New Roman" w:cs="Times New Roman"/>
                <w:color w:val="000000"/>
                <w:sz w:val="28"/>
              </w:rPr>
            </w:pPr>
            <w:r>
              <w:rPr>
                <w:rFonts w:eastAsia="Times New Roman" w:cs="Times New Roman"/>
                <w:color w:val="000000"/>
                <w:sz w:val="28"/>
              </w:rPr>
              <w:t>B</w:t>
            </w:r>
            <w:r w:rsidR="00665DEE" w:rsidRPr="00CB0028">
              <w:rPr>
                <w:rFonts w:eastAsia="Times New Roman" w:cs="Times New Roman"/>
                <w:color w:val="000000"/>
                <w:sz w:val="28"/>
              </w:rPr>
              <w:t>. Required Monitors</w:t>
            </w:r>
          </w:p>
        </w:tc>
      </w:tr>
      <w:tr w:rsidR="002B09B6" w:rsidRPr="002B09B6" w14:paraId="02B17A4C"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C58A9FC" w14:textId="695F476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9"/>
                  <w:enabled/>
                  <w:calcOnExit w:val="0"/>
                  <w:checkBox>
                    <w:sizeAuto/>
                    <w:default w:val="0"/>
                    <w:checked/>
                  </w:checkBox>
                </w:ffData>
              </w:fldChar>
            </w:r>
            <w:bookmarkStart w:id="10" w:name="Check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0"/>
            <w:r w:rsidRPr="00CB0028">
              <w:rPr>
                <w:rFonts w:eastAsia="Times New Roman" w:cs="Times New Roman"/>
                <w:color w:val="000000"/>
              </w:rPr>
              <w:t xml:space="preserve"> EKG Leads/Wires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07E0349" w14:textId="6AD056E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2"/>
                  <w:enabled/>
                  <w:calcOnExit w:val="0"/>
                  <w:checkBox>
                    <w:sizeAuto/>
                    <w:default w:val="0"/>
                  </w:checkBox>
                </w:ffData>
              </w:fldChar>
            </w:r>
            <w:bookmarkStart w:id="11" w:name="Check1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1"/>
            <w:r w:rsidRPr="00CB0028">
              <w:rPr>
                <w:rFonts w:eastAsia="Times New Roman" w:cs="Times New Roman"/>
                <w:color w:val="000000"/>
              </w:rPr>
              <w:t xml:space="preserve"> Temperature Probe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D50E015" w14:textId="4392973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5"/>
                  <w:enabled/>
                  <w:calcOnExit w:val="0"/>
                  <w:checkBox>
                    <w:sizeAuto/>
                    <w:default w:val="0"/>
                  </w:checkBox>
                </w:ffData>
              </w:fldChar>
            </w:r>
            <w:bookmarkStart w:id="12" w:name="Check1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2"/>
            <w:r w:rsidRPr="00CB0028">
              <w:rPr>
                <w:rFonts w:eastAsia="Times New Roman" w:cs="Times New Roman"/>
                <w:color w:val="000000"/>
              </w:rPr>
              <w:t xml:space="preserve"> Central Venous Line </w:t>
            </w:r>
          </w:p>
        </w:tc>
      </w:tr>
      <w:tr w:rsidR="002B09B6" w:rsidRPr="002B09B6" w14:paraId="63EC2E10"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DAD61F7" w14:textId="16E4E24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0"/>
                  <w:enabled/>
                  <w:calcOnExit w:val="0"/>
                  <w:checkBox>
                    <w:sizeAuto/>
                    <w:default w:val="0"/>
                    <w:checked/>
                  </w:checkBox>
                </w:ffData>
              </w:fldChar>
            </w:r>
            <w:bookmarkStart w:id="13" w:name="Check1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3"/>
            <w:r w:rsidRPr="00CB0028">
              <w:rPr>
                <w:rFonts w:eastAsia="Times New Roman" w:cs="Times New Roman"/>
                <w:color w:val="000000"/>
              </w:rPr>
              <w:t xml:space="preserve"> NIBP Cuff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2F942EF4" w14:textId="53D72C7C"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3"/>
                  <w:enabled/>
                  <w:calcOnExit w:val="0"/>
                  <w:checkBox>
                    <w:sizeAuto/>
                    <w:default w:val="0"/>
                  </w:checkBox>
                </w:ffData>
              </w:fldChar>
            </w:r>
            <w:bookmarkStart w:id="14" w:name="Check1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4"/>
            <w:r w:rsidRPr="00CB0028">
              <w:rPr>
                <w:rFonts w:eastAsia="Times New Roman" w:cs="Times New Roman"/>
                <w:color w:val="000000"/>
              </w:rPr>
              <w:t xml:space="preserve"> Defibrillator Pads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62DA1889" w14:textId="2621583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6"/>
                  <w:enabled/>
                  <w:calcOnExit w:val="0"/>
                  <w:checkBox>
                    <w:sizeAuto/>
                    <w:default w:val="0"/>
                  </w:checkBox>
                </w:ffData>
              </w:fldChar>
            </w:r>
            <w:bookmarkStart w:id="15" w:name="Check1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5"/>
            <w:r w:rsidRPr="00CB0028">
              <w:rPr>
                <w:rFonts w:eastAsia="Times New Roman" w:cs="Times New Roman"/>
                <w:color w:val="000000"/>
              </w:rPr>
              <w:t xml:space="preserve"> Capnography</w:t>
            </w:r>
          </w:p>
        </w:tc>
      </w:tr>
      <w:tr w:rsidR="002B09B6" w:rsidRPr="002B09B6" w14:paraId="656E6688"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76B00409" w14:textId="703E1DA8"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1"/>
                  <w:enabled/>
                  <w:calcOnExit w:val="0"/>
                  <w:checkBox>
                    <w:sizeAuto/>
                    <w:default w:val="0"/>
                    <w:checked/>
                  </w:checkBox>
                </w:ffData>
              </w:fldChar>
            </w:r>
            <w:bookmarkStart w:id="16" w:name="Check1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6"/>
            <w:r w:rsidRPr="00CB0028">
              <w:rPr>
                <w:rFonts w:eastAsia="Times New Roman" w:cs="Times New Roman"/>
                <w:color w:val="000000"/>
              </w:rPr>
              <w:t xml:space="preserve"> Pulse Oximeter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5997C082" w14:textId="69D61933"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4"/>
                  <w:enabled/>
                  <w:calcOnExit w:val="0"/>
                  <w:checkBox>
                    <w:sizeAuto/>
                    <w:default w:val="0"/>
                  </w:checkBox>
                </w:ffData>
              </w:fldChar>
            </w:r>
            <w:bookmarkStart w:id="17" w:name="Check1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7"/>
            <w:r w:rsidRPr="00CB0028">
              <w:rPr>
                <w:rFonts w:eastAsia="Times New Roman" w:cs="Times New Roman"/>
                <w:color w:val="000000"/>
              </w:rPr>
              <w:t xml:space="preserve"> Arterial Line </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2DC12327" w14:textId="6A4B6791"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17"/>
                  <w:enabled/>
                  <w:calcOnExit w:val="0"/>
                  <w:checkBox>
                    <w:sizeAuto/>
                    <w:default w:val="0"/>
                  </w:checkBox>
                </w:ffData>
              </w:fldChar>
            </w:r>
            <w:bookmarkStart w:id="18" w:name="Check1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8"/>
            <w:r w:rsidRPr="00CB0028">
              <w:rPr>
                <w:rFonts w:eastAsia="Times New Roman" w:cs="Times New Roman"/>
                <w:color w:val="000000"/>
              </w:rPr>
              <w:t xml:space="preserve"> </w:t>
            </w:r>
            <w:r w:rsidR="00665DEE" w:rsidRPr="00CB0028">
              <w:rPr>
                <w:rFonts w:eastAsia="Times New Roman" w:cs="Times New Roman"/>
                <w:color w:val="000000"/>
              </w:rPr>
              <w:t xml:space="preserve">Other: </w:t>
            </w:r>
          </w:p>
        </w:tc>
      </w:tr>
      <w:tr w:rsidR="002B09B6" w:rsidRPr="002B09B6" w14:paraId="114A2459"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65DE03F1" w14:textId="16BBE5B8" w:rsidR="002B09B6" w:rsidRPr="00CB0028" w:rsidRDefault="003C193E" w:rsidP="00397112">
            <w:pPr>
              <w:jc w:val="center"/>
              <w:rPr>
                <w:rFonts w:eastAsia="Times New Roman" w:cs="Times New Roman"/>
                <w:color w:val="000000"/>
                <w:sz w:val="28"/>
              </w:rPr>
            </w:pPr>
            <w:r>
              <w:rPr>
                <w:rFonts w:eastAsia="Times New Roman" w:cs="Times New Roman"/>
                <w:color w:val="000000"/>
                <w:sz w:val="28"/>
              </w:rPr>
              <w:t>C</w:t>
            </w:r>
            <w:r w:rsidR="002B09B6" w:rsidRPr="00CB0028">
              <w:rPr>
                <w:rFonts w:eastAsia="Times New Roman" w:cs="Times New Roman"/>
                <w:color w:val="000000"/>
                <w:sz w:val="28"/>
              </w:rPr>
              <w:t>. Required Equipment</w:t>
            </w:r>
          </w:p>
        </w:tc>
      </w:tr>
      <w:tr w:rsidR="002B09B6" w:rsidRPr="002B09B6" w14:paraId="7E2AC987"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4611E1B" w14:textId="412C14FE"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bookmarkStart w:id="19" w:name="Check1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9"/>
            <w:r w:rsidRPr="00CB0028">
              <w:rPr>
                <w:rFonts w:eastAsia="Times New Roman" w:cs="Times New Roman"/>
                <w:color w:val="000000"/>
              </w:rPr>
              <w:t xml:space="preserve"> Gloves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CCCDF5A" w14:textId="1B9CA65A" w:rsidR="002B09B6" w:rsidRPr="00CB0028" w:rsidRDefault="00D06EBB" w:rsidP="00397112">
            <w:pPr>
              <w:rPr>
                <w:rFonts w:eastAsia="Times New Roman" w:cs="Times New Roman"/>
                <w:color w:val="000000"/>
              </w:rPr>
            </w:pPr>
            <w:r w:rsidRPr="00CB0028">
              <w:rPr>
                <w:rFonts w:eastAsia="Times New Roman" w:cs="Times New Roman"/>
                <w:color w:val="000000"/>
              </w:rPr>
              <w:fldChar w:fldCharType="begin">
                <w:ffData>
                  <w:name w:val="Check25"/>
                  <w:enabled/>
                  <w:calcOnExit w:val="0"/>
                  <w:checkBox>
                    <w:sizeAuto/>
                    <w:default w:val="0"/>
                    <w:checked/>
                  </w:checkBox>
                </w:ffData>
              </w:fldChar>
            </w:r>
            <w:bookmarkStart w:id="20" w:name="Check2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0"/>
            <w:r w:rsidR="002B09B6" w:rsidRPr="00CB0028">
              <w:rPr>
                <w:rFonts w:eastAsia="Times New Roman" w:cs="Times New Roman"/>
                <w:color w:val="000000"/>
              </w:rPr>
              <w:t xml:space="preserve"> Nasal Prongs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AA16EF6" w14:textId="4AF42FFD"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1"/>
                  <w:enabled/>
                  <w:calcOnExit w:val="0"/>
                  <w:checkBox>
                    <w:sizeAuto/>
                    <w:default w:val="0"/>
                  </w:checkBox>
                </w:ffData>
              </w:fldChar>
            </w:r>
            <w:bookmarkStart w:id="21" w:name="Check2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1"/>
            <w:r w:rsidRPr="00CB0028">
              <w:rPr>
                <w:rFonts w:eastAsia="Times New Roman" w:cs="Times New Roman"/>
                <w:color w:val="000000"/>
              </w:rPr>
              <w:t xml:space="preserve"> Scalpel</w:t>
            </w:r>
          </w:p>
        </w:tc>
      </w:tr>
      <w:tr w:rsidR="002B09B6" w:rsidRPr="002B09B6" w14:paraId="4F7A0B99"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A822B0A" w14:textId="2AA6A2FF"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bookmarkStart w:id="22" w:name="Check1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2"/>
            <w:r w:rsidRPr="00CB0028">
              <w:rPr>
                <w:rFonts w:eastAsia="Times New Roman" w:cs="Times New Roman"/>
                <w:color w:val="000000"/>
              </w:rPr>
              <w:t xml:space="preserve"> Stethoscope</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EBA0727" w14:textId="0F33A28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6"/>
                  <w:enabled/>
                  <w:calcOnExit w:val="0"/>
                  <w:checkBox>
                    <w:sizeAuto/>
                    <w:default w:val="0"/>
                    <w:checked/>
                  </w:checkBox>
                </w:ffData>
              </w:fldChar>
            </w:r>
            <w:bookmarkStart w:id="23" w:name="Check2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3"/>
            <w:r w:rsidRPr="00CB0028">
              <w:rPr>
                <w:rFonts w:eastAsia="Times New Roman" w:cs="Times New Roman"/>
                <w:color w:val="000000"/>
              </w:rPr>
              <w:t xml:space="preserve"> Venturi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41B17248" w14:textId="555D3000"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2"/>
                  <w:enabled/>
                  <w:calcOnExit w:val="0"/>
                  <w:checkBox>
                    <w:sizeAuto/>
                    <w:default w:val="0"/>
                  </w:checkBox>
                </w:ffData>
              </w:fldChar>
            </w:r>
            <w:bookmarkStart w:id="24" w:name="Check2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4"/>
            <w:r w:rsidRPr="00CB0028">
              <w:rPr>
                <w:rFonts w:eastAsia="Times New Roman" w:cs="Times New Roman"/>
                <w:color w:val="000000"/>
              </w:rPr>
              <w:t xml:space="preserve"> Tube Thoracostomy Kit</w:t>
            </w:r>
          </w:p>
        </w:tc>
      </w:tr>
      <w:tr w:rsidR="002B09B6" w:rsidRPr="002B09B6" w14:paraId="71E06912"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81BC573" w14:textId="36342ABB"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5"/>
                  <w:enabled/>
                  <w:calcOnExit w:val="0"/>
                  <w:checkBox>
                    <w:sizeAuto/>
                    <w:default w:val="0"/>
                    <w:checked w:val="0"/>
                  </w:checkBox>
                </w:ffData>
              </w:fldChar>
            </w:r>
            <w:bookmarkStart w:id="25" w:name="Check3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5"/>
            <w:r w:rsidRPr="00CB0028">
              <w:rPr>
                <w:rFonts w:eastAsia="Times New Roman" w:cs="Times New Roman"/>
                <w:color w:val="000000"/>
              </w:rPr>
              <w:t xml:space="preserve"> Defibrillator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C729096" w14:textId="06A79FA0"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7"/>
                  <w:enabled/>
                  <w:calcOnExit w:val="0"/>
                  <w:checkBox>
                    <w:sizeAuto/>
                    <w:default w:val="0"/>
                    <w:checked/>
                  </w:checkBox>
                </w:ffData>
              </w:fldChar>
            </w:r>
            <w:bookmarkStart w:id="26" w:name="Check2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6"/>
            <w:r w:rsidRPr="00CB0028">
              <w:rPr>
                <w:rFonts w:eastAsia="Times New Roman" w:cs="Times New Roman"/>
                <w:color w:val="000000"/>
              </w:rPr>
              <w:t xml:space="preserve"> Non-Rebreather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221B317" w14:textId="3FF048D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3"/>
                  <w:enabled/>
                  <w:calcOnExit w:val="0"/>
                  <w:checkBox>
                    <w:sizeAuto/>
                    <w:default w:val="0"/>
                  </w:checkBox>
                </w:ffData>
              </w:fldChar>
            </w:r>
            <w:bookmarkStart w:id="27" w:name="Check2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7"/>
            <w:r w:rsidRPr="00CB0028">
              <w:rPr>
                <w:rFonts w:eastAsia="Times New Roman" w:cs="Times New Roman"/>
                <w:color w:val="000000"/>
              </w:rPr>
              <w:t xml:space="preserve"> Cricothyroidotomy Kit </w:t>
            </w:r>
          </w:p>
        </w:tc>
      </w:tr>
      <w:tr w:rsidR="002B09B6" w:rsidRPr="002B09B6" w14:paraId="7533D40B"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92BD113" w14:textId="6A3BA42B"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Bags/Lines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3100915B" w14:textId="2B9C72DD"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bookmarkStart w:id="28" w:name="Check2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8"/>
            <w:r w:rsidRPr="00CB0028">
              <w:rPr>
                <w:rFonts w:eastAsia="Times New Roman" w:cs="Times New Roman"/>
                <w:color w:val="000000"/>
              </w:rPr>
              <w:t xml:space="preserve"> Bag Valve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7DD52686" w14:textId="7AB9B21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4"/>
                  <w:enabled/>
                  <w:calcOnExit w:val="0"/>
                  <w:checkBox>
                    <w:sizeAuto/>
                    <w:default w:val="0"/>
                  </w:checkBox>
                </w:ffData>
              </w:fldChar>
            </w:r>
            <w:bookmarkStart w:id="29" w:name="Check2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9"/>
            <w:r w:rsidRPr="00CB0028">
              <w:rPr>
                <w:rFonts w:eastAsia="Times New Roman" w:cs="Times New Roman"/>
                <w:color w:val="000000"/>
              </w:rPr>
              <w:t xml:space="preserve"> Thoracotomy Kit</w:t>
            </w:r>
          </w:p>
        </w:tc>
      </w:tr>
      <w:tr w:rsidR="002B09B6" w:rsidRPr="002B09B6" w14:paraId="7E659E3C"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05AA374" w14:textId="1D89084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Push Medications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103D83EB" w14:textId="13ED475A"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22FA7BA1" w14:textId="4F2243ED"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29"/>
                  <w:enabled/>
                  <w:calcOnExit w:val="0"/>
                  <w:checkBox>
                    <w:sizeAuto/>
                    <w:default w:val="0"/>
                  </w:checkBox>
                </w:ffData>
              </w:fldChar>
            </w:r>
            <w:bookmarkStart w:id="30" w:name="Check2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0"/>
            <w:r w:rsidRPr="00CB0028">
              <w:rPr>
                <w:rFonts w:eastAsia="Times New Roman" w:cs="Times New Roman"/>
                <w:color w:val="000000"/>
              </w:rPr>
              <w:t xml:space="preserve"> </w:t>
            </w:r>
            <w:r w:rsidR="008602BF" w:rsidRPr="00CB0028">
              <w:rPr>
                <w:rFonts w:eastAsia="Times New Roman" w:cs="Times New Roman"/>
                <w:color w:val="000000"/>
              </w:rPr>
              <w:t>Central Line Kit</w:t>
            </w:r>
          </w:p>
        </w:tc>
      </w:tr>
      <w:tr w:rsidR="002B09B6" w:rsidRPr="002B09B6" w14:paraId="7484A971"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B746055" w14:textId="149D84F9"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0"/>
                  <w:enabled/>
                  <w:calcOnExit w:val="0"/>
                  <w:checkBox>
                    <w:sizeAuto/>
                    <w:default w:val="0"/>
                  </w:checkBox>
                </w:ffData>
              </w:fldChar>
            </w:r>
            <w:bookmarkStart w:id="31" w:name="Check2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1"/>
            <w:r w:rsidRPr="00CB0028">
              <w:rPr>
                <w:rFonts w:eastAsia="Times New Roman" w:cs="Times New Roman"/>
                <w:color w:val="000000"/>
              </w:rPr>
              <w:t xml:space="preserve"> PO Tabs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5AA04C28" w14:textId="61724086"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0"/>
                  <w:enabled/>
                  <w:calcOnExit w:val="0"/>
                  <w:checkBox>
                    <w:sizeAuto/>
                    <w:default w:val="0"/>
                  </w:checkBox>
                </w:ffData>
              </w:fldChar>
            </w:r>
            <w:bookmarkStart w:id="32" w:name="Check3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2"/>
            <w:r w:rsidRPr="00CB0028">
              <w:rPr>
                <w:rFonts w:eastAsia="Times New Roman" w:cs="Times New Roman"/>
                <w:color w:val="000000"/>
              </w:rPr>
              <w:t xml:space="preserve"> </w:t>
            </w:r>
            <w:r w:rsidR="008602BF" w:rsidRPr="00CB0028">
              <w:rPr>
                <w:rFonts w:eastAsia="Times New Roman" w:cs="Times New Roman"/>
                <w:color w:val="000000"/>
              </w:rPr>
              <w:t>Video Assisted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2968BF9" w14:textId="7AB7B86D"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2"/>
                  <w:enabled/>
                  <w:calcOnExit w:val="0"/>
                  <w:checkBox>
                    <w:sizeAuto/>
                    <w:default w:val="0"/>
                  </w:checkBox>
                </w:ffData>
              </w:fldChar>
            </w:r>
            <w:bookmarkStart w:id="33" w:name="Check3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3"/>
            <w:r w:rsidRPr="00CB0028">
              <w:rPr>
                <w:rFonts w:eastAsia="Times New Roman" w:cs="Times New Roman"/>
                <w:color w:val="000000"/>
              </w:rPr>
              <w:t xml:space="preserve"> </w:t>
            </w:r>
            <w:r w:rsidR="008602BF" w:rsidRPr="00CB0028">
              <w:rPr>
                <w:rFonts w:eastAsia="Times New Roman" w:cs="Times New Roman"/>
                <w:color w:val="000000"/>
              </w:rPr>
              <w:t>Arterial Line Kit</w:t>
            </w:r>
          </w:p>
        </w:tc>
      </w:tr>
      <w:tr w:rsidR="002B09B6" w:rsidRPr="002B09B6" w14:paraId="1D81C8A3"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0655A06" w14:textId="13B9EC89"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3"/>
                  <w:enabled/>
                  <w:calcOnExit w:val="0"/>
                  <w:checkBox>
                    <w:sizeAuto/>
                    <w:default w:val="0"/>
                  </w:checkBox>
                </w:ffData>
              </w:fldChar>
            </w:r>
            <w:bookmarkStart w:id="34" w:name="Check3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4"/>
            <w:r w:rsidRPr="00CB0028">
              <w:rPr>
                <w:rFonts w:eastAsia="Times New Roman" w:cs="Times New Roman"/>
                <w:color w:val="000000"/>
              </w:rPr>
              <w:t xml:space="preserve"> Blood Products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B3B6953" w14:textId="1536099C"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1"/>
                  <w:enabled/>
                  <w:calcOnExit w:val="0"/>
                  <w:checkBox>
                    <w:sizeAuto/>
                    <w:default w:val="0"/>
                    <w:checked/>
                  </w:checkBox>
                </w:ffData>
              </w:fldChar>
            </w:r>
            <w:bookmarkStart w:id="35" w:name="Check3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5"/>
            <w:r w:rsidRPr="00CB0028">
              <w:rPr>
                <w:rFonts w:eastAsia="Times New Roman" w:cs="Times New Roman"/>
                <w:color w:val="000000"/>
              </w:rPr>
              <w:t xml:space="preserve"> </w:t>
            </w:r>
            <w:r w:rsidR="008602BF" w:rsidRPr="00CB0028">
              <w:rPr>
                <w:rFonts w:eastAsia="Times New Roman" w:cs="Times New Roman"/>
                <w:color w:val="000000"/>
              </w:rPr>
              <w:t>ET Tubes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61448A7D" w14:textId="07F9A669"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34"/>
                  <w:enabled/>
                  <w:calcOnExit w:val="0"/>
                  <w:checkBox>
                    <w:sizeAuto/>
                    <w:default w:val="0"/>
                  </w:checkBox>
                </w:ffData>
              </w:fldChar>
            </w:r>
            <w:bookmarkStart w:id="36" w:name="Check3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6"/>
            <w:r w:rsidRPr="00CB0028">
              <w:rPr>
                <w:rFonts w:eastAsia="Times New Roman" w:cs="Times New Roman"/>
                <w:color w:val="000000"/>
              </w:rPr>
              <w:t xml:space="preserve"> </w:t>
            </w:r>
            <w:r w:rsidR="008602BF" w:rsidRPr="00CB0028">
              <w:rPr>
                <w:rFonts w:eastAsia="Times New Roman" w:cs="Times New Roman"/>
                <w:color w:val="000000"/>
              </w:rPr>
              <w:t xml:space="preserve">Other: </w:t>
            </w:r>
          </w:p>
        </w:tc>
      </w:tr>
      <w:tr w:rsidR="002B09B6" w:rsidRPr="002B09B6" w14:paraId="71B8D78D"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6FAC5EC" w14:textId="714B43A7"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9"/>
                  <w:enabled/>
                  <w:calcOnExit w:val="0"/>
                  <w:checkBox>
                    <w:sizeAuto/>
                    <w:default w:val="0"/>
                    <w:checked w:val="0"/>
                  </w:checkBox>
                </w:ffData>
              </w:fldChar>
            </w:r>
            <w:bookmarkStart w:id="37" w:name="Check3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7"/>
            <w:r w:rsidRPr="00CB0028">
              <w:rPr>
                <w:rFonts w:eastAsia="Times New Roman" w:cs="Times New Roman"/>
                <w:color w:val="000000"/>
              </w:rPr>
              <w:t xml:space="preserve"> </w:t>
            </w:r>
            <w:r w:rsidR="008602BF" w:rsidRPr="00CB0028">
              <w:rPr>
                <w:rFonts w:eastAsia="Times New Roman" w:cs="Times New Roman"/>
                <w:color w:val="000000"/>
              </w:rPr>
              <w:t>Intraosseous Set-up</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2D87A4C2" w14:textId="4B8F7A44"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40"/>
                  <w:enabled/>
                  <w:calcOnExit w:val="0"/>
                  <w:checkBox>
                    <w:sizeAuto/>
                    <w:default w:val="0"/>
                  </w:checkBox>
                </w:ffData>
              </w:fldChar>
            </w:r>
            <w:bookmarkStart w:id="38" w:name="Check4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8"/>
            <w:r w:rsidRPr="00CB0028">
              <w:rPr>
                <w:rFonts w:eastAsia="Times New Roman" w:cs="Times New Roman"/>
                <w:color w:val="000000"/>
              </w:rPr>
              <w:t xml:space="preserve"> </w:t>
            </w:r>
            <w:r w:rsidR="008602BF" w:rsidRPr="00CB0028">
              <w:rPr>
                <w:rFonts w:eastAsia="Times New Roman" w:cs="Times New Roman"/>
                <w:color w:val="000000"/>
              </w:rPr>
              <w:t>LMA</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47C87EE4" w14:textId="0F71C5B7"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41"/>
                  <w:enabled/>
                  <w:calcOnExit w:val="0"/>
                  <w:checkBox>
                    <w:sizeAuto/>
                    <w:default w:val="0"/>
                  </w:checkBox>
                </w:ffData>
              </w:fldChar>
            </w:r>
            <w:bookmarkStart w:id="39" w:name="Check4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9"/>
            <w:r w:rsidRPr="00CB0028">
              <w:rPr>
                <w:rFonts w:eastAsia="Times New Roman" w:cs="Times New Roman"/>
                <w:color w:val="000000"/>
              </w:rPr>
              <w:t xml:space="preserve"> </w:t>
            </w:r>
            <w:r w:rsidR="008602BF" w:rsidRPr="00CB0028">
              <w:rPr>
                <w:rFonts w:eastAsia="Times New Roman" w:cs="Times New Roman"/>
                <w:color w:val="000000"/>
              </w:rPr>
              <w:t xml:space="preserve">Other: </w:t>
            </w:r>
          </w:p>
        </w:tc>
      </w:tr>
      <w:tr w:rsidR="00294AA7" w:rsidRPr="002B09B6" w14:paraId="6DF51C5A" w14:textId="77777777" w:rsidTr="00397112">
        <w:trPr>
          <w:trHeight w:val="120"/>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1BA04148" w14:textId="63D826DE" w:rsidR="00294AA7" w:rsidRPr="00CB0028" w:rsidRDefault="003C193E" w:rsidP="00397112">
            <w:pPr>
              <w:tabs>
                <w:tab w:val="left" w:pos="1648"/>
                <w:tab w:val="center" w:pos="5467"/>
              </w:tabs>
              <w:rPr>
                <w:rFonts w:eastAsia="Times New Roman" w:cs="Times New Roman"/>
                <w:color w:val="000000"/>
                <w:sz w:val="28"/>
              </w:rPr>
            </w:pPr>
            <w:r>
              <w:rPr>
                <w:rFonts w:eastAsia="Times New Roman" w:cs="Times New Roman"/>
                <w:color w:val="000000"/>
                <w:sz w:val="28"/>
              </w:rPr>
              <w:tab/>
            </w:r>
            <w:r>
              <w:rPr>
                <w:rFonts w:eastAsia="Times New Roman" w:cs="Times New Roman"/>
                <w:color w:val="000000"/>
                <w:sz w:val="28"/>
              </w:rPr>
              <w:tab/>
              <w:t>D</w:t>
            </w:r>
            <w:r w:rsidR="00294AA7" w:rsidRPr="00CB0028">
              <w:rPr>
                <w:rFonts w:eastAsia="Times New Roman" w:cs="Times New Roman"/>
                <w:color w:val="000000"/>
                <w:sz w:val="28"/>
              </w:rPr>
              <w:t>.  Moulage</w:t>
            </w:r>
          </w:p>
        </w:tc>
      </w:tr>
      <w:tr w:rsidR="00083152" w:rsidRPr="002B09B6" w14:paraId="6BA4ACBD"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auto"/>
            <w:noWrap/>
          </w:tcPr>
          <w:p w14:paraId="0530DE5C" w14:textId="25E382C7" w:rsidR="00083152" w:rsidRPr="00CB0028" w:rsidRDefault="000D06C7" w:rsidP="00397112">
            <w:pPr>
              <w:rPr>
                <w:rFonts w:eastAsia="Times New Roman" w:cs="Times New Roman"/>
                <w:color w:val="000000"/>
              </w:rPr>
            </w:pPr>
            <w:r>
              <w:rPr>
                <w:rFonts w:eastAsia="Times New Roman" w:cs="Times New Roman"/>
                <w:color w:val="000000"/>
              </w:rPr>
              <w:t xml:space="preserve">None required. </w:t>
            </w:r>
          </w:p>
          <w:p w14:paraId="0D9D6E7F" w14:textId="77777777" w:rsidR="00083152" w:rsidRPr="00CB0028" w:rsidRDefault="00083152" w:rsidP="00397112">
            <w:pPr>
              <w:jc w:val="center"/>
              <w:rPr>
                <w:rFonts w:eastAsia="Times New Roman" w:cs="Times New Roman"/>
                <w:color w:val="000000"/>
              </w:rPr>
            </w:pPr>
          </w:p>
        </w:tc>
      </w:tr>
      <w:tr w:rsidR="00397112" w:rsidRPr="001D2F98" w14:paraId="625F0C55"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F30E8C8" w14:textId="28B8EAD2" w:rsidR="00397112" w:rsidRPr="001D2F98" w:rsidRDefault="003C193E" w:rsidP="00397112">
            <w:pPr>
              <w:tabs>
                <w:tab w:val="left" w:pos="3376"/>
                <w:tab w:val="center" w:pos="5467"/>
              </w:tabs>
              <w:rPr>
                <w:rFonts w:eastAsia="Times New Roman" w:cs="Times New Roman"/>
                <w:color w:val="000000"/>
                <w:sz w:val="28"/>
              </w:rPr>
            </w:pPr>
            <w:r>
              <w:rPr>
                <w:rFonts w:eastAsia="Times New Roman" w:cs="Times New Roman"/>
                <w:color w:val="000000"/>
                <w:sz w:val="28"/>
              </w:rPr>
              <w:tab/>
            </w:r>
            <w:r>
              <w:rPr>
                <w:rFonts w:eastAsia="Times New Roman" w:cs="Times New Roman"/>
                <w:color w:val="000000"/>
                <w:sz w:val="28"/>
              </w:rPr>
              <w:tab/>
              <w:t>E</w:t>
            </w:r>
            <w:r w:rsidR="00397112" w:rsidRPr="001D2F98">
              <w:rPr>
                <w:rFonts w:eastAsia="Times New Roman" w:cs="Times New Roman"/>
                <w:color w:val="000000"/>
                <w:sz w:val="28"/>
              </w:rPr>
              <w:t>. Approximate Timing</w:t>
            </w:r>
          </w:p>
        </w:tc>
      </w:tr>
      <w:tr w:rsidR="00397112" w:rsidRPr="001D2F98" w14:paraId="464308A4" w14:textId="77777777" w:rsidTr="00397112">
        <w:trPr>
          <w:trHeight w:val="272"/>
        </w:trPr>
        <w:tc>
          <w:tcPr>
            <w:tcW w:w="1858" w:type="dxa"/>
            <w:gridSpan w:val="2"/>
            <w:tcBorders>
              <w:top w:val="single" w:sz="4" w:space="0" w:color="auto"/>
              <w:left w:val="single" w:sz="4" w:space="0" w:color="auto"/>
              <w:bottom w:val="single" w:sz="4" w:space="0" w:color="auto"/>
              <w:right w:val="single" w:sz="4" w:space="0" w:color="auto"/>
            </w:tcBorders>
            <w:shd w:val="clear" w:color="auto" w:fill="auto"/>
            <w:noWrap/>
          </w:tcPr>
          <w:p w14:paraId="6336E54E" w14:textId="2605FC95" w:rsidR="00397112" w:rsidRPr="001D2F98" w:rsidRDefault="00397112" w:rsidP="00DE757D">
            <w:pPr>
              <w:jc w:val="right"/>
              <w:rPr>
                <w:rFonts w:eastAsia="Times New Roman" w:cs="Times New Roman"/>
                <w:color w:val="000000"/>
              </w:rPr>
            </w:pPr>
            <w:r w:rsidRPr="001D2F98">
              <w:rPr>
                <w:rFonts w:eastAsia="Times New Roman" w:cs="Times New Roman"/>
                <w:color w:val="000000"/>
              </w:rPr>
              <w:t>Set-Up:</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4C07D639" w14:textId="4DE81983" w:rsidR="00397112" w:rsidRPr="001D2F98" w:rsidRDefault="008B5962" w:rsidP="00A21388">
            <w:pPr>
              <w:rPr>
                <w:rFonts w:eastAsia="Times New Roman" w:cs="Times New Roman"/>
                <w:color w:val="000000"/>
              </w:rPr>
            </w:pPr>
            <w:r>
              <w:rPr>
                <w:rFonts w:eastAsia="Times New Roman" w:cs="Times New Roman"/>
                <w:color w:val="000000"/>
              </w:rPr>
              <w:t xml:space="preserve">3 </w:t>
            </w:r>
            <w:r w:rsidR="00224FAF" w:rsidRPr="001D2F98">
              <w:rPr>
                <w:rFonts w:eastAsia="Times New Roman" w:cs="Times New Roman"/>
                <w:color w:val="000000"/>
              </w:rPr>
              <w:t>min</w:t>
            </w:r>
          </w:p>
        </w:tc>
        <w:tc>
          <w:tcPr>
            <w:tcW w:w="1859" w:type="dxa"/>
            <w:tcBorders>
              <w:top w:val="single" w:sz="4" w:space="0" w:color="auto"/>
              <w:left w:val="single" w:sz="4" w:space="0" w:color="auto"/>
              <w:bottom w:val="single" w:sz="4" w:space="0" w:color="auto"/>
              <w:right w:val="single" w:sz="4" w:space="0" w:color="auto"/>
            </w:tcBorders>
            <w:shd w:val="clear" w:color="auto" w:fill="auto"/>
          </w:tcPr>
          <w:p w14:paraId="63B23055" w14:textId="4EB7AE94" w:rsidR="00397112" w:rsidRPr="001D2F98" w:rsidRDefault="00397112" w:rsidP="00DE757D">
            <w:pPr>
              <w:jc w:val="right"/>
              <w:rPr>
                <w:rFonts w:eastAsia="Times New Roman" w:cs="Times New Roman"/>
                <w:color w:val="000000"/>
              </w:rPr>
            </w:pPr>
            <w:r w:rsidRPr="001D2F98">
              <w:rPr>
                <w:rFonts w:eastAsia="Times New Roman" w:cs="Times New Roman"/>
                <w:color w:val="000000"/>
              </w:rPr>
              <w:t>Scenario:</w:t>
            </w:r>
          </w:p>
        </w:tc>
        <w:tc>
          <w:tcPr>
            <w:tcW w:w="1858" w:type="dxa"/>
            <w:gridSpan w:val="3"/>
            <w:tcBorders>
              <w:top w:val="single" w:sz="4" w:space="0" w:color="auto"/>
              <w:left w:val="single" w:sz="4" w:space="0" w:color="auto"/>
              <w:bottom w:val="single" w:sz="4" w:space="0" w:color="auto"/>
              <w:right w:val="single" w:sz="4" w:space="0" w:color="auto"/>
            </w:tcBorders>
            <w:shd w:val="clear" w:color="auto" w:fill="auto"/>
          </w:tcPr>
          <w:p w14:paraId="45F50EBC" w14:textId="2F0388BA" w:rsidR="00397112" w:rsidRPr="001D2F98" w:rsidRDefault="00EA1B34" w:rsidP="00A21388">
            <w:pPr>
              <w:rPr>
                <w:rFonts w:eastAsia="Times New Roman" w:cs="Times New Roman"/>
                <w:color w:val="000000"/>
              </w:rPr>
            </w:pPr>
            <w:r>
              <w:rPr>
                <w:rFonts w:eastAsia="Times New Roman" w:cs="Times New Roman"/>
                <w:color w:val="000000"/>
              </w:rPr>
              <w:t>15</w:t>
            </w:r>
            <w:r w:rsidR="008B5962">
              <w:rPr>
                <w:rFonts w:eastAsia="Times New Roman" w:cs="Times New Roman"/>
                <w:color w:val="000000"/>
              </w:rPr>
              <w:t xml:space="preserve"> </w:t>
            </w:r>
            <w:r w:rsidR="00224FAF" w:rsidRPr="001D2F98">
              <w:rPr>
                <w:rFonts w:eastAsia="Times New Roman" w:cs="Times New Roman"/>
                <w:color w:val="000000"/>
              </w:rPr>
              <w:t>min</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654324AD" w14:textId="77B1446C" w:rsidR="00397112" w:rsidRPr="001D2F98" w:rsidRDefault="00397112" w:rsidP="00DE757D">
            <w:pPr>
              <w:jc w:val="right"/>
              <w:rPr>
                <w:rFonts w:eastAsia="Times New Roman" w:cs="Times New Roman"/>
                <w:color w:val="000000"/>
              </w:rPr>
            </w:pPr>
            <w:r w:rsidRPr="001D2F98">
              <w:rPr>
                <w:rFonts w:eastAsia="Times New Roman" w:cs="Times New Roman"/>
                <w:color w:val="000000"/>
              </w:rPr>
              <w:t>Debriefing:</w:t>
            </w:r>
          </w:p>
        </w:tc>
        <w:tc>
          <w:tcPr>
            <w:tcW w:w="1859" w:type="dxa"/>
            <w:gridSpan w:val="2"/>
            <w:tcBorders>
              <w:top w:val="single" w:sz="4" w:space="0" w:color="auto"/>
              <w:left w:val="single" w:sz="4" w:space="0" w:color="auto"/>
              <w:bottom w:val="single" w:sz="4" w:space="0" w:color="auto"/>
              <w:right w:val="single" w:sz="4" w:space="0" w:color="auto"/>
            </w:tcBorders>
            <w:shd w:val="clear" w:color="auto" w:fill="auto"/>
          </w:tcPr>
          <w:p w14:paraId="6A11C1C1" w14:textId="761E8F25" w:rsidR="00397112" w:rsidRPr="001D2F98" w:rsidRDefault="008B5962" w:rsidP="00A21388">
            <w:pPr>
              <w:rPr>
                <w:rFonts w:eastAsia="Times New Roman" w:cs="Times New Roman"/>
                <w:color w:val="000000"/>
              </w:rPr>
            </w:pPr>
            <w:r>
              <w:rPr>
                <w:rFonts w:eastAsia="Times New Roman" w:cs="Times New Roman"/>
                <w:color w:val="000000"/>
              </w:rPr>
              <w:t xml:space="preserve">15 </w:t>
            </w:r>
            <w:r w:rsidR="00224FAF" w:rsidRPr="001D2F98">
              <w:rPr>
                <w:rFonts w:eastAsia="Times New Roman" w:cs="Times New Roman"/>
                <w:color w:val="000000"/>
              </w:rPr>
              <w:t>min</w:t>
            </w:r>
          </w:p>
        </w:tc>
      </w:tr>
    </w:tbl>
    <w:p w14:paraId="6A96FDCD" w14:textId="149F7A1F" w:rsidR="00224FAF" w:rsidRPr="001D2F98" w:rsidRDefault="00224FAF" w:rsidP="000C3A29">
      <w:pPr>
        <w:rPr>
          <w:sz w:val="28"/>
        </w:rPr>
      </w:pPr>
    </w:p>
    <w:p w14:paraId="451CC0D7" w14:textId="77777777" w:rsidR="00224FAF" w:rsidRDefault="00224FAF">
      <w:pPr>
        <w:rPr>
          <w:rFonts w:asciiTheme="majorHAnsi" w:hAnsiTheme="majorHAnsi"/>
          <w:sz w:val="28"/>
        </w:rPr>
      </w:pPr>
      <w:r>
        <w:rPr>
          <w:rFonts w:asciiTheme="majorHAnsi" w:hAnsiTheme="majorHAnsi"/>
          <w:sz w:val="28"/>
        </w:rPr>
        <w:br w:type="page"/>
      </w:r>
    </w:p>
    <w:p w14:paraId="5B797202" w14:textId="676AEB5B" w:rsidR="00224FAF" w:rsidRDefault="00897D21" w:rsidP="00224FAF">
      <w:pPr>
        <w:ind w:firstLine="360"/>
        <w:rPr>
          <w:sz w:val="28"/>
        </w:rPr>
      </w:pPr>
      <w:r>
        <w:rPr>
          <w:sz w:val="28"/>
        </w:rPr>
        <w:lastRenderedPageBreak/>
        <w:t xml:space="preserve">Section </w:t>
      </w:r>
      <w:r w:rsidR="00224FAF">
        <w:rPr>
          <w:sz w:val="28"/>
        </w:rPr>
        <w:t xml:space="preserve">V: Patient Data and Baseline State </w:t>
      </w:r>
    </w:p>
    <w:p w14:paraId="71B3BB23" w14:textId="23A6D00F" w:rsidR="00294AA7" w:rsidRDefault="00224FAF" w:rsidP="000C3A29">
      <w:pPr>
        <w:rPr>
          <w:sz w:val="28"/>
        </w:rPr>
      </w:pPr>
      <w:r>
        <w:rPr>
          <w:noProof/>
        </w:rPr>
        <mc:AlternateContent>
          <mc:Choice Requires="wps">
            <w:drawing>
              <wp:anchor distT="0" distB="0" distL="114300" distR="114300" simplePos="0" relativeHeight="251673600" behindDoc="0" locked="0" layoutInCell="1" allowOverlap="1" wp14:anchorId="6D7C0C0D" wp14:editId="4AE739F2">
                <wp:simplePos x="0" y="0"/>
                <wp:positionH relativeFrom="column">
                  <wp:posOffset>-114300</wp:posOffset>
                </wp:positionH>
                <wp:positionV relativeFrom="paragraph">
                  <wp:posOffset>19685</wp:posOffset>
                </wp:positionV>
                <wp:extent cx="7808400" cy="0"/>
                <wp:effectExtent l="0" t="0" r="15240" b="25400"/>
                <wp:wrapNone/>
                <wp:docPr id="12" name="Straight Connector 12"/>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id="Straight Connector 12"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55pt" to="605.9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" strokecolor="black [3213]" strokeweight="2pt"/>
            </w:pict>
          </mc:Fallback>
        </mc:AlternateContent>
      </w:r>
    </w:p>
    <w:tbl>
      <w:tblPr>
        <w:tblpPr w:leftFromText="187" w:rightFromText="187" w:vertAnchor="text" w:horzAnchor="page" w:tblpX="606" w:tblpY="1"/>
        <w:tblW w:w="11150" w:type="dxa"/>
        <w:tblLayout w:type="fixed"/>
        <w:tblLook w:val="04A0" w:firstRow="1" w:lastRow="0" w:firstColumn="1" w:lastColumn="0" w:noHBand="0" w:noVBand="1"/>
      </w:tblPr>
      <w:tblGrid>
        <w:gridCol w:w="1101"/>
        <w:gridCol w:w="1559"/>
        <w:gridCol w:w="127"/>
        <w:gridCol w:w="298"/>
        <w:gridCol w:w="709"/>
        <w:gridCol w:w="425"/>
        <w:gridCol w:w="1276"/>
        <w:gridCol w:w="283"/>
        <w:gridCol w:w="360"/>
        <w:gridCol w:w="916"/>
        <w:gridCol w:w="142"/>
        <w:gridCol w:w="142"/>
        <w:gridCol w:w="134"/>
        <w:gridCol w:w="212"/>
        <w:gridCol w:w="646"/>
        <w:gridCol w:w="2820"/>
      </w:tblGrid>
      <w:tr w:rsidR="00AB02D1" w:rsidRPr="002D5035" w14:paraId="34867509" w14:textId="77777777" w:rsidTr="003C193E">
        <w:trPr>
          <w:trHeight w:val="128"/>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4F5CC1DF" w14:textId="7DACC25A" w:rsidR="00AB02D1" w:rsidRPr="008F2AAE" w:rsidRDefault="00AB02D1" w:rsidP="003C193E">
            <w:pPr>
              <w:tabs>
                <w:tab w:val="left" w:pos="768"/>
                <w:tab w:val="center" w:pos="5467"/>
                <w:tab w:val="left" w:pos="5760"/>
                <w:tab w:val="left" w:pos="6480"/>
                <w:tab w:val="left" w:pos="8400"/>
              </w:tabs>
              <w:jc w:val="center"/>
              <w:rPr>
                <w:rFonts w:eastAsia="Times New Roman" w:cs="Times New Roman"/>
                <w:color w:val="000000"/>
                <w:sz w:val="28"/>
              </w:rPr>
            </w:pPr>
            <w:r w:rsidRPr="008F2AAE">
              <w:rPr>
                <w:rFonts w:eastAsia="Times New Roman" w:cs="Times New Roman"/>
                <w:color w:val="000000"/>
                <w:sz w:val="28"/>
              </w:rPr>
              <w:t xml:space="preserve">A. </w:t>
            </w:r>
            <w:r w:rsidR="003C193E">
              <w:rPr>
                <w:rFonts w:eastAsia="Times New Roman" w:cs="Times New Roman"/>
                <w:color w:val="000000"/>
                <w:sz w:val="28"/>
              </w:rPr>
              <w:t>Clinical Vignette: To Read Aloud at Beginning of Case</w:t>
            </w:r>
          </w:p>
        </w:tc>
      </w:tr>
      <w:tr w:rsidR="003C193E" w:rsidRPr="002D5035" w14:paraId="19A69F5A" w14:textId="77777777" w:rsidTr="003C193E">
        <w:trPr>
          <w:trHeight w:val="1629"/>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030C08BB" w14:textId="4B0CF98D" w:rsidR="00210F03" w:rsidRDefault="00553A7D" w:rsidP="00210F03">
            <w:pPr>
              <w:tabs>
                <w:tab w:val="left" w:pos="768"/>
                <w:tab w:val="center" w:pos="5467"/>
                <w:tab w:val="left" w:pos="5760"/>
                <w:tab w:val="left" w:pos="6480"/>
                <w:tab w:val="left" w:pos="8400"/>
              </w:tabs>
              <w:rPr>
                <w:rFonts w:eastAsia="Times New Roman" w:cs="Times New Roman"/>
                <w:color w:val="000000"/>
              </w:rPr>
            </w:pPr>
            <w:r>
              <w:rPr>
                <w:rFonts w:eastAsia="Times New Roman" w:cs="Times New Roman"/>
                <w:color w:val="000000"/>
              </w:rPr>
              <w:t>A</w:t>
            </w:r>
            <w:r w:rsidR="00275041">
              <w:rPr>
                <w:rFonts w:eastAsia="Times New Roman" w:cs="Times New Roman"/>
                <w:color w:val="000000"/>
              </w:rPr>
              <w:t>nnie</w:t>
            </w:r>
            <w:r>
              <w:rPr>
                <w:rFonts w:eastAsia="Times New Roman" w:cs="Times New Roman"/>
                <w:color w:val="000000"/>
              </w:rPr>
              <w:t xml:space="preserve"> Jones is a </w:t>
            </w:r>
            <w:r w:rsidR="005A76D7">
              <w:rPr>
                <w:rFonts w:eastAsia="Times New Roman" w:cs="Times New Roman"/>
                <w:color w:val="000000"/>
              </w:rPr>
              <w:t>38</w:t>
            </w:r>
            <w:r>
              <w:rPr>
                <w:rFonts w:eastAsia="Times New Roman" w:cs="Times New Roman"/>
                <w:color w:val="000000"/>
              </w:rPr>
              <w:t xml:space="preserve"> F brought in by EMS with active seizure. She was last seen normal about 45 minutes ago by husband, and has been </w:t>
            </w:r>
            <w:r w:rsidR="00932831">
              <w:rPr>
                <w:rFonts w:eastAsia="Times New Roman" w:cs="Times New Roman"/>
                <w:color w:val="000000"/>
              </w:rPr>
              <w:t>witnessed seizing</w:t>
            </w:r>
            <w:r>
              <w:rPr>
                <w:rFonts w:eastAsia="Times New Roman" w:cs="Times New Roman"/>
                <w:color w:val="000000"/>
              </w:rPr>
              <w:t xml:space="preserve"> now for about 20 minutes. She is known to have epilepsy. EMS </w:t>
            </w:r>
            <w:r w:rsidR="00210F03">
              <w:rPr>
                <w:rFonts w:eastAsia="Times New Roman" w:cs="Times New Roman"/>
                <w:color w:val="000000"/>
              </w:rPr>
              <w:t xml:space="preserve">have 1 line in place, and have given 5mg IV midazolam en route. </w:t>
            </w:r>
          </w:p>
          <w:p w14:paraId="7FB793C5" w14:textId="77777777" w:rsidR="00210F03" w:rsidRDefault="00210F03" w:rsidP="00210F03">
            <w:pPr>
              <w:tabs>
                <w:tab w:val="left" w:pos="768"/>
                <w:tab w:val="center" w:pos="5467"/>
                <w:tab w:val="left" w:pos="5760"/>
                <w:tab w:val="left" w:pos="6480"/>
                <w:tab w:val="left" w:pos="8400"/>
              </w:tabs>
              <w:rPr>
                <w:rFonts w:eastAsia="Times New Roman" w:cs="Times New Roman"/>
                <w:color w:val="000000"/>
              </w:rPr>
            </w:pPr>
            <w:r>
              <w:rPr>
                <w:rFonts w:eastAsia="Times New Roman" w:cs="Times New Roman"/>
                <w:color w:val="000000"/>
              </w:rPr>
              <w:t>OTHER HX if EMS Asked:</w:t>
            </w:r>
          </w:p>
          <w:p w14:paraId="69E318FA" w14:textId="48421625" w:rsidR="00210F03" w:rsidRDefault="00210F03" w:rsidP="00210F03">
            <w:pPr>
              <w:tabs>
                <w:tab w:val="left" w:pos="768"/>
                <w:tab w:val="center" w:pos="5467"/>
                <w:tab w:val="left" w:pos="5760"/>
                <w:tab w:val="left" w:pos="6480"/>
                <w:tab w:val="left" w:pos="8400"/>
              </w:tabs>
              <w:rPr>
                <w:rFonts w:eastAsia="Times New Roman" w:cs="Times New Roman"/>
                <w:color w:val="000000"/>
              </w:rPr>
            </w:pPr>
            <w:r>
              <w:rPr>
                <w:rFonts w:eastAsia="Times New Roman" w:cs="Times New Roman"/>
                <w:color w:val="000000"/>
              </w:rPr>
              <w:t>Vitals: HR 140, BP 130/80, RR 12, O2 99% on NRB, Glucose 6.5</w:t>
            </w:r>
          </w:p>
          <w:p w14:paraId="58397CFC" w14:textId="77777777" w:rsidR="00210F03" w:rsidRDefault="00210F03" w:rsidP="00210F03">
            <w:pPr>
              <w:tabs>
                <w:tab w:val="left" w:pos="768"/>
                <w:tab w:val="center" w:pos="5467"/>
                <w:tab w:val="left" w:pos="5760"/>
                <w:tab w:val="left" w:pos="6480"/>
                <w:tab w:val="left" w:pos="8400"/>
              </w:tabs>
              <w:rPr>
                <w:rFonts w:eastAsia="Times New Roman" w:cs="Times New Roman"/>
                <w:color w:val="000000"/>
              </w:rPr>
            </w:pPr>
            <w:r>
              <w:rPr>
                <w:rFonts w:eastAsia="Times New Roman" w:cs="Times New Roman"/>
                <w:color w:val="000000"/>
              </w:rPr>
              <w:t>PMHx: Epilepsy, hypothyroid, depression</w:t>
            </w:r>
          </w:p>
          <w:p w14:paraId="61FD128B" w14:textId="77777777" w:rsidR="00210F03" w:rsidRDefault="00210F03" w:rsidP="00210F03">
            <w:pPr>
              <w:tabs>
                <w:tab w:val="left" w:pos="768"/>
                <w:tab w:val="center" w:pos="5467"/>
                <w:tab w:val="left" w:pos="5760"/>
                <w:tab w:val="left" w:pos="6480"/>
                <w:tab w:val="left" w:pos="8400"/>
              </w:tabs>
              <w:rPr>
                <w:rFonts w:eastAsia="Times New Roman" w:cs="Times New Roman"/>
                <w:color w:val="000000"/>
              </w:rPr>
            </w:pPr>
            <w:r>
              <w:rPr>
                <w:rFonts w:eastAsia="Times New Roman" w:cs="Times New Roman"/>
                <w:color w:val="000000"/>
              </w:rPr>
              <w:t>Meds: List given</w:t>
            </w:r>
          </w:p>
          <w:p w14:paraId="58178719" w14:textId="5F69ECA0" w:rsidR="00210F03" w:rsidRPr="00C17543" w:rsidRDefault="00210F03" w:rsidP="00210F03">
            <w:pPr>
              <w:tabs>
                <w:tab w:val="left" w:pos="768"/>
                <w:tab w:val="center" w:pos="5467"/>
                <w:tab w:val="left" w:pos="5760"/>
                <w:tab w:val="left" w:pos="6480"/>
                <w:tab w:val="left" w:pos="8400"/>
              </w:tabs>
              <w:rPr>
                <w:rFonts w:eastAsia="Times New Roman" w:cs="Times New Roman"/>
                <w:color w:val="000000"/>
              </w:rPr>
            </w:pPr>
            <w:r>
              <w:rPr>
                <w:rFonts w:eastAsia="Times New Roman" w:cs="Times New Roman"/>
                <w:color w:val="000000"/>
              </w:rPr>
              <w:t xml:space="preserve">ROS: Husband states well prior to today. Has been having more nocturnal seizures since meds changed </w:t>
            </w:r>
          </w:p>
        </w:tc>
      </w:tr>
      <w:tr w:rsidR="003C193E" w:rsidRPr="002D5035" w14:paraId="255D6795" w14:textId="77777777" w:rsidTr="00210F03">
        <w:trPr>
          <w:trHeight w:val="363"/>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407D6375" w14:textId="0B5B7E12" w:rsidR="003C193E" w:rsidRPr="008F2AAE" w:rsidRDefault="003C193E" w:rsidP="00224FAF">
            <w:pPr>
              <w:tabs>
                <w:tab w:val="left" w:pos="768"/>
                <w:tab w:val="center" w:pos="5467"/>
                <w:tab w:val="left" w:pos="5760"/>
                <w:tab w:val="left" w:pos="6480"/>
                <w:tab w:val="left" w:pos="8400"/>
              </w:tabs>
              <w:jc w:val="center"/>
              <w:rPr>
                <w:rFonts w:eastAsia="Times New Roman" w:cs="Times New Roman"/>
                <w:color w:val="000000"/>
                <w:sz w:val="28"/>
              </w:rPr>
            </w:pPr>
            <w:r>
              <w:rPr>
                <w:rFonts w:eastAsia="Times New Roman" w:cs="Times New Roman"/>
                <w:color w:val="000000"/>
                <w:sz w:val="28"/>
              </w:rPr>
              <w:t>B. Patient Profile and History</w:t>
            </w:r>
          </w:p>
        </w:tc>
      </w:tr>
      <w:tr w:rsidR="00AB02D1" w:rsidRPr="002D5035" w14:paraId="4C804623" w14:textId="77777777" w:rsidTr="00224FAF">
        <w:trPr>
          <w:trHeight w:val="256"/>
        </w:trPr>
        <w:tc>
          <w:tcPr>
            <w:tcW w:w="4219" w:type="dxa"/>
            <w:gridSpan w:val="6"/>
            <w:tcBorders>
              <w:top w:val="single" w:sz="4" w:space="0" w:color="auto"/>
              <w:left w:val="single" w:sz="4" w:space="0" w:color="auto"/>
              <w:bottom w:val="single" w:sz="4" w:space="0" w:color="auto"/>
              <w:right w:val="single" w:sz="4" w:space="0" w:color="auto"/>
            </w:tcBorders>
            <w:shd w:val="clear" w:color="auto" w:fill="auto"/>
            <w:noWrap/>
          </w:tcPr>
          <w:p w14:paraId="254498C3" w14:textId="51078141" w:rsidR="00AB02D1" w:rsidRPr="008F2AAE" w:rsidRDefault="008B5962" w:rsidP="00F35DF4">
            <w:pPr>
              <w:rPr>
                <w:rFonts w:eastAsia="Times New Roman" w:cs="Times New Roman"/>
                <w:color w:val="000000"/>
              </w:rPr>
            </w:pPr>
            <w:r>
              <w:rPr>
                <w:rFonts w:eastAsia="Times New Roman" w:cs="Times New Roman"/>
                <w:color w:val="000000"/>
              </w:rPr>
              <w:t xml:space="preserve">Patient Name: </w:t>
            </w:r>
            <w:r w:rsidR="00275041">
              <w:rPr>
                <w:rFonts w:eastAsia="Times New Roman" w:cs="Times New Roman"/>
                <w:color w:val="000000"/>
              </w:rPr>
              <w:t>Annie</w:t>
            </w:r>
            <w:r w:rsidR="00F35DF4">
              <w:rPr>
                <w:rFonts w:eastAsia="Times New Roman" w:cs="Times New Roman"/>
                <w:color w:val="000000"/>
              </w:rPr>
              <w:t xml:space="preserve"> Jones</w:t>
            </w:r>
          </w:p>
        </w:tc>
        <w:tc>
          <w:tcPr>
            <w:tcW w:w="3465" w:type="dxa"/>
            <w:gridSpan w:val="8"/>
            <w:tcBorders>
              <w:top w:val="single" w:sz="4" w:space="0" w:color="auto"/>
              <w:left w:val="single" w:sz="4" w:space="0" w:color="auto"/>
              <w:bottom w:val="single" w:sz="4" w:space="0" w:color="auto"/>
              <w:right w:val="single" w:sz="4" w:space="0" w:color="auto"/>
            </w:tcBorders>
            <w:shd w:val="clear" w:color="auto" w:fill="auto"/>
          </w:tcPr>
          <w:p w14:paraId="53A5370C" w14:textId="4359D38A" w:rsidR="00AB02D1" w:rsidRPr="008F2AAE" w:rsidRDefault="00AB02D1" w:rsidP="00220572">
            <w:pPr>
              <w:rPr>
                <w:rFonts w:eastAsia="Times New Roman" w:cs="Times New Roman"/>
                <w:color w:val="000000"/>
              </w:rPr>
            </w:pPr>
            <w:r w:rsidRPr="008F2AAE">
              <w:rPr>
                <w:rFonts w:eastAsia="Times New Roman" w:cs="Times New Roman"/>
                <w:color w:val="000000"/>
              </w:rPr>
              <w:t xml:space="preserve">Age: </w:t>
            </w:r>
            <w:bookmarkStart w:id="40" w:name="Text33"/>
            <w:r w:rsidR="005A76D7">
              <w:rPr>
                <w:rFonts w:eastAsia="Times New Roman" w:cs="Times New Roman"/>
                <w:color w:val="000000"/>
              </w:rPr>
              <w:t>38</w:t>
            </w:r>
          </w:p>
        </w:tc>
        <w:bookmarkEnd w:id="40"/>
        <w:tc>
          <w:tcPr>
            <w:tcW w:w="3466" w:type="dxa"/>
            <w:gridSpan w:val="2"/>
            <w:tcBorders>
              <w:top w:val="single" w:sz="4" w:space="0" w:color="auto"/>
              <w:left w:val="single" w:sz="4" w:space="0" w:color="auto"/>
              <w:bottom w:val="single" w:sz="4" w:space="0" w:color="auto"/>
              <w:right w:val="single" w:sz="4" w:space="0" w:color="auto"/>
            </w:tcBorders>
            <w:shd w:val="clear" w:color="auto" w:fill="auto"/>
          </w:tcPr>
          <w:p w14:paraId="043DA8C5" w14:textId="57EF2867" w:rsidR="00AB02D1" w:rsidRPr="008F2AAE" w:rsidRDefault="00AB02D1" w:rsidP="00220572">
            <w:pPr>
              <w:rPr>
                <w:rFonts w:eastAsia="Times New Roman" w:cs="Times New Roman"/>
                <w:color w:val="000000"/>
              </w:rPr>
            </w:pPr>
            <w:r w:rsidRPr="008F2AAE">
              <w:rPr>
                <w:rFonts w:eastAsia="Times New Roman" w:cs="Times New Roman"/>
                <w:color w:val="000000"/>
              </w:rPr>
              <w:t xml:space="preserve">Weight: </w:t>
            </w:r>
            <w:r w:rsidR="00F35DF4">
              <w:rPr>
                <w:rFonts w:eastAsia="Times New Roman" w:cs="Times New Roman"/>
                <w:color w:val="000000"/>
              </w:rPr>
              <w:t>5</w:t>
            </w:r>
            <w:r w:rsidR="008B5962">
              <w:rPr>
                <w:rFonts w:eastAsia="Times New Roman" w:cs="Times New Roman"/>
                <w:color w:val="000000"/>
              </w:rPr>
              <w:t>0kg</w:t>
            </w:r>
          </w:p>
        </w:tc>
      </w:tr>
      <w:tr w:rsidR="00AB02D1" w:rsidRPr="002D5035" w14:paraId="07D566AF" w14:textId="77777777" w:rsidTr="00224FAF">
        <w:trPr>
          <w:trHeight w:val="256"/>
        </w:trPr>
        <w:tc>
          <w:tcPr>
            <w:tcW w:w="4219" w:type="dxa"/>
            <w:gridSpan w:val="6"/>
            <w:tcBorders>
              <w:top w:val="single" w:sz="4" w:space="0" w:color="auto"/>
              <w:left w:val="single" w:sz="4" w:space="0" w:color="auto"/>
              <w:bottom w:val="single" w:sz="4" w:space="0" w:color="auto"/>
              <w:right w:val="single" w:sz="4" w:space="0" w:color="auto"/>
            </w:tcBorders>
            <w:shd w:val="clear" w:color="auto" w:fill="auto"/>
            <w:noWrap/>
          </w:tcPr>
          <w:p w14:paraId="700F8BDF" w14:textId="513D7756" w:rsidR="00AB02D1" w:rsidRPr="008F2AAE" w:rsidRDefault="00AB02D1" w:rsidP="008B5962">
            <w:pPr>
              <w:rPr>
                <w:rFonts w:eastAsia="Times New Roman" w:cs="Times New Roman"/>
                <w:color w:val="000000"/>
              </w:rPr>
            </w:pPr>
            <w:r w:rsidRPr="008F2AAE">
              <w:rPr>
                <w:rFonts w:eastAsia="Times New Roman" w:cs="Times New Roman"/>
                <w:color w:val="000000"/>
              </w:rPr>
              <w:t xml:space="preserve">Gender: </w:t>
            </w:r>
            <w:r w:rsidRPr="008F2AAE">
              <w:rPr>
                <w:rFonts w:eastAsia="Times New Roman" w:cs="Times New Roman"/>
                <w:color w:val="000000"/>
              </w:rPr>
              <w:fldChar w:fldCharType="begin">
                <w:ffData>
                  <w:name w:val="Check45"/>
                  <w:enabled/>
                  <w:calcOnExit w:val="0"/>
                  <w:checkBox>
                    <w:sizeAuto/>
                    <w:default w:val="0"/>
                  </w:checkBox>
                </w:ffData>
              </w:fldChar>
            </w:r>
            <w:bookmarkStart w:id="41" w:name="Check45"/>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1"/>
            <w:r w:rsidRPr="008F2AAE">
              <w:rPr>
                <w:rFonts w:eastAsia="Times New Roman" w:cs="Times New Roman"/>
                <w:color w:val="000000"/>
              </w:rPr>
              <w:t xml:space="preserve"> M      </w:t>
            </w:r>
            <w:r w:rsidR="008B5962">
              <w:rPr>
                <w:rFonts w:eastAsia="Times New Roman" w:cs="Times New Roman"/>
                <w:color w:val="000000"/>
              </w:rPr>
              <w:fldChar w:fldCharType="begin">
                <w:ffData>
                  <w:name w:val="Check46"/>
                  <w:enabled/>
                  <w:calcOnExit w:val="0"/>
                  <w:checkBox>
                    <w:sizeAuto/>
                    <w:default w:val="1"/>
                  </w:checkBox>
                </w:ffData>
              </w:fldChar>
            </w:r>
            <w:bookmarkStart w:id="42" w:name="Check46"/>
            <w:r w:rsidR="008B5962">
              <w:rPr>
                <w:rFonts w:eastAsia="Times New Roman" w:cs="Times New Roman"/>
                <w:color w:val="000000"/>
              </w:rPr>
              <w:instrText xml:space="preserve"> FORMCHECKBOX </w:instrText>
            </w:r>
            <w:r w:rsidR="008B5962">
              <w:rPr>
                <w:rFonts w:eastAsia="Times New Roman" w:cs="Times New Roman"/>
                <w:color w:val="000000"/>
              </w:rPr>
            </w:r>
            <w:r w:rsidR="008B5962">
              <w:rPr>
                <w:rFonts w:eastAsia="Times New Roman" w:cs="Times New Roman"/>
                <w:color w:val="000000"/>
              </w:rPr>
              <w:fldChar w:fldCharType="end"/>
            </w:r>
            <w:bookmarkEnd w:id="42"/>
            <w:r w:rsidRPr="008F2AAE">
              <w:rPr>
                <w:rFonts w:eastAsia="Times New Roman" w:cs="Times New Roman"/>
                <w:color w:val="000000"/>
              </w:rPr>
              <w:t xml:space="preserve"> F    </w:t>
            </w:r>
          </w:p>
        </w:tc>
        <w:tc>
          <w:tcPr>
            <w:tcW w:w="6931" w:type="dxa"/>
            <w:gridSpan w:val="10"/>
            <w:tcBorders>
              <w:top w:val="single" w:sz="4" w:space="0" w:color="auto"/>
              <w:left w:val="single" w:sz="4" w:space="0" w:color="auto"/>
              <w:bottom w:val="single" w:sz="4" w:space="0" w:color="auto"/>
              <w:right w:val="single" w:sz="4" w:space="0" w:color="auto"/>
            </w:tcBorders>
            <w:shd w:val="clear" w:color="auto" w:fill="auto"/>
          </w:tcPr>
          <w:p w14:paraId="1F75DE14" w14:textId="12652FF9" w:rsidR="00AB02D1" w:rsidRPr="008F2AAE" w:rsidRDefault="00AB02D1" w:rsidP="00220572">
            <w:pPr>
              <w:rPr>
                <w:rFonts w:eastAsia="Times New Roman" w:cs="Times New Roman"/>
                <w:color w:val="000000"/>
              </w:rPr>
            </w:pPr>
            <w:r w:rsidRPr="008F2AAE">
              <w:rPr>
                <w:rFonts w:eastAsia="Times New Roman" w:cs="Times New Roman"/>
                <w:color w:val="000000"/>
              </w:rPr>
              <w:t xml:space="preserve">Code Status: </w:t>
            </w:r>
            <w:r w:rsidR="008B5962">
              <w:rPr>
                <w:rFonts w:eastAsia="Times New Roman" w:cs="Times New Roman"/>
                <w:color w:val="000000"/>
              </w:rPr>
              <w:t>Full</w:t>
            </w:r>
          </w:p>
        </w:tc>
      </w:tr>
      <w:tr w:rsidR="00AB02D1" w:rsidRPr="002D5035" w14:paraId="09C66FB8" w14:textId="77777777" w:rsidTr="00210F03">
        <w:trPr>
          <w:trHeight w:val="307"/>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20D0EAA5" w14:textId="202295AE" w:rsidR="00AB02D1" w:rsidRPr="008F2AAE" w:rsidRDefault="00AB02D1" w:rsidP="00210F03">
            <w:pPr>
              <w:rPr>
                <w:rFonts w:eastAsia="Times New Roman" w:cs="Times New Roman"/>
                <w:color w:val="000000"/>
              </w:rPr>
            </w:pPr>
            <w:r w:rsidRPr="008F2AAE">
              <w:rPr>
                <w:rFonts w:eastAsia="Times New Roman" w:cs="Times New Roman"/>
                <w:color w:val="000000"/>
              </w:rPr>
              <w:t xml:space="preserve">Chief Complaint: </w:t>
            </w:r>
            <w:r w:rsidR="00210F03">
              <w:rPr>
                <w:rFonts w:eastAsia="Times New Roman" w:cs="Times New Roman"/>
                <w:color w:val="000000"/>
              </w:rPr>
              <w:t>Seizure</w:t>
            </w:r>
          </w:p>
        </w:tc>
      </w:tr>
      <w:tr w:rsidR="00AB02D1" w:rsidRPr="002D5035" w14:paraId="73D2AE72"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1CB8AD07" w14:textId="2B226933" w:rsidR="00AB02D1" w:rsidRPr="008F2AAE" w:rsidRDefault="00AB02D1" w:rsidP="00932831">
            <w:pPr>
              <w:rPr>
                <w:rFonts w:eastAsia="Times New Roman" w:cs="Times New Roman"/>
                <w:color w:val="000000"/>
              </w:rPr>
            </w:pPr>
            <w:r w:rsidRPr="008F2AAE">
              <w:rPr>
                <w:rFonts w:eastAsia="Times New Roman" w:cs="Times New Roman"/>
                <w:color w:val="000000"/>
              </w:rPr>
              <w:t>History of Presenting Illness</w:t>
            </w:r>
            <w:r w:rsidR="00210F03">
              <w:rPr>
                <w:rFonts w:eastAsia="Times New Roman" w:cs="Times New Roman"/>
                <w:color w:val="000000"/>
              </w:rPr>
              <w:t>: Seizure meds changed 1 month ago</w:t>
            </w:r>
            <w:r w:rsidR="00932831">
              <w:rPr>
                <w:rFonts w:eastAsia="Times New Roman" w:cs="Times New Roman"/>
                <w:color w:val="000000"/>
              </w:rPr>
              <w:t>. S</w:t>
            </w:r>
            <w:r w:rsidR="00210F03">
              <w:rPr>
                <w:rFonts w:eastAsia="Times New Roman" w:cs="Times New Roman"/>
                <w:color w:val="000000"/>
              </w:rPr>
              <w:t>ince then</w:t>
            </w:r>
            <w:r w:rsidR="00932831">
              <w:rPr>
                <w:rFonts w:eastAsia="Times New Roman" w:cs="Times New Roman"/>
                <w:color w:val="000000"/>
              </w:rPr>
              <w:t xml:space="preserve">, her nocturnal seizures have been more frequent. </w:t>
            </w:r>
            <w:r w:rsidR="00210F03">
              <w:rPr>
                <w:rFonts w:eastAsia="Times New Roman" w:cs="Times New Roman"/>
                <w:color w:val="000000"/>
              </w:rPr>
              <w:t xml:space="preserve">Today husband found her seizing and she hasn’t stopped since. </w:t>
            </w:r>
          </w:p>
        </w:tc>
      </w:tr>
      <w:tr w:rsidR="00AB02D1" w:rsidRPr="002D5035" w14:paraId="569E73C4" w14:textId="77777777" w:rsidTr="00224FAF">
        <w:trPr>
          <w:trHeight w:val="256"/>
        </w:trPr>
        <w:tc>
          <w:tcPr>
            <w:tcW w:w="2660" w:type="dxa"/>
            <w:gridSpan w:val="2"/>
            <w:tcBorders>
              <w:top w:val="single" w:sz="4" w:space="0" w:color="auto"/>
              <w:left w:val="single" w:sz="4" w:space="0" w:color="auto"/>
              <w:right w:val="single" w:sz="4" w:space="0" w:color="auto"/>
            </w:tcBorders>
            <w:shd w:val="clear" w:color="auto" w:fill="auto"/>
            <w:noWrap/>
          </w:tcPr>
          <w:p w14:paraId="747B4180" w14:textId="77777777" w:rsidR="00AB02D1" w:rsidRPr="008F2AAE" w:rsidRDefault="00AB02D1" w:rsidP="00224FAF">
            <w:pPr>
              <w:rPr>
                <w:rFonts w:eastAsia="Times New Roman" w:cs="Times New Roman"/>
                <w:color w:val="000000"/>
              </w:rPr>
            </w:pPr>
            <w:r w:rsidRPr="008F2AAE">
              <w:rPr>
                <w:rFonts w:eastAsia="Times New Roman" w:cs="Times New Roman"/>
                <w:color w:val="000000"/>
              </w:rPr>
              <w:t xml:space="preserve">Past Medical History: </w:t>
            </w: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378CAF88" w14:textId="61980898" w:rsidR="00AB02D1" w:rsidRPr="00865BB3" w:rsidRDefault="00210F03" w:rsidP="00E32697">
            <w:pPr>
              <w:rPr>
                <w:rFonts w:eastAsia="Times New Roman" w:cs="Times New Roman"/>
                <w:b/>
                <w:color w:val="000000"/>
              </w:rPr>
            </w:pPr>
            <w:r>
              <w:rPr>
                <w:rFonts w:eastAsia="Times New Roman" w:cs="Times New Roman"/>
                <w:b/>
                <w:color w:val="000000"/>
              </w:rPr>
              <w:t>Epilepsy</w:t>
            </w:r>
          </w:p>
        </w:tc>
        <w:tc>
          <w:tcPr>
            <w:tcW w:w="1843" w:type="dxa"/>
            <w:gridSpan w:val="5"/>
            <w:tcBorders>
              <w:top w:val="single" w:sz="4" w:space="0" w:color="auto"/>
              <w:left w:val="single" w:sz="4" w:space="0" w:color="auto"/>
              <w:right w:val="single" w:sz="4" w:space="0" w:color="auto"/>
            </w:tcBorders>
            <w:shd w:val="clear" w:color="auto" w:fill="auto"/>
          </w:tcPr>
          <w:p w14:paraId="2B36BAC4" w14:textId="77777777" w:rsidR="00AB02D1" w:rsidRPr="008F2AAE" w:rsidRDefault="00AB02D1" w:rsidP="00224FAF">
            <w:pPr>
              <w:rPr>
                <w:rFonts w:eastAsia="Times New Roman" w:cs="Times New Roman"/>
                <w:color w:val="000000"/>
              </w:rPr>
            </w:pPr>
            <w:r w:rsidRPr="008F2AAE">
              <w:rPr>
                <w:rFonts w:eastAsia="Times New Roman" w:cs="Times New Roman"/>
                <w:color w:val="000000"/>
              </w:rPr>
              <w:t xml:space="preserve">Medications: </w:t>
            </w: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6DA7BA2E" w14:textId="360C4BDD" w:rsidR="00AB02D1" w:rsidRPr="00865BB3" w:rsidRDefault="00210F03" w:rsidP="00E32697">
            <w:pPr>
              <w:rPr>
                <w:rFonts w:eastAsia="Times New Roman" w:cs="Times New Roman"/>
                <w:b/>
                <w:color w:val="000000"/>
              </w:rPr>
            </w:pPr>
            <w:r>
              <w:rPr>
                <w:rFonts w:eastAsia="Times New Roman" w:cs="Times New Roman"/>
                <w:b/>
                <w:color w:val="000000"/>
              </w:rPr>
              <w:t>Topiramate 200 BID</w:t>
            </w:r>
          </w:p>
        </w:tc>
      </w:tr>
      <w:tr w:rsidR="00AB02D1" w:rsidRPr="002D5035" w14:paraId="5049C0EF" w14:textId="77777777" w:rsidTr="00224FAF">
        <w:trPr>
          <w:trHeight w:val="256"/>
        </w:trPr>
        <w:tc>
          <w:tcPr>
            <w:tcW w:w="2660" w:type="dxa"/>
            <w:gridSpan w:val="2"/>
            <w:tcBorders>
              <w:left w:val="single" w:sz="4" w:space="0" w:color="auto"/>
              <w:right w:val="single" w:sz="4" w:space="0" w:color="auto"/>
            </w:tcBorders>
            <w:shd w:val="clear" w:color="auto" w:fill="auto"/>
            <w:noWrap/>
          </w:tcPr>
          <w:p w14:paraId="17CC0630" w14:textId="77777777" w:rsidR="00AB02D1" w:rsidRPr="008F2AAE" w:rsidRDefault="00AB02D1"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09162D11" w14:textId="542F13CF" w:rsidR="00AB02D1" w:rsidRPr="00865BB3" w:rsidRDefault="000D06C7" w:rsidP="00E32697">
            <w:pPr>
              <w:rPr>
                <w:rFonts w:eastAsia="Times New Roman" w:cs="Times New Roman"/>
                <w:b/>
                <w:color w:val="000000"/>
              </w:rPr>
            </w:pPr>
            <w:r w:rsidRPr="00865BB3">
              <w:rPr>
                <w:rFonts w:eastAsia="Times New Roman" w:cs="Times New Roman"/>
                <w:b/>
                <w:color w:val="000000"/>
              </w:rPr>
              <w:t>Hypothyroidism</w:t>
            </w:r>
          </w:p>
        </w:tc>
        <w:tc>
          <w:tcPr>
            <w:tcW w:w="1843" w:type="dxa"/>
            <w:gridSpan w:val="5"/>
            <w:tcBorders>
              <w:left w:val="single" w:sz="4" w:space="0" w:color="auto"/>
              <w:right w:val="single" w:sz="4" w:space="0" w:color="auto"/>
            </w:tcBorders>
            <w:shd w:val="clear" w:color="auto" w:fill="auto"/>
          </w:tcPr>
          <w:p w14:paraId="32CB9F8C" w14:textId="77777777" w:rsidR="00AB02D1" w:rsidRPr="008F2AAE" w:rsidRDefault="00AB02D1" w:rsidP="00224FAF">
            <w:pPr>
              <w:rPr>
                <w:rFonts w:eastAsia="Times New Roman" w:cs="Times New Roman"/>
                <w:color w:val="000000"/>
              </w:rPr>
            </w:pP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48B48471" w14:textId="10C72119" w:rsidR="00AB02D1" w:rsidRPr="00865BB3" w:rsidRDefault="00210F03" w:rsidP="00224FAF">
            <w:pPr>
              <w:rPr>
                <w:rFonts w:eastAsia="Times New Roman" w:cs="Times New Roman"/>
                <w:b/>
                <w:color w:val="000000"/>
              </w:rPr>
            </w:pPr>
            <w:r>
              <w:rPr>
                <w:rFonts w:eastAsia="Times New Roman" w:cs="Times New Roman"/>
                <w:b/>
                <w:color w:val="000000"/>
              </w:rPr>
              <w:t>Vimpat 100 BID</w:t>
            </w:r>
          </w:p>
        </w:tc>
      </w:tr>
      <w:tr w:rsidR="00AB02D1" w:rsidRPr="002D5035" w14:paraId="64E720C5" w14:textId="77777777" w:rsidTr="00224FAF">
        <w:trPr>
          <w:trHeight w:val="256"/>
        </w:trPr>
        <w:tc>
          <w:tcPr>
            <w:tcW w:w="2660" w:type="dxa"/>
            <w:gridSpan w:val="2"/>
            <w:tcBorders>
              <w:left w:val="single" w:sz="4" w:space="0" w:color="auto"/>
              <w:right w:val="single" w:sz="4" w:space="0" w:color="auto"/>
            </w:tcBorders>
            <w:shd w:val="clear" w:color="auto" w:fill="auto"/>
            <w:noWrap/>
          </w:tcPr>
          <w:p w14:paraId="387B8184" w14:textId="77777777" w:rsidR="00AB02D1" w:rsidRPr="008F2AAE" w:rsidRDefault="00AB02D1"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752485FB" w14:textId="0CAC556C" w:rsidR="00AB02D1" w:rsidRPr="00865BB3" w:rsidRDefault="000D06C7" w:rsidP="00E32697">
            <w:pPr>
              <w:rPr>
                <w:rFonts w:eastAsia="Times New Roman" w:cs="Times New Roman"/>
                <w:b/>
                <w:color w:val="000000"/>
              </w:rPr>
            </w:pPr>
            <w:r w:rsidRPr="00865BB3">
              <w:rPr>
                <w:rFonts w:eastAsia="Times New Roman" w:cs="Times New Roman"/>
                <w:b/>
                <w:color w:val="000000"/>
              </w:rPr>
              <w:t>Depression</w:t>
            </w:r>
          </w:p>
        </w:tc>
        <w:tc>
          <w:tcPr>
            <w:tcW w:w="1843" w:type="dxa"/>
            <w:gridSpan w:val="5"/>
            <w:tcBorders>
              <w:left w:val="single" w:sz="4" w:space="0" w:color="auto"/>
              <w:right w:val="single" w:sz="4" w:space="0" w:color="auto"/>
            </w:tcBorders>
            <w:shd w:val="clear" w:color="auto" w:fill="auto"/>
          </w:tcPr>
          <w:p w14:paraId="1534F701" w14:textId="77777777" w:rsidR="00AB02D1" w:rsidRPr="008F2AAE" w:rsidRDefault="00AB02D1" w:rsidP="00224FAF">
            <w:pPr>
              <w:rPr>
                <w:rFonts w:eastAsia="Times New Roman" w:cs="Times New Roman"/>
                <w:color w:val="000000"/>
              </w:rPr>
            </w:pP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2BF4AEEA" w14:textId="2D17D088" w:rsidR="00AB02D1" w:rsidRPr="00865BB3" w:rsidRDefault="000D06C7" w:rsidP="00224FAF">
            <w:pPr>
              <w:rPr>
                <w:rFonts w:eastAsia="Times New Roman" w:cs="Times New Roman"/>
                <w:b/>
                <w:color w:val="000000"/>
              </w:rPr>
            </w:pPr>
            <w:r w:rsidRPr="00865BB3">
              <w:rPr>
                <w:rFonts w:eastAsia="Times New Roman" w:cs="Times New Roman"/>
                <w:b/>
                <w:color w:val="000000"/>
              </w:rPr>
              <w:t>Levothyroxine 125mcg daily</w:t>
            </w:r>
          </w:p>
        </w:tc>
      </w:tr>
      <w:tr w:rsidR="00AB02D1" w:rsidRPr="002D5035" w14:paraId="278C8DFF" w14:textId="77777777" w:rsidTr="00224FAF">
        <w:trPr>
          <w:trHeight w:val="256"/>
        </w:trPr>
        <w:tc>
          <w:tcPr>
            <w:tcW w:w="2660" w:type="dxa"/>
            <w:gridSpan w:val="2"/>
            <w:tcBorders>
              <w:left w:val="single" w:sz="4" w:space="0" w:color="auto"/>
              <w:right w:val="single" w:sz="4" w:space="0" w:color="auto"/>
            </w:tcBorders>
            <w:shd w:val="clear" w:color="auto" w:fill="auto"/>
            <w:noWrap/>
          </w:tcPr>
          <w:p w14:paraId="11E116A3" w14:textId="77777777" w:rsidR="00AB02D1" w:rsidRPr="008F2AAE" w:rsidRDefault="00AB02D1"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032E225E" w14:textId="2060A2FD" w:rsidR="00AB02D1" w:rsidRPr="008F2AAE" w:rsidRDefault="00AB02D1" w:rsidP="00E32697">
            <w:pPr>
              <w:rPr>
                <w:rFonts w:eastAsia="Times New Roman" w:cs="Times New Roman"/>
                <w:color w:val="000000"/>
              </w:rPr>
            </w:pPr>
          </w:p>
        </w:tc>
        <w:tc>
          <w:tcPr>
            <w:tcW w:w="1843" w:type="dxa"/>
            <w:gridSpan w:val="5"/>
            <w:tcBorders>
              <w:left w:val="single" w:sz="4" w:space="0" w:color="auto"/>
              <w:right w:val="single" w:sz="4" w:space="0" w:color="auto"/>
            </w:tcBorders>
            <w:shd w:val="clear" w:color="auto" w:fill="auto"/>
          </w:tcPr>
          <w:p w14:paraId="1BE917A3" w14:textId="77777777" w:rsidR="00AB02D1" w:rsidRPr="008F2AAE" w:rsidRDefault="00AB02D1" w:rsidP="00224FAF">
            <w:pPr>
              <w:rPr>
                <w:rFonts w:eastAsia="Times New Roman" w:cs="Times New Roman"/>
                <w:color w:val="000000"/>
              </w:rPr>
            </w:pP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583C977D" w14:textId="05A7AD34" w:rsidR="00AB02D1" w:rsidRPr="00865BB3" w:rsidRDefault="000D06C7" w:rsidP="00224FAF">
            <w:pPr>
              <w:rPr>
                <w:rFonts w:eastAsia="Times New Roman" w:cs="Times New Roman"/>
                <w:b/>
                <w:color w:val="000000"/>
              </w:rPr>
            </w:pPr>
            <w:r w:rsidRPr="00865BB3">
              <w:rPr>
                <w:rFonts w:eastAsia="Times New Roman" w:cs="Times New Roman"/>
                <w:b/>
                <w:color w:val="000000"/>
              </w:rPr>
              <w:t>Celexa 20mg daily</w:t>
            </w:r>
          </w:p>
        </w:tc>
      </w:tr>
      <w:tr w:rsidR="00AB02D1" w:rsidRPr="002D5035" w14:paraId="6BF0E14C"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7973D64B" w14:textId="4A55C62F" w:rsidR="00AB02D1" w:rsidRPr="008F2AAE" w:rsidRDefault="00AB02D1" w:rsidP="00220572">
            <w:pPr>
              <w:rPr>
                <w:rFonts w:eastAsia="Times New Roman" w:cs="Times New Roman"/>
                <w:color w:val="000000"/>
              </w:rPr>
            </w:pPr>
            <w:r w:rsidRPr="008F2AAE">
              <w:rPr>
                <w:rFonts w:eastAsia="Times New Roman" w:cs="Times New Roman"/>
                <w:color w:val="000000"/>
              </w:rPr>
              <w:t xml:space="preserve">Allergies: </w:t>
            </w:r>
            <w:r w:rsidR="000D06C7">
              <w:rPr>
                <w:rFonts w:eastAsia="Times New Roman" w:cs="Times New Roman"/>
                <w:color w:val="000000"/>
              </w:rPr>
              <w:t>Sulfa</w:t>
            </w:r>
          </w:p>
        </w:tc>
      </w:tr>
      <w:tr w:rsidR="00AB02D1" w:rsidRPr="002D5035" w14:paraId="03824525"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130009BD" w14:textId="516ED956" w:rsidR="00AB02D1" w:rsidRPr="008F2AAE" w:rsidRDefault="00AB02D1" w:rsidP="00210F03">
            <w:pPr>
              <w:rPr>
                <w:rFonts w:eastAsia="Times New Roman" w:cs="Times New Roman"/>
                <w:color w:val="000000"/>
              </w:rPr>
            </w:pPr>
            <w:r w:rsidRPr="008F2AAE">
              <w:rPr>
                <w:rFonts w:eastAsia="Times New Roman" w:cs="Times New Roman"/>
                <w:color w:val="000000"/>
              </w:rPr>
              <w:t xml:space="preserve">Social History: </w:t>
            </w:r>
            <w:r w:rsidR="000D06C7" w:rsidRPr="00865BB3">
              <w:rPr>
                <w:rFonts w:eastAsia="Times New Roman" w:cs="Times New Roman"/>
                <w:b/>
                <w:color w:val="000000"/>
              </w:rPr>
              <w:t xml:space="preserve">Lives with </w:t>
            </w:r>
            <w:r w:rsidR="00210F03">
              <w:rPr>
                <w:rFonts w:eastAsia="Times New Roman" w:cs="Times New Roman"/>
                <w:b/>
                <w:color w:val="000000"/>
              </w:rPr>
              <w:t>husband</w:t>
            </w:r>
            <w:r w:rsidR="000D06C7" w:rsidRPr="00865BB3">
              <w:rPr>
                <w:rFonts w:eastAsia="Times New Roman" w:cs="Times New Roman"/>
                <w:b/>
                <w:color w:val="000000"/>
              </w:rPr>
              <w:t>.</w:t>
            </w:r>
            <w:r w:rsidR="000D06C7">
              <w:rPr>
                <w:rFonts w:eastAsia="Times New Roman" w:cs="Times New Roman"/>
                <w:color w:val="000000"/>
              </w:rPr>
              <w:t xml:space="preserve"> Non-smoker. No EtOH.</w:t>
            </w:r>
          </w:p>
        </w:tc>
      </w:tr>
      <w:tr w:rsidR="00452DC0" w:rsidRPr="002D5035" w14:paraId="574BC24E" w14:textId="77777777" w:rsidTr="00393BCE">
        <w:trPr>
          <w:trHeight w:val="256"/>
        </w:trPr>
        <w:tc>
          <w:tcPr>
            <w:tcW w:w="2660" w:type="dxa"/>
            <w:gridSpan w:val="2"/>
            <w:vMerge w:val="restart"/>
            <w:tcBorders>
              <w:top w:val="single" w:sz="4" w:space="0" w:color="auto"/>
              <w:left w:val="single" w:sz="4" w:space="0" w:color="auto"/>
              <w:right w:val="single" w:sz="4" w:space="0" w:color="auto"/>
            </w:tcBorders>
            <w:shd w:val="clear" w:color="auto" w:fill="auto"/>
            <w:noWrap/>
          </w:tcPr>
          <w:p w14:paraId="3C6BFB10"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Review of Systems: </w:t>
            </w: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158B6DC1"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CNS: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20FE4FE5" w14:textId="622A9C65" w:rsidR="00452DC0" w:rsidRPr="00865BB3" w:rsidRDefault="00C11F80" w:rsidP="00E32697">
            <w:pPr>
              <w:rPr>
                <w:rFonts w:eastAsia="Times New Roman" w:cs="Times New Roman"/>
                <w:b/>
                <w:color w:val="000000"/>
              </w:rPr>
            </w:pPr>
            <w:r>
              <w:rPr>
                <w:rFonts w:eastAsia="Times New Roman" w:cs="Times New Roman"/>
                <w:b/>
                <w:color w:val="000000"/>
              </w:rPr>
              <w:t>Nocturnal</w:t>
            </w:r>
            <w:r w:rsidR="00210F03">
              <w:rPr>
                <w:rFonts w:eastAsia="Times New Roman" w:cs="Times New Roman"/>
                <w:b/>
                <w:color w:val="000000"/>
              </w:rPr>
              <w:t xml:space="preserve"> seizures </w:t>
            </w:r>
            <w:r w:rsidR="00932831">
              <w:rPr>
                <w:rFonts w:eastAsia="Times New Roman" w:cs="Times New Roman"/>
                <w:b/>
                <w:color w:val="000000"/>
              </w:rPr>
              <w:t xml:space="preserve">for </w:t>
            </w:r>
            <w:r w:rsidR="00210F03">
              <w:rPr>
                <w:rFonts w:eastAsia="Times New Roman" w:cs="Times New Roman"/>
                <w:b/>
                <w:color w:val="000000"/>
              </w:rPr>
              <w:t>1/12 since meds changed.</w:t>
            </w:r>
          </w:p>
        </w:tc>
      </w:tr>
      <w:tr w:rsidR="00452DC0" w:rsidRPr="002D5035" w14:paraId="5C2284B3"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106A1A6F"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5184BD9C"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HEENT: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6C6AE6BB" w14:textId="1E906588" w:rsidR="00452DC0" w:rsidRPr="008F2AAE" w:rsidRDefault="000D06C7" w:rsidP="00E32697">
            <w:pPr>
              <w:rPr>
                <w:rFonts w:eastAsia="Times New Roman" w:cs="Times New Roman"/>
                <w:color w:val="000000"/>
              </w:rPr>
            </w:pPr>
            <w:r>
              <w:rPr>
                <w:rFonts w:eastAsia="Times New Roman" w:cs="Times New Roman"/>
                <w:color w:val="000000"/>
              </w:rPr>
              <w:t>Nil.</w:t>
            </w:r>
            <w:r w:rsidR="00210F03">
              <w:rPr>
                <w:rFonts w:eastAsia="Times New Roman" w:cs="Times New Roman"/>
                <w:color w:val="000000"/>
              </w:rPr>
              <w:t xml:space="preserve"> No recent HI/trauma</w:t>
            </w:r>
          </w:p>
        </w:tc>
      </w:tr>
      <w:tr w:rsidR="00452DC0" w:rsidRPr="002D5035" w14:paraId="4DE85676"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349AF1B"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2CCF5DC0"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CVS: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2A4C5868" w14:textId="6BEFD095" w:rsidR="00452DC0" w:rsidRPr="008F2AAE" w:rsidRDefault="000D06C7" w:rsidP="00E32697">
            <w:pPr>
              <w:rPr>
                <w:rFonts w:eastAsia="Times New Roman" w:cs="Times New Roman"/>
                <w:color w:val="000000"/>
              </w:rPr>
            </w:pPr>
            <w:r>
              <w:rPr>
                <w:rFonts w:eastAsia="Times New Roman" w:cs="Times New Roman"/>
                <w:color w:val="000000"/>
              </w:rPr>
              <w:t>No CP, no palp</w:t>
            </w:r>
            <w:r w:rsidR="00C17543">
              <w:rPr>
                <w:rFonts w:eastAsia="Times New Roman" w:cs="Times New Roman"/>
                <w:color w:val="000000"/>
              </w:rPr>
              <w:t>itation</w:t>
            </w:r>
            <w:r>
              <w:rPr>
                <w:rFonts w:eastAsia="Times New Roman" w:cs="Times New Roman"/>
                <w:color w:val="000000"/>
              </w:rPr>
              <w:t>s.</w:t>
            </w:r>
          </w:p>
        </w:tc>
      </w:tr>
      <w:tr w:rsidR="00452DC0" w:rsidRPr="002D5035" w14:paraId="7A413901"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6549CE0C"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5B7292C0"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RESP: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5574BB45" w14:textId="2B346B1B" w:rsidR="00452DC0" w:rsidRPr="008F2AAE" w:rsidRDefault="000D06C7" w:rsidP="00E32697">
            <w:pPr>
              <w:rPr>
                <w:rFonts w:eastAsia="Times New Roman" w:cs="Times New Roman"/>
                <w:color w:val="000000"/>
              </w:rPr>
            </w:pPr>
            <w:r>
              <w:rPr>
                <w:rFonts w:eastAsia="Times New Roman" w:cs="Times New Roman"/>
                <w:color w:val="000000"/>
              </w:rPr>
              <w:t>No SOB.</w:t>
            </w:r>
          </w:p>
        </w:tc>
      </w:tr>
      <w:tr w:rsidR="00452DC0" w:rsidRPr="002D5035" w14:paraId="6F15F19B"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334CDA1"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0BC1737B"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GI: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1777EEEE" w14:textId="2E17580F" w:rsidR="00452DC0" w:rsidRPr="008F2AAE" w:rsidRDefault="00210F03" w:rsidP="00E32697">
            <w:pPr>
              <w:rPr>
                <w:rFonts w:eastAsia="Times New Roman" w:cs="Times New Roman"/>
                <w:color w:val="000000"/>
              </w:rPr>
            </w:pPr>
            <w:r>
              <w:rPr>
                <w:rFonts w:eastAsia="Times New Roman" w:cs="Times New Roman"/>
                <w:color w:val="000000"/>
              </w:rPr>
              <w:t>Nil</w:t>
            </w:r>
          </w:p>
        </w:tc>
      </w:tr>
      <w:tr w:rsidR="00452DC0" w:rsidRPr="002D5035" w14:paraId="2CC5DF8A"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7E2BCA6"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106BF12B"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GU: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180FAF54" w14:textId="6696242A" w:rsidR="00452DC0" w:rsidRPr="008F2AAE" w:rsidRDefault="000D06C7" w:rsidP="00E32697">
            <w:pPr>
              <w:rPr>
                <w:rFonts w:eastAsia="Times New Roman" w:cs="Times New Roman"/>
                <w:color w:val="000000"/>
              </w:rPr>
            </w:pPr>
            <w:r>
              <w:rPr>
                <w:rFonts w:eastAsia="Times New Roman" w:cs="Times New Roman"/>
                <w:color w:val="000000"/>
              </w:rPr>
              <w:t>No UTI symptoms.</w:t>
            </w:r>
          </w:p>
        </w:tc>
      </w:tr>
      <w:tr w:rsidR="00452DC0" w:rsidRPr="002D5035" w14:paraId="19E4869D"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E1D898C"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0E32A697"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MSK: </w:t>
            </w:r>
          </w:p>
        </w:tc>
        <w:tc>
          <w:tcPr>
            <w:tcW w:w="3678" w:type="dxa"/>
            <w:gridSpan w:val="8"/>
            <w:tcBorders>
              <w:top w:val="single" w:sz="4" w:space="0" w:color="auto"/>
              <w:left w:val="single" w:sz="4" w:space="0" w:color="auto"/>
              <w:bottom w:val="single" w:sz="4" w:space="0" w:color="auto"/>
              <w:right w:val="single" w:sz="4" w:space="0" w:color="auto"/>
            </w:tcBorders>
            <w:shd w:val="clear" w:color="auto" w:fill="auto"/>
          </w:tcPr>
          <w:p w14:paraId="18D06BAA" w14:textId="56B622C5" w:rsidR="00452DC0" w:rsidRPr="00210F03" w:rsidRDefault="00210F03" w:rsidP="00E32697">
            <w:pPr>
              <w:rPr>
                <w:rFonts w:eastAsia="Times New Roman" w:cs="Times New Roman"/>
                <w:color w:val="000000"/>
              </w:rPr>
            </w:pPr>
            <w:bookmarkStart w:id="43" w:name="Text59"/>
            <w:r>
              <w:rPr>
                <w:rFonts w:eastAsia="Times New Roman" w:cs="Times New Roman"/>
                <w:color w:val="000000"/>
              </w:rPr>
              <w:t>Nil</w:t>
            </w:r>
          </w:p>
        </w:tc>
        <w:tc>
          <w:tcPr>
            <w:tcW w:w="858" w:type="dxa"/>
            <w:gridSpan w:val="2"/>
            <w:tcBorders>
              <w:top w:val="single" w:sz="4" w:space="0" w:color="auto"/>
              <w:left w:val="single" w:sz="4" w:space="0" w:color="auto"/>
              <w:bottom w:val="single" w:sz="4" w:space="0" w:color="auto"/>
              <w:right w:val="single" w:sz="4" w:space="0" w:color="auto"/>
            </w:tcBorders>
            <w:shd w:val="clear" w:color="auto" w:fill="auto"/>
          </w:tcPr>
          <w:p w14:paraId="4F1DB82C" w14:textId="1EA3E02D" w:rsidR="00452DC0" w:rsidRPr="008F2AAE" w:rsidRDefault="00452DC0" w:rsidP="00224FAF">
            <w:pPr>
              <w:rPr>
                <w:rFonts w:eastAsia="Times New Roman" w:cs="Times New Roman"/>
                <w:color w:val="000000"/>
              </w:rPr>
            </w:pPr>
            <w:r w:rsidRPr="008F2AAE">
              <w:rPr>
                <w:rFonts w:eastAsia="Times New Roman" w:cs="Times New Roman"/>
                <w:color w:val="000000"/>
              </w:rPr>
              <w:t>INT:</w:t>
            </w:r>
          </w:p>
        </w:tc>
        <w:bookmarkEnd w:id="43"/>
        <w:tc>
          <w:tcPr>
            <w:tcW w:w="2820" w:type="dxa"/>
            <w:tcBorders>
              <w:top w:val="single" w:sz="4" w:space="0" w:color="auto"/>
              <w:left w:val="single" w:sz="4" w:space="0" w:color="auto"/>
              <w:bottom w:val="single" w:sz="4" w:space="0" w:color="auto"/>
              <w:right w:val="single" w:sz="4" w:space="0" w:color="auto"/>
            </w:tcBorders>
            <w:shd w:val="clear" w:color="auto" w:fill="auto"/>
          </w:tcPr>
          <w:p w14:paraId="482DA374" w14:textId="3DC4C187" w:rsidR="00452DC0" w:rsidRPr="00210F03" w:rsidRDefault="00210F03" w:rsidP="00E32697">
            <w:pPr>
              <w:rPr>
                <w:rFonts w:eastAsia="Times New Roman" w:cs="Times New Roman"/>
                <w:b/>
                <w:color w:val="000000"/>
              </w:rPr>
            </w:pPr>
            <w:r>
              <w:rPr>
                <w:rFonts w:eastAsia="Times New Roman" w:cs="Times New Roman"/>
                <w:b/>
                <w:color w:val="000000"/>
              </w:rPr>
              <w:t>No fevers</w:t>
            </w:r>
          </w:p>
        </w:tc>
      </w:tr>
      <w:tr w:rsidR="00AB02D1" w:rsidRPr="002D5035" w14:paraId="0B7E2B6E" w14:textId="77777777" w:rsidTr="00224FAF">
        <w:trPr>
          <w:trHeight w:val="184"/>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2D39EC2" w14:textId="34F840D8" w:rsidR="00AB02D1" w:rsidRPr="008F2AAE" w:rsidRDefault="003C193E" w:rsidP="00224FAF">
            <w:pPr>
              <w:jc w:val="center"/>
              <w:rPr>
                <w:rFonts w:eastAsia="Times New Roman" w:cs="Times New Roman"/>
                <w:color w:val="000000"/>
                <w:sz w:val="28"/>
                <w:szCs w:val="28"/>
              </w:rPr>
            </w:pPr>
            <w:r>
              <w:rPr>
                <w:rFonts w:eastAsia="Times New Roman" w:cs="Times New Roman"/>
                <w:color w:val="000000"/>
                <w:sz w:val="28"/>
                <w:szCs w:val="28"/>
              </w:rPr>
              <w:t>C</w:t>
            </w:r>
            <w:r w:rsidR="00AB02D1" w:rsidRPr="008F2AAE">
              <w:rPr>
                <w:rFonts w:eastAsia="Times New Roman" w:cs="Times New Roman"/>
                <w:color w:val="000000"/>
                <w:sz w:val="28"/>
                <w:szCs w:val="28"/>
              </w:rPr>
              <w:t>. Baseline Simulator State and Physical Exam</w:t>
            </w:r>
          </w:p>
        </w:tc>
      </w:tr>
      <w:tr w:rsidR="00B94A46" w:rsidRPr="002D5035" w14:paraId="7943D774" w14:textId="77777777" w:rsidTr="00224FAF">
        <w:trPr>
          <w:trHeight w:val="256"/>
        </w:trPr>
        <w:tc>
          <w:tcPr>
            <w:tcW w:w="3085" w:type="dxa"/>
            <w:gridSpan w:val="4"/>
            <w:tcBorders>
              <w:top w:val="single" w:sz="4" w:space="0" w:color="auto"/>
              <w:left w:val="single" w:sz="4" w:space="0" w:color="auto"/>
              <w:bottom w:val="single" w:sz="4" w:space="0" w:color="auto"/>
              <w:right w:val="single" w:sz="4" w:space="0" w:color="auto"/>
            </w:tcBorders>
            <w:shd w:val="clear" w:color="auto" w:fill="auto"/>
            <w:noWrap/>
          </w:tcPr>
          <w:p w14:paraId="2249BFBD" w14:textId="376269CE" w:rsidR="00B94A46" w:rsidRPr="008F2AAE" w:rsidRDefault="00B94A46" w:rsidP="00224FAF">
            <w:pPr>
              <w:rPr>
                <w:rFonts w:eastAsia="Times New Roman" w:cs="Times New Roman"/>
                <w:color w:val="000000"/>
              </w:rPr>
            </w:pPr>
            <w:r w:rsidRPr="008F2AAE">
              <w:rPr>
                <w:rFonts w:eastAsia="Times New Roman" w:cs="Times New Roman"/>
                <w:color w:val="000000"/>
              </w:rPr>
              <w:fldChar w:fldCharType="begin">
                <w:ffData>
                  <w:name w:val="Check51"/>
                  <w:enabled/>
                  <w:calcOnExit w:val="0"/>
                  <w:checkBox>
                    <w:sizeAuto/>
                    <w:default w:val="0"/>
                  </w:checkBox>
                </w:ffData>
              </w:fldChar>
            </w:r>
            <w:bookmarkStart w:id="44" w:name="Check51"/>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4"/>
            <w:r w:rsidRPr="008F2AAE">
              <w:rPr>
                <w:rFonts w:eastAsia="Times New Roman" w:cs="Times New Roman"/>
                <w:color w:val="000000"/>
              </w:rPr>
              <w:t xml:space="preserve"> No Monitor Display </w:t>
            </w:r>
          </w:p>
        </w:tc>
        <w:tc>
          <w:tcPr>
            <w:tcW w:w="4111" w:type="dxa"/>
            <w:gridSpan w:val="7"/>
            <w:tcBorders>
              <w:top w:val="single" w:sz="4" w:space="0" w:color="auto"/>
              <w:left w:val="single" w:sz="4" w:space="0" w:color="auto"/>
              <w:bottom w:val="single" w:sz="4" w:space="0" w:color="auto"/>
              <w:right w:val="single" w:sz="4" w:space="0" w:color="auto"/>
            </w:tcBorders>
            <w:shd w:val="clear" w:color="auto" w:fill="auto"/>
          </w:tcPr>
          <w:p w14:paraId="7D3E2D21" w14:textId="2830821F" w:rsidR="00B94A46" w:rsidRPr="008F2AAE" w:rsidRDefault="008B5962" w:rsidP="00224FAF">
            <w:pPr>
              <w:rPr>
                <w:rFonts w:eastAsia="Times New Roman" w:cs="Times New Roman"/>
                <w:color w:val="000000"/>
              </w:rPr>
            </w:pPr>
            <w:r>
              <w:rPr>
                <w:rFonts w:eastAsia="Times New Roman" w:cs="Times New Roman"/>
                <w:color w:val="000000"/>
              </w:rPr>
              <w:fldChar w:fldCharType="begin">
                <w:ffData>
                  <w:name w:val="Check52"/>
                  <w:enabled/>
                  <w:calcOnExit w:val="0"/>
                  <w:checkBox>
                    <w:sizeAuto/>
                    <w:default w:val="1"/>
                  </w:checkBox>
                </w:ffData>
              </w:fldChar>
            </w:r>
            <w:bookmarkStart w:id="45" w:name="Check52"/>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45"/>
            <w:r w:rsidR="00B94A46" w:rsidRPr="008F2AAE">
              <w:rPr>
                <w:rFonts w:eastAsia="Times New Roman" w:cs="Times New Roman"/>
                <w:color w:val="000000"/>
              </w:rPr>
              <w:t xml:space="preserve"> Monitor On, no data displayed</w:t>
            </w:r>
          </w:p>
        </w:tc>
        <w:tc>
          <w:tcPr>
            <w:tcW w:w="3954" w:type="dxa"/>
            <w:gridSpan w:val="5"/>
            <w:tcBorders>
              <w:top w:val="single" w:sz="4" w:space="0" w:color="auto"/>
              <w:left w:val="single" w:sz="4" w:space="0" w:color="auto"/>
              <w:bottom w:val="single" w:sz="4" w:space="0" w:color="auto"/>
              <w:right w:val="single" w:sz="4" w:space="0" w:color="auto"/>
            </w:tcBorders>
            <w:shd w:val="clear" w:color="auto" w:fill="auto"/>
          </w:tcPr>
          <w:p w14:paraId="2513878C" w14:textId="051ACB86" w:rsidR="00B94A46" w:rsidRPr="008F2AAE" w:rsidRDefault="00B94A46" w:rsidP="00224FAF">
            <w:pPr>
              <w:rPr>
                <w:rFonts w:eastAsia="Times New Roman" w:cs="Times New Roman"/>
                <w:color w:val="000000"/>
              </w:rPr>
            </w:pPr>
            <w:r w:rsidRPr="008F2AAE">
              <w:rPr>
                <w:rFonts w:eastAsia="Times New Roman" w:cs="Times New Roman"/>
                <w:color w:val="000000"/>
              </w:rPr>
              <w:fldChar w:fldCharType="begin">
                <w:ffData>
                  <w:name w:val="Check53"/>
                  <w:enabled/>
                  <w:calcOnExit w:val="0"/>
                  <w:checkBox>
                    <w:sizeAuto/>
                    <w:default w:val="0"/>
                  </w:checkBox>
                </w:ffData>
              </w:fldChar>
            </w:r>
            <w:bookmarkStart w:id="46" w:name="Check53"/>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6"/>
            <w:r w:rsidRPr="008F2AAE">
              <w:rPr>
                <w:rFonts w:eastAsia="Times New Roman" w:cs="Times New Roman"/>
                <w:color w:val="000000"/>
              </w:rPr>
              <w:t xml:space="preserve"> Monitor on Standard Display</w:t>
            </w:r>
          </w:p>
        </w:tc>
      </w:tr>
      <w:tr w:rsidR="00AB02D1" w:rsidRPr="002D5035" w14:paraId="2A0AC21C" w14:textId="77777777" w:rsidTr="008602BF">
        <w:trPr>
          <w:trHeight w:val="256"/>
        </w:trPr>
        <w:tc>
          <w:tcPr>
            <w:tcW w:w="2787" w:type="dxa"/>
            <w:gridSpan w:val="3"/>
            <w:tcBorders>
              <w:top w:val="single" w:sz="4" w:space="0" w:color="auto"/>
              <w:left w:val="single" w:sz="4" w:space="0" w:color="auto"/>
              <w:bottom w:val="single" w:sz="4" w:space="0" w:color="auto"/>
              <w:right w:val="single" w:sz="4" w:space="0" w:color="auto"/>
            </w:tcBorders>
            <w:shd w:val="clear" w:color="auto" w:fill="auto"/>
            <w:noWrap/>
          </w:tcPr>
          <w:p w14:paraId="0254E239" w14:textId="347C7A66"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HR: </w:t>
            </w:r>
            <w:r w:rsidR="00932831">
              <w:rPr>
                <w:rFonts w:eastAsia="Times New Roman" w:cs="Times New Roman"/>
                <w:color w:val="000000"/>
              </w:rPr>
              <w:t>13</w:t>
            </w:r>
            <w:r w:rsidR="00210F03">
              <w:rPr>
                <w:rFonts w:eastAsia="Times New Roman" w:cs="Times New Roman"/>
                <w:color w:val="000000"/>
              </w:rPr>
              <w:t>0</w:t>
            </w:r>
            <w:r w:rsidRPr="008F2AAE">
              <w:rPr>
                <w:rFonts w:eastAsia="Times New Roman" w:cs="Times New Roman"/>
                <w:color w:val="000000"/>
              </w:rPr>
              <w:t>/min</w:t>
            </w:r>
            <w:r w:rsidRPr="008F2AAE">
              <w:rPr>
                <w:rFonts w:eastAsia="Times New Roman" w:cs="Times New Roman"/>
                <w:color w:val="000000"/>
              </w:rPr>
              <w:tab/>
            </w:r>
          </w:p>
        </w:tc>
        <w:tc>
          <w:tcPr>
            <w:tcW w:w="2991" w:type="dxa"/>
            <w:gridSpan w:val="5"/>
            <w:tcBorders>
              <w:top w:val="single" w:sz="4" w:space="0" w:color="auto"/>
              <w:left w:val="single" w:sz="4" w:space="0" w:color="auto"/>
              <w:bottom w:val="single" w:sz="4" w:space="0" w:color="auto"/>
              <w:right w:val="single" w:sz="4" w:space="0" w:color="auto"/>
            </w:tcBorders>
            <w:shd w:val="clear" w:color="auto" w:fill="auto"/>
          </w:tcPr>
          <w:p w14:paraId="0D776537" w14:textId="435565F5"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BP: </w:t>
            </w:r>
            <w:r w:rsidR="00932831">
              <w:rPr>
                <w:rFonts w:eastAsia="Times New Roman" w:cs="Times New Roman"/>
                <w:color w:val="000000"/>
              </w:rPr>
              <w:t>13</w:t>
            </w:r>
            <w:r w:rsidR="00210F03">
              <w:rPr>
                <w:rFonts w:eastAsia="Times New Roman" w:cs="Times New Roman"/>
                <w:color w:val="000000"/>
              </w:rPr>
              <w:t>0/8</w:t>
            </w:r>
            <w:r w:rsidR="000D06C7">
              <w:rPr>
                <w:rFonts w:eastAsia="Times New Roman" w:cs="Times New Roman"/>
                <w:color w:val="000000"/>
              </w:rPr>
              <w:t>0</w:t>
            </w:r>
          </w:p>
        </w:tc>
        <w:tc>
          <w:tcPr>
            <w:tcW w:w="2552" w:type="dxa"/>
            <w:gridSpan w:val="7"/>
            <w:tcBorders>
              <w:top w:val="single" w:sz="4" w:space="0" w:color="auto"/>
              <w:left w:val="single" w:sz="4" w:space="0" w:color="auto"/>
              <w:bottom w:val="single" w:sz="4" w:space="0" w:color="auto"/>
              <w:right w:val="single" w:sz="4" w:space="0" w:color="auto"/>
            </w:tcBorders>
            <w:shd w:val="clear" w:color="auto" w:fill="auto"/>
          </w:tcPr>
          <w:p w14:paraId="3872A243" w14:textId="1D879D7F"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RR:</w:t>
            </w:r>
            <w:r w:rsidR="00220572" w:rsidRPr="008F2AAE">
              <w:rPr>
                <w:rFonts w:eastAsia="Times New Roman" w:cs="Times New Roman"/>
                <w:color w:val="000000"/>
              </w:rPr>
              <w:t xml:space="preserve"> </w:t>
            </w:r>
            <w:r w:rsidR="00932831">
              <w:rPr>
                <w:rFonts w:eastAsia="Times New Roman" w:cs="Times New Roman"/>
                <w:color w:val="000000"/>
              </w:rPr>
              <w:t>12</w:t>
            </w:r>
            <w:r w:rsidRPr="008F2AAE">
              <w:rPr>
                <w:rFonts w:eastAsia="Times New Roman" w:cs="Times New Roman"/>
                <w:color w:val="000000"/>
              </w:rPr>
              <w:t>/min</w:t>
            </w:r>
          </w:p>
        </w:tc>
        <w:tc>
          <w:tcPr>
            <w:tcW w:w="2820" w:type="dxa"/>
            <w:tcBorders>
              <w:top w:val="single" w:sz="4" w:space="0" w:color="auto"/>
              <w:left w:val="single" w:sz="4" w:space="0" w:color="auto"/>
              <w:bottom w:val="single" w:sz="4" w:space="0" w:color="auto"/>
              <w:right w:val="single" w:sz="4" w:space="0" w:color="auto"/>
            </w:tcBorders>
            <w:shd w:val="clear" w:color="auto" w:fill="auto"/>
          </w:tcPr>
          <w:p w14:paraId="20C7BF83" w14:textId="70A7A147"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O</w:t>
            </w:r>
            <w:r w:rsidRPr="008F2AAE">
              <w:rPr>
                <w:rFonts w:eastAsia="Times New Roman" w:cs="Times New Roman"/>
                <w:color w:val="000000"/>
                <w:vertAlign w:val="subscript"/>
              </w:rPr>
              <w:t>2</w:t>
            </w:r>
            <w:r w:rsidRPr="008F2AAE">
              <w:rPr>
                <w:rFonts w:eastAsia="Times New Roman" w:cs="Times New Roman"/>
                <w:color w:val="000000"/>
              </w:rPr>
              <w:t xml:space="preserve">SAT: </w:t>
            </w:r>
            <w:r w:rsidR="000D06C7">
              <w:rPr>
                <w:rFonts w:eastAsia="Times New Roman" w:cs="Times New Roman"/>
                <w:color w:val="000000"/>
              </w:rPr>
              <w:t>96</w:t>
            </w:r>
            <w:r w:rsidRPr="008F2AAE">
              <w:rPr>
                <w:rFonts w:eastAsia="Times New Roman" w:cs="Times New Roman"/>
                <w:color w:val="000000"/>
              </w:rPr>
              <w:t xml:space="preserve">% </w:t>
            </w:r>
            <w:r w:rsidR="00210F03">
              <w:rPr>
                <w:rFonts w:eastAsia="Times New Roman" w:cs="Times New Roman"/>
                <w:color w:val="000000"/>
              </w:rPr>
              <w:t>NRB</w:t>
            </w:r>
          </w:p>
        </w:tc>
      </w:tr>
      <w:tr w:rsidR="00644707" w:rsidRPr="002D5035" w14:paraId="5DF706E4" w14:textId="77777777" w:rsidTr="00644707">
        <w:trPr>
          <w:trHeight w:val="256"/>
        </w:trPr>
        <w:tc>
          <w:tcPr>
            <w:tcW w:w="2787" w:type="dxa"/>
            <w:gridSpan w:val="3"/>
            <w:tcBorders>
              <w:top w:val="single" w:sz="4" w:space="0" w:color="auto"/>
              <w:left w:val="single" w:sz="4" w:space="0" w:color="auto"/>
              <w:bottom w:val="single" w:sz="4" w:space="0" w:color="auto"/>
              <w:right w:val="single" w:sz="4" w:space="0" w:color="auto"/>
            </w:tcBorders>
            <w:shd w:val="clear" w:color="auto" w:fill="auto"/>
            <w:noWrap/>
          </w:tcPr>
          <w:p w14:paraId="79C56484" w14:textId="5F2F5680" w:rsidR="00644707" w:rsidRPr="008F2AAE" w:rsidRDefault="00644707" w:rsidP="00644707">
            <w:pPr>
              <w:tabs>
                <w:tab w:val="left" w:pos="9328"/>
              </w:tabs>
              <w:rPr>
                <w:rFonts w:eastAsia="Times New Roman" w:cs="Times New Roman"/>
                <w:color w:val="000000"/>
              </w:rPr>
            </w:pPr>
            <w:r>
              <w:rPr>
                <w:rFonts w:eastAsia="Times New Roman" w:cs="Times New Roman"/>
                <w:color w:val="000000"/>
              </w:rPr>
              <w:t xml:space="preserve">Rhythm: </w:t>
            </w:r>
            <w:r w:rsidR="000D06C7">
              <w:rPr>
                <w:rFonts w:eastAsia="Times New Roman" w:cs="Times New Roman"/>
                <w:color w:val="000000"/>
              </w:rPr>
              <w:t>NSR</w:t>
            </w:r>
          </w:p>
        </w:tc>
        <w:tc>
          <w:tcPr>
            <w:tcW w:w="2991" w:type="dxa"/>
            <w:gridSpan w:val="5"/>
            <w:tcBorders>
              <w:top w:val="single" w:sz="4" w:space="0" w:color="auto"/>
              <w:left w:val="single" w:sz="4" w:space="0" w:color="auto"/>
              <w:bottom w:val="single" w:sz="4" w:space="0" w:color="auto"/>
              <w:right w:val="single" w:sz="4" w:space="0" w:color="auto"/>
            </w:tcBorders>
            <w:shd w:val="clear" w:color="auto" w:fill="auto"/>
          </w:tcPr>
          <w:p w14:paraId="24AE0C93" w14:textId="36165D1E"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T: </w:t>
            </w:r>
            <w:r w:rsidR="000D06C7">
              <w:rPr>
                <w:rFonts w:eastAsia="Times New Roman" w:cs="Times New Roman"/>
                <w:color w:val="000000"/>
              </w:rPr>
              <w:t>36.4</w:t>
            </w:r>
            <w:r w:rsidRPr="008F2AAE">
              <w:rPr>
                <w:rFonts w:eastAsia="Times New Roman" w:cs="Times New Roman"/>
                <w:color w:val="000000"/>
                <w:vertAlign w:val="superscript"/>
              </w:rPr>
              <w:t>o</w:t>
            </w:r>
            <w:r w:rsidRPr="008F2AAE">
              <w:rPr>
                <w:rFonts w:eastAsia="Times New Roman" w:cs="Times New Roman"/>
                <w:color w:val="000000"/>
              </w:rPr>
              <w:t>C</w:t>
            </w:r>
          </w:p>
        </w:tc>
        <w:tc>
          <w:tcPr>
            <w:tcW w:w="2552" w:type="dxa"/>
            <w:gridSpan w:val="7"/>
            <w:tcBorders>
              <w:top w:val="single" w:sz="4" w:space="0" w:color="auto"/>
              <w:left w:val="single" w:sz="4" w:space="0" w:color="auto"/>
              <w:bottom w:val="single" w:sz="4" w:space="0" w:color="auto"/>
            </w:tcBorders>
            <w:shd w:val="clear" w:color="auto" w:fill="auto"/>
          </w:tcPr>
          <w:p w14:paraId="3C1E65EB" w14:textId="12FF21F7"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Glucose: </w:t>
            </w:r>
            <w:r w:rsidR="000D06C7" w:rsidRPr="00865BB3">
              <w:rPr>
                <w:rFonts w:eastAsia="Times New Roman" w:cs="Times New Roman"/>
                <w:b/>
                <w:color w:val="000000"/>
              </w:rPr>
              <w:t>6.4</w:t>
            </w:r>
            <w:r w:rsidR="000D06C7">
              <w:rPr>
                <w:rFonts w:eastAsia="Times New Roman" w:cs="Times New Roman"/>
                <w:color w:val="000000"/>
              </w:rPr>
              <w:t xml:space="preserve"> </w:t>
            </w:r>
            <w:r w:rsidRPr="008F2AAE">
              <w:rPr>
                <w:rFonts w:eastAsia="Times New Roman" w:cs="Times New Roman"/>
                <w:color w:val="000000"/>
              </w:rPr>
              <w:t>mmol/L</w:t>
            </w:r>
          </w:p>
        </w:tc>
        <w:tc>
          <w:tcPr>
            <w:tcW w:w="2820" w:type="dxa"/>
            <w:tcBorders>
              <w:top w:val="single" w:sz="4" w:space="0" w:color="auto"/>
              <w:left w:val="single" w:sz="4" w:space="0" w:color="auto"/>
              <w:bottom w:val="single" w:sz="4" w:space="0" w:color="auto"/>
              <w:right w:val="single" w:sz="4" w:space="0" w:color="auto"/>
            </w:tcBorders>
            <w:shd w:val="clear" w:color="auto" w:fill="auto"/>
          </w:tcPr>
          <w:p w14:paraId="4425172E" w14:textId="6F30431F" w:rsidR="00644707" w:rsidRPr="00865BB3" w:rsidRDefault="00644707" w:rsidP="00932831">
            <w:pPr>
              <w:tabs>
                <w:tab w:val="left" w:pos="9328"/>
              </w:tabs>
              <w:rPr>
                <w:rFonts w:eastAsia="Times New Roman" w:cs="Times New Roman"/>
                <w:b/>
                <w:color w:val="000000"/>
              </w:rPr>
            </w:pPr>
            <w:r w:rsidRPr="008F2AAE">
              <w:rPr>
                <w:rFonts w:eastAsia="Times New Roman" w:cs="Times New Roman"/>
                <w:color w:val="000000"/>
              </w:rPr>
              <w:t xml:space="preserve"> </w:t>
            </w:r>
            <w:r w:rsidR="00932831">
              <w:rPr>
                <w:rFonts w:eastAsia="Times New Roman" w:cs="Times New Roman"/>
                <w:b/>
                <w:color w:val="000000"/>
              </w:rPr>
              <w:t xml:space="preserve">GCS: </w:t>
            </w:r>
            <w:r w:rsidR="000D06C7" w:rsidRPr="00865BB3">
              <w:rPr>
                <w:rFonts w:eastAsia="Times New Roman" w:cs="Times New Roman"/>
                <w:b/>
                <w:color w:val="000000"/>
              </w:rPr>
              <w:t>3  (</w:t>
            </w:r>
            <w:r w:rsidR="00932831">
              <w:rPr>
                <w:rFonts w:eastAsia="Times New Roman" w:cs="Times New Roman"/>
                <w:b/>
                <w:color w:val="000000"/>
              </w:rPr>
              <w:t>seizing only</w:t>
            </w:r>
            <w:r w:rsidRPr="00865BB3">
              <w:rPr>
                <w:rFonts w:eastAsia="Times New Roman" w:cs="Times New Roman"/>
                <w:b/>
                <w:color w:val="000000"/>
              </w:rPr>
              <w:t xml:space="preserve">) </w:t>
            </w:r>
          </w:p>
        </w:tc>
      </w:tr>
      <w:tr w:rsidR="00AB02D1" w:rsidRPr="002D5035" w14:paraId="196AB6CF"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68D04818" w14:textId="780B4DE0" w:rsidR="00AB02D1" w:rsidRPr="008F2AAE" w:rsidRDefault="00AB02D1" w:rsidP="00932831">
            <w:pPr>
              <w:tabs>
                <w:tab w:val="left" w:pos="9328"/>
              </w:tabs>
              <w:rPr>
                <w:rFonts w:eastAsia="Times New Roman" w:cs="Times New Roman"/>
                <w:color w:val="000000"/>
              </w:rPr>
            </w:pPr>
            <w:r w:rsidRPr="008F2AAE">
              <w:rPr>
                <w:rFonts w:eastAsia="Times New Roman" w:cs="Times New Roman"/>
                <w:color w:val="000000"/>
              </w:rPr>
              <w:t xml:space="preserve">General Status: </w:t>
            </w:r>
            <w:r w:rsidR="00932831">
              <w:rPr>
                <w:rFonts w:eastAsia="Times New Roman" w:cs="Times New Roman"/>
                <w:b/>
                <w:color w:val="000000"/>
              </w:rPr>
              <w:t>Ongoing seizure.</w:t>
            </w:r>
          </w:p>
        </w:tc>
      </w:tr>
      <w:tr w:rsidR="000D06C7" w:rsidRPr="002D5035" w14:paraId="114114D7"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2DF3E0DE" w14:textId="77777777" w:rsidR="000D06C7" w:rsidRPr="008F2AAE" w:rsidRDefault="000D06C7" w:rsidP="000D06C7">
            <w:pPr>
              <w:tabs>
                <w:tab w:val="left" w:pos="9328"/>
              </w:tabs>
              <w:rPr>
                <w:rFonts w:eastAsia="Times New Roman" w:cs="Times New Roman"/>
                <w:color w:val="000000"/>
              </w:rPr>
            </w:pPr>
            <w:r w:rsidRPr="008F2AAE">
              <w:rPr>
                <w:rFonts w:eastAsia="Times New Roman" w:cs="Times New Roman"/>
                <w:color w:val="000000"/>
              </w:rPr>
              <w:t>CNS:</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00066AEF" w14:textId="6D8061C9" w:rsidR="000D06C7" w:rsidRPr="00865BB3" w:rsidRDefault="00932831" w:rsidP="000D06C7">
            <w:pPr>
              <w:tabs>
                <w:tab w:val="left" w:pos="9328"/>
              </w:tabs>
              <w:rPr>
                <w:rFonts w:eastAsia="Times New Roman" w:cs="Times New Roman"/>
                <w:b/>
                <w:color w:val="000000"/>
              </w:rPr>
            </w:pPr>
            <w:r>
              <w:rPr>
                <w:rFonts w:eastAsia="Times New Roman" w:cs="Times New Roman"/>
                <w:b/>
                <w:color w:val="000000"/>
              </w:rPr>
              <w:t>Ongoing seizure.</w:t>
            </w:r>
          </w:p>
        </w:tc>
      </w:tr>
      <w:tr w:rsidR="000D06C7" w:rsidRPr="002D5035" w14:paraId="48B62ADF"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8C9308F" w14:textId="77777777" w:rsidR="000D06C7" w:rsidRPr="008F2AAE" w:rsidRDefault="000D06C7" w:rsidP="000D06C7">
            <w:pPr>
              <w:tabs>
                <w:tab w:val="left" w:pos="9328"/>
              </w:tabs>
              <w:rPr>
                <w:rFonts w:eastAsia="Times New Roman" w:cs="Times New Roman"/>
                <w:color w:val="000000"/>
              </w:rPr>
            </w:pPr>
            <w:r w:rsidRPr="008F2AAE">
              <w:rPr>
                <w:rFonts w:eastAsia="Times New Roman" w:cs="Times New Roman"/>
                <w:color w:val="000000"/>
              </w:rPr>
              <w:t>HEENT:</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2958A4C7" w14:textId="27FE3EB6" w:rsidR="000D06C7" w:rsidRPr="00865BB3" w:rsidRDefault="000D06C7" w:rsidP="00932831">
            <w:pPr>
              <w:tabs>
                <w:tab w:val="left" w:pos="9328"/>
              </w:tabs>
              <w:rPr>
                <w:rFonts w:eastAsia="Times New Roman" w:cs="Times New Roman"/>
                <w:b/>
                <w:color w:val="000000"/>
              </w:rPr>
            </w:pPr>
            <w:r w:rsidRPr="00865BB3">
              <w:rPr>
                <w:rFonts w:eastAsia="Times New Roman" w:cs="Times New Roman"/>
                <w:b/>
                <w:color w:val="000000"/>
              </w:rPr>
              <w:t xml:space="preserve">No signs HI. </w:t>
            </w:r>
            <w:r w:rsidR="00932831">
              <w:rPr>
                <w:rFonts w:eastAsia="Times New Roman" w:cs="Times New Roman"/>
                <w:b/>
                <w:color w:val="000000"/>
              </w:rPr>
              <w:t>Pupils</w:t>
            </w:r>
            <w:r w:rsidRPr="00865BB3">
              <w:rPr>
                <w:rFonts w:eastAsia="Times New Roman" w:cs="Times New Roman"/>
                <w:b/>
                <w:color w:val="000000"/>
              </w:rPr>
              <w:t xml:space="preserve"> 3mm</w:t>
            </w:r>
            <w:r w:rsidR="00932831">
              <w:rPr>
                <w:rFonts w:eastAsia="Times New Roman" w:cs="Times New Roman"/>
                <w:b/>
                <w:color w:val="000000"/>
              </w:rPr>
              <w:t>, non-reactive.</w:t>
            </w:r>
          </w:p>
        </w:tc>
      </w:tr>
      <w:tr w:rsidR="000D06C7" w:rsidRPr="002D5035" w14:paraId="74758C41"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F9786B4" w14:textId="77777777" w:rsidR="000D06C7" w:rsidRPr="008F2AAE" w:rsidRDefault="000D06C7" w:rsidP="000D06C7">
            <w:pPr>
              <w:tabs>
                <w:tab w:val="left" w:pos="9328"/>
              </w:tabs>
              <w:rPr>
                <w:rFonts w:eastAsia="Times New Roman" w:cs="Times New Roman"/>
                <w:color w:val="000000"/>
              </w:rPr>
            </w:pPr>
            <w:r w:rsidRPr="008F2AAE">
              <w:rPr>
                <w:rFonts w:eastAsia="Times New Roman" w:cs="Times New Roman"/>
                <w:color w:val="000000"/>
              </w:rPr>
              <w:t>CVS:</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43176B20" w14:textId="5F07B255" w:rsidR="000D06C7" w:rsidRPr="008F2AAE" w:rsidRDefault="000D06C7" w:rsidP="000D06C7">
            <w:pPr>
              <w:tabs>
                <w:tab w:val="left" w:pos="9328"/>
              </w:tabs>
              <w:rPr>
                <w:rFonts w:eastAsia="Times New Roman" w:cs="Times New Roman"/>
                <w:color w:val="000000"/>
              </w:rPr>
            </w:pPr>
            <w:r>
              <w:rPr>
                <w:rFonts w:eastAsia="Times New Roman" w:cs="Times New Roman"/>
                <w:color w:val="000000"/>
              </w:rPr>
              <w:t>No murmur.</w:t>
            </w:r>
          </w:p>
        </w:tc>
      </w:tr>
      <w:tr w:rsidR="000D06C7" w:rsidRPr="002D5035" w14:paraId="05111EC2"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5C928D73" w14:textId="77777777" w:rsidR="000D06C7" w:rsidRPr="008F2AAE" w:rsidRDefault="000D06C7" w:rsidP="000D06C7">
            <w:pPr>
              <w:tabs>
                <w:tab w:val="left" w:pos="9328"/>
              </w:tabs>
              <w:rPr>
                <w:rFonts w:eastAsia="Times New Roman" w:cs="Times New Roman"/>
                <w:color w:val="000000"/>
              </w:rPr>
            </w:pPr>
            <w:r w:rsidRPr="008F2AAE">
              <w:rPr>
                <w:rFonts w:eastAsia="Times New Roman" w:cs="Times New Roman"/>
                <w:color w:val="000000"/>
              </w:rPr>
              <w:t>RESP:</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7D496E15" w14:textId="455147E9" w:rsidR="000D06C7" w:rsidRPr="008F2AAE" w:rsidRDefault="000D06C7" w:rsidP="000D06C7">
            <w:pPr>
              <w:tabs>
                <w:tab w:val="left" w:pos="9328"/>
              </w:tabs>
              <w:rPr>
                <w:rFonts w:eastAsia="Times New Roman" w:cs="Times New Roman"/>
                <w:color w:val="000000"/>
              </w:rPr>
            </w:pPr>
            <w:r>
              <w:rPr>
                <w:rFonts w:eastAsia="Times New Roman" w:cs="Times New Roman"/>
                <w:color w:val="000000"/>
              </w:rPr>
              <w:t>GAEB, no advent.</w:t>
            </w:r>
          </w:p>
        </w:tc>
      </w:tr>
      <w:tr w:rsidR="000D06C7" w:rsidRPr="002D5035" w14:paraId="16FD3A9A"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7CD5A727" w14:textId="77777777" w:rsidR="000D06C7" w:rsidRPr="008F2AAE" w:rsidRDefault="000D06C7" w:rsidP="000D06C7">
            <w:pPr>
              <w:tabs>
                <w:tab w:val="left" w:pos="9328"/>
              </w:tabs>
              <w:rPr>
                <w:rFonts w:eastAsia="Times New Roman" w:cs="Times New Roman"/>
                <w:color w:val="000000"/>
              </w:rPr>
            </w:pPr>
            <w:r w:rsidRPr="008F2AAE">
              <w:rPr>
                <w:rFonts w:eastAsia="Times New Roman" w:cs="Times New Roman"/>
                <w:color w:val="000000"/>
              </w:rPr>
              <w:t xml:space="preserve">ABDO: </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2B7A8997" w14:textId="5A409819" w:rsidR="000D06C7" w:rsidRPr="008F2AAE" w:rsidRDefault="000D06C7" w:rsidP="000D06C7">
            <w:pPr>
              <w:tabs>
                <w:tab w:val="left" w:pos="9328"/>
              </w:tabs>
              <w:rPr>
                <w:rFonts w:eastAsia="Times New Roman" w:cs="Times New Roman"/>
                <w:color w:val="000000"/>
              </w:rPr>
            </w:pPr>
            <w:r>
              <w:rPr>
                <w:rFonts w:eastAsia="Times New Roman" w:cs="Times New Roman"/>
                <w:color w:val="000000"/>
              </w:rPr>
              <w:t>Soft, NT.</w:t>
            </w:r>
          </w:p>
        </w:tc>
      </w:tr>
      <w:tr w:rsidR="000D06C7" w:rsidRPr="002D5035" w14:paraId="1A533C4B"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BBDEA22" w14:textId="77777777" w:rsidR="000D06C7" w:rsidRPr="008F2AAE" w:rsidRDefault="000D06C7" w:rsidP="000D06C7">
            <w:pPr>
              <w:tabs>
                <w:tab w:val="left" w:pos="9328"/>
              </w:tabs>
              <w:rPr>
                <w:rFonts w:eastAsia="Times New Roman" w:cs="Times New Roman"/>
                <w:color w:val="000000"/>
              </w:rPr>
            </w:pPr>
            <w:r w:rsidRPr="008F2AAE">
              <w:rPr>
                <w:rFonts w:eastAsia="Times New Roman" w:cs="Times New Roman"/>
                <w:color w:val="000000"/>
              </w:rPr>
              <w:t xml:space="preserve">GU: </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0FCBD912" w14:textId="7B17EAD8" w:rsidR="000D06C7" w:rsidRPr="008F2AAE" w:rsidRDefault="000D06C7" w:rsidP="000D06C7">
            <w:pPr>
              <w:tabs>
                <w:tab w:val="left" w:pos="9328"/>
              </w:tabs>
              <w:rPr>
                <w:rFonts w:eastAsia="Times New Roman" w:cs="Times New Roman"/>
                <w:color w:val="000000"/>
              </w:rPr>
            </w:pPr>
            <w:r>
              <w:rPr>
                <w:rFonts w:eastAsia="Times New Roman" w:cs="Times New Roman"/>
                <w:color w:val="000000"/>
              </w:rPr>
              <w:t>Nil.</w:t>
            </w:r>
          </w:p>
        </w:tc>
      </w:tr>
      <w:tr w:rsidR="000D06C7" w:rsidRPr="002D5035" w14:paraId="635BCE43" w14:textId="77777777" w:rsidTr="008602B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4E34663C" w14:textId="77777777" w:rsidR="000D06C7" w:rsidRPr="008F2AAE" w:rsidRDefault="000D06C7" w:rsidP="000D06C7">
            <w:pPr>
              <w:tabs>
                <w:tab w:val="left" w:pos="9328"/>
              </w:tabs>
              <w:rPr>
                <w:rFonts w:eastAsia="Times New Roman" w:cs="Times New Roman"/>
                <w:color w:val="000000"/>
              </w:rPr>
            </w:pPr>
            <w:r w:rsidRPr="008F2AAE">
              <w:rPr>
                <w:rFonts w:eastAsia="Times New Roman" w:cs="Times New Roman"/>
                <w:color w:val="000000"/>
              </w:rPr>
              <w:t xml:space="preserve">MSK: </w:t>
            </w:r>
          </w:p>
        </w:tc>
        <w:tc>
          <w:tcPr>
            <w:tcW w:w="5037" w:type="dxa"/>
            <w:gridSpan w:val="8"/>
            <w:tcBorders>
              <w:top w:val="single" w:sz="4" w:space="0" w:color="auto"/>
              <w:left w:val="single" w:sz="4" w:space="0" w:color="auto"/>
              <w:bottom w:val="single" w:sz="4" w:space="0" w:color="auto"/>
              <w:right w:val="single" w:sz="4" w:space="0" w:color="auto"/>
            </w:tcBorders>
            <w:shd w:val="clear" w:color="auto" w:fill="auto"/>
          </w:tcPr>
          <w:p w14:paraId="2F66EDD4" w14:textId="44F25128" w:rsidR="000D06C7" w:rsidRPr="00865BB3" w:rsidRDefault="00932831" w:rsidP="000D06C7">
            <w:pPr>
              <w:tabs>
                <w:tab w:val="left" w:pos="9328"/>
              </w:tabs>
              <w:rPr>
                <w:rFonts w:eastAsia="Times New Roman" w:cs="Times New Roman"/>
                <w:b/>
                <w:color w:val="000000"/>
              </w:rPr>
            </w:pPr>
            <w:bookmarkStart w:id="47" w:name="Text79"/>
            <w:r>
              <w:rPr>
                <w:rFonts w:eastAsia="Times New Roman" w:cs="Times New Roman"/>
                <w:b/>
                <w:color w:val="000000"/>
              </w:rPr>
              <w:t>No signs trauma.</w:t>
            </w:r>
          </w:p>
        </w:tc>
        <w:bookmarkEnd w:id="47"/>
        <w:tc>
          <w:tcPr>
            <w:tcW w:w="916" w:type="dxa"/>
            <w:tcBorders>
              <w:top w:val="single" w:sz="4" w:space="0" w:color="auto"/>
              <w:left w:val="single" w:sz="4" w:space="0" w:color="auto"/>
              <w:bottom w:val="single" w:sz="4" w:space="0" w:color="auto"/>
              <w:right w:val="single" w:sz="4" w:space="0" w:color="auto"/>
            </w:tcBorders>
            <w:shd w:val="clear" w:color="auto" w:fill="auto"/>
          </w:tcPr>
          <w:p w14:paraId="5E754EAF" w14:textId="77777777" w:rsidR="000D06C7" w:rsidRPr="008F2AAE" w:rsidRDefault="000D06C7" w:rsidP="000D06C7">
            <w:pPr>
              <w:tabs>
                <w:tab w:val="left" w:pos="9328"/>
              </w:tabs>
              <w:rPr>
                <w:rFonts w:eastAsia="Times New Roman" w:cs="Times New Roman"/>
                <w:color w:val="000000"/>
              </w:rPr>
            </w:pPr>
            <w:r w:rsidRPr="008F2AAE">
              <w:rPr>
                <w:rFonts w:eastAsia="Times New Roman" w:cs="Times New Roman"/>
                <w:color w:val="000000"/>
              </w:rPr>
              <w:t>SKIN:</w:t>
            </w:r>
          </w:p>
        </w:tc>
        <w:tc>
          <w:tcPr>
            <w:tcW w:w="4096" w:type="dxa"/>
            <w:gridSpan w:val="6"/>
            <w:tcBorders>
              <w:top w:val="single" w:sz="4" w:space="0" w:color="auto"/>
              <w:left w:val="single" w:sz="4" w:space="0" w:color="auto"/>
              <w:bottom w:val="single" w:sz="4" w:space="0" w:color="auto"/>
              <w:right w:val="single" w:sz="4" w:space="0" w:color="auto"/>
            </w:tcBorders>
            <w:shd w:val="clear" w:color="auto" w:fill="auto"/>
          </w:tcPr>
          <w:p w14:paraId="4B42F91E" w14:textId="34A4DA66" w:rsidR="000D06C7" w:rsidRPr="00275041" w:rsidRDefault="00275041" w:rsidP="000D06C7">
            <w:pPr>
              <w:tabs>
                <w:tab w:val="left" w:pos="9328"/>
              </w:tabs>
              <w:rPr>
                <w:rFonts w:eastAsia="Times New Roman" w:cs="Times New Roman"/>
                <w:color w:val="000000"/>
              </w:rPr>
            </w:pPr>
            <w:r>
              <w:rPr>
                <w:rFonts w:eastAsia="Times New Roman" w:cs="Times New Roman"/>
                <w:color w:val="000000"/>
              </w:rPr>
              <w:t>Nil.</w:t>
            </w:r>
          </w:p>
        </w:tc>
      </w:tr>
    </w:tbl>
    <w:p w14:paraId="3879A5D7" w14:textId="77777777" w:rsidR="008F2AAE" w:rsidRDefault="008F2AAE" w:rsidP="008F2AAE">
      <w:pPr>
        <w:rPr>
          <w:rFonts w:eastAsia="Times" w:cs="Times New Roman"/>
          <w:sz w:val="28"/>
          <w:szCs w:val="20"/>
        </w:rPr>
      </w:pPr>
    </w:p>
    <w:p w14:paraId="76B1C43C" w14:textId="77777777" w:rsidR="00932831" w:rsidRPr="00F77456" w:rsidRDefault="00932831" w:rsidP="008F2AAE">
      <w:pPr>
        <w:rPr>
          <w:rFonts w:eastAsia="Times" w:cs="Times New Roman"/>
          <w:sz w:val="28"/>
          <w:szCs w:val="20"/>
        </w:rPr>
      </w:pPr>
    </w:p>
    <w:tbl>
      <w:tblPr>
        <w:tblpPr w:leftFromText="180" w:rightFromText="180" w:vertAnchor="page" w:horzAnchor="page" w:tblpX="611" w:tblpY="2843"/>
        <w:tblW w:w="11307" w:type="dxa"/>
        <w:tblLayout w:type="fixed"/>
        <w:tblLook w:val="04A0" w:firstRow="1" w:lastRow="0" w:firstColumn="1" w:lastColumn="0" w:noHBand="0" w:noVBand="1"/>
      </w:tblPr>
      <w:tblGrid>
        <w:gridCol w:w="2376"/>
        <w:gridCol w:w="1843"/>
        <w:gridCol w:w="3465"/>
        <w:gridCol w:w="3623"/>
      </w:tblGrid>
      <w:tr w:rsidR="00220572" w:rsidRPr="00220572" w14:paraId="1124D8AB" w14:textId="77777777" w:rsidTr="00350ADB">
        <w:trPr>
          <w:trHeight w:val="256"/>
        </w:trPr>
        <w:tc>
          <w:tcPr>
            <w:tcW w:w="11307" w:type="dxa"/>
            <w:gridSpan w:val="4"/>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5E3422B8" w14:textId="43FEC2ED" w:rsidR="00FF2B67" w:rsidRPr="00220572" w:rsidRDefault="00220572" w:rsidP="00FF2B67">
            <w:pPr>
              <w:jc w:val="center"/>
              <w:rPr>
                <w:rFonts w:eastAsia="Times New Roman" w:cs="Times New Roman"/>
                <w:color w:val="000000"/>
                <w:sz w:val="28"/>
                <w:szCs w:val="28"/>
              </w:rPr>
            </w:pPr>
            <w:r w:rsidRPr="00220572">
              <w:rPr>
                <w:rFonts w:eastAsia="Times New Roman" w:cs="Times New Roman"/>
                <w:color w:val="000000"/>
                <w:sz w:val="28"/>
                <w:szCs w:val="28"/>
              </w:rPr>
              <w:t xml:space="preserve">Scenario States, Modifiers and </w:t>
            </w:r>
            <w:r w:rsidR="00FF2B67">
              <w:rPr>
                <w:rFonts w:eastAsia="Times New Roman" w:cs="Times New Roman"/>
                <w:color w:val="000000"/>
                <w:sz w:val="28"/>
                <w:szCs w:val="28"/>
              </w:rPr>
              <w:t>Triggers</w:t>
            </w:r>
          </w:p>
        </w:tc>
      </w:tr>
      <w:tr w:rsidR="00220572" w:rsidRPr="00220572" w14:paraId="3774D521"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4D98DA35" w14:textId="77777777"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 xml:space="preserve">Patient State </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Patient Status</w:t>
            </w:r>
          </w:p>
        </w:tc>
        <w:tc>
          <w:tcPr>
            <w:tcW w:w="7088"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 xml:space="preserve">Learner Actions, Modifiers &amp; Triggers to Move to Next State </w:t>
            </w:r>
          </w:p>
        </w:tc>
      </w:tr>
      <w:tr w:rsidR="00220572" w:rsidRPr="00220572" w14:paraId="560A73D6"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182122A4" w14:textId="69BA94EE" w:rsidR="00220572" w:rsidRPr="00865BB3" w:rsidRDefault="00865BB3" w:rsidP="00865BB3">
            <w:pPr>
              <w:rPr>
                <w:rFonts w:eastAsia="Times New Roman" w:cs="Times New Roman"/>
                <w:b/>
                <w:color w:val="000000"/>
                <w:sz w:val="22"/>
                <w:szCs w:val="22"/>
              </w:rPr>
            </w:pPr>
            <w:r>
              <w:rPr>
                <w:rFonts w:eastAsia="Times New Roman" w:cs="Times New Roman"/>
                <w:b/>
                <w:color w:val="000000"/>
                <w:sz w:val="22"/>
                <w:szCs w:val="22"/>
              </w:rPr>
              <w:t xml:space="preserve">1. </w:t>
            </w:r>
            <w:r w:rsidR="000711D3">
              <w:rPr>
                <w:rFonts w:eastAsia="Times New Roman" w:cs="Times New Roman"/>
                <w:b/>
                <w:color w:val="000000"/>
                <w:sz w:val="22"/>
                <w:szCs w:val="22"/>
              </w:rPr>
              <w:t>Seizure</w:t>
            </w:r>
          </w:p>
          <w:p w14:paraId="4A3AA447" w14:textId="544BF9A9"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 xml:space="preserve">Rhythm: </w:t>
            </w:r>
            <w:r w:rsidR="00F35DF4" w:rsidRPr="00EA1B34">
              <w:rPr>
                <w:rFonts w:eastAsia="Times New Roman" w:cs="Times New Roman"/>
                <w:color w:val="000000"/>
                <w:sz w:val="22"/>
                <w:szCs w:val="22"/>
              </w:rPr>
              <w:t>NSR</w:t>
            </w:r>
          </w:p>
          <w:p w14:paraId="46BD0232" w14:textId="0257FF20"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 xml:space="preserve">HR: </w:t>
            </w:r>
            <w:r w:rsidR="00347059">
              <w:rPr>
                <w:rFonts w:eastAsia="Times New Roman" w:cs="Times New Roman"/>
                <w:color w:val="000000"/>
                <w:sz w:val="22"/>
                <w:szCs w:val="22"/>
              </w:rPr>
              <w:t>130</w:t>
            </w:r>
            <w:r w:rsidRPr="00EA1B34">
              <w:rPr>
                <w:rFonts w:eastAsia="Times New Roman" w:cs="Times New Roman"/>
                <w:color w:val="000000"/>
                <w:sz w:val="22"/>
                <w:szCs w:val="22"/>
              </w:rPr>
              <w:t>/min</w:t>
            </w:r>
          </w:p>
          <w:p w14:paraId="5C0A202A" w14:textId="5C468A8C" w:rsidR="00220572" w:rsidRPr="00EA1B34" w:rsidRDefault="000711D3" w:rsidP="00041536">
            <w:pPr>
              <w:rPr>
                <w:rFonts w:eastAsia="Times New Roman" w:cs="Times New Roman"/>
                <w:color w:val="000000"/>
                <w:sz w:val="22"/>
                <w:szCs w:val="22"/>
              </w:rPr>
            </w:pPr>
            <w:r>
              <w:rPr>
                <w:rFonts w:eastAsia="Times New Roman" w:cs="Times New Roman"/>
                <w:color w:val="000000"/>
                <w:sz w:val="22"/>
                <w:szCs w:val="22"/>
              </w:rPr>
              <w:t>BP: 13</w:t>
            </w:r>
            <w:r w:rsidR="00A250E5" w:rsidRPr="00EA1B34">
              <w:rPr>
                <w:rFonts w:eastAsia="Times New Roman" w:cs="Times New Roman"/>
                <w:color w:val="000000"/>
                <w:sz w:val="22"/>
                <w:szCs w:val="22"/>
              </w:rPr>
              <w:t>0</w:t>
            </w:r>
            <w:r w:rsidR="00220572" w:rsidRPr="00EA1B34">
              <w:rPr>
                <w:rFonts w:eastAsia="Times New Roman" w:cs="Times New Roman"/>
                <w:color w:val="000000"/>
                <w:sz w:val="22"/>
                <w:szCs w:val="22"/>
              </w:rPr>
              <w:t>/</w:t>
            </w:r>
            <w:r w:rsidR="00347059">
              <w:rPr>
                <w:rFonts w:eastAsia="Times New Roman" w:cs="Times New Roman"/>
                <w:color w:val="000000"/>
                <w:sz w:val="22"/>
                <w:szCs w:val="22"/>
              </w:rPr>
              <w:t>8</w:t>
            </w:r>
            <w:r w:rsidR="00F35DF4" w:rsidRPr="00EA1B34">
              <w:rPr>
                <w:rFonts w:eastAsia="Times New Roman" w:cs="Times New Roman"/>
                <w:color w:val="000000"/>
                <w:sz w:val="22"/>
                <w:szCs w:val="22"/>
              </w:rPr>
              <w:t>0</w:t>
            </w:r>
          </w:p>
          <w:p w14:paraId="0B80C999" w14:textId="0DE83F0B"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RR</w:t>
            </w:r>
            <w:r w:rsidR="00F35DF4" w:rsidRPr="00EA1B34">
              <w:rPr>
                <w:rFonts w:eastAsia="Times New Roman" w:cs="Times New Roman"/>
                <w:color w:val="000000"/>
                <w:sz w:val="22"/>
                <w:szCs w:val="22"/>
              </w:rPr>
              <w:t>: 12</w:t>
            </w:r>
            <w:r w:rsidRPr="00EA1B34">
              <w:rPr>
                <w:rFonts w:eastAsia="Times New Roman" w:cs="Times New Roman"/>
                <w:color w:val="000000"/>
                <w:sz w:val="22"/>
                <w:szCs w:val="22"/>
              </w:rPr>
              <w:t>/min</w:t>
            </w:r>
          </w:p>
          <w:p w14:paraId="66C299FE" w14:textId="5C5ADFB0"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O</w:t>
            </w:r>
            <w:r w:rsidRPr="00EA1B34">
              <w:rPr>
                <w:rFonts w:eastAsia="Times New Roman" w:cs="Times New Roman"/>
                <w:color w:val="000000"/>
                <w:sz w:val="22"/>
                <w:szCs w:val="22"/>
                <w:vertAlign w:val="subscript"/>
              </w:rPr>
              <w:t>2</w:t>
            </w:r>
            <w:r w:rsidRPr="00EA1B34">
              <w:rPr>
                <w:rFonts w:eastAsia="Times New Roman" w:cs="Times New Roman"/>
                <w:color w:val="000000"/>
                <w:sz w:val="22"/>
                <w:szCs w:val="22"/>
              </w:rPr>
              <w:t xml:space="preserve">SAT: </w:t>
            </w:r>
            <w:r w:rsidR="00F35DF4" w:rsidRPr="00EA1B34">
              <w:rPr>
                <w:rFonts w:eastAsia="Times New Roman" w:cs="Times New Roman"/>
                <w:color w:val="000000"/>
                <w:sz w:val="22"/>
                <w:szCs w:val="22"/>
              </w:rPr>
              <w:t>96</w:t>
            </w:r>
            <w:r w:rsidRPr="00EA1B34">
              <w:rPr>
                <w:rFonts w:eastAsia="Times New Roman" w:cs="Times New Roman"/>
                <w:color w:val="000000"/>
                <w:sz w:val="22"/>
                <w:szCs w:val="22"/>
              </w:rPr>
              <w:t>%</w:t>
            </w:r>
            <w:r w:rsidR="00347059">
              <w:rPr>
                <w:rFonts w:eastAsia="Times New Roman" w:cs="Times New Roman"/>
                <w:color w:val="000000"/>
                <w:sz w:val="22"/>
                <w:szCs w:val="22"/>
              </w:rPr>
              <w:t xml:space="preserve"> NRB</w:t>
            </w:r>
          </w:p>
          <w:p w14:paraId="529A93F1" w14:textId="3012C049" w:rsidR="00220572" w:rsidRPr="00EA1B34" w:rsidRDefault="00220572" w:rsidP="00F05D32">
            <w:pPr>
              <w:rPr>
                <w:rFonts w:eastAsia="Times New Roman" w:cs="Times New Roman"/>
                <w:color w:val="000000"/>
                <w:sz w:val="22"/>
                <w:szCs w:val="22"/>
              </w:rPr>
            </w:pPr>
            <w:r w:rsidRPr="00EA1B34">
              <w:rPr>
                <w:rFonts w:eastAsia="Times New Roman" w:cs="Times New Roman"/>
                <w:color w:val="000000"/>
                <w:sz w:val="22"/>
                <w:szCs w:val="22"/>
              </w:rPr>
              <w:t xml:space="preserve">T: </w:t>
            </w:r>
            <w:r w:rsidR="00F35DF4" w:rsidRPr="00EA1B34">
              <w:rPr>
                <w:rFonts w:eastAsia="Times New Roman" w:cs="Times New Roman"/>
                <w:color w:val="000000"/>
                <w:sz w:val="22"/>
                <w:szCs w:val="22"/>
              </w:rPr>
              <w:t>36.4</w:t>
            </w:r>
            <w:r w:rsidRPr="00EA1B34">
              <w:rPr>
                <w:rFonts w:eastAsia="Times New Roman" w:cs="Times New Roman"/>
                <w:color w:val="000000"/>
                <w:sz w:val="22"/>
                <w:szCs w:val="22"/>
                <w:vertAlign w:val="superscript"/>
              </w:rPr>
              <w:t>o</w:t>
            </w:r>
            <w:r w:rsidRPr="00EA1B34">
              <w:rPr>
                <w:rFonts w:eastAsia="Times New Roman" w:cs="Times New Roman"/>
                <w:color w:val="000000"/>
                <w:sz w:val="22"/>
                <w:szCs w:val="22"/>
              </w:rPr>
              <w:t>C</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F2A6942" w14:textId="46CB9AC0" w:rsidR="00220572" w:rsidRPr="00EA1B34" w:rsidRDefault="000711D3" w:rsidP="00041536">
            <w:pPr>
              <w:rPr>
                <w:rFonts w:eastAsia="Times New Roman" w:cs="Times New Roman"/>
                <w:color w:val="000000"/>
                <w:sz w:val="22"/>
                <w:szCs w:val="22"/>
              </w:rPr>
            </w:pPr>
            <w:r>
              <w:rPr>
                <w:rFonts w:eastAsia="Times New Roman" w:cs="Times New Roman"/>
                <w:color w:val="000000"/>
                <w:sz w:val="22"/>
                <w:szCs w:val="22"/>
              </w:rPr>
              <w:t xml:space="preserve">Generalized tonic clonic seizure.  </w:t>
            </w:r>
            <w:r w:rsidR="00F35DF4" w:rsidRPr="00EA1B34">
              <w:rPr>
                <w:rFonts w:eastAsia="Times New Roman" w:cs="Times New Roman"/>
                <w:color w:val="000000"/>
                <w:sz w:val="22"/>
                <w:szCs w:val="22"/>
              </w:rPr>
              <w:t xml:space="preserve"> </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6914C13F" w14:textId="77777777" w:rsidR="00220572" w:rsidRPr="00EA1B34" w:rsidRDefault="00220572" w:rsidP="00041536">
            <w:pPr>
              <w:rPr>
                <w:rFonts w:eastAsia="Times New Roman" w:cs="Times New Roman"/>
                <w:color w:val="000000"/>
                <w:sz w:val="22"/>
                <w:szCs w:val="22"/>
                <w:u w:val="single"/>
              </w:rPr>
            </w:pPr>
            <w:r w:rsidRPr="00EA1B34">
              <w:rPr>
                <w:rFonts w:eastAsia="Times New Roman" w:cs="Times New Roman"/>
                <w:color w:val="000000"/>
                <w:sz w:val="22"/>
                <w:szCs w:val="22"/>
                <w:u w:val="single"/>
              </w:rPr>
              <w:t xml:space="preserve">Learner Actions </w:t>
            </w:r>
          </w:p>
          <w:p w14:paraId="5C467789" w14:textId="12AB0CBB" w:rsidR="00220572" w:rsidRDefault="00220572" w:rsidP="000415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bookmarkStart w:id="48" w:name="Check54"/>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bookmarkEnd w:id="48"/>
            <w:r w:rsidR="00F35DF4" w:rsidRPr="00EA1B34">
              <w:rPr>
                <w:rFonts w:eastAsia="Times New Roman" w:cs="Times New Roman"/>
                <w:color w:val="000000"/>
                <w:sz w:val="22"/>
                <w:szCs w:val="22"/>
              </w:rPr>
              <w:t xml:space="preserve"> </w:t>
            </w:r>
            <w:r w:rsidR="00A250E5" w:rsidRPr="00EA1B34">
              <w:rPr>
                <w:rFonts w:eastAsia="Times New Roman" w:cs="Times New Roman"/>
                <w:color w:val="000000"/>
                <w:sz w:val="22"/>
                <w:szCs w:val="22"/>
              </w:rPr>
              <w:t>IV access, monitors</w:t>
            </w:r>
            <w:r w:rsidR="00EA1B34" w:rsidRPr="00EA1B34">
              <w:rPr>
                <w:rFonts w:eastAsia="Times New Roman" w:cs="Times New Roman"/>
                <w:color w:val="000000"/>
                <w:sz w:val="22"/>
                <w:szCs w:val="22"/>
              </w:rPr>
              <w:t>, bolus</w:t>
            </w:r>
          </w:p>
          <w:p w14:paraId="3FDCD303" w14:textId="00DA8A1F" w:rsidR="005A76D7" w:rsidRDefault="005A76D7" w:rsidP="005A76D7">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Pr>
                <w:rFonts w:eastAsia="Times New Roman" w:cs="Times New Roman"/>
                <w:color w:val="000000"/>
                <w:sz w:val="22"/>
                <w:szCs w:val="22"/>
              </w:rPr>
              <w:t xml:space="preserve"> LLD position, suctioning</w:t>
            </w:r>
          </w:p>
          <w:p w14:paraId="1664A0F5" w14:textId="66F9E503"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00A250E5" w:rsidRPr="00EA1B34">
              <w:rPr>
                <w:rFonts w:eastAsia="Times New Roman" w:cs="Times New Roman"/>
                <w:color w:val="000000"/>
                <w:sz w:val="22"/>
                <w:szCs w:val="22"/>
              </w:rPr>
              <w:t xml:space="preserve"> </w:t>
            </w:r>
            <w:r w:rsidR="00A250E5" w:rsidRPr="00275041">
              <w:rPr>
                <w:rFonts w:eastAsia="Times New Roman" w:cs="Times New Roman"/>
                <w:b/>
                <w:color w:val="000000"/>
                <w:sz w:val="22"/>
                <w:szCs w:val="22"/>
              </w:rPr>
              <w:t>Cap sugar: 6.4</w:t>
            </w:r>
          </w:p>
          <w:p w14:paraId="2D7F96D8" w14:textId="5E79D195" w:rsidR="00220572" w:rsidRDefault="00220572" w:rsidP="000415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00A250E5" w:rsidRPr="00EA1B34">
              <w:rPr>
                <w:rFonts w:eastAsia="Times New Roman" w:cs="Times New Roman"/>
                <w:color w:val="000000"/>
                <w:sz w:val="22"/>
                <w:szCs w:val="22"/>
              </w:rPr>
              <w:t xml:space="preserve"> Blood work: </w:t>
            </w:r>
            <w:r w:rsidR="000711D3">
              <w:rPr>
                <w:rFonts w:eastAsia="Times New Roman" w:cs="Times New Roman"/>
                <w:color w:val="000000"/>
                <w:sz w:val="22"/>
                <w:szCs w:val="22"/>
              </w:rPr>
              <w:t>tox</w:t>
            </w:r>
            <w:r w:rsidR="00A250E5" w:rsidRPr="00EA1B34">
              <w:rPr>
                <w:rFonts w:eastAsia="Times New Roman" w:cs="Times New Roman"/>
                <w:color w:val="000000"/>
                <w:sz w:val="22"/>
                <w:szCs w:val="22"/>
              </w:rPr>
              <w:t xml:space="preserve">, lytes, extended lytes, </w:t>
            </w:r>
            <w:r w:rsidR="00C17543">
              <w:rPr>
                <w:rFonts w:eastAsia="Times New Roman" w:cs="Times New Roman"/>
                <w:color w:val="000000"/>
                <w:sz w:val="22"/>
                <w:szCs w:val="22"/>
              </w:rPr>
              <w:t>TSH</w:t>
            </w:r>
            <w:r w:rsidR="00B414D0">
              <w:rPr>
                <w:rFonts w:eastAsia="Times New Roman" w:cs="Times New Roman"/>
                <w:color w:val="000000"/>
                <w:sz w:val="22"/>
                <w:szCs w:val="22"/>
              </w:rPr>
              <w:t xml:space="preserve">, ASA, </w:t>
            </w:r>
            <w:r w:rsidR="00C11F80">
              <w:rPr>
                <w:rFonts w:eastAsia="Times New Roman" w:cs="Times New Roman"/>
                <w:color w:val="000000"/>
                <w:sz w:val="22"/>
                <w:szCs w:val="22"/>
              </w:rPr>
              <w:t>Tylenol</w:t>
            </w:r>
          </w:p>
          <w:p w14:paraId="472FD891" w14:textId="252006D4" w:rsidR="005A76D7" w:rsidRDefault="005A76D7" w:rsidP="005A76D7">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Pr>
                <w:rFonts w:eastAsia="Times New Roman" w:cs="Times New Roman"/>
                <w:color w:val="000000"/>
                <w:sz w:val="22"/>
                <w:szCs w:val="22"/>
              </w:rPr>
              <w:t xml:space="preserve"> Urine BHCG</w:t>
            </w:r>
          </w:p>
          <w:p w14:paraId="31831E36" w14:textId="2BDA3B5C" w:rsidR="000711D3" w:rsidRDefault="000711D3" w:rsidP="000711D3">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Pr="00EA1B34">
              <w:rPr>
                <w:rFonts w:eastAsia="Times New Roman" w:cs="Times New Roman"/>
                <w:color w:val="000000"/>
                <w:sz w:val="22"/>
                <w:szCs w:val="22"/>
              </w:rPr>
              <w:t xml:space="preserve"> Administer benzo x2 doses</w:t>
            </w:r>
          </w:p>
          <w:p w14:paraId="70B6A9FF" w14:textId="1C206C70" w:rsidR="00220572" w:rsidRPr="00EA1B34" w:rsidRDefault="000711D3" w:rsidP="000711D3">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Pr>
                <w:rFonts w:eastAsia="Times New Roman" w:cs="Times New Roman"/>
                <w:color w:val="000000"/>
                <w:sz w:val="22"/>
                <w:szCs w:val="22"/>
              </w:rPr>
              <w:t xml:space="preserve"> Obtain collateral hx from husband</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0AB5E502" w14:textId="77777777" w:rsidR="004A74AC" w:rsidRPr="00EA1B34" w:rsidRDefault="00220572" w:rsidP="004A74AC">
            <w:pPr>
              <w:rPr>
                <w:rFonts w:eastAsia="Times New Roman" w:cs="Times New Roman"/>
                <w:i/>
                <w:color w:val="000000"/>
                <w:sz w:val="22"/>
                <w:szCs w:val="22"/>
              </w:rPr>
            </w:pPr>
            <w:r w:rsidRPr="00EA1B34">
              <w:rPr>
                <w:rFonts w:eastAsia="Times New Roman" w:cs="Times New Roman"/>
                <w:color w:val="000000"/>
                <w:sz w:val="22"/>
                <w:szCs w:val="22"/>
                <w:u w:val="single"/>
              </w:rPr>
              <w:t>Modifiers</w:t>
            </w:r>
            <w:r w:rsidR="004A74AC" w:rsidRPr="00EA1B34">
              <w:rPr>
                <w:rFonts w:eastAsia="Times New Roman" w:cs="Times New Roman"/>
                <w:i/>
                <w:color w:val="000000"/>
                <w:sz w:val="22"/>
                <w:szCs w:val="22"/>
              </w:rPr>
              <w:t xml:space="preserve"> </w:t>
            </w:r>
          </w:p>
          <w:p w14:paraId="0EC82BBC" w14:textId="7F1F2702" w:rsidR="004A74AC" w:rsidRPr="00EA1B34" w:rsidRDefault="004A74AC" w:rsidP="004A74AC">
            <w:pPr>
              <w:rPr>
                <w:rFonts w:eastAsia="Times New Roman" w:cs="Times New Roman"/>
                <w:i/>
                <w:color w:val="000000"/>
                <w:sz w:val="22"/>
                <w:szCs w:val="22"/>
              </w:rPr>
            </w:pPr>
            <w:r w:rsidRPr="00EA1B34">
              <w:rPr>
                <w:rFonts w:eastAsia="Times New Roman" w:cs="Times New Roman"/>
                <w:i/>
                <w:color w:val="000000"/>
                <w:sz w:val="22"/>
                <w:szCs w:val="22"/>
              </w:rPr>
              <w:t>Changes to patient condition based on learner action</w:t>
            </w:r>
          </w:p>
          <w:p w14:paraId="081257D2" w14:textId="02CE7582" w:rsidR="00220572" w:rsidRDefault="00EA1B34" w:rsidP="00EA1B34">
            <w:pPr>
              <w:rPr>
                <w:rFonts w:eastAsia="Times New Roman" w:cs="Times New Roman"/>
                <w:color w:val="000000"/>
                <w:sz w:val="22"/>
                <w:szCs w:val="22"/>
              </w:rPr>
            </w:pPr>
            <w:r>
              <w:rPr>
                <w:rFonts w:eastAsia="Times New Roman" w:cs="Times New Roman"/>
                <w:color w:val="000000"/>
                <w:sz w:val="22"/>
                <w:szCs w:val="22"/>
              </w:rPr>
              <w:t xml:space="preserve">- </w:t>
            </w:r>
            <w:r w:rsidR="00A250E5" w:rsidRPr="00EA1B34">
              <w:rPr>
                <w:rFonts w:eastAsia="Times New Roman" w:cs="Times New Roman"/>
                <w:color w:val="000000"/>
                <w:sz w:val="22"/>
                <w:szCs w:val="22"/>
              </w:rPr>
              <w:t xml:space="preserve">1L NS </w:t>
            </w:r>
            <w:r w:rsidR="00A250E5" w:rsidRPr="00EA1B34">
              <w:sym w:font="Wingdings" w:char="F0E0"/>
            </w:r>
            <w:r w:rsidR="00A250E5" w:rsidRPr="00EA1B34">
              <w:rPr>
                <w:rFonts w:eastAsia="Times New Roman" w:cs="Times New Roman"/>
                <w:color w:val="000000"/>
                <w:sz w:val="22"/>
                <w:szCs w:val="22"/>
              </w:rPr>
              <w:t xml:space="preserve"> BP 1</w:t>
            </w:r>
            <w:r w:rsidR="000711D3">
              <w:rPr>
                <w:rFonts w:eastAsia="Times New Roman" w:cs="Times New Roman"/>
                <w:color w:val="000000"/>
                <w:sz w:val="22"/>
                <w:szCs w:val="22"/>
              </w:rPr>
              <w:t>40/8</w:t>
            </w:r>
            <w:r w:rsidR="00A250E5" w:rsidRPr="00EA1B34">
              <w:rPr>
                <w:rFonts w:eastAsia="Times New Roman" w:cs="Times New Roman"/>
                <w:color w:val="000000"/>
                <w:sz w:val="22"/>
                <w:szCs w:val="22"/>
              </w:rPr>
              <w:t>0</w:t>
            </w:r>
          </w:p>
          <w:p w14:paraId="122EB7A3" w14:textId="5A5FD57F" w:rsidR="005A76D7" w:rsidRPr="00EA1B34" w:rsidRDefault="005D08EE" w:rsidP="00EA1B34">
            <w:pPr>
              <w:rPr>
                <w:rFonts w:eastAsia="Times New Roman" w:cs="Times New Roman"/>
                <w:color w:val="000000"/>
                <w:sz w:val="22"/>
                <w:szCs w:val="22"/>
              </w:rPr>
            </w:pPr>
            <w:r>
              <w:rPr>
                <w:rFonts w:eastAsia="Times New Roman" w:cs="Times New Roman"/>
                <w:color w:val="000000"/>
                <w:sz w:val="22"/>
                <w:szCs w:val="22"/>
              </w:rPr>
              <w:t xml:space="preserve">- 2 doses benzos </w:t>
            </w:r>
            <w:r w:rsidRPr="005D08EE">
              <w:rPr>
                <w:rFonts w:eastAsia="Times New Roman" w:cs="Times New Roman"/>
                <w:color w:val="000000"/>
                <w:sz w:val="22"/>
                <w:szCs w:val="22"/>
              </w:rPr>
              <w:sym w:font="Wingdings" w:char="F0E0"/>
            </w:r>
            <w:r w:rsidR="005A76D7">
              <w:rPr>
                <w:rFonts w:eastAsia="Times New Roman" w:cs="Times New Roman"/>
                <w:color w:val="000000"/>
                <w:sz w:val="22"/>
                <w:szCs w:val="22"/>
              </w:rPr>
              <w:t xml:space="preserve"> no change</w:t>
            </w:r>
          </w:p>
          <w:p w14:paraId="721E1561" w14:textId="6D87D55F" w:rsidR="00220572" w:rsidRPr="00EA1B34" w:rsidRDefault="00220572" w:rsidP="00041536">
            <w:pPr>
              <w:rPr>
                <w:rFonts w:eastAsia="Times New Roman" w:cs="Times New Roman"/>
                <w:color w:val="000000"/>
                <w:sz w:val="22"/>
                <w:szCs w:val="22"/>
              </w:rPr>
            </w:pPr>
          </w:p>
          <w:p w14:paraId="6D31CFBF" w14:textId="77777777" w:rsidR="004A74AC" w:rsidRPr="00EA1B34" w:rsidRDefault="004A74AC" w:rsidP="004A74AC">
            <w:pPr>
              <w:rPr>
                <w:rFonts w:eastAsia="Times New Roman" w:cs="Times New Roman"/>
                <w:i/>
                <w:color w:val="000000"/>
                <w:sz w:val="22"/>
                <w:szCs w:val="22"/>
              </w:rPr>
            </w:pPr>
            <w:r w:rsidRPr="00EA1B34">
              <w:rPr>
                <w:rFonts w:eastAsia="Times New Roman" w:cs="Times New Roman"/>
                <w:color w:val="000000"/>
                <w:sz w:val="22"/>
                <w:szCs w:val="22"/>
                <w:u w:val="single"/>
              </w:rPr>
              <w:t>Triggers</w:t>
            </w:r>
            <w:r w:rsidRPr="00EA1B34">
              <w:rPr>
                <w:rFonts w:eastAsia="Times New Roman" w:cs="Times New Roman"/>
                <w:i/>
                <w:color w:val="000000"/>
                <w:sz w:val="22"/>
                <w:szCs w:val="22"/>
              </w:rPr>
              <w:t xml:space="preserve"> </w:t>
            </w:r>
          </w:p>
          <w:p w14:paraId="6833DF04" w14:textId="2AFBC75A" w:rsidR="004A74AC" w:rsidRPr="00EA1B34" w:rsidRDefault="004A74AC" w:rsidP="004A74AC">
            <w:pPr>
              <w:rPr>
                <w:rFonts w:eastAsia="Times New Roman" w:cs="Times New Roman"/>
                <w:i/>
                <w:color w:val="000000"/>
                <w:sz w:val="22"/>
                <w:szCs w:val="22"/>
              </w:rPr>
            </w:pPr>
            <w:r w:rsidRPr="00EA1B34">
              <w:rPr>
                <w:rFonts w:eastAsia="Times New Roman" w:cs="Times New Roman"/>
                <w:i/>
                <w:color w:val="000000"/>
                <w:sz w:val="22"/>
                <w:szCs w:val="22"/>
              </w:rPr>
              <w:t>For progression to next state</w:t>
            </w:r>
          </w:p>
          <w:p w14:paraId="539D5674" w14:textId="5D903E5F" w:rsidR="00220572" w:rsidRPr="00EA1B34" w:rsidRDefault="00220572" w:rsidP="00CE04E6">
            <w:pPr>
              <w:rPr>
                <w:rFonts w:eastAsia="Times New Roman" w:cs="Times New Roman"/>
                <w:color w:val="000000"/>
                <w:sz w:val="22"/>
                <w:szCs w:val="22"/>
              </w:rPr>
            </w:pPr>
            <w:r w:rsidRPr="00EA1B34">
              <w:rPr>
                <w:rFonts w:eastAsia="Times New Roman" w:cs="Times New Roman"/>
                <w:color w:val="000000"/>
                <w:sz w:val="22"/>
                <w:szCs w:val="22"/>
              </w:rPr>
              <w:t>-</w:t>
            </w:r>
            <w:r w:rsidR="000711D3">
              <w:rPr>
                <w:rFonts w:eastAsia="Times New Roman" w:cs="Times New Roman"/>
                <w:color w:val="000000"/>
                <w:sz w:val="22"/>
                <w:szCs w:val="22"/>
              </w:rPr>
              <w:t xml:space="preserve"> 4</w:t>
            </w:r>
            <w:r w:rsidR="00A250E5" w:rsidRPr="00EA1B34">
              <w:rPr>
                <w:rFonts w:eastAsia="Times New Roman" w:cs="Times New Roman"/>
                <w:color w:val="000000"/>
                <w:sz w:val="22"/>
                <w:szCs w:val="22"/>
              </w:rPr>
              <w:t xml:space="preserve"> min </w:t>
            </w:r>
            <w:r w:rsidR="005D08EE">
              <w:rPr>
                <w:rFonts w:eastAsia="Times New Roman" w:cs="Times New Roman"/>
                <w:color w:val="000000"/>
                <w:sz w:val="22"/>
                <w:szCs w:val="22"/>
              </w:rPr>
              <w:t xml:space="preserve">or 2 doses benzo </w:t>
            </w:r>
            <w:r w:rsidR="00A250E5" w:rsidRPr="00EA1B34">
              <w:rPr>
                <w:rFonts w:eastAsia="Times New Roman" w:cs="Times New Roman"/>
                <w:color w:val="000000"/>
                <w:sz w:val="22"/>
                <w:szCs w:val="22"/>
              </w:rPr>
              <w:sym w:font="Wingdings" w:char="F0E0"/>
            </w:r>
            <w:r w:rsidR="00A250E5" w:rsidRPr="00EA1B34">
              <w:rPr>
                <w:rFonts w:eastAsia="Times New Roman" w:cs="Times New Roman"/>
                <w:color w:val="000000"/>
                <w:sz w:val="22"/>
                <w:szCs w:val="22"/>
              </w:rPr>
              <w:t xml:space="preserve"> </w:t>
            </w:r>
            <w:r w:rsidR="00A250E5" w:rsidRPr="00EA1B34">
              <w:rPr>
                <w:rFonts w:eastAsia="Times New Roman" w:cs="Times New Roman"/>
                <w:b/>
                <w:color w:val="000000"/>
                <w:sz w:val="22"/>
                <w:szCs w:val="22"/>
              </w:rPr>
              <w:t xml:space="preserve">2. </w:t>
            </w:r>
            <w:r w:rsidR="000711D3">
              <w:rPr>
                <w:rFonts w:eastAsia="Times New Roman" w:cs="Times New Roman"/>
                <w:b/>
                <w:color w:val="000000"/>
                <w:sz w:val="22"/>
                <w:szCs w:val="22"/>
              </w:rPr>
              <w:t xml:space="preserve">Benzo-Refractory </w:t>
            </w:r>
            <w:r w:rsidR="00A250E5" w:rsidRPr="00EA1B34">
              <w:rPr>
                <w:rFonts w:eastAsia="Times New Roman" w:cs="Times New Roman"/>
                <w:b/>
                <w:color w:val="000000"/>
                <w:sz w:val="22"/>
                <w:szCs w:val="22"/>
              </w:rPr>
              <w:t>Seizure</w:t>
            </w:r>
          </w:p>
        </w:tc>
      </w:tr>
      <w:tr w:rsidR="00220572" w:rsidRPr="00220572" w14:paraId="2F3FCB87"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6A0ABCD8" w14:textId="15559A53" w:rsidR="00220572" w:rsidRPr="00EA1B34" w:rsidRDefault="00220572" w:rsidP="00041536">
            <w:pPr>
              <w:rPr>
                <w:rFonts w:eastAsia="Times New Roman" w:cs="Times New Roman"/>
                <w:b/>
                <w:color w:val="000000"/>
                <w:sz w:val="22"/>
                <w:szCs w:val="22"/>
              </w:rPr>
            </w:pPr>
            <w:r w:rsidRPr="00EA1B34">
              <w:rPr>
                <w:rFonts w:eastAsia="Times New Roman" w:cs="Times New Roman"/>
                <w:b/>
                <w:color w:val="000000"/>
                <w:sz w:val="22"/>
                <w:szCs w:val="22"/>
              </w:rPr>
              <w:t xml:space="preserve">2. </w:t>
            </w:r>
            <w:r w:rsidR="000711D3">
              <w:rPr>
                <w:rFonts w:eastAsia="Times New Roman" w:cs="Times New Roman"/>
                <w:b/>
                <w:color w:val="000000"/>
                <w:sz w:val="22"/>
                <w:szCs w:val="22"/>
              </w:rPr>
              <w:t xml:space="preserve">Benzo-Refractory </w:t>
            </w:r>
            <w:r w:rsidR="00F35DF4" w:rsidRPr="00EA1B34">
              <w:rPr>
                <w:rFonts w:eastAsia="Times New Roman" w:cs="Times New Roman"/>
                <w:b/>
                <w:color w:val="000000"/>
                <w:sz w:val="22"/>
                <w:szCs w:val="22"/>
              </w:rPr>
              <w:t>Seizure</w:t>
            </w:r>
          </w:p>
          <w:p w14:paraId="38FB9E15" w14:textId="77777777" w:rsidR="00220572" w:rsidRPr="00EA1B34" w:rsidRDefault="00220572" w:rsidP="00041536">
            <w:pPr>
              <w:rPr>
                <w:rFonts w:eastAsia="Times New Roman" w:cs="Times New Roman"/>
                <w:color w:val="000000"/>
                <w:sz w:val="22"/>
                <w:szCs w:val="22"/>
              </w:rPr>
            </w:pPr>
          </w:p>
          <w:p w14:paraId="27EC6FE2" w14:textId="5C2142FE" w:rsidR="00220572" w:rsidRPr="00EA1B34" w:rsidRDefault="00A250E5" w:rsidP="00041536">
            <w:pPr>
              <w:rPr>
                <w:rFonts w:eastAsia="Times New Roman" w:cs="Times New Roman"/>
                <w:color w:val="000000"/>
                <w:sz w:val="22"/>
                <w:szCs w:val="22"/>
              </w:rPr>
            </w:pPr>
            <w:r w:rsidRPr="00EA1B34">
              <w:rPr>
                <w:rFonts w:eastAsia="Times New Roman" w:cs="Times New Roman"/>
                <w:color w:val="000000"/>
                <w:sz w:val="22"/>
                <w:szCs w:val="22"/>
              </w:rPr>
              <w:t xml:space="preserve">HR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140</w:t>
            </w:r>
          </w:p>
          <w:p w14:paraId="348D0C4A" w14:textId="4E3FFC36" w:rsidR="00220572" w:rsidRPr="00EA1B34" w:rsidRDefault="00A250E5" w:rsidP="00041536">
            <w:pPr>
              <w:rPr>
                <w:rFonts w:eastAsia="Times New Roman" w:cs="Times New Roman"/>
                <w:color w:val="000000"/>
                <w:sz w:val="22"/>
                <w:szCs w:val="22"/>
              </w:rPr>
            </w:pPr>
            <w:r w:rsidRPr="00EA1B34">
              <w:rPr>
                <w:rFonts w:eastAsia="Times New Roman" w:cs="Times New Roman"/>
                <w:color w:val="000000"/>
                <w:sz w:val="22"/>
                <w:szCs w:val="22"/>
              </w:rPr>
              <w:t xml:space="preserve">BP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155/95</w:t>
            </w:r>
          </w:p>
          <w:p w14:paraId="2CD05918" w14:textId="4C0C75CC" w:rsidR="00220572" w:rsidRPr="00EA1B34" w:rsidRDefault="00A250E5" w:rsidP="006253BE">
            <w:pPr>
              <w:rPr>
                <w:rFonts w:eastAsia="Times New Roman" w:cs="Times New Roman"/>
                <w:color w:val="000000"/>
                <w:sz w:val="22"/>
                <w:szCs w:val="22"/>
              </w:rPr>
            </w:pPr>
            <w:r w:rsidRPr="00EA1B34">
              <w:rPr>
                <w:rFonts w:eastAsia="Times New Roman" w:cs="Times New Roman"/>
                <w:color w:val="000000"/>
                <w:sz w:val="22"/>
                <w:szCs w:val="22"/>
              </w:rPr>
              <w:t>O</w:t>
            </w:r>
            <w:r w:rsidRPr="00EA1B34">
              <w:rPr>
                <w:rFonts w:eastAsia="Times New Roman" w:cs="Times New Roman"/>
                <w:color w:val="000000"/>
                <w:sz w:val="22"/>
                <w:szCs w:val="22"/>
                <w:vertAlign w:val="subscript"/>
              </w:rPr>
              <w:t>2</w:t>
            </w:r>
            <w:r w:rsidRPr="00EA1B34">
              <w:rPr>
                <w:rFonts w:eastAsia="Times New Roman" w:cs="Times New Roman"/>
                <w:color w:val="000000"/>
                <w:sz w:val="22"/>
                <w:szCs w:val="22"/>
              </w:rPr>
              <w:t xml:space="preserve">SAT </w:t>
            </w:r>
            <w:r w:rsidRPr="00EA1B34">
              <w:rPr>
                <w:rFonts w:eastAsia="Times New Roman" w:cs="Times New Roman"/>
                <w:color w:val="000000"/>
                <w:sz w:val="22"/>
                <w:szCs w:val="22"/>
              </w:rPr>
              <w:sym w:font="Wingdings" w:char="F0E0"/>
            </w:r>
            <w:r w:rsidR="000711D3">
              <w:rPr>
                <w:rFonts w:eastAsia="Times New Roman" w:cs="Times New Roman"/>
                <w:color w:val="000000"/>
                <w:sz w:val="22"/>
                <w:szCs w:val="22"/>
              </w:rPr>
              <w:t xml:space="preserve"> </w:t>
            </w:r>
            <w:r w:rsidR="006253BE">
              <w:rPr>
                <w:rFonts w:eastAsia="Times New Roman" w:cs="Times New Roman"/>
                <w:color w:val="000000"/>
                <w:sz w:val="22"/>
                <w:szCs w:val="22"/>
              </w:rPr>
              <w:t>94%</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FF6C66F" w14:textId="72F724B3" w:rsidR="00220572" w:rsidRPr="00EA1B34" w:rsidRDefault="000711D3" w:rsidP="00041536">
            <w:pPr>
              <w:rPr>
                <w:rFonts w:eastAsia="Times New Roman" w:cs="Times New Roman"/>
                <w:color w:val="000000"/>
                <w:sz w:val="22"/>
                <w:szCs w:val="22"/>
              </w:rPr>
            </w:pPr>
            <w:r>
              <w:rPr>
                <w:rFonts w:eastAsia="Times New Roman" w:cs="Times New Roman"/>
                <w:color w:val="000000"/>
                <w:sz w:val="22"/>
                <w:szCs w:val="22"/>
              </w:rPr>
              <w:t>Ongoing GTC seizure.</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49276C90" w14:textId="77777777" w:rsidR="00220572" w:rsidRPr="00EA1B34" w:rsidRDefault="00220572" w:rsidP="00041536">
            <w:pPr>
              <w:rPr>
                <w:rFonts w:eastAsia="Times New Roman" w:cs="Times New Roman"/>
                <w:color w:val="000000"/>
                <w:sz w:val="22"/>
                <w:szCs w:val="22"/>
                <w:u w:val="single"/>
              </w:rPr>
            </w:pPr>
            <w:r w:rsidRPr="00EA1B34">
              <w:rPr>
                <w:rFonts w:eastAsia="Times New Roman" w:cs="Times New Roman"/>
                <w:color w:val="000000"/>
                <w:sz w:val="22"/>
                <w:szCs w:val="22"/>
                <w:u w:val="single"/>
              </w:rPr>
              <w:t xml:space="preserve">Learner Actions </w:t>
            </w:r>
          </w:p>
          <w:p w14:paraId="745196C5" w14:textId="0D533A06" w:rsidR="005E38BA" w:rsidRDefault="005E38BA" w:rsidP="000415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00275041">
              <w:rPr>
                <w:rFonts w:eastAsia="Times New Roman" w:cs="Times New Roman"/>
                <w:color w:val="000000"/>
                <w:sz w:val="22"/>
                <w:szCs w:val="22"/>
              </w:rPr>
              <w:t xml:space="preserve"> Start</w:t>
            </w:r>
            <w:r>
              <w:rPr>
                <w:rFonts w:eastAsia="Times New Roman" w:cs="Times New Roman"/>
                <w:color w:val="000000"/>
                <w:sz w:val="22"/>
                <w:szCs w:val="22"/>
              </w:rPr>
              <w:t xml:space="preserve"> 2</w:t>
            </w:r>
            <w:r w:rsidRPr="005E38BA">
              <w:rPr>
                <w:rFonts w:eastAsia="Times New Roman" w:cs="Times New Roman"/>
                <w:color w:val="000000"/>
                <w:sz w:val="22"/>
                <w:szCs w:val="22"/>
                <w:vertAlign w:val="superscript"/>
              </w:rPr>
              <w:t>nd</w:t>
            </w:r>
            <w:r>
              <w:rPr>
                <w:rFonts w:eastAsia="Times New Roman" w:cs="Times New Roman"/>
                <w:color w:val="000000"/>
                <w:sz w:val="22"/>
                <w:szCs w:val="22"/>
              </w:rPr>
              <w:t xml:space="preserve"> </w:t>
            </w:r>
            <w:r w:rsidR="00275041">
              <w:rPr>
                <w:rFonts w:eastAsia="Times New Roman" w:cs="Times New Roman"/>
                <w:color w:val="000000"/>
                <w:sz w:val="22"/>
                <w:szCs w:val="22"/>
              </w:rPr>
              <w:t xml:space="preserve">iv </w:t>
            </w:r>
            <w:r>
              <w:rPr>
                <w:rFonts w:eastAsia="Times New Roman" w:cs="Times New Roman"/>
                <w:color w:val="000000"/>
                <w:sz w:val="22"/>
                <w:szCs w:val="22"/>
              </w:rPr>
              <w:t>line (if not done)</w:t>
            </w:r>
          </w:p>
          <w:p w14:paraId="5393CCCB" w14:textId="46AEF5E2" w:rsidR="00220572" w:rsidRPr="00EA1B34" w:rsidRDefault="005E38BA" w:rsidP="00041536">
            <w:pPr>
              <w:rPr>
                <w:rFonts w:eastAsia="Times New Roman" w:cs="Times New Roman"/>
                <w:color w:val="000000"/>
                <w:sz w:val="22"/>
                <w:szCs w:val="22"/>
              </w:rPr>
            </w:pPr>
            <w:r>
              <w:rPr>
                <w:rFonts w:eastAsia="Times New Roman" w:cs="Times New Roman"/>
                <w:color w:val="000000"/>
                <w:sz w:val="22"/>
                <w:szCs w:val="22"/>
              </w:rPr>
              <w:t>-</w:t>
            </w:r>
            <w:r w:rsidR="00220572" w:rsidRPr="00EA1B34">
              <w:rPr>
                <w:rFonts w:eastAsia="Times New Roman" w:cs="Times New Roman"/>
                <w:color w:val="000000"/>
                <w:sz w:val="22"/>
                <w:szCs w:val="22"/>
              </w:rPr>
              <w:fldChar w:fldCharType="begin">
                <w:ffData>
                  <w:name w:val="Check54"/>
                  <w:enabled/>
                  <w:calcOnExit w:val="0"/>
                  <w:checkBox>
                    <w:sizeAuto/>
                    <w:default w:val="0"/>
                  </w:checkBox>
                </w:ffData>
              </w:fldChar>
            </w:r>
            <w:r w:rsidR="00220572" w:rsidRPr="00EA1B34">
              <w:rPr>
                <w:rFonts w:eastAsia="Times New Roman" w:cs="Times New Roman"/>
                <w:color w:val="000000"/>
                <w:sz w:val="22"/>
                <w:szCs w:val="22"/>
              </w:rPr>
              <w:instrText xml:space="preserve"> FORMCHECKBOX </w:instrText>
            </w:r>
            <w:r w:rsidR="00220572" w:rsidRPr="00EA1B34">
              <w:rPr>
                <w:rFonts w:eastAsia="Times New Roman" w:cs="Times New Roman"/>
                <w:color w:val="000000"/>
                <w:sz w:val="22"/>
                <w:szCs w:val="22"/>
              </w:rPr>
            </w:r>
            <w:r w:rsidR="00220572" w:rsidRPr="00EA1B34">
              <w:rPr>
                <w:rFonts w:eastAsia="Times New Roman" w:cs="Times New Roman"/>
                <w:color w:val="000000"/>
                <w:sz w:val="22"/>
                <w:szCs w:val="22"/>
              </w:rPr>
              <w:fldChar w:fldCharType="end"/>
            </w:r>
            <w:r w:rsidR="00A250E5" w:rsidRPr="00EA1B34">
              <w:rPr>
                <w:rFonts w:eastAsia="Times New Roman" w:cs="Times New Roman"/>
                <w:color w:val="000000"/>
                <w:sz w:val="22"/>
                <w:szCs w:val="22"/>
              </w:rPr>
              <w:t xml:space="preserve"> </w:t>
            </w:r>
            <w:r w:rsidR="00B75951">
              <w:rPr>
                <w:rFonts w:eastAsia="Times New Roman" w:cs="Times New Roman"/>
                <w:color w:val="000000"/>
                <w:sz w:val="22"/>
                <w:szCs w:val="22"/>
              </w:rPr>
              <w:t>Start 2</w:t>
            </w:r>
            <w:r w:rsidR="00B75951" w:rsidRPr="00B75951">
              <w:rPr>
                <w:rFonts w:eastAsia="Times New Roman" w:cs="Times New Roman"/>
                <w:color w:val="000000"/>
                <w:sz w:val="22"/>
                <w:szCs w:val="22"/>
                <w:vertAlign w:val="superscript"/>
              </w:rPr>
              <w:t>nd</w:t>
            </w:r>
            <w:r w:rsidR="005D08EE">
              <w:rPr>
                <w:rFonts w:eastAsia="Times New Roman" w:cs="Times New Roman"/>
                <w:color w:val="000000"/>
                <w:sz w:val="22"/>
                <w:szCs w:val="22"/>
              </w:rPr>
              <w:t xml:space="preserve"> line agent </w:t>
            </w:r>
            <w:r w:rsidR="005D08EE" w:rsidRPr="005D08EE">
              <w:rPr>
                <w:rFonts w:eastAsia="Times New Roman" w:cs="Times New Roman"/>
                <w:color w:val="000000"/>
                <w:sz w:val="22"/>
                <w:szCs w:val="22"/>
              </w:rPr>
              <w:sym w:font="Wingdings" w:char="F0E0"/>
            </w:r>
            <w:r w:rsidR="00B75951">
              <w:rPr>
                <w:rFonts w:eastAsia="Times New Roman" w:cs="Times New Roman"/>
                <w:color w:val="000000"/>
                <w:sz w:val="22"/>
                <w:szCs w:val="22"/>
              </w:rPr>
              <w:t xml:space="preserve"> </w:t>
            </w:r>
            <w:r w:rsidR="000711D3">
              <w:rPr>
                <w:rFonts w:eastAsia="Times New Roman" w:cs="Times New Roman"/>
                <w:color w:val="000000"/>
                <w:sz w:val="22"/>
                <w:szCs w:val="22"/>
              </w:rPr>
              <w:t>P</w:t>
            </w:r>
            <w:r w:rsidR="00A250E5" w:rsidRPr="00EA1B34">
              <w:rPr>
                <w:rFonts w:eastAsia="Times New Roman" w:cs="Times New Roman"/>
                <w:color w:val="000000"/>
                <w:sz w:val="22"/>
                <w:szCs w:val="22"/>
              </w:rPr>
              <w:t xml:space="preserve">henytoin </w:t>
            </w:r>
            <w:r w:rsidR="000711D3">
              <w:rPr>
                <w:rFonts w:eastAsia="Times New Roman" w:cs="Times New Roman"/>
                <w:color w:val="000000"/>
                <w:sz w:val="22"/>
                <w:szCs w:val="22"/>
              </w:rPr>
              <w:t xml:space="preserve">load (15-20mg/kg </w:t>
            </w:r>
            <w:r w:rsidR="005D08EE">
              <w:rPr>
                <w:rFonts w:eastAsia="Times New Roman" w:cs="Times New Roman"/>
                <w:color w:val="000000"/>
                <w:sz w:val="22"/>
                <w:szCs w:val="22"/>
              </w:rPr>
              <w:t xml:space="preserve">or 1g IV </w:t>
            </w:r>
            <w:r w:rsidR="000711D3">
              <w:rPr>
                <w:rFonts w:eastAsia="Times New Roman" w:cs="Times New Roman"/>
                <w:color w:val="000000"/>
                <w:sz w:val="22"/>
                <w:szCs w:val="22"/>
              </w:rPr>
              <w:t>over 30 mins)</w:t>
            </w:r>
          </w:p>
          <w:p w14:paraId="232AE048" w14:textId="64590B1B" w:rsidR="001A4E64"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00A250E5" w:rsidRPr="00EA1B34">
              <w:rPr>
                <w:rFonts w:eastAsia="Times New Roman" w:cs="Times New Roman"/>
                <w:color w:val="000000"/>
                <w:sz w:val="22"/>
                <w:szCs w:val="22"/>
              </w:rPr>
              <w:t xml:space="preserve"> Prepare for intubation</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3EEB0292" w14:textId="77777777" w:rsidR="00220572" w:rsidRPr="00EA1B34" w:rsidRDefault="00220572" w:rsidP="00041536">
            <w:pPr>
              <w:rPr>
                <w:rFonts w:eastAsia="Times New Roman" w:cs="Times New Roman"/>
                <w:color w:val="000000"/>
                <w:sz w:val="22"/>
                <w:szCs w:val="22"/>
                <w:u w:val="single"/>
              </w:rPr>
            </w:pPr>
            <w:r w:rsidRPr="00EA1B34">
              <w:rPr>
                <w:rFonts w:eastAsia="Times New Roman" w:cs="Times New Roman"/>
                <w:color w:val="000000"/>
                <w:sz w:val="22"/>
                <w:szCs w:val="22"/>
                <w:u w:val="single"/>
              </w:rPr>
              <w:t>Modifiers</w:t>
            </w:r>
          </w:p>
          <w:p w14:paraId="58CE81C4" w14:textId="797A84A7" w:rsidR="00220572" w:rsidRDefault="00EA1B34" w:rsidP="00EA1B34">
            <w:pPr>
              <w:rPr>
                <w:rFonts w:eastAsia="Times New Roman" w:cs="Times New Roman"/>
                <w:color w:val="000000"/>
                <w:sz w:val="22"/>
                <w:szCs w:val="22"/>
              </w:rPr>
            </w:pPr>
            <w:r>
              <w:rPr>
                <w:rFonts w:eastAsia="Times New Roman" w:cs="Times New Roman"/>
                <w:color w:val="000000"/>
                <w:sz w:val="22"/>
                <w:szCs w:val="22"/>
              </w:rPr>
              <w:t xml:space="preserve">- </w:t>
            </w:r>
            <w:r w:rsidR="006253BE">
              <w:rPr>
                <w:rFonts w:eastAsia="Times New Roman" w:cs="Times New Roman"/>
                <w:color w:val="000000"/>
                <w:sz w:val="22"/>
                <w:szCs w:val="22"/>
              </w:rPr>
              <w:t xml:space="preserve">Benzo given </w:t>
            </w:r>
            <w:r w:rsidR="006253BE" w:rsidRPr="006253BE">
              <w:rPr>
                <w:rFonts w:eastAsia="Times New Roman" w:cs="Times New Roman"/>
                <w:color w:val="000000"/>
                <w:sz w:val="22"/>
                <w:szCs w:val="22"/>
              </w:rPr>
              <w:sym w:font="Wingdings" w:char="F0E0"/>
            </w:r>
            <w:r w:rsidR="006253BE">
              <w:rPr>
                <w:rFonts w:eastAsia="Times New Roman" w:cs="Times New Roman"/>
                <w:color w:val="000000"/>
                <w:sz w:val="22"/>
                <w:szCs w:val="22"/>
              </w:rPr>
              <w:t xml:space="preserve"> ongoing seizure</w:t>
            </w:r>
          </w:p>
          <w:p w14:paraId="763E2EDE" w14:textId="11296ACC" w:rsidR="00220572" w:rsidRPr="00EA1B34" w:rsidRDefault="00220572" w:rsidP="00041536">
            <w:pPr>
              <w:rPr>
                <w:rFonts w:eastAsia="Times New Roman" w:cs="Times New Roman"/>
                <w:color w:val="000000"/>
                <w:sz w:val="22"/>
                <w:szCs w:val="22"/>
              </w:rPr>
            </w:pPr>
          </w:p>
          <w:p w14:paraId="4A98F4DB" w14:textId="77777777" w:rsidR="00220572" w:rsidRPr="00EA1B34" w:rsidRDefault="00220572" w:rsidP="00041536">
            <w:pPr>
              <w:rPr>
                <w:rFonts w:eastAsia="Times New Roman" w:cs="Times New Roman"/>
                <w:color w:val="000000"/>
                <w:sz w:val="22"/>
                <w:szCs w:val="22"/>
                <w:u w:val="single"/>
              </w:rPr>
            </w:pPr>
            <w:r w:rsidRPr="00EA1B34">
              <w:rPr>
                <w:rFonts w:eastAsia="Times New Roman" w:cs="Times New Roman"/>
                <w:color w:val="000000"/>
                <w:sz w:val="22"/>
                <w:szCs w:val="22"/>
                <w:u w:val="single"/>
              </w:rPr>
              <w:t>Triggers</w:t>
            </w:r>
          </w:p>
          <w:p w14:paraId="748AE2F8" w14:textId="77777777" w:rsidR="005470A9" w:rsidRDefault="005470A9" w:rsidP="006253BE">
            <w:pPr>
              <w:rPr>
                <w:rFonts w:eastAsia="Times New Roman" w:cs="Times New Roman"/>
                <w:b/>
                <w:color w:val="000000"/>
                <w:sz w:val="22"/>
                <w:szCs w:val="22"/>
              </w:rPr>
            </w:pPr>
            <w:r w:rsidRPr="00EA1B34">
              <w:rPr>
                <w:rFonts w:eastAsia="Times New Roman" w:cs="Times New Roman"/>
                <w:color w:val="000000"/>
                <w:sz w:val="22"/>
                <w:szCs w:val="22"/>
              </w:rPr>
              <w:t xml:space="preserve">- </w:t>
            </w:r>
            <w:r w:rsidR="005A76D7">
              <w:rPr>
                <w:rFonts w:eastAsia="Times New Roman" w:cs="Times New Roman"/>
                <w:color w:val="000000"/>
                <w:sz w:val="22"/>
                <w:szCs w:val="22"/>
              </w:rPr>
              <w:t>Dilantin given</w:t>
            </w:r>
            <w:r w:rsidRPr="00EA1B34">
              <w:rPr>
                <w:rFonts w:eastAsia="Times New Roman" w:cs="Times New Roman"/>
                <w:color w:val="000000"/>
                <w:sz w:val="22"/>
                <w:szCs w:val="22"/>
              </w:rPr>
              <w:t xml:space="preserve">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w:t>
            </w:r>
            <w:r w:rsidRPr="00EA1B34">
              <w:rPr>
                <w:rFonts w:eastAsia="Times New Roman" w:cs="Times New Roman"/>
                <w:b/>
                <w:color w:val="000000"/>
                <w:sz w:val="22"/>
                <w:szCs w:val="22"/>
              </w:rPr>
              <w:t xml:space="preserve">3. </w:t>
            </w:r>
            <w:r w:rsidR="006253BE">
              <w:rPr>
                <w:rFonts w:eastAsia="Times New Roman" w:cs="Times New Roman"/>
                <w:b/>
                <w:color w:val="000000"/>
                <w:sz w:val="22"/>
                <w:szCs w:val="22"/>
              </w:rPr>
              <w:t>BP drop</w:t>
            </w:r>
          </w:p>
          <w:p w14:paraId="4DCC3CA8" w14:textId="30CB128D" w:rsidR="006253BE" w:rsidRPr="00EA1B34" w:rsidRDefault="006253BE" w:rsidP="006253BE">
            <w:pPr>
              <w:rPr>
                <w:rFonts w:eastAsia="Times New Roman" w:cs="Times New Roman"/>
                <w:color w:val="000000"/>
                <w:sz w:val="22"/>
                <w:szCs w:val="22"/>
              </w:rPr>
            </w:pPr>
            <w:r>
              <w:rPr>
                <w:rFonts w:eastAsia="Times New Roman" w:cs="Times New Roman"/>
                <w:color w:val="000000"/>
                <w:sz w:val="22"/>
                <w:szCs w:val="22"/>
              </w:rPr>
              <w:t xml:space="preserve">- Intubation </w:t>
            </w:r>
            <w:r w:rsidRPr="006253BE">
              <w:rPr>
                <w:rFonts w:eastAsia="Times New Roman" w:cs="Times New Roman"/>
                <w:color w:val="000000"/>
                <w:sz w:val="22"/>
                <w:szCs w:val="22"/>
              </w:rPr>
              <w:sym w:font="Wingdings" w:char="F0E0"/>
            </w:r>
            <w:r>
              <w:rPr>
                <w:rFonts w:eastAsia="Times New Roman" w:cs="Times New Roman"/>
                <w:color w:val="000000"/>
                <w:sz w:val="22"/>
                <w:szCs w:val="22"/>
              </w:rPr>
              <w:t xml:space="preserve"> </w:t>
            </w:r>
            <w:r w:rsidRPr="006253BE">
              <w:rPr>
                <w:rFonts w:eastAsia="Times New Roman" w:cs="Times New Roman"/>
                <w:b/>
                <w:color w:val="000000"/>
                <w:sz w:val="22"/>
                <w:szCs w:val="22"/>
              </w:rPr>
              <w:t>5. Refractory status</w:t>
            </w:r>
          </w:p>
        </w:tc>
      </w:tr>
      <w:tr w:rsidR="005470A9" w:rsidRPr="00220572" w14:paraId="31F3979C"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4CFDBFC1" w14:textId="67717EC4" w:rsidR="006253BE" w:rsidRPr="00EA1B34" w:rsidRDefault="006253BE" w:rsidP="006253BE">
            <w:pPr>
              <w:rPr>
                <w:rFonts w:eastAsia="Times New Roman" w:cs="Times New Roman"/>
                <w:b/>
                <w:color w:val="000000"/>
                <w:sz w:val="22"/>
                <w:szCs w:val="22"/>
              </w:rPr>
            </w:pPr>
            <w:r>
              <w:rPr>
                <w:rFonts w:eastAsia="Times New Roman" w:cs="Times New Roman"/>
                <w:b/>
                <w:color w:val="000000"/>
                <w:sz w:val="22"/>
                <w:szCs w:val="22"/>
              </w:rPr>
              <w:t>3. BP drop</w:t>
            </w:r>
          </w:p>
          <w:p w14:paraId="3DB21D90" w14:textId="77777777" w:rsidR="006253BE" w:rsidRPr="00EA1B34" w:rsidRDefault="006253BE" w:rsidP="006253BE">
            <w:pPr>
              <w:rPr>
                <w:rFonts w:eastAsia="Times New Roman" w:cs="Times New Roman"/>
                <w:color w:val="000000"/>
                <w:sz w:val="22"/>
                <w:szCs w:val="22"/>
              </w:rPr>
            </w:pPr>
          </w:p>
          <w:p w14:paraId="7524FDF8" w14:textId="77777777" w:rsidR="006253BE" w:rsidRPr="00EA1B34" w:rsidRDefault="006253BE" w:rsidP="006253BE">
            <w:pPr>
              <w:rPr>
                <w:rFonts w:eastAsia="Times New Roman" w:cs="Times New Roman"/>
                <w:color w:val="000000"/>
                <w:sz w:val="22"/>
                <w:szCs w:val="22"/>
              </w:rPr>
            </w:pPr>
            <w:r w:rsidRPr="00EA1B34">
              <w:rPr>
                <w:rFonts w:eastAsia="Times New Roman" w:cs="Times New Roman"/>
                <w:color w:val="000000"/>
                <w:sz w:val="22"/>
                <w:szCs w:val="22"/>
              </w:rPr>
              <w:t xml:space="preserve">HR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140</w:t>
            </w:r>
          </w:p>
          <w:p w14:paraId="272FF913" w14:textId="0B15ACAB" w:rsidR="006253BE" w:rsidRPr="00EA1B34" w:rsidRDefault="006253BE" w:rsidP="006253BE">
            <w:pPr>
              <w:rPr>
                <w:rFonts w:eastAsia="Times New Roman" w:cs="Times New Roman"/>
                <w:color w:val="000000"/>
                <w:sz w:val="22"/>
                <w:szCs w:val="22"/>
              </w:rPr>
            </w:pPr>
            <w:r w:rsidRPr="00EA1B34">
              <w:rPr>
                <w:rFonts w:eastAsia="Times New Roman" w:cs="Times New Roman"/>
                <w:color w:val="000000"/>
                <w:sz w:val="22"/>
                <w:szCs w:val="22"/>
              </w:rPr>
              <w:t xml:space="preserve">BP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w:t>
            </w:r>
            <w:r>
              <w:rPr>
                <w:rFonts w:eastAsia="Times New Roman" w:cs="Times New Roman"/>
                <w:color w:val="000000"/>
                <w:sz w:val="22"/>
                <w:szCs w:val="22"/>
              </w:rPr>
              <w:t>80/50</w:t>
            </w:r>
          </w:p>
          <w:p w14:paraId="7C11927B" w14:textId="3F5DF795" w:rsidR="005470A9" w:rsidRPr="00EA1B34" w:rsidRDefault="006253BE" w:rsidP="005470A9">
            <w:pPr>
              <w:rPr>
                <w:rFonts w:eastAsia="Times New Roman" w:cs="Times New Roman"/>
                <w:color w:val="000000"/>
                <w:sz w:val="22"/>
                <w:szCs w:val="22"/>
              </w:rPr>
            </w:pPr>
            <w:r w:rsidRPr="00EA1B34">
              <w:rPr>
                <w:rFonts w:eastAsia="Times New Roman" w:cs="Times New Roman"/>
                <w:color w:val="000000"/>
                <w:sz w:val="22"/>
                <w:szCs w:val="22"/>
              </w:rPr>
              <w:t>O</w:t>
            </w:r>
            <w:r w:rsidRPr="00EA1B34">
              <w:rPr>
                <w:rFonts w:eastAsia="Times New Roman" w:cs="Times New Roman"/>
                <w:color w:val="000000"/>
                <w:sz w:val="22"/>
                <w:szCs w:val="22"/>
                <w:vertAlign w:val="subscript"/>
              </w:rPr>
              <w:t>2</w:t>
            </w:r>
            <w:r w:rsidRPr="00EA1B34">
              <w:rPr>
                <w:rFonts w:eastAsia="Times New Roman" w:cs="Times New Roman"/>
                <w:color w:val="000000"/>
                <w:sz w:val="22"/>
                <w:szCs w:val="22"/>
              </w:rPr>
              <w:t xml:space="preserve">SAT </w:t>
            </w:r>
            <w:r w:rsidRPr="00EA1B34">
              <w:rPr>
                <w:rFonts w:eastAsia="Times New Roman" w:cs="Times New Roman"/>
                <w:color w:val="000000"/>
                <w:sz w:val="22"/>
                <w:szCs w:val="22"/>
              </w:rPr>
              <w:sym w:font="Wingdings" w:char="F0E0"/>
            </w:r>
            <w:r>
              <w:rPr>
                <w:rFonts w:eastAsia="Times New Roman" w:cs="Times New Roman"/>
                <w:color w:val="000000"/>
                <w:sz w:val="22"/>
                <w:szCs w:val="22"/>
              </w:rPr>
              <w:t xml:space="preserve"> slowly decrease to 90</w:t>
            </w:r>
            <w:r w:rsidRPr="00EA1B34">
              <w:rPr>
                <w:rFonts w:eastAsia="Times New Roman" w:cs="Times New Roman"/>
                <w:color w:val="000000"/>
                <w:sz w:val="22"/>
                <w:szCs w:val="22"/>
              </w:rPr>
              <w:t>%</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92D6CF9" w14:textId="34C331E5" w:rsidR="006253BE" w:rsidRPr="00EA1B34" w:rsidRDefault="006253BE" w:rsidP="005A76D7">
            <w:pPr>
              <w:rPr>
                <w:rFonts w:eastAsia="Times New Roman" w:cs="Times New Roman"/>
                <w:color w:val="000000"/>
                <w:sz w:val="22"/>
                <w:szCs w:val="22"/>
              </w:rPr>
            </w:pPr>
            <w:r w:rsidRPr="006253BE">
              <w:rPr>
                <w:rFonts w:eastAsia="Times New Roman" w:cs="Times New Roman"/>
                <w:b/>
                <w:color w:val="000000"/>
                <w:sz w:val="22"/>
                <w:szCs w:val="22"/>
              </w:rPr>
              <w:t>Nurse asks</w:t>
            </w:r>
            <w:r>
              <w:rPr>
                <w:rFonts w:eastAsia="Times New Roman" w:cs="Times New Roman"/>
                <w:color w:val="000000"/>
                <w:sz w:val="22"/>
                <w:szCs w:val="22"/>
              </w:rPr>
              <w:t xml:space="preserve"> whether BP drop could be due to “push dose Dilantin”?</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56F5D117" w14:textId="77777777" w:rsidR="006253BE" w:rsidRPr="00EA1B34" w:rsidRDefault="006253BE" w:rsidP="006253BE">
            <w:pPr>
              <w:rPr>
                <w:rFonts w:eastAsia="Times New Roman" w:cs="Times New Roman"/>
                <w:color w:val="000000"/>
                <w:sz w:val="22"/>
                <w:szCs w:val="22"/>
                <w:u w:val="single"/>
              </w:rPr>
            </w:pPr>
            <w:r w:rsidRPr="00EA1B34">
              <w:rPr>
                <w:rFonts w:eastAsia="Times New Roman" w:cs="Times New Roman"/>
                <w:color w:val="000000"/>
                <w:sz w:val="22"/>
                <w:szCs w:val="22"/>
                <w:u w:val="single"/>
              </w:rPr>
              <w:t xml:space="preserve">Learner Actions </w:t>
            </w:r>
          </w:p>
          <w:p w14:paraId="0E78EF1D" w14:textId="77777777" w:rsidR="005470A9" w:rsidRDefault="006253BE" w:rsidP="006253BE">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Pr>
                <w:rFonts w:eastAsia="Times New Roman" w:cs="Times New Roman"/>
                <w:color w:val="000000"/>
                <w:sz w:val="22"/>
                <w:szCs w:val="22"/>
              </w:rPr>
              <w:t xml:space="preserve"> Start 2</w:t>
            </w:r>
            <w:r w:rsidRPr="005E38BA">
              <w:rPr>
                <w:rFonts w:eastAsia="Times New Roman" w:cs="Times New Roman"/>
                <w:color w:val="000000"/>
                <w:sz w:val="22"/>
                <w:szCs w:val="22"/>
                <w:vertAlign w:val="superscript"/>
              </w:rPr>
              <w:t>nd</w:t>
            </w:r>
            <w:r>
              <w:rPr>
                <w:rFonts w:eastAsia="Times New Roman" w:cs="Times New Roman"/>
                <w:color w:val="000000"/>
                <w:sz w:val="22"/>
                <w:szCs w:val="22"/>
              </w:rPr>
              <w:t xml:space="preserve"> iv line (if not done)</w:t>
            </w:r>
          </w:p>
          <w:p w14:paraId="4B48F683" w14:textId="3F9737F3" w:rsidR="006253BE" w:rsidRPr="00EA1B34" w:rsidRDefault="006253BE" w:rsidP="006253BE">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Pr>
                <w:rFonts w:eastAsia="Times New Roman" w:cs="Times New Roman"/>
                <w:color w:val="000000"/>
                <w:sz w:val="22"/>
                <w:szCs w:val="22"/>
              </w:rPr>
              <w:t xml:space="preserve"> IV NS bolus</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0A606717" w14:textId="77777777" w:rsidR="006253BE" w:rsidRPr="00EA1B34" w:rsidRDefault="006253BE" w:rsidP="006253BE">
            <w:pPr>
              <w:rPr>
                <w:rFonts w:eastAsia="Times New Roman" w:cs="Times New Roman"/>
                <w:color w:val="000000"/>
                <w:sz w:val="22"/>
                <w:szCs w:val="22"/>
                <w:u w:val="single"/>
              </w:rPr>
            </w:pPr>
            <w:r w:rsidRPr="00EA1B34">
              <w:rPr>
                <w:rFonts w:eastAsia="Times New Roman" w:cs="Times New Roman"/>
                <w:color w:val="000000"/>
                <w:sz w:val="22"/>
                <w:szCs w:val="22"/>
                <w:u w:val="single"/>
              </w:rPr>
              <w:t>Modifiers</w:t>
            </w:r>
          </w:p>
          <w:p w14:paraId="2F5F97E0" w14:textId="0A16EA5B" w:rsidR="006253BE" w:rsidRDefault="006253BE" w:rsidP="006253BE">
            <w:pPr>
              <w:rPr>
                <w:rFonts w:eastAsia="Times New Roman" w:cs="Times New Roman"/>
                <w:color w:val="000000"/>
                <w:sz w:val="22"/>
                <w:szCs w:val="22"/>
              </w:rPr>
            </w:pPr>
            <w:r>
              <w:rPr>
                <w:rFonts w:eastAsia="Times New Roman" w:cs="Times New Roman"/>
                <w:color w:val="000000"/>
                <w:sz w:val="22"/>
                <w:szCs w:val="22"/>
              </w:rPr>
              <w:t xml:space="preserve">- IV NS 1L bolus </w:t>
            </w:r>
            <w:r w:rsidRPr="006253BE">
              <w:rPr>
                <w:rFonts w:eastAsia="Times New Roman" w:cs="Times New Roman"/>
                <w:color w:val="000000"/>
                <w:sz w:val="22"/>
                <w:szCs w:val="22"/>
              </w:rPr>
              <w:sym w:font="Wingdings" w:char="F0E0"/>
            </w:r>
            <w:r>
              <w:rPr>
                <w:rFonts w:eastAsia="Times New Roman" w:cs="Times New Roman"/>
                <w:color w:val="000000"/>
                <w:sz w:val="22"/>
                <w:szCs w:val="22"/>
              </w:rPr>
              <w:t xml:space="preserve"> BP 90/60</w:t>
            </w:r>
          </w:p>
          <w:p w14:paraId="015240E6" w14:textId="77777777" w:rsidR="006253BE" w:rsidRPr="00EA1B34" w:rsidRDefault="006253BE" w:rsidP="006253BE">
            <w:pPr>
              <w:rPr>
                <w:rFonts w:eastAsia="Times New Roman" w:cs="Times New Roman"/>
                <w:color w:val="000000"/>
                <w:sz w:val="22"/>
                <w:szCs w:val="22"/>
              </w:rPr>
            </w:pPr>
          </w:p>
          <w:p w14:paraId="4B9066D6" w14:textId="77777777" w:rsidR="006253BE" w:rsidRPr="00EA1B34" w:rsidRDefault="006253BE" w:rsidP="006253BE">
            <w:pPr>
              <w:rPr>
                <w:rFonts w:eastAsia="Times New Roman" w:cs="Times New Roman"/>
                <w:color w:val="000000"/>
                <w:sz w:val="22"/>
                <w:szCs w:val="22"/>
                <w:u w:val="single"/>
              </w:rPr>
            </w:pPr>
            <w:r w:rsidRPr="00EA1B34">
              <w:rPr>
                <w:rFonts w:eastAsia="Times New Roman" w:cs="Times New Roman"/>
                <w:color w:val="000000"/>
                <w:sz w:val="22"/>
                <w:szCs w:val="22"/>
                <w:u w:val="single"/>
              </w:rPr>
              <w:t>Triggers</w:t>
            </w:r>
          </w:p>
          <w:p w14:paraId="0558925C" w14:textId="170BB7D0" w:rsidR="005470A9" w:rsidRPr="00EA1B34" w:rsidRDefault="006253BE" w:rsidP="006253BE">
            <w:pPr>
              <w:rPr>
                <w:rFonts w:eastAsia="Times New Roman" w:cs="Times New Roman"/>
                <w:color w:val="000000"/>
                <w:sz w:val="22"/>
                <w:szCs w:val="22"/>
              </w:rPr>
            </w:pPr>
            <w:r w:rsidRPr="00EA1B34">
              <w:rPr>
                <w:rFonts w:eastAsia="Times New Roman" w:cs="Times New Roman"/>
                <w:color w:val="000000"/>
                <w:sz w:val="22"/>
                <w:szCs w:val="22"/>
              </w:rPr>
              <w:t xml:space="preserve">- </w:t>
            </w:r>
            <w:r>
              <w:rPr>
                <w:rFonts w:eastAsia="Times New Roman" w:cs="Times New Roman"/>
                <w:color w:val="000000"/>
                <w:sz w:val="22"/>
                <w:szCs w:val="22"/>
              </w:rPr>
              <w:t>6 min or NS bolus given</w:t>
            </w:r>
            <w:r w:rsidRPr="00EA1B34">
              <w:rPr>
                <w:rFonts w:eastAsia="Times New Roman" w:cs="Times New Roman"/>
                <w:color w:val="000000"/>
                <w:sz w:val="22"/>
                <w:szCs w:val="22"/>
              </w:rPr>
              <w:t xml:space="preserve">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w:t>
            </w:r>
            <w:r>
              <w:rPr>
                <w:rFonts w:eastAsia="Times New Roman" w:cs="Times New Roman"/>
                <w:b/>
                <w:color w:val="000000"/>
                <w:sz w:val="22"/>
                <w:szCs w:val="22"/>
              </w:rPr>
              <w:t>4</w:t>
            </w:r>
            <w:r w:rsidRPr="00EA1B34">
              <w:rPr>
                <w:rFonts w:eastAsia="Times New Roman" w:cs="Times New Roman"/>
                <w:b/>
                <w:color w:val="000000"/>
                <w:sz w:val="22"/>
                <w:szCs w:val="22"/>
              </w:rPr>
              <w:t xml:space="preserve">. </w:t>
            </w:r>
            <w:r>
              <w:rPr>
                <w:rFonts w:eastAsia="Times New Roman" w:cs="Times New Roman"/>
                <w:b/>
                <w:color w:val="000000"/>
                <w:sz w:val="22"/>
                <w:szCs w:val="22"/>
              </w:rPr>
              <w:t>Subclinical Status</w:t>
            </w:r>
          </w:p>
        </w:tc>
      </w:tr>
      <w:tr w:rsidR="005D08EE" w:rsidRPr="00220572" w14:paraId="13C2A1C6"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22B05EFA" w14:textId="4811F904" w:rsidR="005D08EE" w:rsidRPr="00EA1B34" w:rsidRDefault="006253BE" w:rsidP="005D08EE">
            <w:pPr>
              <w:rPr>
                <w:rFonts w:eastAsia="Times New Roman" w:cs="Times New Roman"/>
                <w:b/>
                <w:color w:val="000000"/>
                <w:sz w:val="22"/>
                <w:szCs w:val="22"/>
              </w:rPr>
            </w:pPr>
            <w:r>
              <w:rPr>
                <w:rFonts w:eastAsia="Times New Roman" w:cs="Times New Roman"/>
                <w:b/>
                <w:color w:val="000000"/>
                <w:sz w:val="22"/>
                <w:szCs w:val="22"/>
              </w:rPr>
              <w:t>4</w:t>
            </w:r>
            <w:r w:rsidR="005D08EE" w:rsidRPr="00EA1B34">
              <w:rPr>
                <w:rFonts w:eastAsia="Times New Roman" w:cs="Times New Roman"/>
                <w:b/>
                <w:color w:val="000000"/>
                <w:sz w:val="22"/>
                <w:szCs w:val="22"/>
              </w:rPr>
              <w:t xml:space="preserve">. </w:t>
            </w:r>
            <w:r w:rsidR="005D08EE">
              <w:rPr>
                <w:rFonts w:eastAsia="Times New Roman" w:cs="Times New Roman"/>
                <w:b/>
                <w:color w:val="000000"/>
                <w:sz w:val="22"/>
                <w:szCs w:val="22"/>
              </w:rPr>
              <w:t>Subclinical Status</w:t>
            </w:r>
          </w:p>
          <w:p w14:paraId="63385E15" w14:textId="77777777" w:rsidR="005D08EE" w:rsidRPr="00EA1B34" w:rsidRDefault="005D08EE" w:rsidP="005D08EE">
            <w:pPr>
              <w:rPr>
                <w:rFonts w:eastAsia="Times New Roman" w:cs="Times New Roman"/>
                <w:color w:val="000000"/>
                <w:sz w:val="22"/>
                <w:szCs w:val="22"/>
              </w:rPr>
            </w:pPr>
          </w:p>
          <w:p w14:paraId="047E2D7D" w14:textId="77777777" w:rsidR="005D08EE" w:rsidRPr="00EA1B34" w:rsidRDefault="005D08EE" w:rsidP="005D08EE">
            <w:pPr>
              <w:rPr>
                <w:rFonts w:eastAsia="Times New Roman" w:cs="Times New Roman"/>
                <w:color w:val="000000"/>
                <w:sz w:val="22"/>
                <w:szCs w:val="22"/>
              </w:rPr>
            </w:pPr>
            <w:r w:rsidRPr="00EA1B34">
              <w:rPr>
                <w:rFonts w:eastAsia="Times New Roman" w:cs="Times New Roman"/>
                <w:color w:val="000000"/>
                <w:sz w:val="22"/>
                <w:szCs w:val="22"/>
              </w:rPr>
              <w:t xml:space="preserve">HR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140</w:t>
            </w:r>
          </w:p>
          <w:p w14:paraId="77A3D06D" w14:textId="77777777" w:rsidR="005D08EE" w:rsidRPr="00EA1B34" w:rsidRDefault="005D08EE" w:rsidP="005D08EE">
            <w:pPr>
              <w:rPr>
                <w:rFonts w:eastAsia="Times New Roman" w:cs="Times New Roman"/>
                <w:color w:val="000000"/>
                <w:sz w:val="22"/>
                <w:szCs w:val="22"/>
              </w:rPr>
            </w:pPr>
            <w:r w:rsidRPr="00EA1B34">
              <w:rPr>
                <w:rFonts w:eastAsia="Times New Roman" w:cs="Times New Roman"/>
                <w:color w:val="000000"/>
                <w:sz w:val="22"/>
                <w:szCs w:val="22"/>
              </w:rPr>
              <w:t xml:space="preserve">BP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w:t>
            </w:r>
            <w:r>
              <w:rPr>
                <w:rFonts w:eastAsia="Times New Roman" w:cs="Times New Roman"/>
                <w:color w:val="000000"/>
                <w:sz w:val="22"/>
                <w:szCs w:val="22"/>
              </w:rPr>
              <w:t>100/70</w:t>
            </w:r>
          </w:p>
          <w:p w14:paraId="627FD264" w14:textId="77777777" w:rsidR="005D08EE" w:rsidRPr="00EA1B34" w:rsidRDefault="005D08EE" w:rsidP="005D08EE">
            <w:pPr>
              <w:rPr>
                <w:rFonts w:eastAsia="Times New Roman" w:cs="Times New Roman"/>
                <w:color w:val="000000"/>
                <w:sz w:val="22"/>
                <w:szCs w:val="22"/>
              </w:rPr>
            </w:pPr>
            <w:r w:rsidRPr="00EA1B34">
              <w:rPr>
                <w:rFonts w:eastAsia="Times New Roman" w:cs="Times New Roman"/>
                <w:color w:val="000000"/>
                <w:sz w:val="22"/>
                <w:szCs w:val="22"/>
              </w:rPr>
              <w:t>O</w:t>
            </w:r>
            <w:r w:rsidRPr="00EA1B34">
              <w:rPr>
                <w:rFonts w:eastAsia="Times New Roman" w:cs="Times New Roman"/>
                <w:color w:val="000000"/>
                <w:sz w:val="22"/>
                <w:szCs w:val="22"/>
                <w:vertAlign w:val="subscript"/>
              </w:rPr>
              <w:t>2</w:t>
            </w:r>
            <w:r w:rsidRPr="00EA1B34">
              <w:rPr>
                <w:rFonts w:eastAsia="Times New Roman" w:cs="Times New Roman"/>
                <w:color w:val="000000"/>
                <w:sz w:val="22"/>
                <w:szCs w:val="22"/>
              </w:rPr>
              <w:t xml:space="preserve">SAT </w:t>
            </w:r>
            <w:r w:rsidRPr="00EA1B34">
              <w:rPr>
                <w:rFonts w:eastAsia="Times New Roman" w:cs="Times New Roman"/>
                <w:color w:val="000000"/>
                <w:sz w:val="22"/>
                <w:szCs w:val="22"/>
              </w:rPr>
              <w:sym w:font="Wingdings" w:char="F0E0"/>
            </w:r>
            <w:r>
              <w:rPr>
                <w:rFonts w:eastAsia="Times New Roman" w:cs="Times New Roman"/>
                <w:color w:val="000000"/>
                <w:sz w:val="22"/>
                <w:szCs w:val="22"/>
              </w:rPr>
              <w:t xml:space="preserve"> 90</w:t>
            </w:r>
            <w:r w:rsidRPr="00EA1B34">
              <w:rPr>
                <w:rFonts w:eastAsia="Times New Roman" w:cs="Times New Roman"/>
                <w:color w:val="000000"/>
                <w:sz w:val="22"/>
                <w:szCs w:val="22"/>
              </w:rPr>
              <w:t>%</w:t>
            </w:r>
          </w:p>
          <w:p w14:paraId="4AE6D810" w14:textId="02CC5F78" w:rsidR="005D08EE" w:rsidRPr="00EA1B34" w:rsidRDefault="005D08EE" w:rsidP="005D08EE">
            <w:pPr>
              <w:rPr>
                <w:rFonts w:eastAsia="Times New Roman" w:cs="Times New Roman"/>
                <w:color w:val="000000"/>
                <w:sz w:val="22"/>
                <w:szCs w:val="22"/>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14FBC0DF" w14:textId="2C54C790" w:rsidR="005D08EE" w:rsidRPr="00EA1B34" w:rsidRDefault="00825E98" w:rsidP="005D08EE">
            <w:pPr>
              <w:rPr>
                <w:rFonts w:eastAsia="Times New Roman" w:cs="Times New Roman"/>
                <w:color w:val="000000"/>
                <w:sz w:val="22"/>
                <w:szCs w:val="22"/>
              </w:rPr>
            </w:pPr>
            <w:r>
              <w:rPr>
                <w:rFonts w:eastAsia="Times New Roman" w:cs="Times New Roman"/>
                <w:color w:val="000000"/>
                <w:sz w:val="22"/>
                <w:szCs w:val="22"/>
              </w:rPr>
              <w:t xml:space="preserve">GTC seizure stops. </w:t>
            </w:r>
            <w:r w:rsidR="005D08EE">
              <w:rPr>
                <w:rFonts w:eastAsia="Times New Roman" w:cs="Times New Roman"/>
                <w:color w:val="000000"/>
                <w:sz w:val="22"/>
                <w:szCs w:val="22"/>
              </w:rPr>
              <w:t>Eye deviation to L. Pupils non reactive. Mouth twitching</w:t>
            </w:r>
            <w:r>
              <w:rPr>
                <w:rFonts w:eastAsia="Times New Roman" w:cs="Times New Roman"/>
                <w:color w:val="000000"/>
                <w:sz w:val="22"/>
                <w:szCs w:val="22"/>
              </w:rPr>
              <w:t xml:space="preserve">. </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7C9E3225" w14:textId="77777777" w:rsidR="005D08EE" w:rsidRPr="00EA1B34" w:rsidRDefault="005D08EE" w:rsidP="005D08EE">
            <w:pPr>
              <w:rPr>
                <w:rFonts w:eastAsia="Times New Roman" w:cs="Times New Roman"/>
                <w:color w:val="000000"/>
                <w:sz w:val="22"/>
                <w:szCs w:val="22"/>
                <w:u w:val="single"/>
              </w:rPr>
            </w:pPr>
            <w:r w:rsidRPr="00EA1B34">
              <w:rPr>
                <w:rFonts w:eastAsia="Times New Roman" w:cs="Times New Roman"/>
                <w:color w:val="000000"/>
                <w:sz w:val="22"/>
                <w:szCs w:val="22"/>
                <w:u w:val="single"/>
              </w:rPr>
              <w:t xml:space="preserve">Learner Actions </w:t>
            </w:r>
          </w:p>
          <w:p w14:paraId="5BF6BC16" w14:textId="77777777" w:rsidR="005D08EE" w:rsidRPr="00EA1B34" w:rsidRDefault="005D08EE" w:rsidP="005D08EE">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Pr="00EA1B34">
              <w:rPr>
                <w:rFonts w:eastAsia="Times New Roman" w:cs="Times New Roman"/>
                <w:color w:val="000000"/>
                <w:sz w:val="22"/>
                <w:szCs w:val="22"/>
              </w:rPr>
              <w:t xml:space="preserve"> </w:t>
            </w:r>
            <w:r>
              <w:rPr>
                <w:rFonts w:eastAsia="Times New Roman" w:cs="Times New Roman"/>
                <w:color w:val="000000"/>
                <w:sz w:val="22"/>
                <w:szCs w:val="22"/>
              </w:rPr>
              <w:t>Intubation (propofol + paralytic)</w:t>
            </w:r>
          </w:p>
          <w:p w14:paraId="239A8191" w14:textId="77777777" w:rsidR="005D08EE" w:rsidRPr="00EA1B34" w:rsidRDefault="005D08EE" w:rsidP="005D08EE">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Pr="00EA1B34">
              <w:rPr>
                <w:rFonts w:eastAsia="Times New Roman" w:cs="Times New Roman"/>
                <w:color w:val="000000"/>
                <w:sz w:val="22"/>
                <w:szCs w:val="22"/>
              </w:rPr>
              <w:t xml:space="preserve"> </w:t>
            </w:r>
            <w:r>
              <w:rPr>
                <w:rFonts w:eastAsia="Times New Roman" w:cs="Times New Roman"/>
                <w:color w:val="000000"/>
                <w:sz w:val="22"/>
                <w:szCs w:val="22"/>
              </w:rPr>
              <w:t>Start 3</w:t>
            </w:r>
            <w:r w:rsidRPr="00B75951">
              <w:rPr>
                <w:rFonts w:eastAsia="Times New Roman" w:cs="Times New Roman"/>
                <w:color w:val="000000"/>
                <w:sz w:val="22"/>
                <w:szCs w:val="22"/>
                <w:vertAlign w:val="superscript"/>
              </w:rPr>
              <w:t>rd</w:t>
            </w:r>
            <w:r>
              <w:rPr>
                <w:rFonts w:eastAsia="Times New Roman" w:cs="Times New Roman"/>
                <w:color w:val="000000"/>
                <w:sz w:val="22"/>
                <w:szCs w:val="22"/>
              </w:rPr>
              <w:t xml:space="preserve"> line agent -&gt; Phenobarb (15-20mg/kg)</w:t>
            </w:r>
          </w:p>
          <w:p w14:paraId="7214A37E" w14:textId="77777777" w:rsidR="005D08EE" w:rsidRDefault="005D08EE" w:rsidP="005D08EE">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Pr="00EA1B34">
              <w:rPr>
                <w:rFonts w:eastAsia="Times New Roman" w:cs="Times New Roman"/>
                <w:color w:val="000000"/>
                <w:sz w:val="22"/>
                <w:szCs w:val="22"/>
              </w:rPr>
              <w:t xml:space="preserve"> </w:t>
            </w:r>
            <w:r>
              <w:rPr>
                <w:rFonts w:eastAsia="Times New Roman" w:cs="Times New Roman"/>
                <w:color w:val="000000"/>
                <w:sz w:val="22"/>
                <w:szCs w:val="22"/>
              </w:rPr>
              <w:t>Request continuous EEG monitor from ICU</w:t>
            </w:r>
          </w:p>
          <w:p w14:paraId="49FF9596" w14:textId="19D821AD" w:rsidR="00714609" w:rsidRPr="00EA1B34" w:rsidRDefault="00714609" w:rsidP="00714609">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Pr="00EA1B34">
              <w:rPr>
                <w:rFonts w:eastAsia="Times New Roman" w:cs="Times New Roman"/>
                <w:color w:val="000000"/>
                <w:sz w:val="22"/>
                <w:szCs w:val="22"/>
              </w:rPr>
              <w:t xml:space="preserve"> ECG</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5CD00B26" w14:textId="77777777" w:rsidR="005D08EE" w:rsidRPr="00EA1B34" w:rsidRDefault="005D08EE" w:rsidP="005D08EE">
            <w:pPr>
              <w:rPr>
                <w:rFonts w:eastAsia="Times New Roman" w:cs="Times New Roman"/>
                <w:color w:val="000000"/>
                <w:sz w:val="22"/>
                <w:szCs w:val="22"/>
                <w:u w:val="single"/>
              </w:rPr>
            </w:pPr>
            <w:r w:rsidRPr="00EA1B34">
              <w:rPr>
                <w:rFonts w:eastAsia="Times New Roman" w:cs="Times New Roman"/>
                <w:color w:val="000000"/>
                <w:sz w:val="22"/>
                <w:szCs w:val="22"/>
                <w:u w:val="single"/>
              </w:rPr>
              <w:t>Modifiers</w:t>
            </w:r>
          </w:p>
          <w:p w14:paraId="3448A76B" w14:textId="77777777" w:rsidR="005D08EE" w:rsidRDefault="005D08EE" w:rsidP="005D08EE">
            <w:pPr>
              <w:rPr>
                <w:rFonts w:eastAsia="Times New Roman" w:cs="Times New Roman"/>
                <w:color w:val="000000"/>
                <w:sz w:val="22"/>
                <w:szCs w:val="22"/>
              </w:rPr>
            </w:pPr>
            <w:r>
              <w:rPr>
                <w:rFonts w:eastAsia="Times New Roman" w:cs="Times New Roman"/>
                <w:color w:val="000000"/>
                <w:sz w:val="22"/>
                <w:szCs w:val="22"/>
              </w:rPr>
              <w:t>- No agent will stop seizure (no pupillary response if intubated)</w:t>
            </w:r>
          </w:p>
          <w:p w14:paraId="624B7BF3" w14:textId="77777777" w:rsidR="005D08EE" w:rsidRPr="00EA1B34" w:rsidRDefault="005D08EE" w:rsidP="005D08EE">
            <w:pPr>
              <w:rPr>
                <w:rFonts w:eastAsia="Times New Roman" w:cs="Times New Roman"/>
                <w:color w:val="000000"/>
                <w:sz w:val="22"/>
                <w:szCs w:val="22"/>
              </w:rPr>
            </w:pPr>
          </w:p>
          <w:p w14:paraId="04DF0F71" w14:textId="77777777" w:rsidR="005D08EE" w:rsidRPr="00EA1B34" w:rsidRDefault="005D08EE" w:rsidP="005D08EE">
            <w:pPr>
              <w:rPr>
                <w:rFonts w:eastAsia="Times New Roman" w:cs="Times New Roman"/>
                <w:color w:val="000000"/>
                <w:sz w:val="22"/>
                <w:szCs w:val="22"/>
                <w:u w:val="single"/>
              </w:rPr>
            </w:pPr>
            <w:r w:rsidRPr="00EA1B34">
              <w:rPr>
                <w:rFonts w:eastAsia="Times New Roman" w:cs="Times New Roman"/>
                <w:color w:val="000000"/>
                <w:sz w:val="22"/>
                <w:szCs w:val="22"/>
                <w:u w:val="single"/>
              </w:rPr>
              <w:t>Triggers</w:t>
            </w:r>
          </w:p>
          <w:p w14:paraId="4FF56222" w14:textId="2A3995F0" w:rsidR="005D08EE" w:rsidRPr="00EA1B34" w:rsidRDefault="005D08EE" w:rsidP="005D08EE">
            <w:pPr>
              <w:rPr>
                <w:rFonts w:eastAsia="Times New Roman" w:cs="Times New Roman"/>
                <w:color w:val="000000"/>
                <w:sz w:val="22"/>
                <w:szCs w:val="22"/>
              </w:rPr>
            </w:pPr>
            <w:r w:rsidRPr="00EA1B34">
              <w:rPr>
                <w:rFonts w:eastAsia="Times New Roman" w:cs="Times New Roman"/>
                <w:color w:val="000000"/>
                <w:sz w:val="22"/>
                <w:szCs w:val="22"/>
              </w:rPr>
              <w:t xml:space="preserve">- </w:t>
            </w:r>
            <w:r>
              <w:rPr>
                <w:rFonts w:eastAsia="Times New Roman" w:cs="Times New Roman"/>
                <w:color w:val="000000"/>
                <w:sz w:val="22"/>
                <w:szCs w:val="22"/>
              </w:rPr>
              <w:t>Intubation</w:t>
            </w:r>
            <w:r w:rsidRPr="00EA1B34">
              <w:rPr>
                <w:rFonts w:eastAsia="Times New Roman" w:cs="Times New Roman"/>
                <w:color w:val="000000"/>
                <w:sz w:val="22"/>
                <w:szCs w:val="22"/>
              </w:rPr>
              <w:t xml:space="preserve">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w:t>
            </w:r>
            <w:r w:rsidR="006253BE">
              <w:rPr>
                <w:rFonts w:eastAsia="Times New Roman" w:cs="Times New Roman"/>
                <w:b/>
                <w:color w:val="000000"/>
                <w:sz w:val="22"/>
                <w:szCs w:val="22"/>
              </w:rPr>
              <w:t>5</w:t>
            </w:r>
            <w:r w:rsidRPr="00EA1B34">
              <w:rPr>
                <w:rFonts w:eastAsia="Times New Roman" w:cs="Times New Roman"/>
                <w:b/>
                <w:color w:val="000000"/>
                <w:sz w:val="22"/>
                <w:szCs w:val="22"/>
              </w:rPr>
              <w:t xml:space="preserve">. </w:t>
            </w:r>
            <w:r>
              <w:rPr>
                <w:rFonts w:eastAsia="Times New Roman" w:cs="Times New Roman"/>
                <w:b/>
                <w:color w:val="000000"/>
                <w:sz w:val="22"/>
                <w:szCs w:val="22"/>
              </w:rPr>
              <w:t>Refractory Status</w:t>
            </w:r>
          </w:p>
        </w:tc>
      </w:tr>
      <w:tr w:rsidR="005D08EE" w:rsidRPr="00220572" w14:paraId="1C87BCCF"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4E566593" w14:textId="0B387F92" w:rsidR="005D08EE" w:rsidRPr="00EA1B34" w:rsidRDefault="006253BE" w:rsidP="005D08EE">
            <w:pPr>
              <w:rPr>
                <w:rFonts w:eastAsia="Times New Roman" w:cs="Times New Roman"/>
                <w:b/>
                <w:color w:val="000000"/>
                <w:sz w:val="22"/>
                <w:szCs w:val="22"/>
              </w:rPr>
            </w:pPr>
            <w:r>
              <w:rPr>
                <w:rFonts w:eastAsia="Times New Roman" w:cs="Times New Roman"/>
                <w:b/>
                <w:color w:val="000000"/>
                <w:sz w:val="22"/>
                <w:szCs w:val="22"/>
              </w:rPr>
              <w:t>5</w:t>
            </w:r>
            <w:r w:rsidR="005D08EE">
              <w:rPr>
                <w:rFonts w:eastAsia="Times New Roman" w:cs="Times New Roman"/>
                <w:b/>
                <w:color w:val="000000"/>
                <w:sz w:val="22"/>
                <w:szCs w:val="22"/>
              </w:rPr>
              <w:t>. Refractory Status</w:t>
            </w:r>
          </w:p>
          <w:p w14:paraId="63839948" w14:textId="77777777" w:rsidR="005D08EE" w:rsidRPr="00EA1B34" w:rsidRDefault="005D08EE" w:rsidP="005D08EE">
            <w:pPr>
              <w:rPr>
                <w:rFonts w:eastAsia="Times New Roman" w:cs="Times New Roman"/>
                <w:color w:val="000000"/>
                <w:sz w:val="22"/>
                <w:szCs w:val="22"/>
              </w:rPr>
            </w:pPr>
          </w:p>
          <w:p w14:paraId="4A9C5A0A" w14:textId="77777777" w:rsidR="005D08EE" w:rsidRPr="00EA1B34" w:rsidRDefault="005D08EE" w:rsidP="005D08EE">
            <w:pPr>
              <w:rPr>
                <w:rFonts w:eastAsia="Times New Roman" w:cs="Times New Roman"/>
                <w:color w:val="000000"/>
                <w:sz w:val="22"/>
                <w:szCs w:val="22"/>
              </w:rPr>
            </w:pPr>
            <w:r w:rsidRPr="00EA1B34">
              <w:rPr>
                <w:rFonts w:eastAsia="Times New Roman" w:cs="Times New Roman"/>
                <w:color w:val="000000"/>
                <w:sz w:val="22"/>
                <w:szCs w:val="22"/>
              </w:rPr>
              <w:t xml:space="preserve">HR </w:t>
            </w:r>
            <w:r w:rsidRPr="00EA1B34">
              <w:rPr>
                <w:rFonts w:eastAsia="Times New Roman" w:cs="Times New Roman"/>
                <w:color w:val="000000"/>
                <w:sz w:val="22"/>
                <w:szCs w:val="22"/>
              </w:rPr>
              <w:sym w:font="Wingdings" w:char="F0E0"/>
            </w:r>
            <w:r>
              <w:rPr>
                <w:rFonts w:eastAsia="Times New Roman" w:cs="Times New Roman"/>
                <w:color w:val="000000"/>
                <w:sz w:val="22"/>
                <w:szCs w:val="22"/>
              </w:rPr>
              <w:t xml:space="preserve"> 139</w:t>
            </w:r>
          </w:p>
          <w:p w14:paraId="6B370746" w14:textId="77777777" w:rsidR="005D08EE" w:rsidRPr="00EA1B34" w:rsidRDefault="005D08EE" w:rsidP="005D08EE">
            <w:pPr>
              <w:rPr>
                <w:rFonts w:eastAsia="Times New Roman" w:cs="Times New Roman"/>
                <w:color w:val="000000"/>
                <w:sz w:val="22"/>
                <w:szCs w:val="22"/>
              </w:rPr>
            </w:pPr>
            <w:r w:rsidRPr="00EA1B34">
              <w:rPr>
                <w:rFonts w:eastAsia="Times New Roman" w:cs="Times New Roman"/>
                <w:color w:val="000000"/>
                <w:sz w:val="22"/>
                <w:szCs w:val="22"/>
              </w:rPr>
              <w:t xml:space="preserve">BP </w:t>
            </w:r>
            <w:r w:rsidRPr="00EA1B34">
              <w:rPr>
                <w:rFonts w:eastAsia="Times New Roman" w:cs="Times New Roman"/>
                <w:color w:val="000000"/>
                <w:sz w:val="22"/>
                <w:szCs w:val="22"/>
              </w:rPr>
              <w:sym w:font="Wingdings" w:char="F0E0"/>
            </w:r>
            <w:r>
              <w:rPr>
                <w:rFonts w:eastAsia="Times New Roman" w:cs="Times New Roman"/>
                <w:color w:val="000000"/>
                <w:sz w:val="22"/>
                <w:szCs w:val="22"/>
              </w:rPr>
              <w:t xml:space="preserve"> 120/8</w:t>
            </w:r>
            <w:r w:rsidRPr="00EA1B34">
              <w:rPr>
                <w:rFonts w:eastAsia="Times New Roman" w:cs="Times New Roman"/>
                <w:color w:val="000000"/>
                <w:sz w:val="22"/>
                <w:szCs w:val="22"/>
              </w:rPr>
              <w:t>5</w:t>
            </w:r>
          </w:p>
          <w:p w14:paraId="391EF9DF" w14:textId="77777777" w:rsidR="005D08EE" w:rsidRPr="00EA1B34" w:rsidRDefault="005D08EE" w:rsidP="005D08EE">
            <w:pPr>
              <w:rPr>
                <w:rFonts w:eastAsia="Times New Roman" w:cs="Times New Roman"/>
                <w:color w:val="000000"/>
                <w:sz w:val="22"/>
                <w:szCs w:val="22"/>
              </w:rPr>
            </w:pPr>
            <w:r w:rsidRPr="00EA1B34">
              <w:rPr>
                <w:rFonts w:eastAsia="Times New Roman" w:cs="Times New Roman"/>
                <w:color w:val="000000"/>
                <w:sz w:val="22"/>
                <w:szCs w:val="22"/>
              </w:rPr>
              <w:t xml:space="preserve">O2 </w:t>
            </w:r>
            <w:r w:rsidRPr="00EA1B34">
              <w:rPr>
                <w:rFonts w:eastAsia="Times New Roman" w:cs="Times New Roman"/>
                <w:color w:val="000000"/>
                <w:sz w:val="22"/>
                <w:szCs w:val="22"/>
              </w:rPr>
              <w:sym w:font="Wingdings" w:char="F0E0"/>
            </w:r>
            <w:r>
              <w:rPr>
                <w:rFonts w:eastAsia="Times New Roman" w:cs="Times New Roman"/>
                <w:color w:val="000000"/>
                <w:sz w:val="22"/>
                <w:szCs w:val="22"/>
              </w:rPr>
              <w:t xml:space="preserve"> 99</w:t>
            </w:r>
            <w:r w:rsidRPr="00EA1B34">
              <w:rPr>
                <w:rFonts w:eastAsia="Times New Roman" w:cs="Times New Roman"/>
                <w:color w:val="000000"/>
                <w:sz w:val="22"/>
                <w:szCs w:val="22"/>
              </w:rPr>
              <w:t>%</w:t>
            </w:r>
            <w:r>
              <w:rPr>
                <w:rFonts w:eastAsia="Times New Roman" w:cs="Times New Roman"/>
                <w:color w:val="000000"/>
                <w:sz w:val="22"/>
                <w:szCs w:val="22"/>
              </w:rPr>
              <w:t xml:space="preserve"> (vented)</w:t>
            </w:r>
          </w:p>
          <w:p w14:paraId="1428467A" w14:textId="7464BA26" w:rsidR="005D08EE" w:rsidRDefault="005D08EE" w:rsidP="005D08EE">
            <w:pPr>
              <w:rPr>
                <w:rFonts w:eastAsia="Times New Roman" w:cs="Times New Roman"/>
                <w:b/>
                <w:color w:val="000000"/>
                <w:sz w:val="22"/>
                <w:szCs w:val="22"/>
              </w:rPr>
            </w:pPr>
            <w:r w:rsidRPr="00EA1B34">
              <w:rPr>
                <w:rFonts w:eastAsia="Times New Roman" w:cs="Times New Roman"/>
                <w:color w:val="000000"/>
                <w:sz w:val="22"/>
                <w:szCs w:val="22"/>
              </w:rPr>
              <w:t xml:space="preserve">RR </w:t>
            </w:r>
            <w:r w:rsidRPr="00EA1B34">
              <w:rPr>
                <w:rFonts w:eastAsia="Times New Roman" w:cs="Times New Roman"/>
                <w:color w:val="000000"/>
                <w:sz w:val="22"/>
                <w:szCs w:val="22"/>
              </w:rPr>
              <w:sym w:font="Wingdings" w:char="F0E0"/>
            </w:r>
            <w:r>
              <w:rPr>
                <w:rFonts w:eastAsia="Times New Roman" w:cs="Times New Roman"/>
                <w:color w:val="000000"/>
                <w:sz w:val="22"/>
                <w:szCs w:val="22"/>
              </w:rPr>
              <w:t xml:space="preserve"> 12 (vented)</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8246FCA" w14:textId="57463159" w:rsidR="005D08EE" w:rsidRDefault="005D08EE" w:rsidP="005D08EE">
            <w:pPr>
              <w:rPr>
                <w:rFonts w:eastAsia="Times New Roman" w:cs="Times New Roman"/>
                <w:color w:val="000000"/>
                <w:sz w:val="22"/>
                <w:szCs w:val="22"/>
              </w:rPr>
            </w:pPr>
            <w:r>
              <w:rPr>
                <w:rFonts w:eastAsia="Times New Roman" w:cs="Times New Roman"/>
                <w:color w:val="000000"/>
                <w:sz w:val="22"/>
                <w:szCs w:val="22"/>
              </w:rPr>
              <w:t xml:space="preserve">Intubated. No pupillary response. </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3AE012C0" w14:textId="77777777" w:rsidR="005D08EE" w:rsidRPr="00EA1B34" w:rsidRDefault="005D08EE" w:rsidP="005D08EE">
            <w:pPr>
              <w:rPr>
                <w:rFonts w:eastAsia="Times New Roman" w:cs="Times New Roman"/>
                <w:color w:val="000000"/>
                <w:sz w:val="22"/>
                <w:szCs w:val="22"/>
                <w:u w:val="single"/>
              </w:rPr>
            </w:pPr>
            <w:r w:rsidRPr="00EA1B34">
              <w:rPr>
                <w:rFonts w:eastAsia="Times New Roman" w:cs="Times New Roman"/>
                <w:color w:val="000000"/>
                <w:sz w:val="22"/>
                <w:szCs w:val="22"/>
                <w:u w:val="single"/>
              </w:rPr>
              <w:t xml:space="preserve">Learner Actions </w:t>
            </w:r>
          </w:p>
          <w:p w14:paraId="7E9D4C06" w14:textId="3FF6C3C2" w:rsidR="00825E98" w:rsidRDefault="00825E98" w:rsidP="005D08EE">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Pr>
                <w:rFonts w:eastAsia="Times New Roman" w:cs="Times New Roman"/>
                <w:color w:val="000000"/>
                <w:sz w:val="22"/>
                <w:szCs w:val="22"/>
              </w:rPr>
              <w:t xml:space="preserve"> Give 2</w:t>
            </w:r>
            <w:r w:rsidRPr="00825E98">
              <w:rPr>
                <w:rFonts w:eastAsia="Times New Roman" w:cs="Times New Roman"/>
                <w:color w:val="000000"/>
                <w:sz w:val="22"/>
                <w:szCs w:val="22"/>
                <w:vertAlign w:val="superscript"/>
              </w:rPr>
              <w:t>nd</w:t>
            </w:r>
            <w:r>
              <w:rPr>
                <w:rFonts w:eastAsia="Times New Roman" w:cs="Times New Roman"/>
                <w:color w:val="000000"/>
                <w:sz w:val="22"/>
                <w:szCs w:val="22"/>
              </w:rPr>
              <w:t xml:space="preserve"> and 3</w:t>
            </w:r>
            <w:r w:rsidRPr="00825E98">
              <w:rPr>
                <w:rFonts w:eastAsia="Times New Roman" w:cs="Times New Roman"/>
                <w:color w:val="000000"/>
                <w:sz w:val="22"/>
                <w:szCs w:val="22"/>
                <w:vertAlign w:val="superscript"/>
              </w:rPr>
              <w:t>rd</w:t>
            </w:r>
            <w:r>
              <w:rPr>
                <w:rFonts w:eastAsia="Times New Roman" w:cs="Times New Roman"/>
                <w:color w:val="000000"/>
                <w:sz w:val="22"/>
                <w:szCs w:val="22"/>
              </w:rPr>
              <w:t xml:space="preserve"> line agents (if not yet done)</w:t>
            </w:r>
          </w:p>
          <w:p w14:paraId="413C2D69" w14:textId="6253CC89" w:rsidR="005D08EE" w:rsidRDefault="005D08EE" w:rsidP="005D08EE">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Pr>
                <w:rFonts w:eastAsia="Times New Roman" w:cs="Times New Roman"/>
                <w:color w:val="000000"/>
                <w:sz w:val="22"/>
                <w:szCs w:val="22"/>
              </w:rPr>
              <w:t xml:space="preserve"> Consider empirics (pyridoxine + 3% NS</w:t>
            </w:r>
            <w:r w:rsidR="001C5EAF">
              <w:rPr>
                <w:rFonts w:eastAsia="Times New Roman" w:cs="Times New Roman"/>
                <w:color w:val="000000"/>
                <w:sz w:val="22"/>
                <w:szCs w:val="22"/>
              </w:rPr>
              <w:t xml:space="preserve"> + MgSO4 if pregnancy a consideration</w:t>
            </w:r>
            <w:r>
              <w:rPr>
                <w:rFonts w:eastAsia="Times New Roman" w:cs="Times New Roman"/>
                <w:color w:val="000000"/>
                <w:sz w:val="22"/>
                <w:szCs w:val="22"/>
              </w:rPr>
              <w:t>)</w:t>
            </w:r>
          </w:p>
          <w:p w14:paraId="43DA94C3" w14:textId="67FA23EC" w:rsidR="001C5EAF" w:rsidRDefault="001C5EAF" w:rsidP="005D08EE">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Pr>
                <w:rFonts w:eastAsia="Times New Roman" w:cs="Times New Roman"/>
                <w:color w:val="000000"/>
                <w:sz w:val="22"/>
                <w:szCs w:val="22"/>
              </w:rPr>
              <w:t xml:space="preserve"> Consider</w:t>
            </w:r>
            <w:r>
              <w:rPr>
                <w:rFonts w:eastAsia="Times New Roman" w:cs="Times New Roman"/>
                <w:color w:val="000000"/>
                <w:sz w:val="22"/>
                <w:szCs w:val="22"/>
              </w:rPr>
              <w:t xml:space="preserve"> antibiotics, antivirals</w:t>
            </w:r>
          </w:p>
          <w:p w14:paraId="3CA6F0EF" w14:textId="77777777" w:rsidR="005D08EE" w:rsidRDefault="005D08EE" w:rsidP="005D08EE">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Pr>
                <w:rFonts w:eastAsia="Times New Roman" w:cs="Times New Roman"/>
                <w:color w:val="000000"/>
                <w:sz w:val="22"/>
                <w:szCs w:val="22"/>
              </w:rPr>
              <w:t xml:space="preserve"> Propofol infusion</w:t>
            </w:r>
          </w:p>
          <w:p w14:paraId="6B75C7DB" w14:textId="02579085" w:rsidR="005D08EE" w:rsidRDefault="005D08EE" w:rsidP="005D08EE">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Pr>
                <w:rFonts w:eastAsia="Times New Roman" w:cs="Times New Roman"/>
                <w:color w:val="000000"/>
                <w:sz w:val="22"/>
                <w:szCs w:val="22"/>
              </w:rPr>
              <w:t xml:space="preserve"> ICU consult</w:t>
            </w:r>
            <w:r w:rsidR="001C5EAF">
              <w:rPr>
                <w:rFonts w:eastAsia="Times New Roman" w:cs="Times New Roman"/>
                <w:color w:val="000000"/>
                <w:sz w:val="22"/>
                <w:szCs w:val="22"/>
              </w:rPr>
              <w:t xml:space="preserve"> and Neuro consult</w:t>
            </w:r>
          </w:p>
          <w:p w14:paraId="2080FDE5" w14:textId="77777777" w:rsidR="005D08EE" w:rsidRDefault="005D08EE" w:rsidP="005D08EE">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Pr>
                <w:rFonts w:eastAsia="Times New Roman" w:cs="Times New Roman"/>
                <w:color w:val="000000"/>
                <w:sz w:val="22"/>
                <w:szCs w:val="22"/>
              </w:rPr>
              <w:t xml:space="preserve"> Anesthesia consult (for inhalational anesthesia)</w:t>
            </w:r>
          </w:p>
          <w:p w14:paraId="0F98EBDF" w14:textId="77777777" w:rsidR="005D08EE" w:rsidRDefault="005D08EE" w:rsidP="005D08EE">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Pr>
                <w:rFonts w:eastAsia="Times New Roman" w:cs="Times New Roman"/>
                <w:color w:val="000000"/>
                <w:sz w:val="22"/>
                <w:szCs w:val="22"/>
              </w:rPr>
              <w:t xml:space="preserve"> Arrange for CT Head</w:t>
            </w:r>
          </w:p>
          <w:p w14:paraId="789D8DE5" w14:textId="3A0B65F9" w:rsidR="005D08EE" w:rsidRPr="00EA1B34" w:rsidRDefault="005D08EE" w:rsidP="005D08EE">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Pr>
                <w:rFonts w:eastAsia="Times New Roman" w:cs="Times New Roman"/>
                <w:color w:val="000000"/>
                <w:sz w:val="22"/>
                <w:szCs w:val="22"/>
              </w:rPr>
              <w:t xml:space="preserve"> Debrief team </w:t>
            </w:r>
            <w:r w:rsidR="001C5EAF">
              <w:rPr>
                <w:rFonts w:eastAsia="Times New Roman" w:cs="Times New Roman"/>
                <w:color w:val="000000"/>
                <w:sz w:val="22"/>
                <w:szCs w:val="22"/>
              </w:rPr>
              <w:t>re: med</w:t>
            </w:r>
            <w:r>
              <w:rPr>
                <w:rFonts w:eastAsia="Times New Roman" w:cs="Times New Roman"/>
                <w:color w:val="000000"/>
                <w:sz w:val="22"/>
                <w:szCs w:val="22"/>
              </w:rPr>
              <w:t xml:space="preserve"> error</w:t>
            </w:r>
          </w:p>
          <w:p w14:paraId="58E17E6F" w14:textId="4F5979C2" w:rsidR="005D08EE" w:rsidRPr="00EA1B34" w:rsidRDefault="005D08EE" w:rsidP="005D08EE">
            <w:pPr>
              <w:rPr>
                <w:rFonts w:eastAsia="Times New Roman" w:cs="Times New Roman"/>
                <w:color w:val="000000"/>
                <w:sz w:val="22"/>
                <w:szCs w:val="22"/>
                <w:u w:val="single"/>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Pr>
                <w:rFonts w:eastAsia="Times New Roman" w:cs="Times New Roman"/>
                <w:color w:val="000000"/>
                <w:sz w:val="22"/>
                <w:szCs w:val="22"/>
              </w:rPr>
              <w:t xml:space="preserve"> Disclose error to husband</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36A0F326" w14:textId="77777777" w:rsidR="005D08EE" w:rsidRPr="00EA1B34" w:rsidRDefault="005D08EE" w:rsidP="005D08EE">
            <w:pPr>
              <w:rPr>
                <w:rFonts w:eastAsia="Times New Roman" w:cs="Times New Roman"/>
                <w:color w:val="000000"/>
                <w:sz w:val="22"/>
                <w:szCs w:val="22"/>
                <w:u w:val="single"/>
              </w:rPr>
            </w:pPr>
            <w:r w:rsidRPr="00EA1B34">
              <w:rPr>
                <w:rFonts w:eastAsia="Times New Roman" w:cs="Times New Roman"/>
                <w:color w:val="000000"/>
                <w:sz w:val="22"/>
                <w:szCs w:val="22"/>
                <w:u w:val="single"/>
              </w:rPr>
              <w:t>Modifiers</w:t>
            </w:r>
          </w:p>
          <w:p w14:paraId="579CD351" w14:textId="77777777" w:rsidR="005D08EE" w:rsidRPr="00EA1B34" w:rsidRDefault="005D08EE" w:rsidP="005D08EE">
            <w:pPr>
              <w:rPr>
                <w:rFonts w:eastAsia="Times New Roman" w:cs="Times New Roman"/>
                <w:color w:val="000000"/>
                <w:sz w:val="22"/>
                <w:szCs w:val="22"/>
              </w:rPr>
            </w:pPr>
            <w:r>
              <w:rPr>
                <w:rFonts w:eastAsia="Times New Roman" w:cs="Times New Roman"/>
                <w:color w:val="000000"/>
                <w:sz w:val="22"/>
                <w:szCs w:val="22"/>
              </w:rPr>
              <w:t>- No agents will stop seizure</w:t>
            </w:r>
          </w:p>
          <w:p w14:paraId="3663B473" w14:textId="77777777" w:rsidR="005D08EE" w:rsidRDefault="005D08EE" w:rsidP="005D08EE">
            <w:pPr>
              <w:rPr>
                <w:rFonts w:eastAsia="Times New Roman" w:cs="Times New Roman"/>
                <w:color w:val="000000"/>
                <w:sz w:val="22"/>
                <w:szCs w:val="22"/>
              </w:rPr>
            </w:pPr>
          </w:p>
          <w:p w14:paraId="2A0E7A71" w14:textId="77777777" w:rsidR="005D08EE" w:rsidRPr="00EA1B34" w:rsidRDefault="005D08EE" w:rsidP="005D08EE">
            <w:pPr>
              <w:rPr>
                <w:rFonts w:eastAsia="Times New Roman" w:cs="Times New Roman"/>
                <w:color w:val="000000"/>
                <w:sz w:val="22"/>
                <w:szCs w:val="22"/>
              </w:rPr>
            </w:pPr>
          </w:p>
          <w:p w14:paraId="087C12A7" w14:textId="77777777" w:rsidR="005D08EE" w:rsidRPr="00EA1B34" w:rsidRDefault="005D08EE" w:rsidP="005D08EE">
            <w:pPr>
              <w:rPr>
                <w:rFonts w:eastAsia="Times New Roman" w:cs="Times New Roman"/>
                <w:color w:val="000000"/>
                <w:sz w:val="22"/>
                <w:szCs w:val="22"/>
                <w:u w:val="single"/>
              </w:rPr>
            </w:pPr>
            <w:r w:rsidRPr="00EA1B34">
              <w:rPr>
                <w:rFonts w:eastAsia="Times New Roman" w:cs="Times New Roman"/>
                <w:color w:val="000000"/>
                <w:sz w:val="22"/>
                <w:szCs w:val="22"/>
                <w:u w:val="single"/>
              </w:rPr>
              <w:t>Triggers</w:t>
            </w:r>
          </w:p>
          <w:p w14:paraId="5DBC514C" w14:textId="1AE43CBA" w:rsidR="005D08EE" w:rsidRPr="00EA1B34" w:rsidRDefault="005D08EE" w:rsidP="005D08EE">
            <w:pPr>
              <w:rPr>
                <w:rFonts w:eastAsia="Times New Roman" w:cs="Times New Roman"/>
                <w:color w:val="000000"/>
                <w:sz w:val="22"/>
                <w:szCs w:val="22"/>
                <w:u w:val="single"/>
              </w:rPr>
            </w:pPr>
            <w:r w:rsidRPr="00EA1B34">
              <w:rPr>
                <w:rFonts w:eastAsia="Times New Roman" w:cs="Times New Roman"/>
                <w:color w:val="000000"/>
                <w:sz w:val="22"/>
                <w:szCs w:val="22"/>
              </w:rPr>
              <w:t xml:space="preserve">- </w:t>
            </w:r>
            <w:r>
              <w:rPr>
                <w:rFonts w:eastAsia="Times New Roman" w:cs="Times New Roman"/>
                <w:color w:val="000000"/>
                <w:sz w:val="22"/>
                <w:szCs w:val="22"/>
              </w:rPr>
              <w:t>Empirics + propofol infusion or 15 minutes</w:t>
            </w:r>
            <w:r w:rsidRPr="00EA1B34">
              <w:rPr>
                <w:rFonts w:eastAsia="Times New Roman" w:cs="Times New Roman"/>
                <w:color w:val="000000"/>
                <w:sz w:val="22"/>
                <w:szCs w:val="22"/>
              </w:rPr>
              <w:t xml:space="preserve">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w:t>
            </w:r>
            <w:r>
              <w:rPr>
                <w:rFonts w:eastAsia="Times New Roman" w:cs="Times New Roman"/>
                <w:color w:val="000000"/>
                <w:sz w:val="22"/>
                <w:szCs w:val="22"/>
              </w:rPr>
              <w:t>END CASE</w:t>
            </w:r>
          </w:p>
        </w:tc>
      </w:tr>
    </w:tbl>
    <w:p w14:paraId="10E42181" w14:textId="737A9017" w:rsidR="008F2AAE" w:rsidRPr="00EA1B34" w:rsidRDefault="008B1E31" w:rsidP="00EA1B34">
      <w:pPr>
        <w:pStyle w:val="NormalWeb"/>
        <w:spacing w:before="0" w:beforeAutospacing="0" w:after="0" w:afterAutospacing="0"/>
        <w:ind w:firstLine="360"/>
        <w:rPr>
          <w:rFonts w:asciiTheme="minorHAnsi" w:eastAsia="Times" w:hAnsiTheme="minorHAnsi"/>
        </w:rPr>
      </w:pPr>
      <w:r w:rsidRPr="00220572">
        <w:rPr>
          <w:rFonts w:asciiTheme="minorHAnsi" w:hAnsiTheme="minorHAnsi"/>
          <w:noProof/>
        </w:rPr>
        <mc:AlternateContent>
          <mc:Choice Requires="wps">
            <w:drawing>
              <wp:anchor distT="0" distB="0" distL="114300" distR="114300" simplePos="0" relativeHeight="251667456" behindDoc="0" locked="0" layoutInCell="1" allowOverlap="1" wp14:anchorId="214C667A" wp14:editId="1906B908">
                <wp:simplePos x="0" y="0"/>
                <wp:positionH relativeFrom="column">
                  <wp:posOffset>-114300</wp:posOffset>
                </wp:positionH>
                <wp:positionV relativeFrom="paragraph">
                  <wp:posOffset>228600</wp:posOffset>
                </wp:positionV>
                <wp:extent cx="7807960" cy="0"/>
                <wp:effectExtent l="0" t="0" r="15240" b="25400"/>
                <wp:wrapNone/>
                <wp:docPr id="9" name="Straight Connector 9"/>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id="Straight Connector 9"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8pt" to="605.85pt,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" strokecolor="black [3213]" strokeweight="2pt"/>
            </w:pict>
          </mc:Fallback>
        </mc:AlternateContent>
      </w:r>
      <w:r w:rsidR="00531E9B" w:rsidRPr="00220572">
        <w:rPr>
          <w:rFonts w:asciiTheme="minorHAnsi" w:eastAsia="Times" w:hAnsiTheme="minorHAnsi"/>
          <w:sz w:val="28"/>
        </w:rPr>
        <w:t>Section V</w:t>
      </w:r>
      <w:r w:rsidR="00897D21" w:rsidRPr="00220572">
        <w:rPr>
          <w:rFonts w:asciiTheme="minorHAnsi" w:eastAsia="Times" w:hAnsiTheme="minorHAnsi"/>
          <w:sz w:val="28"/>
        </w:rPr>
        <w:t>I</w:t>
      </w:r>
      <w:r w:rsidR="00531E9B" w:rsidRPr="00220572">
        <w:rPr>
          <w:rFonts w:asciiTheme="minorHAnsi" w:eastAsia="Times" w:hAnsiTheme="minorHAnsi"/>
          <w:sz w:val="28"/>
        </w:rPr>
        <w:t>: Scenario Progression</w:t>
      </w:r>
    </w:p>
    <w:p w14:paraId="1454A645" w14:textId="77777777" w:rsidR="00B75951" w:rsidRDefault="00B75951">
      <w:pPr>
        <w:rPr>
          <w:sz w:val="28"/>
        </w:rPr>
      </w:pPr>
    </w:p>
    <w:p w14:paraId="01BD149B" w14:textId="5B8502C2" w:rsidR="009457B0" w:rsidRDefault="001631E3" w:rsidP="00566656">
      <w:pPr>
        <w:ind w:firstLine="360"/>
        <w:rPr>
          <w:sz w:val="28"/>
        </w:rPr>
      </w:pPr>
      <w:r>
        <w:rPr>
          <w:noProof/>
        </w:rPr>
        <mc:AlternateContent>
          <mc:Choice Requires="wps">
            <w:drawing>
              <wp:anchor distT="0" distB="0" distL="114300" distR="114300" simplePos="0" relativeHeight="251669504" behindDoc="0" locked="0" layoutInCell="1" allowOverlap="1" wp14:anchorId="4E9586E6" wp14:editId="509B11E9">
                <wp:simplePos x="0" y="0"/>
                <wp:positionH relativeFrom="column">
                  <wp:posOffset>-114300</wp:posOffset>
                </wp:positionH>
                <wp:positionV relativeFrom="paragraph">
                  <wp:posOffset>228600</wp:posOffset>
                </wp:positionV>
                <wp:extent cx="7807960" cy="0"/>
                <wp:effectExtent l="0" t="0" r="15240" b="25400"/>
                <wp:wrapNone/>
                <wp:docPr id="10" name="Straight Connector 10"/>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id="Straight Connector 10"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8pt" to="605.85pt,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" strokecolor="black [3213]" strokeweight="2pt"/>
            </w:pict>
          </mc:Fallback>
        </mc:AlternateContent>
      </w:r>
      <w:r w:rsidR="00E854B2">
        <w:rPr>
          <w:sz w:val="28"/>
        </w:rPr>
        <w:t>Section VI</w:t>
      </w:r>
      <w:r w:rsidR="00897D21">
        <w:rPr>
          <w:sz w:val="28"/>
        </w:rPr>
        <w:t>I</w:t>
      </w:r>
      <w:r w:rsidR="00E854B2">
        <w:rPr>
          <w:sz w:val="28"/>
        </w:rPr>
        <w:t xml:space="preserve">: </w:t>
      </w:r>
      <w:r>
        <w:rPr>
          <w:sz w:val="28"/>
        </w:rPr>
        <w:t xml:space="preserve">Supporting Documents, Laboratory Results, &amp; Multimedia </w:t>
      </w:r>
    </w:p>
    <w:p w14:paraId="2CCA0744" w14:textId="6EFF5AE8" w:rsidR="00F77456" w:rsidRDefault="00F77456"/>
    <w:tbl>
      <w:tblPr>
        <w:tblStyle w:val="TableGrid"/>
        <w:tblW w:w="0" w:type="auto"/>
        <w:tblInd w:w="468" w:type="dxa"/>
        <w:tblLook w:val="04A0" w:firstRow="1" w:lastRow="0" w:firstColumn="1" w:lastColumn="0" w:noHBand="0" w:noVBand="1"/>
      </w:tblPr>
      <w:tblGrid>
        <w:gridCol w:w="11430"/>
      </w:tblGrid>
      <w:tr w:rsidR="00207716" w14:paraId="423DA52D" w14:textId="77777777" w:rsidTr="00207716">
        <w:tc>
          <w:tcPr>
            <w:tcW w:w="11430" w:type="dxa"/>
            <w:shd w:val="clear" w:color="auto" w:fill="92CDDC" w:themeFill="accent5" w:themeFillTint="99"/>
          </w:tcPr>
          <w:p w14:paraId="05A912AA" w14:textId="53FBA2A7" w:rsidR="00207716" w:rsidRPr="005C747C" w:rsidRDefault="00207716" w:rsidP="00207716">
            <w:pPr>
              <w:jc w:val="center"/>
              <w:rPr>
                <w:sz w:val="28"/>
                <w:szCs w:val="28"/>
              </w:rPr>
            </w:pPr>
            <w:r w:rsidRPr="005C747C">
              <w:rPr>
                <w:sz w:val="28"/>
                <w:szCs w:val="28"/>
              </w:rPr>
              <w:t>Laboratory Results</w:t>
            </w:r>
          </w:p>
        </w:tc>
      </w:tr>
      <w:tr w:rsidR="00A669E7" w14:paraId="49C8E6C5" w14:textId="77777777" w:rsidTr="00207716">
        <w:tc>
          <w:tcPr>
            <w:tcW w:w="11430" w:type="dxa"/>
          </w:tcPr>
          <w:p w14:paraId="5A4CA7A9" w14:textId="2530568A" w:rsidR="00A669E7" w:rsidRPr="005C747C" w:rsidRDefault="00B75951" w:rsidP="0071366F">
            <w:r>
              <w:t>None</w:t>
            </w:r>
          </w:p>
        </w:tc>
      </w:tr>
    </w:tbl>
    <w:p w14:paraId="6047B293" w14:textId="77777777" w:rsidR="009457B0" w:rsidRDefault="009457B0" w:rsidP="0071366F"/>
    <w:p w14:paraId="369BD56F" w14:textId="77777777" w:rsidR="002272C7" w:rsidRDefault="002272C7" w:rsidP="0071366F"/>
    <w:p w14:paraId="7A078DBE" w14:textId="785B05C6" w:rsidR="009457B0" w:rsidRDefault="00350ADB" w:rsidP="0071366F">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p>
    <w:tbl>
      <w:tblPr>
        <w:tblStyle w:val="TableGrid"/>
        <w:tblpPr w:leftFromText="180" w:rightFromText="180" w:vertAnchor="text" w:horzAnchor="page" w:tblpX="611" w:tblpY="-600"/>
        <w:tblW w:w="11406" w:type="dxa"/>
        <w:tblLook w:val="04A0" w:firstRow="1" w:lastRow="0" w:firstColumn="1" w:lastColumn="0" w:noHBand="0" w:noVBand="1"/>
      </w:tblPr>
      <w:tblGrid>
        <w:gridCol w:w="6097"/>
        <w:gridCol w:w="5309"/>
      </w:tblGrid>
      <w:tr w:rsidR="00640337" w:rsidRPr="005C747C" w14:paraId="13FAD86F" w14:textId="77777777" w:rsidTr="00640337">
        <w:tc>
          <w:tcPr>
            <w:tcW w:w="11406" w:type="dxa"/>
            <w:gridSpan w:val="2"/>
            <w:shd w:val="clear" w:color="auto" w:fill="92CDDC" w:themeFill="accent5" w:themeFillTint="99"/>
          </w:tcPr>
          <w:p w14:paraId="29FAC240" w14:textId="76FC6D56" w:rsidR="00FC57CB" w:rsidRPr="005C747C" w:rsidRDefault="00FC57CB" w:rsidP="00FC57CB">
            <w:pPr>
              <w:tabs>
                <w:tab w:val="center" w:pos="5595"/>
                <w:tab w:val="left" w:pos="8400"/>
              </w:tabs>
              <w:rPr>
                <w:sz w:val="28"/>
                <w:szCs w:val="28"/>
              </w:rPr>
            </w:pPr>
            <w:r>
              <w:rPr>
                <w:sz w:val="28"/>
                <w:szCs w:val="28"/>
              </w:rPr>
              <w:tab/>
              <w:t xml:space="preserve">Images (ECGs, CXRs, etc.) </w:t>
            </w:r>
            <w:r>
              <w:rPr>
                <w:sz w:val="28"/>
                <w:szCs w:val="28"/>
              </w:rPr>
              <w:tab/>
            </w:r>
          </w:p>
        </w:tc>
      </w:tr>
      <w:tr w:rsidR="00FC57CB" w:rsidRPr="005C747C" w14:paraId="738CD5A2" w14:textId="77777777" w:rsidTr="00640337">
        <w:tc>
          <w:tcPr>
            <w:tcW w:w="5778" w:type="dxa"/>
          </w:tcPr>
          <w:p w14:paraId="01E46467" w14:textId="7D26ABFA" w:rsidR="00FC57CB" w:rsidRDefault="00FC57CB" w:rsidP="00EA1B34">
            <w:pPr>
              <w:rPr>
                <w:rFonts w:eastAsia="Times New Roman" w:cs="Times New Roman"/>
                <w:color w:val="000000"/>
              </w:rPr>
            </w:pPr>
            <w:r w:rsidRPr="005C747C">
              <w:rPr>
                <w:rFonts w:eastAsia="Times New Roman" w:cs="Times New Roman"/>
                <w:color w:val="000000"/>
              </w:rPr>
              <w:t xml:space="preserve"> </w:t>
            </w:r>
            <w:r w:rsidR="00714609">
              <w:rPr>
                <w:rFonts w:eastAsia="Times New Roman" w:cs="Times New Roman"/>
                <w:color w:val="000000"/>
              </w:rPr>
              <w:t>Post-Intubation CXR</w:t>
            </w:r>
          </w:p>
          <w:p w14:paraId="0C32B68B" w14:textId="4423FB19" w:rsidR="00B36FAB" w:rsidRDefault="00714609" w:rsidP="00EA1B34">
            <w:r>
              <w:rPr>
                <w:rFonts w:eastAsia="Times New Roman" w:cs="Times New Roman"/>
                <w:noProof/>
                <w:color w:val="000000"/>
              </w:rPr>
              <w:drawing>
                <wp:inline distT="0" distB="0" distL="0" distR="0" wp14:anchorId="3364D14A" wp14:editId="3DBDCA3E">
                  <wp:extent cx="1879725" cy="1537970"/>
                  <wp:effectExtent l="0" t="0" r="0"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 Post-Intubation CXR.png"/>
                          <pic:cNvPicPr/>
                        </pic:nvPicPr>
                        <pic:blipFill>
                          <a:blip r:embed="rId9">
                            <a:extLst>
                              <a:ext uri="{28A0092B-C50C-407E-A947-70E740481C1C}">
                                <a14:useLocalDpi xmlns:a14="http://schemas.microsoft.com/office/drawing/2010/main" val="0"/>
                              </a:ext>
                            </a:extLst>
                          </a:blip>
                          <a:stretch>
                            <a:fillRect/>
                          </a:stretch>
                        </pic:blipFill>
                        <pic:spPr>
                          <a:xfrm>
                            <a:off x="0" y="0"/>
                            <a:ext cx="1880799" cy="1538849"/>
                          </a:xfrm>
                          <a:prstGeom prst="rect">
                            <a:avLst/>
                          </a:prstGeom>
                        </pic:spPr>
                      </pic:pic>
                    </a:graphicData>
                  </a:graphic>
                </wp:inline>
              </w:drawing>
            </w:r>
          </w:p>
          <w:p w14:paraId="109197F7" w14:textId="77777777" w:rsidR="00714609" w:rsidRDefault="00714609" w:rsidP="00EA1B34"/>
          <w:p w14:paraId="303433C1" w14:textId="240EA248" w:rsidR="00714609" w:rsidRDefault="00714609" w:rsidP="00714609">
            <w:pPr>
              <w:rPr>
                <w:rFonts w:eastAsia="Times New Roman" w:cs="Times New Roman"/>
              </w:rPr>
            </w:pPr>
            <w:r>
              <w:t xml:space="preserve">(CXR source: </w:t>
            </w:r>
            <w:r w:rsidRPr="00714609">
              <w:rPr>
                <w:rFonts w:eastAsia="Times New Roman" w:cs="Times New Roman"/>
                <w:sz w:val="25"/>
                <w:szCs w:val="25"/>
                <w:bdr w:val="none" w:sz="0" w:space="0" w:color="auto" w:frame="1"/>
                <w:shd w:val="clear" w:color="auto" w:fill="FFFFFF"/>
              </w:rPr>
              <w:t>https://emcow.files.wordpress.com/2012/11/normal-intubation2.jpg</w:t>
            </w:r>
            <w:r>
              <w:rPr>
                <w:rFonts w:eastAsia="Times New Roman" w:cs="Times New Roman"/>
              </w:rPr>
              <w:t>)</w:t>
            </w:r>
          </w:p>
          <w:p w14:paraId="194DE33B" w14:textId="3C7F8B50" w:rsidR="00714609" w:rsidRPr="005C747C" w:rsidRDefault="00714609" w:rsidP="00EA1B34"/>
        </w:tc>
        <w:tc>
          <w:tcPr>
            <w:tcW w:w="5628" w:type="dxa"/>
          </w:tcPr>
          <w:p w14:paraId="08B30299" w14:textId="7880AC02" w:rsidR="00FC57CB" w:rsidRDefault="00EA1B34" w:rsidP="00FC57CB">
            <w:r>
              <w:t>ECG showing NSR</w:t>
            </w:r>
          </w:p>
          <w:p w14:paraId="56776998" w14:textId="77777777" w:rsidR="00FC57CB" w:rsidRDefault="00FC57CB" w:rsidP="00FC57CB"/>
          <w:p w14:paraId="24525D71" w14:textId="724EFCE5" w:rsidR="00FC57CB" w:rsidRDefault="00481BEA" w:rsidP="00FC57CB">
            <w:r>
              <w:rPr>
                <w:noProof/>
              </w:rPr>
              <w:drawing>
                <wp:inline distT="0" distB="0" distL="0" distR="0" wp14:anchorId="39DE46EF" wp14:editId="100FEBC2">
                  <wp:extent cx="2805690" cy="1397000"/>
                  <wp:effectExtent l="0" t="0" r="0" b="0"/>
                  <wp:docPr id="14" name="Picture 14" descr="../../../../Google%20Drive/McMaster%20Simulation/Case%20Images:ECGs/ECGs/normal-sinus-rhyth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ogle%20Drive/McMaster%20Simulation/Case%20Images:ECGs/ECGs/normal-sinus-rhythm.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17762" cy="1403011"/>
                          </a:xfrm>
                          <a:prstGeom prst="rect">
                            <a:avLst/>
                          </a:prstGeom>
                          <a:noFill/>
                          <a:ln>
                            <a:noFill/>
                          </a:ln>
                        </pic:spPr>
                      </pic:pic>
                    </a:graphicData>
                  </a:graphic>
                </wp:inline>
              </w:drawing>
            </w:r>
          </w:p>
          <w:p w14:paraId="06D7823C" w14:textId="77777777" w:rsidR="00FC57CB" w:rsidRDefault="00FC57CB" w:rsidP="00FC57CB"/>
          <w:p w14:paraId="173551B9" w14:textId="444E557F" w:rsidR="00FC57CB" w:rsidRPr="005C747C" w:rsidRDefault="00714609" w:rsidP="00FC57CB">
            <w:r>
              <w:t xml:space="preserve">(ECG source: </w:t>
            </w:r>
            <w:r w:rsidRPr="00714609">
              <w:t>http://i0.wp.com/lifeinthefastlane.com/wp-content/uploads/2011/12/normal-sinus-rhythm.jpg</w:t>
            </w:r>
            <w:r>
              <w:t>)</w:t>
            </w:r>
          </w:p>
        </w:tc>
      </w:tr>
    </w:tbl>
    <w:p w14:paraId="37D4C084" w14:textId="77777777" w:rsidR="00041536" w:rsidRDefault="00041536" w:rsidP="0071366F"/>
    <w:p w14:paraId="6AC98198" w14:textId="77777777" w:rsidR="00350ADB" w:rsidRDefault="00350ADB" w:rsidP="00CA1D30"/>
    <w:p w14:paraId="34F8B9DC" w14:textId="18C7AC50" w:rsidR="0071366F" w:rsidRPr="00DE757D" w:rsidRDefault="00F77456" w:rsidP="00CA1D30">
      <w:r>
        <w:br w:type="page"/>
      </w:r>
      <w:r w:rsidR="0071366F" w:rsidRPr="00DE757D">
        <w:rPr>
          <w:sz w:val="28"/>
        </w:rPr>
        <w:lastRenderedPageBreak/>
        <w:t>Section VII</w:t>
      </w:r>
      <w:r w:rsidR="00897D21">
        <w:rPr>
          <w:sz w:val="28"/>
        </w:rPr>
        <w:t>I</w:t>
      </w:r>
      <w:r w:rsidR="0071366F" w:rsidRPr="00DE757D">
        <w:rPr>
          <w:sz w:val="28"/>
        </w:rPr>
        <w:t xml:space="preserve">: Debriefing Guide  </w:t>
      </w:r>
    </w:p>
    <w:p w14:paraId="000D2BBD" w14:textId="2DB46789" w:rsidR="001631E3" w:rsidRPr="00F77456" w:rsidRDefault="0071366F" w:rsidP="009457B0">
      <w:pPr>
        <w:rPr>
          <w:rFonts w:asciiTheme="majorHAnsi" w:hAnsiTheme="majorHAnsi"/>
          <w:sz w:val="28"/>
        </w:rPr>
      </w:pPr>
      <w:r w:rsidRPr="00F77456">
        <w:rPr>
          <w:rFonts w:asciiTheme="majorHAnsi" w:hAnsiTheme="majorHAnsi"/>
          <w:noProof/>
        </w:rPr>
        <mc:AlternateContent>
          <mc:Choice Requires="wps">
            <w:drawing>
              <wp:anchor distT="0" distB="0" distL="114300" distR="114300" simplePos="0" relativeHeight="251671552" behindDoc="0" locked="0" layoutInCell="1" allowOverlap="1" wp14:anchorId="44FEF4C7" wp14:editId="4217B1FD">
                <wp:simplePos x="0" y="0"/>
                <wp:positionH relativeFrom="column">
                  <wp:posOffset>-114300</wp:posOffset>
                </wp:positionH>
                <wp:positionV relativeFrom="paragraph">
                  <wp:posOffset>38100</wp:posOffset>
                </wp:positionV>
                <wp:extent cx="7807960" cy="0"/>
                <wp:effectExtent l="0" t="0" r="15240" b="25400"/>
                <wp:wrapNone/>
                <wp:docPr id="11" name="Straight Connector 11"/>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id="Straight Connector 11"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pt" to="605.85pt,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" strokecolor="black [3213]" strokeweight="2pt"/>
            </w:pict>
          </mc:Fallback>
        </mc:AlternateContent>
      </w:r>
    </w:p>
    <w:tbl>
      <w:tblPr>
        <w:tblpPr w:leftFromText="187" w:rightFromText="187" w:vertAnchor="text" w:horzAnchor="page" w:tblpX="606" w:tblpY="1"/>
        <w:tblW w:w="11307" w:type="dxa"/>
        <w:tblLayout w:type="fixed"/>
        <w:tblLook w:val="04A0" w:firstRow="1" w:lastRow="0" w:firstColumn="1" w:lastColumn="0" w:noHBand="0" w:noVBand="1"/>
      </w:tblPr>
      <w:tblGrid>
        <w:gridCol w:w="2818"/>
        <w:gridCol w:w="409"/>
        <w:gridCol w:w="2268"/>
        <w:gridCol w:w="2977"/>
        <w:gridCol w:w="2835"/>
      </w:tblGrid>
      <w:tr w:rsidR="009457B0" w:rsidRPr="00F77456" w14:paraId="365352E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7A6CADC5" w14:textId="77777777" w:rsidR="009457B0" w:rsidRPr="005C747C" w:rsidRDefault="009457B0" w:rsidP="00224FAF">
            <w:pPr>
              <w:jc w:val="center"/>
              <w:rPr>
                <w:rFonts w:eastAsia="Times New Roman" w:cs="Times New Roman"/>
                <w:color w:val="000000"/>
                <w:sz w:val="28"/>
                <w:szCs w:val="28"/>
              </w:rPr>
            </w:pPr>
            <w:r w:rsidRPr="005C747C">
              <w:rPr>
                <w:rFonts w:eastAsia="Times New Roman" w:cs="Times New Roman"/>
                <w:color w:val="000000"/>
                <w:sz w:val="28"/>
                <w:szCs w:val="28"/>
              </w:rPr>
              <w:t>General Debriefing Plan</w:t>
            </w:r>
          </w:p>
        </w:tc>
      </w:tr>
      <w:tr w:rsidR="009457B0" w:rsidRPr="00F77456" w14:paraId="288CE989" w14:textId="77777777" w:rsidTr="00224FAF">
        <w:trPr>
          <w:trHeight w:val="378"/>
        </w:trPr>
        <w:tc>
          <w:tcPr>
            <w:tcW w:w="2818" w:type="dxa"/>
            <w:tcBorders>
              <w:top w:val="single" w:sz="4" w:space="0" w:color="auto"/>
              <w:left w:val="single" w:sz="4" w:space="0" w:color="auto"/>
              <w:bottom w:val="single" w:sz="4" w:space="0" w:color="auto"/>
              <w:right w:val="single" w:sz="4" w:space="0" w:color="auto"/>
            </w:tcBorders>
            <w:shd w:val="clear" w:color="auto" w:fill="auto"/>
            <w:noWrap/>
          </w:tcPr>
          <w:p w14:paraId="35A151BF" w14:textId="33780A07" w:rsidR="009457B0" w:rsidRPr="005C747C" w:rsidRDefault="009457B0" w:rsidP="00224FAF">
            <w:pPr>
              <w:rPr>
                <w:rFonts w:asciiTheme="majorHAnsi" w:eastAsia="Times New Roman" w:hAnsiTheme="majorHAnsi" w:cs="Times New Roman"/>
                <w:color w:val="000000"/>
                <w:szCs w:val="28"/>
              </w:rPr>
            </w:pPr>
            <w:r w:rsidRPr="005C747C">
              <w:rPr>
                <w:rFonts w:asciiTheme="majorHAnsi" w:eastAsia="Times New Roman" w:hAnsiTheme="majorHAnsi" w:cs="Times New Roman"/>
                <w:color w:val="000000"/>
                <w:szCs w:val="28"/>
              </w:rPr>
              <w:fldChar w:fldCharType="begin">
                <w:ffData>
                  <w:name w:val="Check47"/>
                  <w:enabled/>
                  <w:calcOnExit w:val="0"/>
                  <w:checkBox>
                    <w:sizeAuto/>
                    <w:default w:val="0"/>
                  </w:checkBox>
                </w:ffData>
              </w:fldChar>
            </w:r>
            <w:bookmarkStart w:id="49" w:name="Check47"/>
            <w:r w:rsidRPr="005C747C">
              <w:rPr>
                <w:rFonts w:asciiTheme="majorHAnsi" w:eastAsia="Times New Roman" w:hAnsiTheme="majorHAnsi" w:cs="Times New Roman"/>
                <w:color w:val="000000"/>
                <w:szCs w:val="28"/>
              </w:rPr>
              <w:instrText xml:space="preserve"> FORMCHECKBOX </w:instrText>
            </w:r>
            <w:r w:rsidRPr="005C747C">
              <w:rPr>
                <w:rFonts w:asciiTheme="majorHAnsi" w:eastAsia="Times New Roman" w:hAnsiTheme="majorHAnsi" w:cs="Times New Roman"/>
                <w:color w:val="000000"/>
                <w:szCs w:val="28"/>
              </w:rPr>
            </w:r>
            <w:r w:rsidRPr="005C747C">
              <w:rPr>
                <w:rFonts w:asciiTheme="majorHAnsi" w:eastAsia="Times New Roman" w:hAnsiTheme="majorHAnsi" w:cs="Times New Roman"/>
                <w:color w:val="000000"/>
                <w:szCs w:val="28"/>
              </w:rPr>
              <w:fldChar w:fldCharType="end"/>
            </w:r>
            <w:bookmarkEnd w:id="49"/>
            <w:r w:rsidRPr="005C747C">
              <w:rPr>
                <w:rFonts w:asciiTheme="majorHAnsi" w:eastAsia="Times New Roman" w:hAnsiTheme="majorHAnsi" w:cs="Times New Roman"/>
                <w:color w:val="000000"/>
                <w:szCs w:val="28"/>
              </w:rPr>
              <w:t xml:space="preserve"> Individual</w:t>
            </w:r>
          </w:p>
        </w:tc>
        <w:tc>
          <w:tcPr>
            <w:tcW w:w="2677" w:type="dxa"/>
            <w:gridSpan w:val="2"/>
            <w:tcBorders>
              <w:top w:val="single" w:sz="4" w:space="0" w:color="auto"/>
              <w:left w:val="single" w:sz="4" w:space="0" w:color="auto"/>
              <w:bottom w:val="single" w:sz="4" w:space="0" w:color="auto"/>
              <w:right w:val="single" w:sz="4" w:space="0" w:color="auto"/>
            </w:tcBorders>
            <w:shd w:val="clear" w:color="auto" w:fill="auto"/>
          </w:tcPr>
          <w:p w14:paraId="08C9EBB3" w14:textId="2465A207" w:rsidR="009457B0" w:rsidRPr="005C747C" w:rsidRDefault="009457B0" w:rsidP="00224FAF">
            <w:pPr>
              <w:rPr>
                <w:rFonts w:eastAsia="Times New Roman" w:cs="Times New Roman"/>
                <w:color w:val="000000"/>
                <w:szCs w:val="28"/>
              </w:rPr>
            </w:pPr>
            <w:r w:rsidRPr="005C747C">
              <w:rPr>
                <w:rFonts w:eastAsia="Times New Roman" w:cs="Times New Roman"/>
                <w:color w:val="000000"/>
                <w:szCs w:val="28"/>
              </w:rPr>
              <w:fldChar w:fldCharType="begin">
                <w:ffData>
                  <w:name w:val="Check48"/>
                  <w:enabled/>
                  <w:calcOnExit w:val="0"/>
                  <w:checkBox>
                    <w:sizeAuto/>
                    <w:default w:val="0"/>
                    <w:checked/>
                  </w:checkBox>
                </w:ffData>
              </w:fldChar>
            </w:r>
            <w:bookmarkStart w:id="50" w:name="Check48"/>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0"/>
            <w:r w:rsidRPr="005C747C">
              <w:rPr>
                <w:rFonts w:eastAsia="Times New Roman" w:cs="Times New Roman"/>
                <w:color w:val="000000"/>
                <w:szCs w:val="28"/>
              </w:rPr>
              <w:t xml:space="preserve"> Group </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4563E74D" w14:textId="184F8292" w:rsidR="009457B0" w:rsidRPr="005C747C" w:rsidRDefault="009457B0" w:rsidP="00224FAF">
            <w:pPr>
              <w:jc w:val="both"/>
              <w:rPr>
                <w:rFonts w:eastAsia="Times New Roman" w:cs="Times New Roman"/>
                <w:color w:val="000000"/>
                <w:szCs w:val="28"/>
              </w:rPr>
            </w:pPr>
            <w:r w:rsidRPr="005C747C">
              <w:rPr>
                <w:rFonts w:eastAsia="Times New Roman" w:cs="Times New Roman"/>
                <w:color w:val="000000"/>
                <w:szCs w:val="28"/>
              </w:rPr>
              <w:fldChar w:fldCharType="begin">
                <w:ffData>
                  <w:name w:val="Check49"/>
                  <w:enabled/>
                  <w:calcOnExit w:val="0"/>
                  <w:checkBox>
                    <w:sizeAuto/>
                    <w:default w:val="0"/>
                  </w:checkBox>
                </w:ffData>
              </w:fldChar>
            </w:r>
            <w:bookmarkStart w:id="51" w:name="Check49"/>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1"/>
            <w:r w:rsidRPr="005C747C">
              <w:rPr>
                <w:rFonts w:eastAsia="Times New Roman" w:cs="Times New Roman"/>
                <w:color w:val="000000"/>
                <w:szCs w:val="28"/>
              </w:rPr>
              <w:t xml:space="preserve"> With Video </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24AD546F" w14:textId="750956F1" w:rsidR="009457B0" w:rsidRPr="005C747C" w:rsidRDefault="009457B0" w:rsidP="00224FAF">
            <w:pPr>
              <w:jc w:val="both"/>
              <w:rPr>
                <w:rFonts w:eastAsia="Times New Roman" w:cs="Times New Roman"/>
                <w:color w:val="000000"/>
                <w:szCs w:val="28"/>
              </w:rPr>
            </w:pPr>
            <w:r w:rsidRPr="005C747C">
              <w:rPr>
                <w:rFonts w:eastAsia="Times New Roman" w:cs="Times New Roman"/>
                <w:color w:val="000000"/>
                <w:szCs w:val="28"/>
              </w:rPr>
              <w:fldChar w:fldCharType="begin">
                <w:ffData>
                  <w:name w:val="Check50"/>
                  <w:enabled/>
                  <w:calcOnExit w:val="0"/>
                  <w:checkBox>
                    <w:sizeAuto/>
                    <w:default w:val="0"/>
                    <w:checked/>
                  </w:checkBox>
                </w:ffData>
              </w:fldChar>
            </w:r>
            <w:bookmarkStart w:id="52" w:name="Check50"/>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2"/>
            <w:r w:rsidRPr="005C747C">
              <w:rPr>
                <w:rFonts w:eastAsia="Times New Roman" w:cs="Times New Roman"/>
                <w:color w:val="000000"/>
                <w:szCs w:val="28"/>
              </w:rPr>
              <w:t xml:space="preserve"> Without Video </w:t>
            </w:r>
          </w:p>
        </w:tc>
      </w:tr>
      <w:tr w:rsidR="009457B0" w:rsidRPr="00F77456" w14:paraId="1FEDC4DF"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40E803FD" w14:textId="77777777" w:rsidR="009457B0" w:rsidRPr="005C747C" w:rsidRDefault="009457B0" w:rsidP="00224FAF">
            <w:pPr>
              <w:jc w:val="center"/>
              <w:rPr>
                <w:rFonts w:eastAsia="Times New Roman" w:cs="Times New Roman"/>
                <w:color w:val="000000"/>
                <w:sz w:val="28"/>
                <w:szCs w:val="28"/>
              </w:rPr>
            </w:pPr>
            <w:r w:rsidRPr="005C747C">
              <w:rPr>
                <w:rFonts w:eastAsia="Times New Roman" w:cs="Times New Roman"/>
                <w:color w:val="000000"/>
                <w:sz w:val="28"/>
                <w:szCs w:val="28"/>
              </w:rPr>
              <w:t xml:space="preserve">Objectives </w:t>
            </w:r>
          </w:p>
        </w:tc>
      </w:tr>
      <w:tr w:rsidR="00645F2A" w:rsidRPr="00F77456" w14:paraId="17FB2B32"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FC22CD2" w14:textId="5F7CFE4F" w:rsidR="00645F2A" w:rsidRPr="00E207B0" w:rsidRDefault="00645F2A" w:rsidP="00224FAF">
            <w:pPr>
              <w:jc w:val="right"/>
              <w:rPr>
                <w:rFonts w:eastAsia="Times New Roman" w:cs="Times New Roman"/>
                <w:color w:val="000000"/>
              </w:rPr>
            </w:pPr>
            <w:r w:rsidRPr="00E207B0">
              <w:rPr>
                <w:rFonts w:eastAsia="Times New Roman" w:cs="Times New Roman"/>
                <w:color w:val="000000"/>
              </w:rPr>
              <w:t>Educational Goal:</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73E316F" w14:textId="6AA9C02E" w:rsidR="00645F2A" w:rsidRPr="005C747C" w:rsidRDefault="00481BEA" w:rsidP="00481BEA">
            <w:pPr>
              <w:rPr>
                <w:rFonts w:eastAsia="Times New Roman" w:cs="Times New Roman"/>
                <w:color w:val="000000"/>
              </w:rPr>
            </w:pPr>
            <w:r>
              <w:rPr>
                <w:rFonts w:eastAsia="Times New Roman" w:cs="Times New Roman"/>
                <w:color w:val="000000"/>
                <w:szCs w:val="28"/>
              </w:rPr>
              <w:t xml:space="preserve">To expose learners to a patient with refractory status epilepticus. </w:t>
            </w:r>
          </w:p>
        </w:tc>
      </w:tr>
      <w:tr w:rsidR="00645F2A" w:rsidRPr="00F77456" w14:paraId="487A8F2A"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D88D2B2" w14:textId="4EE68F74" w:rsidR="00645F2A" w:rsidRPr="00E207B0" w:rsidRDefault="00645F2A" w:rsidP="00224FAF">
            <w:pPr>
              <w:jc w:val="right"/>
              <w:rPr>
                <w:rFonts w:eastAsia="Times New Roman" w:cs="Times New Roman"/>
                <w:color w:val="000000"/>
              </w:rPr>
            </w:pPr>
            <w:r w:rsidRPr="00E207B0">
              <w:rPr>
                <w:rFonts w:eastAsia="Times New Roman" w:cs="Times New Roman"/>
                <w:color w:val="000000"/>
              </w:rPr>
              <w:t xml:space="preserve">CRM Objectives: </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7534632F" w14:textId="77777777" w:rsidR="00714609" w:rsidRDefault="00714609" w:rsidP="00714609">
            <w:pPr>
              <w:pStyle w:val="ListParagraph"/>
              <w:numPr>
                <w:ilvl w:val="0"/>
                <w:numId w:val="22"/>
              </w:numPr>
              <w:rPr>
                <w:rFonts w:eastAsia="Times New Roman" w:cs="Times New Roman"/>
                <w:color w:val="000000"/>
                <w:szCs w:val="28"/>
              </w:rPr>
            </w:pPr>
            <w:r>
              <w:rPr>
                <w:rFonts w:eastAsia="Times New Roman" w:cs="Times New Roman"/>
                <w:color w:val="000000"/>
                <w:szCs w:val="28"/>
              </w:rPr>
              <w:t>Demonstrate clear communication with team members, defining order of tasks and listening to team input</w:t>
            </w:r>
          </w:p>
          <w:p w14:paraId="75CE05A5" w14:textId="77777777" w:rsidR="00714609" w:rsidRDefault="00714609" w:rsidP="00714609">
            <w:pPr>
              <w:pStyle w:val="ListParagraph"/>
              <w:numPr>
                <w:ilvl w:val="0"/>
                <w:numId w:val="22"/>
              </w:numPr>
              <w:rPr>
                <w:rFonts w:eastAsia="Times New Roman" w:cs="Times New Roman"/>
                <w:color w:val="000000"/>
                <w:szCs w:val="28"/>
              </w:rPr>
            </w:pPr>
            <w:r>
              <w:rPr>
                <w:rFonts w:eastAsia="Times New Roman" w:cs="Times New Roman"/>
                <w:color w:val="000000"/>
                <w:szCs w:val="28"/>
              </w:rPr>
              <w:t>Demonstrates problem solving by displaying an organized and efficient approach to the clinical scenario along with concurrent management</w:t>
            </w:r>
          </w:p>
          <w:p w14:paraId="7507D4C5" w14:textId="4484443E" w:rsidR="00645F2A" w:rsidRPr="00481BEA" w:rsidRDefault="001C5EAF" w:rsidP="001C5EAF">
            <w:pPr>
              <w:pStyle w:val="ListParagraph"/>
              <w:numPr>
                <w:ilvl w:val="0"/>
                <w:numId w:val="22"/>
              </w:numPr>
              <w:rPr>
                <w:rFonts w:eastAsia="Times New Roman" w:cs="Times New Roman"/>
                <w:color w:val="000000"/>
              </w:rPr>
            </w:pPr>
            <w:r>
              <w:rPr>
                <w:rFonts w:eastAsia="Times New Roman" w:cs="Times New Roman"/>
                <w:color w:val="000000"/>
                <w:szCs w:val="28"/>
              </w:rPr>
              <w:t xml:space="preserve">Demonstrates appropriate debriefing in the context of </w:t>
            </w:r>
            <w:r>
              <w:rPr>
                <w:rFonts w:eastAsia="Times New Roman" w:cs="Times New Roman"/>
                <w:color w:val="000000"/>
                <w:szCs w:val="28"/>
              </w:rPr>
              <w:t xml:space="preserve">medication </w:t>
            </w:r>
            <w:r>
              <w:rPr>
                <w:rFonts w:eastAsia="Times New Roman" w:cs="Times New Roman"/>
                <w:color w:val="000000"/>
                <w:szCs w:val="28"/>
              </w:rPr>
              <w:t>error</w:t>
            </w:r>
          </w:p>
        </w:tc>
      </w:tr>
      <w:tr w:rsidR="00645F2A" w:rsidRPr="00F77456" w14:paraId="49C3A9C3"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7B3F8FA" w14:textId="77777777" w:rsidR="00645F2A" w:rsidRPr="00E207B0" w:rsidRDefault="00645F2A" w:rsidP="00224FAF">
            <w:pPr>
              <w:jc w:val="right"/>
              <w:rPr>
                <w:rFonts w:eastAsia="Times New Roman" w:cs="Times New Roman"/>
                <w:color w:val="000000"/>
              </w:rPr>
            </w:pPr>
            <w:r w:rsidRPr="00E207B0">
              <w:rPr>
                <w:rFonts w:eastAsia="Times New Roman" w:cs="Times New Roman"/>
                <w:color w:val="000000"/>
              </w:rPr>
              <w:t>Medical Objectives:</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9D2C60C" w14:textId="77777777" w:rsidR="00714609" w:rsidRPr="00027310" w:rsidRDefault="00714609" w:rsidP="00714609">
            <w:pPr>
              <w:pStyle w:val="ListParagraph"/>
              <w:numPr>
                <w:ilvl w:val="0"/>
                <w:numId w:val="10"/>
              </w:numPr>
            </w:pPr>
            <w:r w:rsidRPr="00027310">
              <w:t>Considers a broad DDx of status epilepticus and initiates appropriate work-up and initial management</w:t>
            </w:r>
          </w:p>
          <w:p w14:paraId="4604831D" w14:textId="77777777" w:rsidR="00714609" w:rsidRPr="00027310" w:rsidRDefault="00714609" w:rsidP="00714609">
            <w:pPr>
              <w:pStyle w:val="ListParagraph"/>
              <w:numPr>
                <w:ilvl w:val="0"/>
                <w:numId w:val="10"/>
              </w:numPr>
            </w:pPr>
            <w:r w:rsidRPr="00027310">
              <w:t>Employs appropriate medical therapy for refractory status including consideration of antidotes for rare, yet reversible</w:t>
            </w:r>
            <w:r>
              <w:t>,</w:t>
            </w:r>
            <w:r w:rsidRPr="00027310">
              <w:t xml:space="preserve"> causes</w:t>
            </w:r>
          </w:p>
          <w:p w14:paraId="7E637D1C" w14:textId="3626D7B0" w:rsidR="00645F2A" w:rsidRPr="00A069CF" w:rsidRDefault="00714609" w:rsidP="00714609">
            <w:pPr>
              <w:pStyle w:val="ListParagraph"/>
              <w:numPr>
                <w:ilvl w:val="0"/>
                <w:numId w:val="10"/>
              </w:numPr>
              <w:rPr>
                <w:rFonts w:eastAsia="Times New Roman" w:cs="Times New Roman"/>
                <w:color w:val="000000"/>
              </w:rPr>
            </w:pPr>
            <w:r w:rsidRPr="00027310">
              <w:t>Initiates appropriate post-intubation care including imaging, ICU consult and continuous EEG monitoring</w:t>
            </w:r>
          </w:p>
        </w:tc>
      </w:tr>
      <w:tr w:rsidR="00645F2A" w:rsidRPr="00F77456" w14:paraId="2B91B621"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72546ACA" w14:textId="77777777" w:rsidR="00645F2A" w:rsidRPr="005C747C" w:rsidRDefault="00645F2A" w:rsidP="00224FAF">
            <w:pPr>
              <w:jc w:val="center"/>
              <w:rPr>
                <w:rFonts w:eastAsia="Times New Roman" w:cs="Times New Roman"/>
                <w:color w:val="000000"/>
                <w:sz w:val="28"/>
                <w:szCs w:val="28"/>
              </w:rPr>
            </w:pPr>
            <w:r w:rsidRPr="005C747C">
              <w:rPr>
                <w:rFonts w:eastAsia="Times New Roman" w:cs="Times New Roman"/>
                <w:color w:val="000000"/>
                <w:sz w:val="28"/>
                <w:szCs w:val="28"/>
              </w:rPr>
              <w:t xml:space="preserve">Sample Questions for Debriefing </w:t>
            </w:r>
          </w:p>
        </w:tc>
      </w:tr>
      <w:tr w:rsidR="00645F2A" w:rsidRPr="00F77456" w14:paraId="2806AC69"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5A55CF68" w14:textId="69CF21F5" w:rsidR="00C17543" w:rsidRDefault="00714609" w:rsidP="00481BEA">
            <w:pPr>
              <w:pStyle w:val="ListParagraph"/>
              <w:numPr>
                <w:ilvl w:val="0"/>
                <w:numId w:val="11"/>
              </w:numPr>
              <w:rPr>
                <w:rFonts w:eastAsia="Times New Roman" w:cs="Times New Roman"/>
                <w:color w:val="000000"/>
              </w:rPr>
            </w:pPr>
            <w:r>
              <w:rPr>
                <w:rFonts w:eastAsia="Times New Roman" w:cs="Times New Roman"/>
                <w:color w:val="000000"/>
              </w:rPr>
              <w:t>What was your initial DDx for this</w:t>
            </w:r>
            <w:r w:rsidR="00481BEA">
              <w:rPr>
                <w:rFonts w:eastAsia="Times New Roman" w:cs="Times New Roman"/>
                <w:color w:val="000000"/>
              </w:rPr>
              <w:t xml:space="preserve"> patient presenting with seizure? </w:t>
            </w:r>
          </w:p>
          <w:p w14:paraId="31AF74B5" w14:textId="77777777" w:rsidR="00481BEA" w:rsidRDefault="00481BEA" w:rsidP="00481BEA">
            <w:pPr>
              <w:pStyle w:val="ListParagraph"/>
              <w:numPr>
                <w:ilvl w:val="0"/>
                <w:numId w:val="11"/>
              </w:numPr>
              <w:rPr>
                <w:rFonts w:eastAsia="Times New Roman" w:cs="Times New Roman"/>
                <w:color w:val="000000"/>
              </w:rPr>
            </w:pPr>
            <w:r>
              <w:rPr>
                <w:rFonts w:eastAsia="Times New Roman" w:cs="Times New Roman"/>
                <w:color w:val="000000"/>
              </w:rPr>
              <w:t>Explain your choice of intubation drugs? Is there any benefit to succ over roc in the seizing patient?</w:t>
            </w:r>
          </w:p>
          <w:p w14:paraId="6AFC31A0" w14:textId="77777777" w:rsidR="00481BEA" w:rsidRDefault="00481BEA" w:rsidP="00481BEA">
            <w:pPr>
              <w:pStyle w:val="ListParagraph"/>
              <w:numPr>
                <w:ilvl w:val="0"/>
                <w:numId w:val="11"/>
              </w:numPr>
              <w:rPr>
                <w:rFonts w:eastAsia="Times New Roman" w:cs="Times New Roman"/>
                <w:color w:val="000000"/>
              </w:rPr>
            </w:pPr>
            <w:r>
              <w:rPr>
                <w:rFonts w:eastAsia="Times New Roman" w:cs="Times New Roman"/>
                <w:color w:val="000000"/>
              </w:rPr>
              <w:t>When did you realize that the patient might still be seizing despite lack of general tonic-clonic seizure movement? What are indications for continuous EEG monitoring?</w:t>
            </w:r>
          </w:p>
          <w:p w14:paraId="58CDCA1A" w14:textId="77777777" w:rsidR="00481BEA" w:rsidRDefault="00481BEA" w:rsidP="00481BEA">
            <w:pPr>
              <w:pStyle w:val="ListParagraph"/>
              <w:numPr>
                <w:ilvl w:val="0"/>
                <w:numId w:val="11"/>
              </w:numPr>
              <w:rPr>
                <w:rFonts w:eastAsia="Times New Roman" w:cs="Times New Roman"/>
                <w:color w:val="000000"/>
              </w:rPr>
            </w:pPr>
            <w:r>
              <w:rPr>
                <w:rFonts w:eastAsia="Times New Roman" w:cs="Times New Roman"/>
                <w:color w:val="000000"/>
              </w:rPr>
              <w:t xml:space="preserve">When should empirics be given to the seizing patient? </w:t>
            </w:r>
            <w:r w:rsidR="00714609">
              <w:rPr>
                <w:rFonts w:eastAsia="Times New Roman" w:cs="Times New Roman"/>
                <w:color w:val="000000"/>
              </w:rPr>
              <w:t>What do “empirics” include?</w:t>
            </w:r>
          </w:p>
          <w:p w14:paraId="259A3597" w14:textId="0506C3A9" w:rsidR="00714609" w:rsidRPr="00A069CF" w:rsidRDefault="00714609" w:rsidP="00481BEA">
            <w:pPr>
              <w:pStyle w:val="ListParagraph"/>
              <w:numPr>
                <w:ilvl w:val="0"/>
                <w:numId w:val="11"/>
              </w:numPr>
              <w:rPr>
                <w:rFonts w:eastAsia="Times New Roman" w:cs="Times New Roman"/>
                <w:color w:val="000000"/>
              </w:rPr>
            </w:pPr>
            <w:r>
              <w:rPr>
                <w:rFonts w:eastAsia="Times New Roman" w:cs="Times New Roman"/>
                <w:color w:val="000000"/>
              </w:rPr>
              <w:t>What causes the drop in BP when phenytoin is given too quickly?</w:t>
            </w:r>
          </w:p>
        </w:tc>
      </w:tr>
      <w:tr w:rsidR="00645F2A" w:rsidRPr="00F77456" w14:paraId="5F61F3EF"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231107B8" w14:textId="77777777" w:rsidR="00645F2A" w:rsidRPr="005C747C" w:rsidRDefault="00645F2A" w:rsidP="00224FAF">
            <w:pPr>
              <w:jc w:val="center"/>
              <w:rPr>
                <w:rFonts w:eastAsia="Times New Roman" w:cs="Times New Roman"/>
                <w:color w:val="000000"/>
                <w:sz w:val="28"/>
                <w:szCs w:val="28"/>
              </w:rPr>
            </w:pPr>
            <w:r w:rsidRPr="005C747C">
              <w:rPr>
                <w:rFonts w:eastAsia="Times New Roman" w:cs="Times New Roman"/>
                <w:color w:val="000000"/>
                <w:sz w:val="28"/>
                <w:szCs w:val="28"/>
              </w:rPr>
              <w:t>Key Moments</w:t>
            </w:r>
          </w:p>
        </w:tc>
      </w:tr>
      <w:tr w:rsidR="00645F2A" w:rsidRPr="00F77456" w14:paraId="3A6C89B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BD80CB6" w14:textId="54B4F085" w:rsidR="00645F2A" w:rsidRPr="00481BEA" w:rsidRDefault="00481BEA" w:rsidP="00481BEA">
            <w:pPr>
              <w:pStyle w:val="ListParagraph"/>
              <w:numPr>
                <w:ilvl w:val="0"/>
                <w:numId w:val="21"/>
              </w:numPr>
              <w:rPr>
                <w:rFonts w:eastAsia="Times New Roman" w:cs="Times New Roman"/>
                <w:color w:val="000000"/>
              </w:rPr>
            </w:pPr>
            <w:r>
              <w:rPr>
                <w:rFonts w:eastAsia="Times New Roman" w:cs="Times New Roman"/>
                <w:color w:val="000000"/>
              </w:rPr>
              <w:t>Initial Broad work-up for likely status epilepticus</w:t>
            </w:r>
          </w:p>
        </w:tc>
      </w:tr>
      <w:tr w:rsidR="00645F2A" w:rsidRPr="00F77456" w14:paraId="53ECDD1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70ED1FE1" w14:textId="02836083" w:rsidR="00645F2A" w:rsidRPr="00481BEA" w:rsidRDefault="00481BEA" w:rsidP="00481BEA">
            <w:pPr>
              <w:pStyle w:val="ListParagraph"/>
              <w:numPr>
                <w:ilvl w:val="0"/>
                <w:numId w:val="21"/>
              </w:numPr>
              <w:rPr>
                <w:rFonts w:eastAsia="Times New Roman" w:cs="Times New Roman"/>
                <w:color w:val="000000"/>
              </w:rPr>
            </w:pPr>
            <w:r>
              <w:rPr>
                <w:rFonts w:eastAsia="Times New Roman" w:cs="Times New Roman"/>
                <w:color w:val="000000"/>
              </w:rPr>
              <w:t>Management of refractory status epilepticus</w:t>
            </w:r>
          </w:p>
        </w:tc>
      </w:tr>
      <w:tr w:rsidR="00645F2A" w:rsidRPr="00F77456" w14:paraId="2D82C07C"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0EBB4C5" w14:textId="5966EFD6" w:rsidR="00645F2A" w:rsidRPr="00481BEA" w:rsidRDefault="001A4E64" w:rsidP="00481BEA">
            <w:pPr>
              <w:pStyle w:val="ListParagraph"/>
              <w:numPr>
                <w:ilvl w:val="0"/>
                <w:numId w:val="21"/>
              </w:numPr>
              <w:rPr>
                <w:rFonts w:eastAsia="Times New Roman" w:cs="Times New Roman"/>
                <w:color w:val="000000"/>
              </w:rPr>
            </w:pPr>
            <w:r>
              <w:rPr>
                <w:rFonts w:eastAsia="Times New Roman" w:cs="Times New Roman"/>
                <w:color w:val="000000"/>
              </w:rPr>
              <w:t xml:space="preserve">Acknowledgement of medication error leading to debrief of team afterwards and recognition of need to disclose error to husband </w:t>
            </w:r>
          </w:p>
        </w:tc>
      </w:tr>
    </w:tbl>
    <w:p w14:paraId="691C1161" w14:textId="6221B427" w:rsidR="00F77456" w:rsidRDefault="00F77456" w:rsidP="009457B0">
      <w:pPr>
        <w:rPr>
          <w:sz w:val="28"/>
        </w:rPr>
      </w:pPr>
    </w:p>
    <w:p w14:paraId="0D1C349B" w14:textId="65B0DAF0" w:rsidR="005C747C" w:rsidRPr="0019445A" w:rsidRDefault="005C747C" w:rsidP="009457B0">
      <w:pPr>
        <w:rPr>
          <w:sz w:val="28"/>
        </w:rPr>
      </w:pPr>
    </w:p>
    <w:sectPr w:rsidR="005C747C" w:rsidRPr="0019445A" w:rsidSect="00A65B18">
      <w:headerReference w:type="even" r:id="rId11"/>
      <w:headerReference w:type="default" r:id="rId12"/>
      <w:footerReference w:type="even" r:id="rId13"/>
      <w:footerReference w:type="default" r:id="rId14"/>
      <w:headerReference w:type="first" r:id="rId15"/>
      <w:footerReference w:type="first" r:id="rId16"/>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7059BC" w14:textId="77777777" w:rsidR="00714609" w:rsidRDefault="00714609" w:rsidP="001B5FBC">
      <w:r>
        <w:separator/>
      </w:r>
    </w:p>
  </w:endnote>
  <w:endnote w:type="continuationSeparator" w:id="0">
    <w:p w14:paraId="5A2341B2" w14:textId="77777777" w:rsidR="00714609" w:rsidRDefault="00714609"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auto"/>
    <w:pitch w:val="variable"/>
    <w:sig w:usb0="E10002FF" w:usb1="4000ACFF" w:usb2="00000009"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1D1ED5" w14:textId="77777777" w:rsidR="00A81CDA" w:rsidRDefault="00A81CDA">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FB50CB" w14:textId="6768863B" w:rsidR="00714609" w:rsidRDefault="00714609" w:rsidP="00DE757D">
    <w:pPr>
      <w:pStyle w:val="Footer"/>
      <w:tabs>
        <w:tab w:val="clear" w:pos="8640"/>
        <w:tab w:val="right" w:pos="11520"/>
      </w:tabs>
      <w:ind w:firstLine="1890"/>
      <w:rPr>
        <w:rFonts w:ascii="Cambria" w:hAnsi="Cambria"/>
        <w:sz w:val="16"/>
        <w:szCs w:val="16"/>
      </w:rPr>
    </w:pPr>
    <w:r w:rsidRPr="00A65B18">
      <w:rPr>
        <w:rFonts w:ascii="Cambria" w:hAnsi="Cambria"/>
        <w:noProof/>
        <w:sz w:val="16"/>
        <w:szCs w:val="16"/>
      </w:rPr>
      <w:drawing>
        <wp:anchor distT="0" distB="0" distL="114300" distR="114300" simplePos="0" relativeHeight="251661312" behindDoc="0" locked="0" layoutInCell="1" allowOverlap="1" wp14:anchorId="6DC1F315" wp14:editId="4442CF22">
          <wp:simplePos x="0" y="0"/>
          <wp:positionH relativeFrom="column">
            <wp:posOffset>228600</wp:posOffset>
          </wp:positionH>
          <wp:positionV relativeFrom="paragraph">
            <wp:posOffset>8255</wp:posOffset>
          </wp:positionV>
          <wp:extent cx="889000" cy="314960"/>
          <wp:effectExtent l="0" t="0" r="0" b="0"/>
          <wp:wrapTight wrapText="bothSides">
            <wp:wrapPolygon edited="0">
              <wp:start x="0" y="0"/>
              <wp:lineTo x="0" y="19161"/>
              <wp:lineTo x="20983" y="19161"/>
              <wp:lineTo x="2098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9000" cy="31496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65B18">
      <w:rPr>
        <w:rFonts w:ascii="Cambria" w:hAnsi="Cambria"/>
        <w:sz w:val="16"/>
        <w:szCs w:val="16"/>
      </w:rPr>
      <w:t>©</w:t>
    </w:r>
    <w:r>
      <w:rPr>
        <w:rFonts w:ascii="Cambria" w:hAnsi="Cambria"/>
        <w:sz w:val="16"/>
        <w:szCs w:val="16"/>
      </w:rPr>
      <w:t xml:space="preserve"> 2015</w:t>
    </w:r>
    <w:r>
      <w:rPr>
        <w:rFonts w:ascii="Cambria" w:hAnsi="Cambria"/>
      </w:rPr>
      <w:t xml:space="preserve"> </w:t>
    </w:r>
    <w:r w:rsidRPr="00A65B18">
      <w:rPr>
        <w:rFonts w:ascii="Cambria" w:hAnsi="Cambria"/>
        <w:sz w:val="16"/>
        <w:szCs w:val="16"/>
      </w:rPr>
      <w:t>EMSIMCASES.COM</w:t>
    </w:r>
    <w:r>
      <w:rPr>
        <w:rFonts w:ascii="Cambria" w:hAnsi="Cambria"/>
        <w:sz w:val="16"/>
        <w:szCs w:val="16"/>
      </w:rPr>
      <w:tab/>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950E02">
      <w:rPr>
        <w:rStyle w:val="PageNumber"/>
        <w:noProof/>
        <w:sz w:val="16"/>
        <w:szCs w:val="16"/>
      </w:rPr>
      <w:t>2</w:t>
    </w:r>
    <w:r w:rsidRPr="00DE757D">
      <w:rPr>
        <w:rStyle w:val="PageNumber"/>
        <w:sz w:val="16"/>
        <w:szCs w:val="16"/>
      </w:rPr>
      <w:fldChar w:fldCharType="end"/>
    </w:r>
  </w:p>
  <w:p w14:paraId="39A5CAAC" w14:textId="04A5DC94" w:rsidR="00714609" w:rsidRPr="00A65B18" w:rsidRDefault="00714609" w:rsidP="00A65B18">
    <w:pPr>
      <w:pStyle w:val="Footer"/>
      <w:ind w:firstLine="1890"/>
      <w:rPr>
        <w:sz w:val="16"/>
        <w:szCs w:val="16"/>
      </w:rPr>
    </w:pPr>
    <w:r w:rsidRPr="00A65B18">
      <w:rPr>
        <w:rFonts w:ascii="Cambria" w:hAnsi="Cambria"/>
        <w:sz w:val="16"/>
        <w:szCs w:val="16"/>
      </w:rPr>
      <w:t>This work is licensed under a Creative Commons Attribution-ShareAlike 4.0 International License.</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3C2D72" w14:textId="77777777" w:rsidR="00A81CDA" w:rsidRDefault="00A81CDA">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463FB3" w14:textId="77777777" w:rsidR="00714609" w:rsidRDefault="00714609" w:rsidP="001B5FBC">
      <w:r>
        <w:separator/>
      </w:r>
    </w:p>
  </w:footnote>
  <w:footnote w:type="continuationSeparator" w:id="0">
    <w:p w14:paraId="209BDFE2" w14:textId="77777777" w:rsidR="00714609" w:rsidRDefault="00714609" w:rsidP="001B5FB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E6AB26" w14:textId="77777777" w:rsidR="00714609" w:rsidRDefault="00714609"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714609" w:rsidRDefault="00714609" w:rsidP="001B5FBC">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C183E" w14:textId="77777777" w:rsidR="00714609" w:rsidRDefault="00714609"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0E02">
      <w:rPr>
        <w:rStyle w:val="PageNumber"/>
        <w:noProof/>
      </w:rPr>
      <w:t>2</w:t>
    </w:r>
    <w:r>
      <w:rPr>
        <w:rStyle w:val="PageNumber"/>
      </w:rPr>
      <w:fldChar w:fldCharType="end"/>
    </w:r>
  </w:p>
  <w:p w14:paraId="5ACAC9DB" w14:textId="2D1D0E57" w:rsidR="00714609" w:rsidRDefault="00714609" w:rsidP="00566656">
    <w:pPr>
      <w:pStyle w:val="Header"/>
      <w:ind w:right="360" w:firstLine="360"/>
      <w:rPr>
        <w:sz w:val="36"/>
        <w:szCs w:val="36"/>
      </w:rPr>
    </w:pPr>
    <w:r>
      <w:rPr>
        <w:noProof/>
        <w:sz w:val="36"/>
        <w:szCs w:val="36"/>
      </w:rPr>
      <mc:AlternateContent>
        <mc:Choice Requires="wps">
          <w:drawing>
            <wp:anchor distT="0" distB="0" distL="114300" distR="114300" simplePos="0" relativeHeight="251659264" behindDoc="1" locked="0" layoutInCell="1" allowOverlap="1" wp14:anchorId="6E89B535" wp14:editId="4E8DECFE">
              <wp:simplePos x="0" y="0"/>
              <wp:positionH relativeFrom="column">
                <wp:posOffset>-114300</wp:posOffset>
              </wp:positionH>
              <wp:positionV relativeFrom="paragraph">
                <wp:posOffset>-473710</wp:posOffset>
              </wp:positionV>
              <wp:extent cx="7807960" cy="1257300"/>
              <wp:effectExtent l="50800" t="25400" r="66040" b="114300"/>
              <wp:wrapNone/>
              <wp:docPr id="3" name="Rectangle 3"/>
              <wp:cNvGraphicFramePr/>
              <a:graphic xmlns:a="http://schemas.openxmlformats.org/drawingml/2006/main">
                <a:graphicData uri="http://schemas.microsoft.com/office/word/2010/wordprocessingShape">
                  <wps:wsp>
                    <wps:cNvSpPr/>
                    <wps:spPr>
                      <a:xfrm>
                        <a:off x="0" y="0"/>
                        <a:ext cx="7807960" cy="1257300"/>
                      </a:xfrm>
                      <a:prstGeom prst="rect">
                        <a:avLst/>
                      </a:prstGeom>
                      <a:solidFill>
                        <a:schemeClr val="accent3">
                          <a:lumMod val="60000"/>
                          <a:lumOff val="40000"/>
                          <a:alpha val="28000"/>
                        </a:schemeClr>
                      </a:solidFill>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04FC1BEF" w14:textId="0119A8BE" w:rsidR="00714609" w:rsidRDefault="00714609" w:rsidP="001F6070">
                          <w:pPr>
                            <w:jc w:val="right"/>
                          </w:pPr>
                          <w:r>
                            <w:rPr>
                              <w:noProof/>
                            </w:rPr>
                            <w:drawing>
                              <wp:inline distT="0" distB="0" distL="0" distR="0" wp14:anchorId="5BD7BDAC" wp14:editId="2DCA11E3">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left:0;text-align:left;margin-left:-8.95pt;margin-top:-37.25pt;width:614.8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" fillcolor="#c2d69b [1942]" strokecolor="#4579b8 [3044]">
              <v:fill opacity="18247f"/>
              <v:shadow on="t" opacity="22937f" mv:blur="40000f" origin=",.5" offset="0,23000emu"/>
              <v:textbox>
                <w:txbxContent>
                  <w:p w14:paraId="04FC1BEF" w14:textId="0119A8BE" w:rsidR="00714609" w:rsidRDefault="00714609" w:rsidP="001F6070">
                    <w:pPr>
                      <w:jc w:val="right"/>
                    </w:pPr>
                    <w:r>
                      <w:rPr>
                        <w:noProof/>
                      </w:rPr>
                      <w:drawing>
                        <wp:inline distT="0" distB="0" distL="0" distR="0" wp14:anchorId="5BD7BDAC" wp14:editId="2DCA11E3">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txbxContent>
              </v:textbox>
            </v:rect>
          </w:pict>
        </mc:Fallback>
      </mc:AlternateContent>
    </w:r>
    <w:r>
      <w:rPr>
        <w:sz w:val="36"/>
        <w:szCs w:val="36"/>
      </w:rPr>
      <w:t xml:space="preserve">Status Epilepticus </w:t>
    </w:r>
  </w:p>
  <w:p w14:paraId="30AEAD67" w14:textId="77777777" w:rsidR="00714609" w:rsidRDefault="00714609" w:rsidP="001B5FBC">
    <w:pPr>
      <w:pStyle w:val="Header"/>
      <w:ind w:right="360"/>
      <w:rPr>
        <w:sz w:val="36"/>
        <w:szCs w:val="36"/>
      </w:rPr>
    </w:pPr>
  </w:p>
  <w:p w14:paraId="383F0FE6" w14:textId="5270BE90" w:rsidR="00714609" w:rsidRPr="001B5FBC" w:rsidRDefault="00714609" w:rsidP="001B5FBC">
    <w:pPr>
      <w:pStyle w:val="Header"/>
      <w:ind w:right="360"/>
      <w:rPr>
        <w:sz w:val="36"/>
        <w:szCs w:val="36"/>
      </w:rP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4754D8" w14:textId="77777777" w:rsidR="00A81CDA" w:rsidRDefault="00A81CDA">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6C974BA"/>
    <w:multiLevelType w:val="hybridMultilevel"/>
    <w:tmpl w:val="4E26828C"/>
    <w:lvl w:ilvl="0" w:tplc="39722E0E">
      <w:start w:val="6"/>
      <w:numFmt w:val="bullet"/>
      <w:lvlText w:val="-"/>
      <w:lvlJc w:val="left"/>
      <w:pPr>
        <w:ind w:left="720" w:hanging="360"/>
      </w:pPr>
      <w:rPr>
        <w:rFonts w:ascii="Cambria" w:eastAsia="Times New Roman" w:hAnsi="Cambria" w:cs="Times New Roman" w:hint="default"/>
        <w:u w:val="no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8006642"/>
    <w:multiLevelType w:val="hybridMultilevel"/>
    <w:tmpl w:val="3D78915A"/>
    <w:lvl w:ilvl="0" w:tplc="FAFC5DAE">
      <w:start w:val="1"/>
      <w:numFmt w:val="decimal"/>
      <w:lvlText w:val="%1)"/>
      <w:lvlJc w:val="left"/>
      <w:pPr>
        <w:ind w:left="720" w:hanging="360"/>
      </w:pPr>
      <w:rPr>
        <w:rFonts w:eastAsiaTheme="minorEastAsia"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D5602E"/>
    <w:multiLevelType w:val="hybridMultilevel"/>
    <w:tmpl w:val="2AF42D20"/>
    <w:lvl w:ilvl="0" w:tplc="2DA4309C">
      <w:start w:val="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075EC3"/>
    <w:multiLevelType w:val="hybridMultilevel"/>
    <w:tmpl w:val="86EEEED6"/>
    <w:lvl w:ilvl="0" w:tplc="62E0C30E">
      <w:start w:val="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D576AE0"/>
    <w:multiLevelType w:val="hybridMultilevel"/>
    <w:tmpl w:val="1A3E39A2"/>
    <w:lvl w:ilvl="0" w:tplc="566A73C8">
      <w:start w:val="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43BB15BD"/>
    <w:multiLevelType w:val="hybridMultilevel"/>
    <w:tmpl w:val="3D78915A"/>
    <w:lvl w:ilvl="0" w:tplc="FAFC5DAE">
      <w:start w:val="1"/>
      <w:numFmt w:val="decimal"/>
      <w:lvlText w:val="%1)"/>
      <w:lvlJc w:val="left"/>
      <w:pPr>
        <w:ind w:left="720" w:hanging="360"/>
      </w:pPr>
      <w:rPr>
        <w:rFonts w:eastAsiaTheme="minorEastAsia"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3D7501C"/>
    <w:multiLevelType w:val="hybridMultilevel"/>
    <w:tmpl w:val="BA443C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FF36C6F"/>
    <w:multiLevelType w:val="hybridMultilevel"/>
    <w:tmpl w:val="FC6A06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89F1460"/>
    <w:multiLevelType w:val="hybridMultilevel"/>
    <w:tmpl w:val="D924C1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D1F7F39"/>
    <w:multiLevelType w:val="hybridMultilevel"/>
    <w:tmpl w:val="D4A2E33E"/>
    <w:lvl w:ilvl="0" w:tplc="64D01416">
      <w:start w:val="6"/>
      <w:numFmt w:val="bullet"/>
      <w:lvlText w:val="-"/>
      <w:lvlJc w:val="left"/>
      <w:pPr>
        <w:ind w:left="720" w:hanging="360"/>
      </w:pPr>
      <w:rPr>
        <w:rFonts w:asciiTheme="minorHAnsi" w:eastAsia="Times New Roman" w:hAnsiTheme="minorHAnsi"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DB5073C"/>
    <w:multiLevelType w:val="hybridMultilevel"/>
    <w:tmpl w:val="D924C1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3C21883"/>
    <w:multiLevelType w:val="hybridMultilevel"/>
    <w:tmpl w:val="38A0D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AEF06ED"/>
    <w:multiLevelType w:val="hybridMultilevel"/>
    <w:tmpl w:val="AD6CA9C4"/>
    <w:lvl w:ilvl="0" w:tplc="BC3E3ECC">
      <w:start w:val="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14"/>
  </w:num>
  <w:num w:numId="4">
    <w:abstractNumId w:val="9"/>
  </w:num>
  <w:num w:numId="5">
    <w:abstractNumId w:val="13"/>
  </w:num>
  <w:num w:numId="6">
    <w:abstractNumId w:val="17"/>
  </w:num>
  <w:num w:numId="7">
    <w:abstractNumId w:val="6"/>
  </w:num>
  <w:num w:numId="8">
    <w:abstractNumId w:val="16"/>
  </w:num>
  <w:num w:numId="9">
    <w:abstractNumId w:val="15"/>
  </w:num>
  <w:num w:numId="10">
    <w:abstractNumId w:val="19"/>
  </w:num>
  <w:num w:numId="11">
    <w:abstractNumId w:val="11"/>
  </w:num>
  <w:num w:numId="12">
    <w:abstractNumId w:val="18"/>
  </w:num>
  <w:num w:numId="13">
    <w:abstractNumId w:val="8"/>
  </w:num>
  <w:num w:numId="14">
    <w:abstractNumId w:val="4"/>
  </w:num>
  <w:num w:numId="15">
    <w:abstractNumId w:val="21"/>
  </w:num>
  <w:num w:numId="16">
    <w:abstractNumId w:val="5"/>
  </w:num>
  <w:num w:numId="17">
    <w:abstractNumId w:val="1"/>
  </w:num>
  <w:num w:numId="18">
    <w:abstractNumId w:val="20"/>
  </w:num>
  <w:num w:numId="19">
    <w:abstractNumId w:val="0"/>
  </w:num>
  <w:num w:numId="20">
    <w:abstractNumId w:val="3"/>
  </w:num>
  <w:num w:numId="21">
    <w:abstractNumId w:val="12"/>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5FBC"/>
    <w:rsid w:val="00004373"/>
    <w:rsid w:val="00011D8F"/>
    <w:rsid w:val="00026AA3"/>
    <w:rsid w:val="00027310"/>
    <w:rsid w:val="000336C3"/>
    <w:rsid w:val="00034916"/>
    <w:rsid w:val="00041536"/>
    <w:rsid w:val="000711D3"/>
    <w:rsid w:val="00083152"/>
    <w:rsid w:val="000A2291"/>
    <w:rsid w:val="000C3A29"/>
    <w:rsid w:val="000C4410"/>
    <w:rsid w:val="000D06C7"/>
    <w:rsid w:val="000D58D5"/>
    <w:rsid w:val="0012373F"/>
    <w:rsid w:val="00156D0E"/>
    <w:rsid w:val="001631E3"/>
    <w:rsid w:val="00173B86"/>
    <w:rsid w:val="00177265"/>
    <w:rsid w:val="0019445A"/>
    <w:rsid w:val="001A3008"/>
    <w:rsid w:val="001A4E64"/>
    <w:rsid w:val="001B2A32"/>
    <w:rsid w:val="001B5FBC"/>
    <w:rsid w:val="001C5EAF"/>
    <w:rsid w:val="001D2F98"/>
    <w:rsid w:val="001D4B82"/>
    <w:rsid w:val="001E7831"/>
    <w:rsid w:val="001F6070"/>
    <w:rsid w:val="00207716"/>
    <w:rsid w:val="00210F03"/>
    <w:rsid w:val="00220572"/>
    <w:rsid w:val="00224FAF"/>
    <w:rsid w:val="002272C7"/>
    <w:rsid w:val="00232B98"/>
    <w:rsid w:val="00275041"/>
    <w:rsid w:val="00294AA7"/>
    <w:rsid w:val="002A23A9"/>
    <w:rsid w:val="002B09B6"/>
    <w:rsid w:val="002D5035"/>
    <w:rsid w:val="00301F6E"/>
    <w:rsid w:val="00347059"/>
    <w:rsid w:val="00350ADB"/>
    <w:rsid w:val="00366680"/>
    <w:rsid w:val="003747A5"/>
    <w:rsid w:val="003847F0"/>
    <w:rsid w:val="00386AE4"/>
    <w:rsid w:val="0039056E"/>
    <w:rsid w:val="00393BCE"/>
    <w:rsid w:val="00394171"/>
    <w:rsid w:val="00397112"/>
    <w:rsid w:val="003C193E"/>
    <w:rsid w:val="003D4FD6"/>
    <w:rsid w:val="003E770E"/>
    <w:rsid w:val="00405061"/>
    <w:rsid w:val="004517E2"/>
    <w:rsid w:val="00451A3F"/>
    <w:rsid w:val="00452DC0"/>
    <w:rsid w:val="00481BEA"/>
    <w:rsid w:val="004A74AC"/>
    <w:rsid w:val="004B61CD"/>
    <w:rsid w:val="0051465E"/>
    <w:rsid w:val="00524B15"/>
    <w:rsid w:val="00526662"/>
    <w:rsid w:val="005306FF"/>
    <w:rsid w:val="00531E9B"/>
    <w:rsid w:val="0053311D"/>
    <w:rsid w:val="005470A9"/>
    <w:rsid w:val="00553A7D"/>
    <w:rsid w:val="005545D0"/>
    <w:rsid w:val="00556189"/>
    <w:rsid w:val="005616EC"/>
    <w:rsid w:val="005618DF"/>
    <w:rsid w:val="00566656"/>
    <w:rsid w:val="005A76D7"/>
    <w:rsid w:val="005C747C"/>
    <w:rsid w:val="005D08EE"/>
    <w:rsid w:val="005E38BA"/>
    <w:rsid w:val="006253BE"/>
    <w:rsid w:val="00640337"/>
    <w:rsid w:val="00644707"/>
    <w:rsid w:val="00645F2A"/>
    <w:rsid w:val="00665DEE"/>
    <w:rsid w:val="00667AED"/>
    <w:rsid w:val="006C1266"/>
    <w:rsid w:val="006C655B"/>
    <w:rsid w:val="00700874"/>
    <w:rsid w:val="007049B7"/>
    <w:rsid w:val="00712CF1"/>
    <w:rsid w:val="007131B9"/>
    <w:rsid w:val="0071366F"/>
    <w:rsid w:val="00714609"/>
    <w:rsid w:val="007426B9"/>
    <w:rsid w:val="007500CA"/>
    <w:rsid w:val="00797FAD"/>
    <w:rsid w:val="008166EC"/>
    <w:rsid w:val="00825E98"/>
    <w:rsid w:val="00856EB2"/>
    <w:rsid w:val="008602BF"/>
    <w:rsid w:val="00861EE8"/>
    <w:rsid w:val="00865BB3"/>
    <w:rsid w:val="00870E98"/>
    <w:rsid w:val="00881B63"/>
    <w:rsid w:val="00890636"/>
    <w:rsid w:val="00897D21"/>
    <w:rsid w:val="008B08AA"/>
    <w:rsid w:val="008B1E31"/>
    <w:rsid w:val="008B373B"/>
    <w:rsid w:val="008B5962"/>
    <w:rsid w:val="008B65BB"/>
    <w:rsid w:val="008F2AAE"/>
    <w:rsid w:val="00925642"/>
    <w:rsid w:val="00932831"/>
    <w:rsid w:val="00937164"/>
    <w:rsid w:val="009457B0"/>
    <w:rsid w:val="00950E02"/>
    <w:rsid w:val="009718FE"/>
    <w:rsid w:val="0098560A"/>
    <w:rsid w:val="00986706"/>
    <w:rsid w:val="0099090E"/>
    <w:rsid w:val="00990D9D"/>
    <w:rsid w:val="009A1803"/>
    <w:rsid w:val="009B775D"/>
    <w:rsid w:val="00A069CF"/>
    <w:rsid w:val="00A21388"/>
    <w:rsid w:val="00A21FF9"/>
    <w:rsid w:val="00A250E5"/>
    <w:rsid w:val="00A27F25"/>
    <w:rsid w:val="00A32042"/>
    <w:rsid w:val="00A3276E"/>
    <w:rsid w:val="00A65B18"/>
    <w:rsid w:val="00A669E7"/>
    <w:rsid w:val="00A81CDA"/>
    <w:rsid w:val="00AB02D1"/>
    <w:rsid w:val="00AC47E9"/>
    <w:rsid w:val="00AE6C72"/>
    <w:rsid w:val="00AF6A09"/>
    <w:rsid w:val="00B0119F"/>
    <w:rsid w:val="00B1739A"/>
    <w:rsid w:val="00B36FAB"/>
    <w:rsid w:val="00B414D0"/>
    <w:rsid w:val="00B75951"/>
    <w:rsid w:val="00B94A46"/>
    <w:rsid w:val="00B95AE5"/>
    <w:rsid w:val="00BB08AC"/>
    <w:rsid w:val="00BB10EF"/>
    <w:rsid w:val="00BB6705"/>
    <w:rsid w:val="00BE3D99"/>
    <w:rsid w:val="00C11F80"/>
    <w:rsid w:val="00C17543"/>
    <w:rsid w:val="00C267ED"/>
    <w:rsid w:val="00C46E14"/>
    <w:rsid w:val="00C47788"/>
    <w:rsid w:val="00C661B2"/>
    <w:rsid w:val="00C866A2"/>
    <w:rsid w:val="00C92D2C"/>
    <w:rsid w:val="00C9320A"/>
    <w:rsid w:val="00CA1D30"/>
    <w:rsid w:val="00CA2D2D"/>
    <w:rsid w:val="00CB0028"/>
    <w:rsid w:val="00CB1471"/>
    <w:rsid w:val="00CD09C5"/>
    <w:rsid w:val="00CD175D"/>
    <w:rsid w:val="00CD3DCC"/>
    <w:rsid w:val="00CD47A0"/>
    <w:rsid w:val="00CE04E6"/>
    <w:rsid w:val="00CF1D6B"/>
    <w:rsid w:val="00CF4B64"/>
    <w:rsid w:val="00D06EBB"/>
    <w:rsid w:val="00D17BC0"/>
    <w:rsid w:val="00D40524"/>
    <w:rsid w:val="00D63DD9"/>
    <w:rsid w:val="00D81C59"/>
    <w:rsid w:val="00DE757D"/>
    <w:rsid w:val="00E207B0"/>
    <w:rsid w:val="00E32697"/>
    <w:rsid w:val="00E7373D"/>
    <w:rsid w:val="00E84546"/>
    <w:rsid w:val="00E854B2"/>
    <w:rsid w:val="00EA1B34"/>
    <w:rsid w:val="00EA590F"/>
    <w:rsid w:val="00EA6399"/>
    <w:rsid w:val="00EB4385"/>
    <w:rsid w:val="00EB7175"/>
    <w:rsid w:val="00EF51F9"/>
    <w:rsid w:val="00EF6964"/>
    <w:rsid w:val="00F00C93"/>
    <w:rsid w:val="00F05D32"/>
    <w:rsid w:val="00F15553"/>
    <w:rsid w:val="00F32AAA"/>
    <w:rsid w:val="00F35DF4"/>
    <w:rsid w:val="00F3727C"/>
    <w:rsid w:val="00F42269"/>
    <w:rsid w:val="00F45929"/>
    <w:rsid w:val="00F53E0A"/>
    <w:rsid w:val="00F650DB"/>
    <w:rsid w:val="00F77456"/>
    <w:rsid w:val="00F923A6"/>
    <w:rsid w:val="00F952C5"/>
    <w:rsid w:val="00FB324A"/>
    <w:rsid w:val="00FB6397"/>
    <w:rsid w:val="00FC57CB"/>
    <w:rsid w:val="00FE0255"/>
    <w:rsid w:val="00FE5A1D"/>
    <w:rsid w:val="00FF2B67"/>
    <w:rsid w:val="00FF44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329E3B1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character" w:styleId="FollowedHyperlink">
    <w:name w:val="FollowedHyperlink"/>
    <w:basedOn w:val="DefaultParagraphFont"/>
    <w:uiPriority w:val="99"/>
    <w:semiHidden/>
    <w:unhideWhenUsed/>
    <w:rsid w:val="00B36FAB"/>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character" w:styleId="FollowedHyperlink">
    <w:name w:val="FollowedHyperlink"/>
    <w:basedOn w:val="DefaultParagraphFont"/>
    <w:uiPriority w:val="99"/>
    <w:semiHidden/>
    <w:unhideWhenUsed/>
    <w:rsid w:val="00B36F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 w:id="919219602">
      <w:bodyDiv w:val="1"/>
      <w:marLeft w:val="0"/>
      <w:marRight w:val="0"/>
      <w:marTop w:val="0"/>
      <w:marBottom w:val="0"/>
      <w:divBdr>
        <w:top w:val="none" w:sz="0" w:space="0" w:color="auto"/>
        <w:left w:val="none" w:sz="0" w:space="0" w:color="auto"/>
        <w:bottom w:val="none" w:sz="0" w:space="0" w:color="auto"/>
        <w:right w:val="none" w:sz="0" w:space="0" w:color="auto"/>
      </w:divBdr>
    </w:div>
    <w:div w:id="112500121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3823BD-E0F2-C749-A0AD-4F4851283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1659</Words>
  <Characters>9459</Characters>
  <Application>Microsoft Macintosh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McGill</Company>
  <LinksUpToDate>false</LinksUpToDate>
  <CharactersWithSpaces>11096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Kuuskne</dc:creator>
  <cp:keywords/>
  <dc:description/>
  <cp:lastModifiedBy>Kyla Schofield</cp:lastModifiedBy>
  <cp:revision>6</cp:revision>
  <cp:lastPrinted>2014-09-19T19:54:00Z</cp:lastPrinted>
  <dcterms:created xsi:type="dcterms:W3CDTF">2016-09-19T18:27:00Z</dcterms:created>
  <dcterms:modified xsi:type="dcterms:W3CDTF">2016-10-04T23:07:00Z</dcterms:modified>
</cp:coreProperties>
</file>