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with winter graphic and holiday greetings"/>
      </w:tblPr>
      <w:tblGrid>
        <w:gridCol w:w="2854"/>
        <w:gridCol w:w="6506"/>
      </w:tblGrid>
      <w:tr w:rsidR="00445CF8" w14:paraId="2BAA5492" w14:textId="77777777" w:rsidTr="003D26E3">
        <w:trPr>
          <w:trHeight w:val="1778"/>
        </w:trPr>
        <w:tc>
          <w:tcPr>
            <w:tcW w:w="2945" w:type="dxa"/>
          </w:tcPr>
          <w:p w14:paraId="744D6DC2" w14:textId="77777777" w:rsidR="00445CF8" w:rsidRDefault="00445CF8" w:rsidP="003D26E3">
            <w:r>
              <w:rPr>
                <w:noProof/>
              </w:rPr>
              <w:drawing>
                <wp:inline distT="0" distB="0" distL="0" distR="0" wp14:anchorId="51A9C09C" wp14:editId="784F0513">
                  <wp:extent cx="1704975" cy="1369060"/>
                  <wp:effectExtent l="0" t="0" r="0" b="0"/>
                  <wp:docPr id="40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wintersc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878" cy="137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7" w:type="dxa"/>
            <w:tcBorders>
              <w:left w:val="nil"/>
            </w:tcBorders>
          </w:tcPr>
          <w:p w14:paraId="5978956D" w14:textId="77777777" w:rsidR="00445CF8" w:rsidRPr="00C81963" w:rsidRDefault="00445CF8" w:rsidP="003D26E3">
            <w:pPr>
              <w:pStyle w:val="Heading1"/>
              <w:rPr>
                <w:rFonts w:ascii="Calibri" w:hAnsi="Calibri"/>
                <w:color w:val="000000" w:themeColor="text1"/>
                <w:sz w:val="40"/>
                <w:szCs w:val="40"/>
              </w:rPr>
            </w:pPr>
            <w:r w:rsidRPr="00C81963">
              <w:rPr>
                <w:rFonts w:ascii="Calibri" w:hAnsi="Calibri"/>
                <w:color w:val="000000" w:themeColor="text1"/>
                <w:sz w:val="40"/>
                <w:szCs w:val="40"/>
              </w:rPr>
              <w:t xml:space="preserve">             Moving Supplies Bay Area</w:t>
            </w:r>
          </w:p>
          <w:p w14:paraId="02094A72" w14:textId="77777777" w:rsidR="00445CF8" w:rsidRPr="00C81963" w:rsidRDefault="00445CF8" w:rsidP="003D26E3">
            <w:pPr>
              <w:pStyle w:val="Heading2"/>
              <w:rPr>
                <w:rFonts w:ascii="Calibri" w:hAnsi="Calibri"/>
                <w:color w:val="000000" w:themeColor="text1"/>
                <w:sz w:val="28"/>
                <w:szCs w:val="28"/>
              </w:rPr>
            </w:pPr>
            <w:r w:rsidRPr="00C81963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C81963">
              <w:rPr>
                <w:rFonts w:ascii="Calibri" w:hAnsi="Calibri"/>
                <w:color w:val="000000" w:themeColor="text1"/>
                <w:sz w:val="28"/>
                <w:szCs w:val="28"/>
              </w:rPr>
              <w:t xml:space="preserve">4135 </w:t>
            </w:r>
            <w:proofErr w:type="spellStart"/>
            <w:r w:rsidRPr="00C81963">
              <w:rPr>
                <w:rFonts w:ascii="Calibri" w:hAnsi="Calibri"/>
                <w:color w:val="000000" w:themeColor="text1"/>
                <w:sz w:val="28"/>
                <w:szCs w:val="28"/>
              </w:rPr>
              <w:t>Pestana</w:t>
            </w:r>
            <w:proofErr w:type="spellEnd"/>
            <w:r w:rsidRPr="00C81963">
              <w:rPr>
                <w:rFonts w:ascii="Calibri" w:hAnsi="Calibri"/>
                <w:color w:val="000000" w:themeColor="text1"/>
                <w:sz w:val="28"/>
                <w:szCs w:val="28"/>
              </w:rPr>
              <w:t xml:space="preserve"> Place, Fremont CA 94538</w:t>
            </w:r>
          </w:p>
          <w:p w14:paraId="3979B4B5" w14:textId="77777777" w:rsidR="00445CF8" w:rsidRPr="00C55669" w:rsidRDefault="00445CF8" w:rsidP="003D26E3">
            <w:pPr>
              <w:pStyle w:val="Heading2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</w:t>
            </w:r>
            <w:r w:rsidRPr="00C5566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C55669">
              <w:rPr>
                <w:rFonts w:ascii="Calibri" w:hAnsi="Calibri"/>
                <w:color w:val="000000" w:themeColor="text1"/>
                <w:sz w:val="24"/>
                <w:szCs w:val="24"/>
              </w:rPr>
              <w:t>Ph</w:t>
            </w:r>
            <w:proofErr w:type="spellEnd"/>
            <w:r w:rsidRPr="00C5566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: (510)754-1349 Fax: (510)498-4305 </w:t>
            </w:r>
          </w:p>
          <w:p w14:paraId="0D164D90" w14:textId="77777777" w:rsidR="00445CF8" w:rsidRPr="00C55669" w:rsidRDefault="00445CF8" w:rsidP="003D26E3">
            <w:r w:rsidRPr="00C55669">
              <w:t xml:space="preserve">                     </w:t>
            </w:r>
            <w:r>
              <w:t xml:space="preserve">        </w:t>
            </w:r>
            <w:r w:rsidRPr="00C55669">
              <w:t xml:space="preserve">  Email: movingsuppliesbayarea@gmail.com</w:t>
            </w:r>
          </w:p>
        </w:tc>
      </w:tr>
    </w:tbl>
    <w:p w14:paraId="407B34EA" w14:textId="4E4F4763" w:rsidR="00445CF8" w:rsidRPr="00C81963" w:rsidRDefault="00445CF8" w:rsidP="00445CF8">
      <w:pPr>
        <w:rPr>
          <w:b/>
        </w:rPr>
      </w:pPr>
      <w:r w:rsidRPr="00C81963">
        <w:rPr>
          <w:b/>
        </w:rPr>
        <w:t>__________________________________________________________________</w:t>
      </w:r>
      <w:r>
        <w:rPr>
          <w:b/>
        </w:rPr>
        <w:t>___________________</w:t>
      </w:r>
    </w:p>
    <w:p w14:paraId="5B2942BE" w14:textId="58F25DA3" w:rsidR="00F72A25" w:rsidRDefault="00F72A25" w:rsidP="0002183F">
      <w:pPr>
        <w:rPr>
          <w:sz w:val="24"/>
          <w:szCs w:val="24"/>
        </w:rPr>
      </w:pPr>
    </w:p>
    <w:p w14:paraId="64FF12F9" w14:textId="77777777" w:rsidR="00F72A25" w:rsidRDefault="00F72A25" w:rsidP="0002183F">
      <w:pPr>
        <w:rPr>
          <w:sz w:val="24"/>
          <w:szCs w:val="24"/>
        </w:rPr>
      </w:pPr>
    </w:p>
    <w:p w14:paraId="51AE80D0" w14:textId="778C558C" w:rsidR="0002183F" w:rsidRDefault="0002183F" w:rsidP="0002183F">
      <w:pPr>
        <w:rPr>
          <w:sz w:val="24"/>
          <w:szCs w:val="24"/>
        </w:rPr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</w:t>
      </w:r>
    </w:p>
    <w:p w14:paraId="5DBAD431" w14:textId="636B5136" w:rsidR="0002183F" w:rsidRDefault="0002183F" w:rsidP="0002183F">
      <w:pPr>
        <w:rPr>
          <w:sz w:val="24"/>
          <w:szCs w:val="24"/>
        </w:rPr>
      </w:pPr>
    </w:p>
    <w:p w14:paraId="271776A9" w14:textId="494FFBB0" w:rsidR="0002183F" w:rsidRDefault="0002183F" w:rsidP="0002183F">
      <w:pPr>
        <w:rPr>
          <w:sz w:val="24"/>
          <w:szCs w:val="24"/>
        </w:rPr>
      </w:pPr>
      <w:r>
        <w:rPr>
          <w:sz w:val="24"/>
          <w:szCs w:val="24"/>
        </w:rPr>
        <w:t>Received By (Print):_________________________</w:t>
      </w:r>
    </w:p>
    <w:p w14:paraId="1C776C00" w14:textId="2C770668" w:rsidR="0002183F" w:rsidRDefault="0002183F" w:rsidP="0002183F">
      <w:pPr>
        <w:rPr>
          <w:sz w:val="24"/>
          <w:szCs w:val="24"/>
        </w:rPr>
      </w:pPr>
    </w:p>
    <w:p w14:paraId="6D3D856A" w14:textId="5A4EB4FA" w:rsidR="0002183F" w:rsidRDefault="0002183F" w:rsidP="0002183F">
      <w:pPr>
        <w:rPr>
          <w:sz w:val="24"/>
          <w:szCs w:val="24"/>
        </w:rPr>
      </w:pPr>
      <w:r>
        <w:rPr>
          <w:sz w:val="24"/>
          <w:szCs w:val="24"/>
        </w:rPr>
        <w:t>Signature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</w:t>
      </w:r>
    </w:p>
    <w:p w14:paraId="3FD032B5" w14:textId="6D537746" w:rsidR="0002183F" w:rsidRDefault="0002183F" w:rsidP="0002183F">
      <w:pPr>
        <w:rPr>
          <w:sz w:val="24"/>
          <w:szCs w:val="24"/>
        </w:rPr>
      </w:pPr>
    </w:p>
    <w:p w14:paraId="3613B842" w14:textId="22AC7A3F" w:rsidR="0002183F" w:rsidRDefault="0002183F" w:rsidP="0002183F">
      <w:pPr>
        <w:jc w:val="center"/>
        <w:rPr>
          <w:sz w:val="28"/>
          <w:szCs w:val="28"/>
        </w:rPr>
      </w:pPr>
      <w:r>
        <w:rPr>
          <w:sz w:val="28"/>
          <w:szCs w:val="28"/>
        </w:rPr>
        <w:t>SALES POSITION, ACCOUNT EXECUTIVE</w:t>
      </w:r>
    </w:p>
    <w:p w14:paraId="4DDA8E44" w14:textId="3F80989A" w:rsidR="0002183F" w:rsidRDefault="0002183F" w:rsidP="0002183F">
      <w:pPr>
        <w:rPr>
          <w:sz w:val="28"/>
          <w:szCs w:val="28"/>
        </w:rPr>
      </w:pPr>
    </w:p>
    <w:p w14:paraId="436B1081" w14:textId="26F22661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Represent Ishaan Enterprise, Inc as an outside sales/service person.</w:t>
      </w:r>
    </w:p>
    <w:p w14:paraId="32B71C79" w14:textId="6DB0F8C9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Call on prospective new accounts.</w:t>
      </w:r>
    </w:p>
    <w:p w14:paraId="4D007DCA" w14:textId="3A989D48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Service all acquired accounts.</w:t>
      </w:r>
    </w:p>
    <w:p w14:paraId="0BD694B9" w14:textId="39452158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Turn in call sheets and gas mileage weekly.</w:t>
      </w:r>
    </w:p>
    <w:p w14:paraId="2C1CFD38" w14:textId="5A476FF5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Coordinate with management and customer service on customer inquiries.</w:t>
      </w:r>
    </w:p>
    <w:p w14:paraId="019EEC77" w14:textId="473298C1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Research new item requests with customer service personnel.</w:t>
      </w:r>
    </w:p>
    <w:p w14:paraId="7B1B01EC" w14:textId="2EF1D6FE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Pass out brochures along with credit applications and resale certificate for</w:t>
      </w:r>
      <w:r w:rsidR="00F72A25">
        <w:rPr>
          <w:sz w:val="24"/>
          <w:szCs w:val="24"/>
        </w:rPr>
        <w:t>ms t</w:t>
      </w:r>
      <w:r>
        <w:rPr>
          <w:sz w:val="24"/>
          <w:szCs w:val="24"/>
        </w:rPr>
        <w:t>o potential new accounts.</w:t>
      </w:r>
    </w:p>
    <w:p w14:paraId="36E0B618" w14:textId="50A83A46" w:rsidR="0002183F" w:rsidRPr="0002183F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Participate in company, vendor and any other meetings initiated by management.</w:t>
      </w:r>
    </w:p>
    <w:p w14:paraId="60D075DB" w14:textId="2A0928E4" w:rsidR="0002183F" w:rsidRPr="00F72A25" w:rsidRDefault="0002183F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Assist in collection of any overdue accounts by coordinating with accounting (this can be going to </w:t>
      </w:r>
      <w:r w:rsidR="00F72A25">
        <w:rPr>
          <w:sz w:val="24"/>
          <w:szCs w:val="24"/>
        </w:rPr>
        <w:t>a customer’s location and picking up a check or advising of a problem with account from information provided).</w:t>
      </w:r>
    </w:p>
    <w:p w14:paraId="3C72693A" w14:textId="23D73103" w:rsidR="00F72A25" w:rsidRPr="00F72A25" w:rsidRDefault="00F72A25" w:rsidP="000218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Notifying management of any anticipated time off so accounts can be covered during </w:t>
      </w:r>
      <w:r w:rsidR="00BC4E69">
        <w:rPr>
          <w:sz w:val="24"/>
          <w:szCs w:val="24"/>
        </w:rPr>
        <w:t xml:space="preserve">the </w:t>
      </w:r>
      <w:r>
        <w:rPr>
          <w:sz w:val="24"/>
          <w:szCs w:val="24"/>
        </w:rPr>
        <w:t>absence.</w:t>
      </w:r>
    </w:p>
    <w:p w14:paraId="060049CD" w14:textId="4417EE0F" w:rsidR="00F72A25" w:rsidRPr="00F72A25" w:rsidRDefault="00F72A25" w:rsidP="00F72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Open territory for sales compensation arrangement within </w:t>
      </w:r>
      <w:r w:rsidR="00BC4E69">
        <w:rPr>
          <w:sz w:val="24"/>
          <w:szCs w:val="24"/>
        </w:rPr>
        <w:t>the</w:t>
      </w:r>
      <w:r>
        <w:rPr>
          <w:sz w:val="24"/>
          <w:szCs w:val="24"/>
        </w:rPr>
        <w:t xml:space="preserve"> delivery area.</w:t>
      </w:r>
    </w:p>
    <w:p w14:paraId="61FBCF2A" w14:textId="519FEBAC" w:rsidR="00F72A25" w:rsidRPr="00F72A25" w:rsidRDefault="00F72A25" w:rsidP="00F72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Commission to be paid the following month for previous month’s gross profit on sales of acquired accounts.  Commission will be paid on the 1</w:t>
      </w:r>
      <w:r w:rsidRPr="00F72A2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paycheck following the 5</w:t>
      </w:r>
      <w:r w:rsidRPr="00F72A2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the month.</w:t>
      </w:r>
    </w:p>
    <w:p w14:paraId="7F210FE1" w14:textId="21ED6A3A" w:rsidR="00F72A25" w:rsidRPr="00F72A25" w:rsidRDefault="00F72A25" w:rsidP="00F72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If an account has not paid with 60 days, the commission earned will be deducted.  If account pays after the commission was deducted, it will be added to the next commission check.</w:t>
      </w:r>
    </w:p>
    <w:p w14:paraId="49DF1804" w14:textId="5272849E" w:rsidR="0002183F" w:rsidRDefault="0002183F" w:rsidP="0002183F">
      <w:pPr>
        <w:rPr>
          <w:sz w:val="28"/>
          <w:szCs w:val="28"/>
        </w:rPr>
      </w:pPr>
      <w:bookmarkStart w:id="0" w:name="_GoBack"/>
      <w:bookmarkEnd w:id="0"/>
    </w:p>
    <w:sectPr w:rsidR="0002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F7786"/>
    <w:multiLevelType w:val="hybridMultilevel"/>
    <w:tmpl w:val="44FE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57"/>
    <w:rsid w:val="0002183F"/>
    <w:rsid w:val="003A3905"/>
    <w:rsid w:val="00445CF8"/>
    <w:rsid w:val="00BC4E69"/>
    <w:rsid w:val="00F72A25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FE7"/>
  <w15:chartTrackingRefBased/>
  <w15:docId w15:val="{593B89A7-B0F5-4857-8E7B-81EE7E81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55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nhideWhenUsed/>
    <w:qFormat/>
    <w:rsid w:val="00445CF8"/>
    <w:pPr>
      <w:keepNext/>
      <w:keepLines/>
      <w:spacing w:before="240"/>
      <w:ind w:left="144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80"/>
      <w:szCs w:val="80"/>
      <w:lang w:eastAsia="ja-JP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nhideWhenUsed/>
    <w:qFormat/>
    <w:rsid w:val="00445CF8"/>
    <w:pPr>
      <w:keepNext/>
      <w:keepLines/>
      <w:spacing w:before="40"/>
      <w:ind w:left="144"/>
      <w:outlineLvl w:val="1"/>
    </w:pPr>
    <w:rPr>
      <w:rFonts w:asciiTheme="majorHAnsi" w:eastAsiaTheme="majorEastAsia" w:hAnsiTheme="majorHAnsi" w:cstheme="majorBidi"/>
      <w:b/>
      <w:bCs/>
      <w:color w:val="ED7D31" w:themeColor="accent2"/>
      <w:spacing w:val="30"/>
      <w:sz w:val="72"/>
      <w:szCs w:val="72"/>
      <w:lang w:eastAsia="ja-JP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5CF8"/>
    <w:rPr>
      <w:rFonts w:asciiTheme="majorHAnsi" w:eastAsiaTheme="majorEastAsia" w:hAnsiTheme="majorHAnsi" w:cstheme="majorBidi"/>
      <w:b/>
      <w:bCs/>
      <w:color w:val="4472C4" w:themeColor="accent1"/>
      <w:sz w:val="80"/>
      <w:szCs w:val="80"/>
      <w:lang w:eastAsia="ja-JP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rsid w:val="00445CF8"/>
    <w:rPr>
      <w:rFonts w:asciiTheme="majorHAnsi" w:eastAsiaTheme="majorEastAsia" w:hAnsiTheme="majorHAnsi" w:cstheme="majorBidi"/>
      <w:b/>
      <w:bCs/>
      <w:color w:val="ED7D31" w:themeColor="accent2"/>
      <w:spacing w:val="30"/>
      <w:sz w:val="72"/>
      <w:szCs w:val="72"/>
      <w:lang w:eastAsia="ja-JP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Burns</dc:creator>
  <cp:keywords/>
  <dc:description/>
  <cp:lastModifiedBy>ishaan2</cp:lastModifiedBy>
  <cp:revision>2</cp:revision>
  <cp:lastPrinted>2019-07-12T21:57:00Z</cp:lastPrinted>
  <dcterms:created xsi:type="dcterms:W3CDTF">2019-07-12T23:29:00Z</dcterms:created>
  <dcterms:modified xsi:type="dcterms:W3CDTF">2019-07-12T23:29:00Z</dcterms:modified>
</cp:coreProperties>
</file>