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sz w:val="78"/>
          <w:szCs w:val="78"/>
        </w:rPr>
      </w:pPr>
      <w:r w:rsidDel="00000000" w:rsidR="00000000" w:rsidRPr="00000000">
        <w:rPr>
          <w:sz w:val="78"/>
          <w:szCs w:val="78"/>
          <w:rtl w:val="0"/>
        </w:rPr>
        <w:t xml:space="preserve"> </w:t>
      </w:r>
      <w:r w:rsidDel="00000000" w:rsidR="00000000" w:rsidRPr="00000000">
        <w:rPr>
          <w:sz w:val="78"/>
          <w:szCs w:val="78"/>
        </w:rPr>
        <w:drawing>
          <wp:inline distB="114300" distT="114300" distL="114300" distR="114300">
            <wp:extent cx="2173613" cy="537297"/>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73613" cy="5372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78"/>
          <w:szCs w:val="78"/>
        </w:rPr>
      </w:pPr>
      <w:r w:rsidDel="00000000" w:rsidR="00000000" w:rsidRPr="00000000">
        <w:rPr>
          <w:rtl w:val="0"/>
        </w:rPr>
      </w:r>
    </w:p>
    <w:p w:rsidR="00000000" w:rsidDel="00000000" w:rsidP="00000000" w:rsidRDefault="00000000" w:rsidRPr="00000000" w14:paraId="00000003">
      <w:pPr>
        <w:jc w:val="center"/>
        <w:rPr>
          <w:sz w:val="78"/>
          <w:szCs w:val="78"/>
        </w:rPr>
      </w:pPr>
      <w:r w:rsidDel="00000000" w:rsidR="00000000" w:rsidRPr="00000000">
        <w:rPr>
          <w:rtl w:val="0"/>
        </w:rPr>
      </w:r>
    </w:p>
    <w:p w:rsidR="00000000" w:rsidDel="00000000" w:rsidP="00000000" w:rsidRDefault="00000000" w:rsidRPr="00000000" w14:paraId="00000004">
      <w:pPr>
        <w:jc w:val="center"/>
        <w:rPr>
          <w:sz w:val="78"/>
          <w:szCs w:val="78"/>
        </w:rPr>
      </w:pPr>
      <w:r w:rsidDel="00000000" w:rsidR="00000000" w:rsidRPr="00000000">
        <w:rPr>
          <w:sz w:val="78"/>
          <w:szCs w:val="78"/>
          <w:rtl w:val="0"/>
        </w:rPr>
        <w:t xml:space="preserve">Informe </w:t>
      </w:r>
    </w:p>
    <w:p w:rsidR="00000000" w:rsidDel="00000000" w:rsidP="00000000" w:rsidRDefault="00000000" w:rsidRPr="00000000" w14:paraId="00000005">
      <w:pPr>
        <w:jc w:val="center"/>
        <w:rPr>
          <w:sz w:val="78"/>
          <w:szCs w:val="78"/>
          <w:highlight w:val="white"/>
        </w:rPr>
      </w:pPr>
      <w:r w:rsidDel="00000000" w:rsidR="00000000" w:rsidRPr="00000000">
        <w:rPr>
          <w:sz w:val="78"/>
          <w:szCs w:val="78"/>
          <w:highlight w:val="white"/>
          <w:rtl w:val="0"/>
        </w:rPr>
        <w:t xml:space="preserve">Caso de Estudio: Transformación Digital de "Perfulandia SPA"</w:t>
      </w:r>
    </w:p>
    <w:p w:rsidR="00000000" w:rsidDel="00000000" w:rsidP="00000000" w:rsidRDefault="00000000" w:rsidRPr="00000000" w14:paraId="00000006">
      <w:pPr>
        <w:jc w:val="center"/>
        <w:rPr>
          <w:sz w:val="78"/>
          <w:szCs w:val="78"/>
          <w:highlight w:val="white"/>
        </w:rPr>
      </w:pPr>
      <w:r w:rsidDel="00000000" w:rsidR="00000000" w:rsidRPr="00000000">
        <w:rPr>
          <w:rtl w:val="0"/>
        </w:rPr>
      </w:r>
    </w:p>
    <w:p w:rsidR="00000000" w:rsidDel="00000000" w:rsidP="00000000" w:rsidRDefault="00000000" w:rsidRPr="00000000" w14:paraId="00000007">
      <w:pPr>
        <w:jc w:val="center"/>
        <w:rPr>
          <w:sz w:val="78"/>
          <w:szCs w:val="78"/>
          <w:highlight w:val="white"/>
        </w:rPr>
      </w:pPr>
      <w:r w:rsidDel="00000000" w:rsidR="00000000" w:rsidRPr="00000000">
        <w:rPr>
          <w:rtl w:val="0"/>
        </w:rPr>
      </w:r>
    </w:p>
    <w:p w:rsidR="00000000" w:rsidDel="00000000" w:rsidP="00000000" w:rsidRDefault="00000000" w:rsidRPr="00000000" w14:paraId="00000008">
      <w:pPr>
        <w:jc w:val="center"/>
        <w:rPr>
          <w:sz w:val="78"/>
          <w:szCs w:val="78"/>
          <w:highlight w:val="white"/>
        </w:rPr>
      </w:pPr>
      <w:r w:rsidDel="00000000" w:rsidR="00000000" w:rsidRPr="00000000">
        <w:rPr>
          <w:rtl w:val="0"/>
        </w:rPr>
      </w:r>
    </w:p>
    <w:p w:rsidR="00000000" w:rsidDel="00000000" w:rsidP="00000000" w:rsidRDefault="00000000" w:rsidRPr="00000000" w14:paraId="00000009">
      <w:pPr>
        <w:jc w:val="center"/>
        <w:rPr>
          <w:sz w:val="78"/>
          <w:szCs w:val="78"/>
          <w:highlight w:val="white"/>
        </w:rPr>
      </w:pPr>
      <w:r w:rsidDel="00000000" w:rsidR="00000000" w:rsidRPr="00000000">
        <w:rPr>
          <w:rtl w:val="0"/>
        </w:rPr>
      </w:r>
    </w:p>
    <w:p w:rsidR="00000000" w:rsidDel="00000000" w:rsidP="00000000" w:rsidRDefault="00000000" w:rsidRPr="00000000" w14:paraId="0000000A">
      <w:pPr>
        <w:jc w:val="right"/>
        <w:rPr>
          <w:sz w:val="36"/>
          <w:szCs w:val="36"/>
          <w:highlight w:val="white"/>
        </w:rPr>
      </w:pPr>
      <w:r w:rsidDel="00000000" w:rsidR="00000000" w:rsidRPr="00000000">
        <w:rPr>
          <w:b w:val="1"/>
          <w:sz w:val="36"/>
          <w:szCs w:val="36"/>
          <w:highlight w:val="white"/>
          <w:rtl w:val="0"/>
        </w:rPr>
        <w:t xml:space="preserve">Grupo 1</w:t>
      </w:r>
      <w:r w:rsidDel="00000000" w:rsidR="00000000" w:rsidRPr="00000000">
        <w:rPr>
          <w:rtl w:val="0"/>
        </w:rPr>
      </w:r>
    </w:p>
    <w:p w:rsidR="00000000" w:rsidDel="00000000" w:rsidP="00000000" w:rsidRDefault="00000000" w:rsidRPr="00000000" w14:paraId="0000000B">
      <w:pPr>
        <w:jc w:val="right"/>
        <w:rPr>
          <w:sz w:val="36"/>
          <w:szCs w:val="36"/>
          <w:highlight w:val="white"/>
        </w:rPr>
      </w:pPr>
      <w:r w:rsidDel="00000000" w:rsidR="00000000" w:rsidRPr="00000000">
        <w:rPr>
          <w:sz w:val="36"/>
          <w:szCs w:val="36"/>
          <w:highlight w:val="white"/>
          <w:rtl w:val="0"/>
        </w:rPr>
        <w:t xml:space="preserve">Gonzalo Navarrete</w:t>
      </w:r>
    </w:p>
    <w:p w:rsidR="00000000" w:rsidDel="00000000" w:rsidP="00000000" w:rsidRDefault="00000000" w:rsidRPr="00000000" w14:paraId="0000000C">
      <w:pPr>
        <w:jc w:val="right"/>
        <w:rPr>
          <w:sz w:val="36"/>
          <w:szCs w:val="36"/>
          <w:highlight w:val="white"/>
        </w:rPr>
      </w:pPr>
      <w:r w:rsidDel="00000000" w:rsidR="00000000" w:rsidRPr="00000000">
        <w:rPr>
          <w:sz w:val="36"/>
          <w:szCs w:val="36"/>
          <w:highlight w:val="white"/>
          <w:rtl w:val="0"/>
        </w:rPr>
        <w:t xml:space="preserve">Carla Prado</w:t>
      </w:r>
    </w:p>
    <w:p w:rsidR="00000000" w:rsidDel="00000000" w:rsidP="00000000" w:rsidRDefault="00000000" w:rsidRPr="00000000" w14:paraId="0000000D">
      <w:pPr>
        <w:jc w:val="right"/>
        <w:rPr>
          <w:sz w:val="36"/>
          <w:szCs w:val="36"/>
          <w:highlight w:val="white"/>
        </w:rPr>
      </w:pPr>
      <w:r w:rsidDel="00000000" w:rsidR="00000000" w:rsidRPr="00000000">
        <w:rPr>
          <w:sz w:val="36"/>
          <w:szCs w:val="36"/>
          <w:highlight w:val="white"/>
          <w:rtl w:val="0"/>
        </w:rPr>
        <w:t xml:space="preserve">Fernando Zárate</w:t>
      </w:r>
    </w:p>
    <w:p w:rsidR="00000000" w:rsidDel="00000000" w:rsidP="00000000" w:rsidRDefault="00000000" w:rsidRPr="00000000" w14:paraId="0000000E">
      <w:pPr>
        <w:jc w:val="right"/>
        <w:rPr>
          <w:sz w:val="36"/>
          <w:szCs w:val="36"/>
          <w:highlight w:val="white"/>
        </w:rPr>
      </w:pPr>
      <w:r w:rsidDel="00000000" w:rsidR="00000000" w:rsidRPr="00000000">
        <w:rPr>
          <w:rtl w:val="0"/>
        </w:rPr>
      </w:r>
    </w:p>
    <w:p w:rsidR="00000000" w:rsidDel="00000000" w:rsidP="00000000" w:rsidRDefault="00000000" w:rsidRPr="00000000" w14:paraId="0000000F">
      <w:pPr>
        <w:jc w:val="left"/>
        <w:rPr>
          <w:sz w:val="36"/>
          <w:szCs w:val="36"/>
          <w:highlight w:val="white"/>
        </w:rPr>
      </w:pPr>
      <w:r w:rsidDel="00000000" w:rsidR="00000000" w:rsidRPr="00000000">
        <w:rPr>
          <w:sz w:val="36"/>
          <w:szCs w:val="36"/>
          <w:highlight w:val="white"/>
          <w:rtl w:val="0"/>
        </w:rPr>
        <w:t xml:space="preserve">Índice</w:t>
      </w:r>
    </w:p>
    <w:p w:rsidR="00000000" w:rsidDel="00000000" w:rsidP="00000000" w:rsidRDefault="00000000" w:rsidRPr="00000000" w14:paraId="00000010">
      <w:pPr>
        <w:jc w:val="left"/>
        <w:rPr>
          <w:sz w:val="36"/>
          <w:szCs w:val="36"/>
          <w:highlight w:val="white"/>
        </w:rPr>
      </w:pPr>
      <w:r w:rsidDel="00000000" w:rsidR="00000000" w:rsidRPr="00000000">
        <w:rPr>
          <w:rtl w:val="0"/>
        </w:rPr>
      </w:r>
    </w:p>
    <w:sdt>
      <w:sdtPr>
        <w:id w:val="744864411"/>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1tahb0cdm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ukwp8yjr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Análisis de Requerimientos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r8434vac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Requisitos Funcionales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5kmshw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Requisitos No Funcionales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u5a85ykg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Entrevistas con Perfiles de Usuarios (Método Épicas de usuario)</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8jaderhz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Análisis del Sistema Actual</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ktlktd1w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del Sistema Monolítico Existente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pwkzak3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Principales Causas de Fallos y Sobrecargas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x290ld7b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Consecuencias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afr55bi3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Diseño de la Nueva Arquitectura</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cbqcq63h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Propuesta de arquitectura nueva basada en Microservicios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l1f64owu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Ventajas de la propuesta basada en microservicios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z88mshqk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Comparación con otras arquitecturas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ewice6fc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Herramientas y tecnología a utilizar</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n9l4tyew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Consideraciones Éticas</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oky7ahrk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Diagramas de Casos de Uso</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y27n23v1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Diagrama de clases</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kgalhmc4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Diagrama de despliegue</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ayriwbp6r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Planificación de la Migración</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85bptsc7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Análisis de metodologías</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io3blq5e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Propuesta de Migración ágil</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kqt0d02k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Matriz de riesgos</w:t>
              <w:tab/>
              <w:t xml:space="preserve">27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rew81og47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Conclusión</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z w:val="36"/>
          <w:szCs w:val="36"/>
          <w:highlight w:val="white"/>
        </w:rPr>
      </w:pPr>
      <w:r w:rsidDel="00000000" w:rsidR="00000000" w:rsidRPr="00000000">
        <w:rPr>
          <w:rtl w:val="0"/>
        </w:rPr>
      </w:r>
    </w:p>
    <w:p w:rsidR="00000000" w:rsidDel="00000000" w:rsidP="00000000" w:rsidRDefault="00000000" w:rsidRPr="00000000" w14:paraId="00000029">
      <w:pPr>
        <w:rPr>
          <w:sz w:val="36"/>
          <w:szCs w:val="36"/>
          <w:highlight w:val="white"/>
        </w:rPr>
      </w:pPr>
      <w:r w:rsidDel="00000000" w:rsidR="00000000" w:rsidRPr="00000000">
        <w:rPr>
          <w:rtl w:val="0"/>
        </w:rPr>
      </w:r>
    </w:p>
    <w:p w:rsidR="00000000" w:rsidDel="00000000" w:rsidP="00000000" w:rsidRDefault="00000000" w:rsidRPr="00000000" w14:paraId="0000002A">
      <w:pPr>
        <w:rPr>
          <w:sz w:val="36"/>
          <w:szCs w:val="36"/>
          <w:highlight w:val="white"/>
        </w:rPr>
      </w:pPr>
      <w:r w:rsidDel="00000000" w:rsidR="00000000" w:rsidRPr="00000000">
        <w:rPr>
          <w:rtl w:val="0"/>
        </w:rPr>
      </w:r>
    </w:p>
    <w:p w:rsidR="00000000" w:rsidDel="00000000" w:rsidP="00000000" w:rsidRDefault="00000000" w:rsidRPr="00000000" w14:paraId="0000002B">
      <w:pPr>
        <w:rPr>
          <w:sz w:val="36"/>
          <w:szCs w:val="36"/>
          <w:highlight w:val="white"/>
        </w:rPr>
      </w:pPr>
      <w:r w:rsidDel="00000000" w:rsidR="00000000" w:rsidRPr="00000000">
        <w:rPr>
          <w:rtl w:val="0"/>
        </w:rPr>
      </w:r>
    </w:p>
    <w:p w:rsidR="00000000" w:rsidDel="00000000" w:rsidP="00000000" w:rsidRDefault="00000000" w:rsidRPr="00000000" w14:paraId="0000002C">
      <w:pPr>
        <w:rPr>
          <w:sz w:val="36"/>
          <w:szCs w:val="36"/>
          <w:highlight w:val="white"/>
        </w:rPr>
      </w:pPr>
      <w:r w:rsidDel="00000000" w:rsidR="00000000" w:rsidRPr="00000000">
        <w:rPr>
          <w:rtl w:val="0"/>
        </w:rPr>
      </w:r>
    </w:p>
    <w:p w:rsidR="00000000" w:rsidDel="00000000" w:rsidP="00000000" w:rsidRDefault="00000000" w:rsidRPr="00000000" w14:paraId="0000002D">
      <w:pPr>
        <w:rPr>
          <w:sz w:val="36"/>
          <w:szCs w:val="36"/>
          <w:highlight w:val="white"/>
        </w:rPr>
      </w:pPr>
      <w:r w:rsidDel="00000000" w:rsidR="00000000" w:rsidRPr="00000000">
        <w:rPr>
          <w:rtl w:val="0"/>
        </w:rPr>
      </w:r>
    </w:p>
    <w:p w:rsidR="00000000" w:rsidDel="00000000" w:rsidP="00000000" w:rsidRDefault="00000000" w:rsidRPr="00000000" w14:paraId="0000002E">
      <w:pPr>
        <w:rPr>
          <w:sz w:val="36"/>
          <w:szCs w:val="36"/>
          <w:highlight w:val="white"/>
        </w:rPr>
      </w:pPr>
      <w:r w:rsidDel="00000000" w:rsidR="00000000" w:rsidRPr="00000000">
        <w:rPr>
          <w:rtl w:val="0"/>
        </w:rPr>
      </w:r>
    </w:p>
    <w:p w:rsidR="00000000" w:rsidDel="00000000" w:rsidP="00000000" w:rsidRDefault="00000000" w:rsidRPr="00000000" w14:paraId="0000002F">
      <w:pPr>
        <w:rPr>
          <w:sz w:val="36"/>
          <w:szCs w:val="36"/>
          <w:highlight w:val="white"/>
        </w:rPr>
      </w:pPr>
      <w:r w:rsidDel="00000000" w:rsidR="00000000" w:rsidRPr="00000000">
        <w:rPr>
          <w:rtl w:val="0"/>
        </w:rPr>
      </w:r>
    </w:p>
    <w:p w:rsidR="00000000" w:rsidDel="00000000" w:rsidP="00000000" w:rsidRDefault="00000000" w:rsidRPr="00000000" w14:paraId="00000030">
      <w:pPr>
        <w:rPr>
          <w:sz w:val="36"/>
          <w:szCs w:val="36"/>
          <w:highlight w:val="white"/>
        </w:rPr>
      </w:pPr>
      <w:r w:rsidDel="00000000" w:rsidR="00000000" w:rsidRPr="00000000">
        <w:rPr>
          <w:rtl w:val="0"/>
        </w:rPr>
      </w:r>
    </w:p>
    <w:p w:rsidR="00000000" w:rsidDel="00000000" w:rsidP="00000000" w:rsidRDefault="00000000" w:rsidRPr="00000000" w14:paraId="00000031">
      <w:pPr>
        <w:rPr>
          <w:sz w:val="36"/>
          <w:szCs w:val="36"/>
          <w:highlight w:val="white"/>
        </w:rPr>
      </w:pPr>
      <w:r w:rsidDel="00000000" w:rsidR="00000000" w:rsidRPr="00000000">
        <w:rPr>
          <w:rtl w:val="0"/>
        </w:rPr>
      </w:r>
    </w:p>
    <w:p w:rsidR="00000000" w:rsidDel="00000000" w:rsidP="00000000" w:rsidRDefault="00000000" w:rsidRPr="00000000" w14:paraId="00000032">
      <w:pPr>
        <w:rPr>
          <w:sz w:val="36"/>
          <w:szCs w:val="36"/>
          <w:highlight w:val="white"/>
        </w:rPr>
      </w:pPr>
      <w:r w:rsidDel="00000000" w:rsidR="00000000" w:rsidRPr="00000000">
        <w:rPr>
          <w:rtl w:val="0"/>
        </w:rPr>
      </w:r>
    </w:p>
    <w:p w:rsidR="00000000" w:rsidDel="00000000" w:rsidP="00000000" w:rsidRDefault="00000000" w:rsidRPr="00000000" w14:paraId="00000033">
      <w:pPr>
        <w:jc w:val="left"/>
        <w:rPr>
          <w:sz w:val="36"/>
          <w:szCs w:val="36"/>
          <w:highlight w:val="white"/>
        </w:rPr>
      </w:pPr>
      <w:r w:rsidDel="00000000" w:rsidR="00000000" w:rsidRPr="00000000">
        <w:rPr>
          <w:rtl w:val="0"/>
        </w:rPr>
      </w:r>
    </w:p>
    <w:p w:rsidR="00000000" w:rsidDel="00000000" w:rsidP="00000000" w:rsidRDefault="00000000" w:rsidRPr="00000000" w14:paraId="00000034">
      <w:pPr>
        <w:pStyle w:val="Heading1"/>
        <w:rPr/>
      </w:pPr>
      <w:bookmarkStart w:colFirst="0" w:colLast="0" w:name="_5j1tahb0cdmb" w:id="0"/>
      <w:bookmarkEnd w:id="0"/>
      <w:r w:rsidDel="00000000" w:rsidR="00000000" w:rsidRPr="00000000">
        <w:rPr>
          <w:rtl w:val="0"/>
        </w:rPr>
        <w:t xml:space="preserve">0. Introducción</w:t>
      </w:r>
    </w:p>
    <w:p w:rsidR="00000000" w:rsidDel="00000000" w:rsidP="00000000" w:rsidRDefault="00000000" w:rsidRPr="00000000" w14:paraId="00000035">
      <w:pPr>
        <w:rPr>
          <w:sz w:val="24"/>
          <w:szCs w:val="24"/>
        </w:rPr>
      </w:pPr>
      <w:r w:rsidDel="00000000" w:rsidR="00000000" w:rsidRPr="00000000">
        <w:rPr>
          <w:sz w:val="24"/>
          <w:szCs w:val="24"/>
          <w:rtl w:val="0"/>
        </w:rPr>
        <w:t xml:space="preserve">Perfulandia SPA es una empresa chilena en expansión, reconocida por su oferta de productos de calidad a precios accesibles. Sin embargo, su rápido crecimiento ha evidenciado las limitaciones de su actual sistema monolítico, afectando su rendimiento y disponibilidad. Para sostener su escalabilidad y mejorar la eficiencia operativa, se ha propuesto la adopción de una arquitectura basada en microservicios, utilizando MySQL como motor de base de datos. Este estudio tiene como objetivo analizar, diseñar e implementar una solución tecnológica que permita a la empresa optimizar su infraestructura y garantizar una experiencia fluida para sus clientes y empleados.</w:t>
      </w:r>
    </w:p>
    <w:p w:rsidR="00000000" w:rsidDel="00000000" w:rsidP="00000000" w:rsidRDefault="00000000" w:rsidRPr="00000000" w14:paraId="00000036">
      <w:pPr>
        <w:pStyle w:val="Heading1"/>
        <w:rPr/>
      </w:pPr>
      <w:bookmarkStart w:colFirst="0" w:colLast="0" w:name="_a8ukwp8yjrsi" w:id="1"/>
      <w:bookmarkEnd w:id="1"/>
      <w:r w:rsidDel="00000000" w:rsidR="00000000" w:rsidRPr="00000000">
        <w:rPr>
          <w:rtl w:val="0"/>
        </w:rPr>
        <w:t xml:space="preserve">1. Análisis de Requerimientos</w:t>
      </w:r>
    </w:p>
    <w:p w:rsidR="00000000" w:rsidDel="00000000" w:rsidP="00000000" w:rsidRDefault="00000000" w:rsidRPr="00000000" w14:paraId="00000037">
      <w:pPr>
        <w:pStyle w:val="Heading2"/>
        <w:spacing w:line="313.04347826086956" w:lineRule="auto"/>
        <w:rPr/>
      </w:pPr>
      <w:bookmarkStart w:colFirst="0" w:colLast="0" w:name="_inr8434vac9q" w:id="2"/>
      <w:bookmarkEnd w:id="2"/>
      <w:r w:rsidDel="00000000" w:rsidR="00000000" w:rsidRPr="00000000">
        <w:rPr>
          <w:rtl w:val="0"/>
        </w:rPr>
        <w:t xml:space="preserve">1.1. Requisitos Funcionales</w:t>
      </w:r>
    </w:p>
    <w:p w:rsidR="00000000" w:rsidDel="00000000" w:rsidP="00000000" w:rsidRDefault="00000000" w:rsidRPr="00000000" w14:paraId="00000038">
      <w:pPr>
        <w:numPr>
          <w:ilvl w:val="0"/>
          <w:numId w:val="19"/>
        </w:numPr>
        <w:spacing w:after="300" w:lineRule="auto"/>
        <w:ind w:left="720" w:hanging="360"/>
        <w:rPr>
          <w:sz w:val="24"/>
          <w:szCs w:val="24"/>
          <w:highlight w:val="white"/>
        </w:rPr>
      </w:pPr>
      <w:r w:rsidDel="00000000" w:rsidR="00000000" w:rsidRPr="00000000">
        <w:rPr>
          <w:b w:val="1"/>
          <w:sz w:val="24"/>
          <w:szCs w:val="24"/>
          <w:highlight w:val="white"/>
          <w:rtl w:val="0"/>
        </w:rPr>
        <w:t xml:space="preserve">Gestión de personas y sucursales (User persona: Administrador del Sistema)</w:t>
      </w:r>
      <w:r w:rsidDel="00000000" w:rsidR="00000000" w:rsidRPr="00000000">
        <w:rPr>
          <w:rtl w:val="0"/>
        </w:rPr>
      </w:r>
    </w:p>
    <w:p w:rsidR="00000000" w:rsidDel="00000000" w:rsidP="00000000" w:rsidRDefault="00000000" w:rsidRPr="00000000" w14:paraId="00000039">
      <w:pPr>
        <w:spacing w:after="300" w:line="360" w:lineRule="auto"/>
        <w:ind w:left="1440" w:firstLine="0"/>
        <w:rPr>
          <w:sz w:val="24"/>
          <w:szCs w:val="24"/>
          <w:highlight w:val="white"/>
        </w:rPr>
      </w:pPr>
      <w:r w:rsidDel="00000000" w:rsidR="00000000" w:rsidRPr="00000000">
        <w:rPr>
          <w:sz w:val="24"/>
          <w:szCs w:val="24"/>
          <w:highlight w:val="white"/>
          <w:rtl w:val="0"/>
        </w:rPr>
        <w:t xml:space="preserve">Funciones asociadas: </w:t>
      </w:r>
    </w:p>
    <w:p w:rsidR="00000000" w:rsidDel="00000000" w:rsidP="00000000" w:rsidRDefault="00000000" w:rsidRPr="00000000" w14:paraId="0000003A">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Crear cuentas nuevas o registros para empleados y asignarles un identificador único, nombre, correo electrónico y rol dentro del sistema (ej. gerente, vendedor, logística).</w:t>
      </w:r>
    </w:p>
    <w:p w:rsidR="00000000" w:rsidDel="00000000" w:rsidP="00000000" w:rsidRDefault="00000000" w:rsidRPr="00000000" w14:paraId="0000003B">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Actualizar información existente, como cambios de rol o datos personales, garantizando que los registros sean consistentes.</w:t>
      </w:r>
    </w:p>
    <w:p w:rsidR="00000000" w:rsidDel="00000000" w:rsidP="00000000" w:rsidRDefault="00000000" w:rsidRPr="00000000" w14:paraId="0000003C">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Desactivar cuentas temporalmente en caso de ausencias prolongadas o bajas, manteniendo un historial de actividad.</w:t>
      </w:r>
    </w:p>
    <w:p w:rsidR="00000000" w:rsidDel="00000000" w:rsidP="00000000" w:rsidRDefault="00000000" w:rsidRPr="00000000" w14:paraId="0000003D">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Eliminar cuentas de forma permanente cuando un empleado deja la empresa.</w:t>
      </w:r>
    </w:p>
    <w:p w:rsidR="00000000" w:rsidDel="00000000" w:rsidP="00000000" w:rsidRDefault="00000000" w:rsidRPr="00000000" w14:paraId="0000003E">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Crear nuevas sucursales y asignarles un identificador único, nombre, dirección y gerente.</w:t>
      </w:r>
    </w:p>
    <w:p w:rsidR="00000000" w:rsidDel="00000000" w:rsidP="00000000" w:rsidRDefault="00000000" w:rsidRPr="00000000" w14:paraId="0000003F">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Actualizar información de sucursales, como cambios de gerente o ubicación.</w:t>
      </w:r>
    </w:p>
    <w:p w:rsidR="00000000" w:rsidDel="00000000" w:rsidP="00000000" w:rsidRDefault="00000000" w:rsidRPr="00000000" w14:paraId="00000040">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Eliminar sucursales (solo si no están activas o tienen operaciones pendientes).</w:t>
      </w:r>
    </w:p>
    <w:p w:rsidR="00000000" w:rsidDel="00000000" w:rsidP="00000000" w:rsidRDefault="00000000" w:rsidRPr="00000000" w14:paraId="00000041">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Asociar empleados a una o varias sucursales.</w:t>
      </w:r>
    </w:p>
    <w:p w:rsidR="00000000" w:rsidDel="00000000" w:rsidP="00000000" w:rsidRDefault="00000000" w:rsidRPr="00000000" w14:paraId="00000042">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Sistema de respaldo o restauración de datos.</w:t>
      </w:r>
    </w:p>
    <w:p w:rsidR="00000000" w:rsidDel="00000000" w:rsidP="00000000" w:rsidRDefault="00000000" w:rsidRPr="00000000" w14:paraId="00000043">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Asignar permisos específicos a cada usuario según su rol (RBAC), como acceso a módulos de inventario, ventas o reportes.</w:t>
      </w:r>
    </w:p>
    <w:p w:rsidR="00000000" w:rsidDel="00000000" w:rsidP="00000000" w:rsidRDefault="00000000" w:rsidRPr="00000000" w14:paraId="00000044">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Modificar permisos en tiempo real (por ejemplo, otorgar acceso temporal a un módulo durante una tarea específica).</w:t>
      </w:r>
    </w:p>
    <w:p w:rsidR="00000000" w:rsidDel="00000000" w:rsidP="00000000" w:rsidRDefault="00000000" w:rsidRPr="00000000" w14:paraId="00000045">
      <w:pPr>
        <w:numPr>
          <w:ilvl w:val="0"/>
          <w:numId w:val="13"/>
        </w:numPr>
        <w:spacing w:after="0" w:lineRule="auto"/>
        <w:ind w:left="1440" w:hanging="360"/>
        <w:rPr>
          <w:sz w:val="24"/>
          <w:szCs w:val="24"/>
          <w:highlight w:val="white"/>
        </w:rPr>
      </w:pPr>
      <w:r w:rsidDel="00000000" w:rsidR="00000000" w:rsidRPr="00000000">
        <w:rPr>
          <w:sz w:val="24"/>
          <w:szCs w:val="24"/>
          <w:highlight w:val="white"/>
          <w:rtl w:val="0"/>
        </w:rPr>
        <w:t xml:space="preserve">Revocar permisos de forma inmediata en caso de cambios de responsabilidad o incidentes de seguridad.</w:t>
      </w:r>
    </w:p>
    <w:p w:rsidR="00000000" w:rsidDel="00000000" w:rsidP="00000000" w:rsidRDefault="00000000" w:rsidRPr="00000000" w14:paraId="00000046">
      <w:pPr>
        <w:spacing w:after="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47">
      <w:pPr>
        <w:numPr>
          <w:ilvl w:val="0"/>
          <w:numId w:val="19"/>
        </w:numPr>
        <w:spacing w:after="300" w:before="0" w:lineRule="auto"/>
        <w:ind w:left="720" w:hanging="360"/>
        <w:rPr>
          <w:sz w:val="24"/>
          <w:szCs w:val="24"/>
          <w:highlight w:val="white"/>
        </w:rPr>
      </w:pPr>
      <w:r w:rsidDel="00000000" w:rsidR="00000000" w:rsidRPr="00000000">
        <w:rPr>
          <w:b w:val="1"/>
          <w:sz w:val="24"/>
          <w:szCs w:val="24"/>
          <w:highlight w:val="white"/>
          <w:rtl w:val="0"/>
        </w:rPr>
        <w:t xml:space="preserve">Gestión de inventario (User persona: Gerente de Sucursal</w:t>
      </w:r>
      <w:r w:rsidDel="00000000" w:rsidR="00000000" w:rsidRPr="00000000">
        <w:rPr>
          <w:sz w:val="24"/>
          <w:szCs w:val="24"/>
          <w:highlight w:val="white"/>
          <w:rtl w:val="0"/>
        </w:rPr>
        <w:t xml:space="preserve">)</w:t>
      </w:r>
    </w:p>
    <w:p w:rsidR="00000000" w:rsidDel="00000000" w:rsidP="00000000" w:rsidRDefault="00000000" w:rsidRPr="00000000" w14:paraId="00000048">
      <w:pPr>
        <w:spacing w:after="300" w:lineRule="auto"/>
        <w:ind w:left="1440" w:firstLine="0"/>
        <w:rPr>
          <w:sz w:val="24"/>
          <w:szCs w:val="24"/>
          <w:highlight w:val="white"/>
        </w:rPr>
      </w:pPr>
      <w:r w:rsidDel="00000000" w:rsidR="00000000" w:rsidRPr="00000000">
        <w:rPr>
          <w:sz w:val="24"/>
          <w:szCs w:val="24"/>
          <w:highlight w:val="white"/>
          <w:rtl w:val="0"/>
        </w:rPr>
        <w:t xml:space="preserve">Funciones asociadas:</w:t>
      </w:r>
    </w:p>
    <w:p w:rsidR="00000000" w:rsidDel="00000000" w:rsidP="00000000" w:rsidRDefault="00000000" w:rsidRPr="00000000" w14:paraId="00000049">
      <w:pPr>
        <w:numPr>
          <w:ilvl w:val="0"/>
          <w:numId w:val="40"/>
        </w:numPr>
        <w:spacing w:after="0" w:before="180" w:lineRule="auto"/>
        <w:ind w:left="1440" w:hanging="360"/>
        <w:rPr>
          <w:sz w:val="24"/>
          <w:szCs w:val="24"/>
          <w:highlight w:val="white"/>
        </w:rPr>
      </w:pPr>
      <w:r w:rsidDel="00000000" w:rsidR="00000000" w:rsidRPr="00000000">
        <w:rPr>
          <w:sz w:val="24"/>
          <w:szCs w:val="24"/>
          <w:highlight w:val="white"/>
          <w:rtl w:val="0"/>
        </w:rPr>
        <w:t xml:space="preserve">Sistema de supervisión de pedidos con generación de reportes.</w:t>
      </w:r>
    </w:p>
    <w:p w:rsidR="00000000" w:rsidDel="00000000" w:rsidP="00000000" w:rsidRDefault="00000000" w:rsidRPr="00000000" w14:paraId="0000004A">
      <w:pPr>
        <w:numPr>
          <w:ilvl w:val="0"/>
          <w:numId w:val="40"/>
        </w:numPr>
        <w:spacing w:after="0" w:before="0" w:lineRule="auto"/>
        <w:ind w:left="1440" w:hanging="360"/>
        <w:rPr>
          <w:sz w:val="24"/>
          <w:szCs w:val="24"/>
          <w:highlight w:val="white"/>
        </w:rPr>
      </w:pPr>
      <w:r w:rsidDel="00000000" w:rsidR="00000000" w:rsidRPr="00000000">
        <w:rPr>
          <w:sz w:val="24"/>
          <w:szCs w:val="24"/>
          <w:highlight w:val="white"/>
          <w:rtl w:val="0"/>
        </w:rPr>
        <w:t xml:space="preserve">Configuración de sucursales</w:t>
      </w:r>
    </w:p>
    <w:p w:rsidR="00000000" w:rsidDel="00000000" w:rsidP="00000000" w:rsidRDefault="00000000" w:rsidRPr="00000000" w14:paraId="0000004B">
      <w:pPr>
        <w:numPr>
          <w:ilvl w:val="0"/>
          <w:numId w:val="25"/>
        </w:numPr>
        <w:spacing w:after="0" w:lineRule="auto"/>
        <w:ind w:left="1440" w:hanging="360"/>
        <w:rPr>
          <w:sz w:val="24"/>
          <w:szCs w:val="24"/>
          <w:highlight w:val="white"/>
        </w:rPr>
      </w:pPr>
      <w:r w:rsidDel="00000000" w:rsidR="00000000" w:rsidRPr="00000000">
        <w:rPr>
          <w:sz w:val="24"/>
          <w:szCs w:val="24"/>
          <w:highlight w:val="white"/>
          <w:rtl w:val="0"/>
        </w:rPr>
        <w:t xml:space="preserve">Asignar permisos específicos a cada usuario según su rol, como acceso a módulos de inventario, ventas o reportes, utilizando un sistema de control de acceso basado en roles (RBAC).</w:t>
      </w:r>
    </w:p>
    <w:p w:rsidR="00000000" w:rsidDel="00000000" w:rsidP="00000000" w:rsidRDefault="00000000" w:rsidRPr="00000000" w14:paraId="0000004C">
      <w:pPr>
        <w:numPr>
          <w:ilvl w:val="0"/>
          <w:numId w:val="25"/>
        </w:numPr>
        <w:spacing w:after="0" w:before="0" w:lineRule="auto"/>
        <w:ind w:left="1440" w:hanging="360"/>
        <w:rPr>
          <w:sz w:val="24"/>
          <w:szCs w:val="24"/>
          <w:highlight w:val="white"/>
        </w:rPr>
      </w:pPr>
      <w:r w:rsidDel="00000000" w:rsidR="00000000" w:rsidRPr="00000000">
        <w:rPr>
          <w:sz w:val="24"/>
          <w:szCs w:val="24"/>
          <w:highlight w:val="white"/>
          <w:rtl w:val="0"/>
        </w:rPr>
        <w:t xml:space="preserve">Modificar permisos en tiempo real, por ejemplo, otorgar acceso temporal a un módulo durante una tarea específica.</w:t>
      </w:r>
    </w:p>
    <w:p w:rsidR="00000000" w:rsidDel="00000000" w:rsidP="00000000" w:rsidRDefault="00000000" w:rsidRPr="00000000" w14:paraId="0000004D">
      <w:pPr>
        <w:numPr>
          <w:ilvl w:val="0"/>
          <w:numId w:val="25"/>
        </w:numPr>
        <w:spacing w:after="0" w:before="0" w:lineRule="auto"/>
        <w:ind w:left="1440" w:hanging="360"/>
        <w:rPr>
          <w:sz w:val="24"/>
          <w:szCs w:val="24"/>
          <w:highlight w:val="white"/>
        </w:rPr>
      </w:pPr>
      <w:r w:rsidDel="00000000" w:rsidR="00000000" w:rsidRPr="00000000">
        <w:rPr>
          <w:sz w:val="24"/>
          <w:szCs w:val="24"/>
          <w:highlight w:val="white"/>
          <w:rtl w:val="0"/>
        </w:rPr>
        <w:t xml:space="preserve">Revocar permisos de forma inmediata en caso de cambios de responsabilidad o incidentes de seguridad.</w:t>
      </w:r>
    </w:p>
    <w:p w:rsidR="00000000" w:rsidDel="00000000" w:rsidP="00000000" w:rsidRDefault="00000000" w:rsidRPr="00000000" w14:paraId="0000004E">
      <w:pPr>
        <w:spacing w:after="0" w:before="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4F">
      <w:pPr>
        <w:numPr>
          <w:ilvl w:val="0"/>
          <w:numId w:val="19"/>
        </w:numPr>
        <w:spacing w:after="300" w:before="0" w:lineRule="auto"/>
        <w:ind w:left="720" w:hanging="360"/>
        <w:rPr>
          <w:sz w:val="24"/>
          <w:szCs w:val="24"/>
          <w:highlight w:val="white"/>
        </w:rPr>
      </w:pPr>
      <w:r w:rsidDel="00000000" w:rsidR="00000000" w:rsidRPr="00000000">
        <w:rPr>
          <w:b w:val="1"/>
          <w:sz w:val="24"/>
          <w:szCs w:val="24"/>
          <w:highlight w:val="white"/>
          <w:rtl w:val="0"/>
        </w:rPr>
        <w:t xml:space="preserve">Registro y administración de ventas (User persona: Empleado de Ventas)</w:t>
      </w:r>
      <w:r w:rsidDel="00000000" w:rsidR="00000000" w:rsidRPr="00000000">
        <w:rPr>
          <w:rtl w:val="0"/>
        </w:rPr>
      </w:r>
    </w:p>
    <w:p w:rsidR="00000000" w:rsidDel="00000000" w:rsidP="00000000" w:rsidRDefault="00000000" w:rsidRPr="00000000" w14:paraId="00000050">
      <w:pPr>
        <w:spacing w:after="300" w:lineRule="auto"/>
        <w:ind w:left="1440" w:firstLine="0"/>
        <w:rPr>
          <w:b w:val="1"/>
          <w:sz w:val="24"/>
          <w:szCs w:val="24"/>
          <w:highlight w:val="white"/>
        </w:rPr>
      </w:pPr>
      <w:r w:rsidDel="00000000" w:rsidR="00000000" w:rsidRPr="00000000">
        <w:rPr>
          <w:sz w:val="24"/>
          <w:szCs w:val="24"/>
          <w:highlight w:val="white"/>
          <w:rtl w:val="0"/>
        </w:rPr>
        <w:t xml:space="preserve">Funciones asociadas:</w:t>
      </w:r>
      <w:r w:rsidDel="00000000" w:rsidR="00000000" w:rsidRPr="00000000">
        <w:rPr>
          <w:rtl w:val="0"/>
        </w:rPr>
      </w:r>
    </w:p>
    <w:p w:rsidR="00000000" w:rsidDel="00000000" w:rsidP="00000000" w:rsidRDefault="00000000" w:rsidRPr="00000000" w14:paraId="00000051">
      <w:pPr>
        <w:numPr>
          <w:ilvl w:val="0"/>
          <w:numId w:val="24"/>
        </w:numPr>
        <w:spacing w:after="0" w:before="180" w:lineRule="auto"/>
        <w:ind w:left="1440" w:hanging="360"/>
        <w:rPr>
          <w:sz w:val="24"/>
          <w:szCs w:val="24"/>
          <w:highlight w:val="white"/>
        </w:rPr>
      </w:pPr>
      <w:r w:rsidDel="00000000" w:rsidR="00000000" w:rsidRPr="00000000">
        <w:rPr>
          <w:sz w:val="24"/>
          <w:szCs w:val="24"/>
          <w:highlight w:val="white"/>
          <w:rtl w:val="0"/>
        </w:rPr>
        <w:t xml:space="preserve">Guardar ventas en el sistema con datos como producto, cantidad y precio.  </w:t>
      </w:r>
    </w:p>
    <w:p w:rsidR="00000000" w:rsidDel="00000000" w:rsidP="00000000" w:rsidRDefault="00000000" w:rsidRPr="00000000" w14:paraId="00000052">
      <w:pPr>
        <w:numPr>
          <w:ilvl w:val="0"/>
          <w:numId w:val="27"/>
        </w:numPr>
        <w:spacing w:after="0" w:before="0" w:lineRule="auto"/>
        <w:ind w:left="1440" w:hanging="360"/>
        <w:rPr>
          <w:sz w:val="24"/>
          <w:szCs w:val="24"/>
          <w:highlight w:val="white"/>
        </w:rPr>
      </w:pPr>
      <w:r w:rsidDel="00000000" w:rsidR="00000000" w:rsidRPr="00000000">
        <w:rPr>
          <w:sz w:val="24"/>
          <w:szCs w:val="24"/>
          <w:highlight w:val="white"/>
          <w:rtl w:val="0"/>
        </w:rPr>
        <w:t xml:space="preserve">Manejar devoluciones, actualizando el stock y dando reembolsos si toca.  </w:t>
      </w:r>
    </w:p>
    <w:p w:rsidR="00000000" w:rsidDel="00000000" w:rsidP="00000000" w:rsidRDefault="00000000" w:rsidRPr="00000000" w14:paraId="00000053">
      <w:pPr>
        <w:numPr>
          <w:ilvl w:val="0"/>
          <w:numId w:val="27"/>
        </w:numPr>
        <w:spacing w:after="0" w:before="0" w:lineRule="auto"/>
        <w:ind w:left="1440" w:hanging="360"/>
        <w:rPr>
          <w:sz w:val="24"/>
          <w:szCs w:val="24"/>
          <w:highlight w:val="white"/>
        </w:rPr>
      </w:pPr>
      <w:r w:rsidDel="00000000" w:rsidR="00000000" w:rsidRPr="00000000">
        <w:rPr>
          <w:sz w:val="24"/>
          <w:szCs w:val="24"/>
          <w:highlight w:val="white"/>
          <w:rtl w:val="0"/>
        </w:rPr>
        <w:t xml:space="preserve">Consultar el inventario para ver qué productos hay disponibles.  </w:t>
      </w:r>
    </w:p>
    <w:p w:rsidR="00000000" w:rsidDel="00000000" w:rsidP="00000000" w:rsidRDefault="00000000" w:rsidRPr="00000000" w14:paraId="00000054">
      <w:pPr>
        <w:numPr>
          <w:ilvl w:val="0"/>
          <w:numId w:val="27"/>
        </w:numPr>
        <w:spacing w:after="0" w:before="0" w:lineRule="auto"/>
        <w:ind w:left="1440" w:hanging="360"/>
        <w:rPr>
          <w:sz w:val="24"/>
          <w:szCs w:val="24"/>
          <w:highlight w:val="white"/>
        </w:rPr>
      </w:pPr>
      <w:r w:rsidDel="00000000" w:rsidR="00000000" w:rsidRPr="00000000">
        <w:rPr>
          <w:sz w:val="24"/>
          <w:szCs w:val="24"/>
          <w:highlight w:val="white"/>
          <w:rtl w:val="0"/>
        </w:rPr>
        <w:t xml:space="preserve">Emitir facturas después de vender, con opción de enviarlas por correo.  </w:t>
      </w:r>
    </w:p>
    <w:p w:rsidR="00000000" w:rsidDel="00000000" w:rsidP="00000000" w:rsidRDefault="00000000" w:rsidRPr="00000000" w14:paraId="00000055">
      <w:pPr>
        <w:numPr>
          <w:ilvl w:val="0"/>
          <w:numId w:val="27"/>
        </w:numPr>
        <w:spacing w:after="0" w:before="0" w:lineRule="auto"/>
        <w:ind w:left="1440" w:hanging="360"/>
        <w:rPr>
          <w:sz w:val="24"/>
          <w:szCs w:val="24"/>
          <w:highlight w:val="white"/>
        </w:rPr>
      </w:pPr>
      <w:r w:rsidDel="00000000" w:rsidR="00000000" w:rsidRPr="00000000">
        <w:rPr>
          <w:sz w:val="24"/>
          <w:szCs w:val="24"/>
          <w:highlight w:val="white"/>
          <w:rtl w:val="0"/>
        </w:rPr>
        <w:t xml:space="preserve">Actualizar si una venta está hecha o cancelada, conectándolo al inventario.</w:t>
      </w:r>
    </w:p>
    <w:p w:rsidR="00000000" w:rsidDel="00000000" w:rsidP="00000000" w:rsidRDefault="00000000" w:rsidRPr="00000000" w14:paraId="00000056">
      <w:pPr>
        <w:spacing w:after="0" w:before="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57">
      <w:pPr>
        <w:numPr>
          <w:ilvl w:val="0"/>
          <w:numId w:val="19"/>
        </w:numPr>
        <w:spacing w:after="300" w:before="0" w:lineRule="auto"/>
        <w:ind w:left="720" w:hanging="360"/>
        <w:rPr>
          <w:sz w:val="24"/>
          <w:szCs w:val="24"/>
          <w:highlight w:val="white"/>
        </w:rPr>
      </w:pPr>
      <w:r w:rsidDel="00000000" w:rsidR="00000000" w:rsidRPr="00000000">
        <w:rPr>
          <w:b w:val="1"/>
          <w:sz w:val="24"/>
          <w:szCs w:val="24"/>
          <w:highlight w:val="white"/>
          <w:rtl w:val="0"/>
        </w:rPr>
        <w:t xml:space="preserve">Gestión de envíos (User persona: Logística)</w:t>
      </w:r>
      <w:r w:rsidDel="00000000" w:rsidR="00000000" w:rsidRPr="00000000">
        <w:rPr>
          <w:rtl w:val="0"/>
        </w:rPr>
      </w:r>
    </w:p>
    <w:p w:rsidR="00000000" w:rsidDel="00000000" w:rsidP="00000000" w:rsidRDefault="00000000" w:rsidRPr="00000000" w14:paraId="00000058">
      <w:pPr>
        <w:spacing w:after="300" w:before="180" w:lineRule="auto"/>
        <w:ind w:left="1440" w:firstLine="0"/>
        <w:rPr>
          <w:b w:val="1"/>
          <w:sz w:val="24"/>
          <w:szCs w:val="24"/>
          <w:highlight w:val="white"/>
        </w:rPr>
      </w:pPr>
      <w:r w:rsidDel="00000000" w:rsidR="00000000" w:rsidRPr="00000000">
        <w:rPr>
          <w:sz w:val="24"/>
          <w:szCs w:val="24"/>
          <w:highlight w:val="white"/>
          <w:rtl w:val="0"/>
        </w:rPr>
        <w:t xml:space="preserve">Funciones asociadas:</w:t>
      </w:r>
      <w:r w:rsidDel="00000000" w:rsidR="00000000" w:rsidRPr="00000000">
        <w:rPr>
          <w:b w:val="1"/>
          <w:sz w:val="24"/>
          <w:szCs w:val="24"/>
          <w:highlight w:val="white"/>
          <w:rtl w:val="0"/>
        </w:rPr>
        <w:t xml:space="preserve"> </w:t>
      </w:r>
    </w:p>
    <w:p w:rsidR="00000000" w:rsidDel="00000000" w:rsidP="00000000" w:rsidRDefault="00000000" w:rsidRPr="00000000" w14:paraId="00000059">
      <w:pPr>
        <w:numPr>
          <w:ilvl w:val="0"/>
          <w:numId w:val="34"/>
        </w:numPr>
        <w:spacing w:after="0" w:before="180" w:lineRule="auto"/>
        <w:ind w:left="1440" w:hanging="360"/>
        <w:rPr>
          <w:sz w:val="24"/>
          <w:szCs w:val="24"/>
          <w:highlight w:val="white"/>
        </w:rPr>
      </w:pPr>
      <w:r w:rsidDel="00000000" w:rsidR="00000000" w:rsidRPr="00000000">
        <w:rPr>
          <w:sz w:val="24"/>
          <w:szCs w:val="24"/>
          <w:highlight w:val="white"/>
          <w:rtl w:val="0"/>
        </w:rPr>
        <w:t xml:space="preserve">Organizar envíos, asignando pedidos a quien los lleva y siguiendo su avance.  </w:t>
      </w:r>
    </w:p>
    <w:p w:rsidR="00000000" w:rsidDel="00000000" w:rsidP="00000000" w:rsidRDefault="00000000" w:rsidRPr="00000000" w14:paraId="0000005A">
      <w:pPr>
        <w:numPr>
          <w:ilvl w:val="0"/>
          <w:numId w:val="34"/>
        </w:numPr>
        <w:spacing w:after="0" w:before="0" w:lineRule="auto"/>
        <w:ind w:left="1440" w:hanging="360"/>
        <w:rPr>
          <w:sz w:val="24"/>
          <w:szCs w:val="24"/>
          <w:highlight w:val="white"/>
        </w:rPr>
      </w:pPr>
      <w:r w:rsidDel="00000000" w:rsidR="00000000" w:rsidRPr="00000000">
        <w:rPr>
          <w:sz w:val="24"/>
          <w:szCs w:val="24"/>
          <w:highlight w:val="white"/>
          <w:rtl w:val="0"/>
        </w:rPr>
        <w:t xml:space="preserve">Planear rutas cortas y rápidas para entregar pedidos.  </w:t>
      </w:r>
    </w:p>
    <w:p w:rsidR="00000000" w:rsidDel="00000000" w:rsidP="00000000" w:rsidRDefault="00000000" w:rsidRPr="00000000" w14:paraId="0000005B">
      <w:pPr>
        <w:numPr>
          <w:ilvl w:val="0"/>
          <w:numId w:val="34"/>
        </w:numPr>
        <w:spacing w:after="0" w:before="0" w:lineRule="auto"/>
        <w:ind w:left="1440" w:hanging="360"/>
        <w:rPr>
          <w:sz w:val="24"/>
          <w:szCs w:val="24"/>
          <w:highlight w:val="white"/>
        </w:rPr>
      </w:pPr>
      <w:r w:rsidDel="00000000" w:rsidR="00000000" w:rsidRPr="00000000">
        <w:rPr>
          <w:sz w:val="24"/>
          <w:szCs w:val="24"/>
          <w:highlight w:val="white"/>
          <w:rtl w:val="0"/>
        </w:rPr>
        <w:t xml:space="preserve">Cambiar el estado de los pedidos (ej. enviado, entregado) y avisar a todos.  </w:t>
      </w:r>
    </w:p>
    <w:p w:rsidR="00000000" w:rsidDel="00000000" w:rsidP="00000000" w:rsidRDefault="00000000" w:rsidRPr="00000000" w14:paraId="0000005C">
      <w:pPr>
        <w:numPr>
          <w:ilvl w:val="0"/>
          <w:numId w:val="34"/>
        </w:numPr>
        <w:spacing w:after="0" w:before="0" w:lineRule="auto"/>
        <w:ind w:left="1440" w:hanging="360"/>
        <w:rPr>
          <w:sz w:val="24"/>
          <w:szCs w:val="24"/>
          <w:highlight w:val="white"/>
        </w:rPr>
      </w:pPr>
      <w:r w:rsidDel="00000000" w:rsidR="00000000" w:rsidRPr="00000000">
        <w:rPr>
          <w:sz w:val="24"/>
          <w:szCs w:val="24"/>
          <w:highlight w:val="white"/>
          <w:rtl w:val="0"/>
        </w:rPr>
        <w:t xml:space="preserve">Llevar control de proveedores, como quién trae qué y cuándo.  </w:t>
      </w:r>
    </w:p>
    <w:p w:rsidR="00000000" w:rsidDel="00000000" w:rsidP="00000000" w:rsidRDefault="00000000" w:rsidRPr="00000000" w14:paraId="0000005D">
      <w:pPr>
        <w:numPr>
          <w:ilvl w:val="0"/>
          <w:numId w:val="34"/>
        </w:numPr>
        <w:spacing w:after="0" w:before="0" w:lineRule="auto"/>
        <w:ind w:left="1440" w:hanging="360"/>
        <w:rPr>
          <w:sz w:val="24"/>
          <w:szCs w:val="24"/>
          <w:highlight w:val="white"/>
        </w:rPr>
      </w:pPr>
      <w:r w:rsidDel="00000000" w:rsidR="00000000" w:rsidRPr="00000000">
        <w:rPr>
          <w:sz w:val="24"/>
          <w:szCs w:val="24"/>
          <w:highlight w:val="white"/>
          <w:rtl w:val="0"/>
        </w:rPr>
        <w:t xml:space="preserve">Hacer reportes básicos de entregas, como tiempos o problemas.</w:t>
      </w:r>
    </w:p>
    <w:p w:rsidR="00000000" w:rsidDel="00000000" w:rsidP="00000000" w:rsidRDefault="00000000" w:rsidRPr="00000000" w14:paraId="0000005E">
      <w:pPr>
        <w:spacing w:after="0" w:before="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5F">
      <w:pPr>
        <w:numPr>
          <w:ilvl w:val="0"/>
          <w:numId w:val="19"/>
        </w:numPr>
        <w:spacing w:after="300" w:before="0" w:lineRule="auto"/>
        <w:ind w:left="720" w:hanging="360"/>
        <w:rPr>
          <w:sz w:val="24"/>
          <w:szCs w:val="24"/>
          <w:highlight w:val="white"/>
        </w:rPr>
      </w:pPr>
      <w:r w:rsidDel="00000000" w:rsidR="00000000" w:rsidRPr="00000000">
        <w:rPr>
          <w:b w:val="1"/>
          <w:sz w:val="24"/>
          <w:szCs w:val="24"/>
          <w:highlight w:val="white"/>
          <w:rtl w:val="0"/>
        </w:rPr>
        <w:t xml:space="preserve">UX (Clientes vía web)</w:t>
      </w:r>
      <w:r w:rsidDel="00000000" w:rsidR="00000000" w:rsidRPr="00000000">
        <w:rPr>
          <w:rtl w:val="0"/>
        </w:rPr>
      </w:r>
    </w:p>
    <w:p w:rsidR="00000000" w:rsidDel="00000000" w:rsidP="00000000" w:rsidRDefault="00000000" w:rsidRPr="00000000" w14:paraId="00000060">
      <w:pPr>
        <w:spacing w:after="300" w:lineRule="auto"/>
        <w:ind w:left="1440" w:firstLine="0"/>
        <w:rPr>
          <w:b w:val="1"/>
          <w:sz w:val="24"/>
          <w:szCs w:val="24"/>
          <w:highlight w:val="white"/>
        </w:rPr>
      </w:pPr>
      <w:r w:rsidDel="00000000" w:rsidR="00000000" w:rsidRPr="00000000">
        <w:rPr>
          <w:sz w:val="24"/>
          <w:szCs w:val="24"/>
          <w:highlight w:val="white"/>
          <w:rtl w:val="0"/>
        </w:rPr>
        <w:t xml:space="preserve">Funciones asociadas:</w:t>
      </w:r>
      <w:r w:rsidDel="00000000" w:rsidR="00000000" w:rsidRPr="00000000">
        <w:rPr>
          <w:rtl w:val="0"/>
        </w:rPr>
      </w:r>
    </w:p>
    <w:p w:rsidR="00000000" w:rsidDel="00000000" w:rsidP="00000000" w:rsidRDefault="00000000" w:rsidRPr="00000000" w14:paraId="00000061">
      <w:pPr>
        <w:numPr>
          <w:ilvl w:val="0"/>
          <w:numId w:val="20"/>
        </w:numPr>
        <w:spacing w:after="0" w:before="180" w:lineRule="auto"/>
        <w:ind w:left="1440" w:hanging="360"/>
        <w:rPr>
          <w:sz w:val="24"/>
          <w:szCs w:val="24"/>
          <w:highlight w:val="white"/>
        </w:rPr>
      </w:pPr>
      <w:r w:rsidDel="00000000" w:rsidR="00000000" w:rsidRPr="00000000">
        <w:rPr>
          <w:sz w:val="24"/>
          <w:szCs w:val="24"/>
          <w:highlight w:val="white"/>
          <w:rtl w:val="0"/>
        </w:rPr>
        <w:t xml:space="preserve">Registrarse con correo y contraseña, y entrar al sistema.  </w:t>
      </w:r>
    </w:p>
    <w:p w:rsidR="00000000" w:rsidDel="00000000" w:rsidP="00000000" w:rsidRDefault="00000000" w:rsidRPr="00000000" w14:paraId="00000062">
      <w:pPr>
        <w:numPr>
          <w:ilvl w:val="0"/>
          <w:numId w:val="20"/>
        </w:numPr>
        <w:spacing w:after="0" w:before="0" w:lineRule="auto"/>
        <w:ind w:left="1440" w:hanging="360"/>
        <w:rPr>
          <w:sz w:val="24"/>
          <w:szCs w:val="24"/>
          <w:highlight w:val="white"/>
        </w:rPr>
      </w:pPr>
      <w:r w:rsidDel="00000000" w:rsidR="00000000" w:rsidRPr="00000000">
        <w:rPr>
          <w:sz w:val="24"/>
          <w:szCs w:val="24"/>
          <w:highlight w:val="white"/>
          <w:rtl w:val="0"/>
        </w:rPr>
        <w:t xml:space="preserve">Buscar productos fácilmente, con filtros como precio o tipo.  </w:t>
      </w:r>
    </w:p>
    <w:p w:rsidR="00000000" w:rsidDel="00000000" w:rsidP="00000000" w:rsidRDefault="00000000" w:rsidRPr="00000000" w14:paraId="00000063">
      <w:pPr>
        <w:numPr>
          <w:ilvl w:val="0"/>
          <w:numId w:val="20"/>
        </w:numPr>
        <w:spacing w:after="0" w:before="0" w:lineRule="auto"/>
        <w:ind w:left="1440" w:hanging="360"/>
        <w:rPr>
          <w:sz w:val="24"/>
          <w:szCs w:val="24"/>
          <w:highlight w:val="white"/>
        </w:rPr>
      </w:pPr>
      <w:r w:rsidDel="00000000" w:rsidR="00000000" w:rsidRPr="00000000">
        <w:rPr>
          <w:sz w:val="24"/>
          <w:szCs w:val="24"/>
          <w:highlight w:val="white"/>
          <w:rtl w:val="0"/>
        </w:rPr>
        <w:t xml:space="preserve">Armar un carrito, agregar o quitar cosas antes de comprar.  </w:t>
      </w:r>
    </w:p>
    <w:p w:rsidR="00000000" w:rsidDel="00000000" w:rsidP="00000000" w:rsidRDefault="00000000" w:rsidRPr="00000000" w14:paraId="00000064">
      <w:pPr>
        <w:numPr>
          <w:ilvl w:val="0"/>
          <w:numId w:val="20"/>
        </w:numPr>
        <w:spacing w:after="0" w:before="0" w:lineRule="auto"/>
        <w:ind w:left="1440" w:hanging="360"/>
        <w:rPr>
          <w:sz w:val="24"/>
          <w:szCs w:val="24"/>
          <w:highlight w:val="white"/>
        </w:rPr>
      </w:pPr>
      <w:r w:rsidDel="00000000" w:rsidR="00000000" w:rsidRPr="00000000">
        <w:rPr>
          <w:sz w:val="24"/>
          <w:szCs w:val="24"/>
          <w:highlight w:val="white"/>
          <w:rtl w:val="0"/>
        </w:rPr>
        <w:t xml:space="preserve">Hacer pedidos y pagar con tarjeta o en efectivo al recibir.  </w:t>
      </w:r>
    </w:p>
    <w:p w:rsidR="00000000" w:rsidDel="00000000" w:rsidP="00000000" w:rsidRDefault="00000000" w:rsidRPr="00000000" w14:paraId="00000065">
      <w:pPr>
        <w:numPr>
          <w:ilvl w:val="0"/>
          <w:numId w:val="20"/>
        </w:numPr>
        <w:spacing w:after="0" w:before="0" w:lineRule="auto"/>
        <w:ind w:left="1440" w:hanging="360"/>
        <w:rPr>
          <w:sz w:val="24"/>
          <w:szCs w:val="24"/>
          <w:highlight w:val="white"/>
        </w:rPr>
      </w:pPr>
      <w:r w:rsidDel="00000000" w:rsidR="00000000" w:rsidRPr="00000000">
        <w:rPr>
          <w:sz w:val="24"/>
          <w:szCs w:val="24"/>
          <w:highlight w:val="white"/>
          <w:rtl w:val="0"/>
        </w:rPr>
        <w:t xml:space="preserve">Ver compras pasadas y descargar facturas.  </w:t>
      </w:r>
    </w:p>
    <w:p w:rsidR="00000000" w:rsidDel="00000000" w:rsidP="00000000" w:rsidRDefault="00000000" w:rsidRPr="00000000" w14:paraId="00000066">
      <w:pPr>
        <w:numPr>
          <w:ilvl w:val="0"/>
          <w:numId w:val="20"/>
        </w:numPr>
        <w:spacing w:after="0" w:before="0" w:lineRule="auto"/>
        <w:ind w:left="1440" w:hanging="360"/>
        <w:rPr>
          <w:sz w:val="24"/>
          <w:szCs w:val="24"/>
          <w:highlight w:val="white"/>
        </w:rPr>
      </w:pPr>
      <w:r w:rsidDel="00000000" w:rsidR="00000000" w:rsidRPr="00000000">
        <w:rPr>
          <w:sz w:val="24"/>
          <w:szCs w:val="24"/>
          <w:highlight w:val="white"/>
          <w:rtl w:val="0"/>
        </w:rPr>
        <w:t xml:space="preserve">Pedir ayuda por chat o mensaje si algo sale mal.  </w:t>
      </w:r>
    </w:p>
    <w:p w:rsidR="00000000" w:rsidDel="00000000" w:rsidP="00000000" w:rsidRDefault="00000000" w:rsidRPr="00000000" w14:paraId="00000067">
      <w:pPr>
        <w:numPr>
          <w:ilvl w:val="0"/>
          <w:numId w:val="20"/>
        </w:numPr>
        <w:spacing w:after="0" w:before="0" w:lineRule="auto"/>
        <w:ind w:left="1440" w:hanging="360"/>
        <w:rPr>
          <w:sz w:val="24"/>
          <w:szCs w:val="24"/>
          <w:highlight w:val="white"/>
        </w:rPr>
      </w:pPr>
      <w:r w:rsidDel="00000000" w:rsidR="00000000" w:rsidRPr="00000000">
        <w:rPr>
          <w:sz w:val="24"/>
          <w:szCs w:val="24"/>
          <w:highlight w:val="white"/>
          <w:rtl w:val="0"/>
        </w:rPr>
        <w:t xml:space="preserve">Dejar opiniones de productos después de comprar.  </w:t>
      </w:r>
    </w:p>
    <w:p w:rsidR="00000000" w:rsidDel="00000000" w:rsidP="00000000" w:rsidRDefault="00000000" w:rsidRPr="00000000" w14:paraId="00000068">
      <w:pPr>
        <w:numPr>
          <w:ilvl w:val="0"/>
          <w:numId w:val="20"/>
        </w:numPr>
        <w:spacing w:after="300" w:before="0" w:lineRule="auto"/>
        <w:ind w:left="1440" w:hanging="360"/>
        <w:rPr>
          <w:sz w:val="24"/>
          <w:szCs w:val="24"/>
          <w:highlight w:val="white"/>
        </w:rPr>
      </w:pPr>
      <w:r w:rsidDel="00000000" w:rsidR="00000000" w:rsidRPr="00000000">
        <w:rPr>
          <w:sz w:val="24"/>
          <w:szCs w:val="24"/>
          <w:highlight w:val="white"/>
          <w:rtl w:val="0"/>
        </w:rPr>
        <w:t xml:space="preserve">Usar códigos de descuento al pagar.</w:t>
      </w:r>
    </w:p>
    <w:p w:rsidR="00000000" w:rsidDel="00000000" w:rsidP="00000000" w:rsidRDefault="00000000" w:rsidRPr="00000000" w14:paraId="00000069">
      <w:pPr>
        <w:spacing w:line="313.04347826086956"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6A">
      <w:pPr>
        <w:pStyle w:val="Heading2"/>
        <w:spacing w:after="300" w:before="180" w:lineRule="auto"/>
        <w:rPr/>
      </w:pPr>
      <w:bookmarkStart w:colFirst="0" w:colLast="0" w:name="_ft5kmshw0r" w:id="3"/>
      <w:bookmarkEnd w:id="3"/>
      <w:r w:rsidDel="00000000" w:rsidR="00000000" w:rsidRPr="00000000">
        <w:rPr>
          <w:rtl w:val="0"/>
        </w:rPr>
        <w:t xml:space="preserve">1.2. Requisitos No Funcionales</w:t>
      </w:r>
    </w:p>
    <w:p w:rsidR="00000000" w:rsidDel="00000000" w:rsidP="00000000" w:rsidRDefault="00000000" w:rsidRPr="00000000" w14:paraId="0000006B">
      <w:pPr>
        <w:numPr>
          <w:ilvl w:val="0"/>
          <w:numId w:val="26"/>
        </w:numPr>
        <w:spacing w:after="0" w:lineRule="auto"/>
        <w:ind w:left="720" w:hanging="360"/>
        <w:rPr>
          <w:sz w:val="24"/>
          <w:szCs w:val="24"/>
          <w:highlight w:val="white"/>
        </w:rPr>
      </w:pPr>
      <w:r w:rsidDel="00000000" w:rsidR="00000000" w:rsidRPr="00000000">
        <w:rPr>
          <w:b w:val="1"/>
          <w:sz w:val="24"/>
          <w:szCs w:val="24"/>
          <w:highlight w:val="white"/>
          <w:rtl w:val="0"/>
        </w:rPr>
        <w:t xml:space="preserve">Escalabilidad</w:t>
      </w:r>
      <w:r w:rsidDel="00000000" w:rsidR="00000000" w:rsidRPr="00000000">
        <w:rPr>
          <w:sz w:val="24"/>
          <w:szCs w:val="24"/>
          <w:highlight w:val="white"/>
          <w:rtl w:val="0"/>
        </w:rPr>
        <w:t xml:space="preserve">: El sistema debe soportar el crecimiento exponencial de usuarios y transacciones.</w:t>
      </w:r>
    </w:p>
    <w:p w:rsidR="00000000" w:rsidDel="00000000" w:rsidP="00000000" w:rsidRDefault="00000000" w:rsidRPr="00000000" w14:paraId="0000006C">
      <w:pPr>
        <w:numPr>
          <w:ilvl w:val="0"/>
          <w:numId w:val="17"/>
        </w:numPr>
        <w:spacing w:after="0" w:lineRule="auto"/>
        <w:ind w:left="2160" w:hanging="360"/>
        <w:rPr>
          <w:sz w:val="24"/>
          <w:szCs w:val="24"/>
          <w:highlight w:val="white"/>
        </w:rPr>
      </w:pPr>
      <w:r w:rsidDel="00000000" w:rsidR="00000000" w:rsidRPr="00000000">
        <w:rPr>
          <w:sz w:val="24"/>
          <w:szCs w:val="24"/>
          <w:highlight w:val="white"/>
          <w:rtl w:val="0"/>
        </w:rPr>
        <w:t xml:space="preserve">El sistema debe funcionar bien aunque haya más usuarios o ventas.  </w:t>
      </w:r>
    </w:p>
    <w:p w:rsidR="00000000" w:rsidDel="00000000" w:rsidP="00000000" w:rsidRDefault="00000000" w:rsidRPr="00000000" w14:paraId="0000006D">
      <w:pPr>
        <w:numPr>
          <w:ilvl w:val="0"/>
          <w:numId w:val="17"/>
        </w:numPr>
        <w:spacing w:after="0" w:lineRule="auto"/>
        <w:ind w:left="2160" w:hanging="360"/>
        <w:rPr>
          <w:sz w:val="24"/>
          <w:szCs w:val="24"/>
          <w:highlight w:val="white"/>
        </w:rPr>
      </w:pPr>
      <w:r w:rsidDel="00000000" w:rsidR="00000000" w:rsidRPr="00000000">
        <w:rPr>
          <w:sz w:val="24"/>
          <w:szCs w:val="24"/>
          <w:highlight w:val="white"/>
          <w:rtl w:val="0"/>
        </w:rPr>
        <w:t xml:space="preserve">Aguantar días ocupados sin ponerse lento.</w:t>
      </w:r>
    </w:p>
    <w:p w:rsidR="00000000" w:rsidDel="00000000" w:rsidP="00000000" w:rsidRDefault="00000000" w:rsidRPr="00000000" w14:paraId="0000006E">
      <w:pPr>
        <w:numPr>
          <w:ilvl w:val="0"/>
          <w:numId w:val="26"/>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Disponibilidad</w:t>
      </w:r>
      <w:r w:rsidDel="00000000" w:rsidR="00000000" w:rsidRPr="00000000">
        <w:rPr>
          <w:sz w:val="24"/>
          <w:szCs w:val="24"/>
          <w:highlight w:val="white"/>
          <w:rtl w:val="0"/>
        </w:rPr>
        <w:t xml:space="preserve">: Garantizar un tiempo de actividad del 99.9% para evitar interrupciones en las operaciones.</w:t>
      </w:r>
    </w:p>
    <w:p w:rsidR="00000000" w:rsidDel="00000000" w:rsidP="00000000" w:rsidRDefault="00000000" w:rsidRPr="00000000" w14:paraId="0000006F">
      <w:pPr>
        <w:numPr>
          <w:ilvl w:val="0"/>
          <w:numId w:val="6"/>
        </w:numPr>
        <w:spacing w:after="0" w:before="0" w:lineRule="auto"/>
        <w:ind w:left="2160" w:hanging="360"/>
        <w:rPr>
          <w:sz w:val="24"/>
          <w:szCs w:val="24"/>
          <w:highlight w:val="white"/>
        </w:rPr>
      </w:pPr>
      <w:r w:rsidDel="00000000" w:rsidR="00000000" w:rsidRPr="00000000">
        <w:rPr>
          <w:sz w:val="24"/>
          <w:szCs w:val="24"/>
          <w:highlight w:val="white"/>
          <w:rtl w:val="0"/>
        </w:rPr>
        <w:t xml:space="preserve">Hacer arreglos cuando pocos lo usan, avisando antes.</w:t>
      </w:r>
    </w:p>
    <w:p w:rsidR="00000000" w:rsidDel="00000000" w:rsidP="00000000" w:rsidRDefault="00000000" w:rsidRPr="00000000" w14:paraId="00000070">
      <w:pPr>
        <w:numPr>
          <w:ilvl w:val="0"/>
          <w:numId w:val="26"/>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Rendimiento</w:t>
      </w:r>
      <w:r w:rsidDel="00000000" w:rsidR="00000000" w:rsidRPr="00000000">
        <w:rPr>
          <w:sz w:val="24"/>
          <w:szCs w:val="24"/>
          <w:highlight w:val="white"/>
          <w:rtl w:val="0"/>
        </w:rPr>
        <w:t xml:space="preserve">: Respuesta rápida (&lt;2 segundos) en consultas de inventario y procesamiento de pedidos.</w:t>
      </w:r>
    </w:p>
    <w:p w:rsidR="00000000" w:rsidDel="00000000" w:rsidP="00000000" w:rsidRDefault="00000000" w:rsidRPr="00000000" w14:paraId="00000071">
      <w:pPr>
        <w:numPr>
          <w:ilvl w:val="0"/>
          <w:numId w:val="7"/>
        </w:numPr>
        <w:spacing w:after="0" w:before="0" w:lineRule="auto"/>
        <w:ind w:left="2160" w:hanging="360"/>
        <w:rPr>
          <w:sz w:val="24"/>
          <w:szCs w:val="24"/>
          <w:highlight w:val="white"/>
        </w:rPr>
      </w:pPr>
      <w:r w:rsidDel="00000000" w:rsidR="00000000" w:rsidRPr="00000000">
        <w:rPr>
          <w:sz w:val="24"/>
          <w:szCs w:val="24"/>
          <w:highlight w:val="white"/>
          <w:rtl w:val="0"/>
        </w:rPr>
        <w:t xml:space="preserve">Responder rápido (&lt;2 segundos) al buscar stock o hacer pedidos.  </w:t>
      </w:r>
    </w:p>
    <w:p w:rsidR="00000000" w:rsidDel="00000000" w:rsidP="00000000" w:rsidRDefault="00000000" w:rsidRPr="00000000" w14:paraId="00000072">
      <w:pPr>
        <w:numPr>
          <w:ilvl w:val="0"/>
          <w:numId w:val="7"/>
        </w:numPr>
        <w:spacing w:after="0" w:before="0" w:lineRule="auto"/>
        <w:ind w:left="2160" w:hanging="360"/>
        <w:rPr>
          <w:sz w:val="24"/>
          <w:szCs w:val="24"/>
          <w:highlight w:val="white"/>
        </w:rPr>
      </w:pPr>
      <w:r w:rsidDel="00000000" w:rsidR="00000000" w:rsidRPr="00000000">
        <w:rPr>
          <w:sz w:val="24"/>
          <w:szCs w:val="24"/>
          <w:highlight w:val="white"/>
          <w:rtl w:val="0"/>
        </w:rPr>
        <w:t xml:space="preserve">Manejar muchas ventas al mismo tiempo sin trabarse.</w:t>
      </w:r>
    </w:p>
    <w:p w:rsidR="00000000" w:rsidDel="00000000" w:rsidP="00000000" w:rsidRDefault="00000000" w:rsidRPr="00000000" w14:paraId="00000073">
      <w:pPr>
        <w:numPr>
          <w:ilvl w:val="0"/>
          <w:numId w:val="26"/>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Seguridad</w:t>
      </w:r>
      <w:r w:rsidDel="00000000" w:rsidR="00000000" w:rsidRPr="00000000">
        <w:rPr>
          <w:sz w:val="24"/>
          <w:szCs w:val="24"/>
          <w:highlight w:val="white"/>
          <w:rtl w:val="0"/>
        </w:rPr>
        <w:t xml:space="preserve">: Protección de datos sensibles (clientes, transacciones) mediante cifrado y autenticación robusta.</w:t>
      </w:r>
    </w:p>
    <w:p w:rsidR="00000000" w:rsidDel="00000000" w:rsidP="00000000" w:rsidRDefault="00000000" w:rsidRPr="00000000" w14:paraId="00000074">
      <w:pPr>
        <w:numPr>
          <w:ilvl w:val="0"/>
          <w:numId w:val="14"/>
        </w:numPr>
        <w:spacing w:after="0" w:before="0" w:lineRule="auto"/>
        <w:ind w:left="2160" w:hanging="360"/>
        <w:rPr>
          <w:sz w:val="24"/>
          <w:szCs w:val="24"/>
          <w:highlight w:val="white"/>
        </w:rPr>
      </w:pPr>
      <w:r w:rsidDel="00000000" w:rsidR="00000000" w:rsidRPr="00000000">
        <w:rPr>
          <w:sz w:val="24"/>
          <w:szCs w:val="24"/>
          <w:highlight w:val="white"/>
          <w:rtl w:val="0"/>
        </w:rPr>
        <w:t xml:space="preserve">Proteger datos importantes (como nombres o pagos) con claves seguras.  </w:t>
      </w:r>
    </w:p>
    <w:p w:rsidR="00000000" w:rsidDel="00000000" w:rsidP="00000000" w:rsidRDefault="00000000" w:rsidRPr="00000000" w14:paraId="00000075">
      <w:pPr>
        <w:numPr>
          <w:ilvl w:val="0"/>
          <w:numId w:val="14"/>
        </w:numPr>
        <w:spacing w:after="0" w:before="0" w:lineRule="auto"/>
        <w:ind w:left="2160" w:hanging="360"/>
        <w:rPr>
          <w:sz w:val="24"/>
          <w:szCs w:val="24"/>
          <w:highlight w:val="white"/>
        </w:rPr>
      </w:pPr>
      <w:r w:rsidDel="00000000" w:rsidR="00000000" w:rsidRPr="00000000">
        <w:rPr>
          <w:sz w:val="24"/>
          <w:szCs w:val="24"/>
          <w:highlight w:val="white"/>
          <w:rtl w:val="0"/>
        </w:rPr>
        <w:t xml:space="preserve">Pedir contraseñas fuertes y revisar quién entra al sistema.</w:t>
      </w:r>
    </w:p>
    <w:p w:rsidR="00000000" w:rsidDel="00000000" w:rsidP="00000000" w:rsidRDefault="00000000" w:rsidRPr="00000000" w14:paraId="00000076">
      <w:pPr>
        <w:numPr>
          <w:ilvl w:val="0"/>
          <w:numId w:val="26"/>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Mantenibilidad</w:t>
      </w:r>
      <w:r w:rsidDel="00000000" w:rsidR="00000000" w:rsidRPr="00000000">
        <w:rPr>
          <w:sz w:val="24"/>
          <w:szCs w:val="24"/>
          <w:highlight w:val="white"/>
          <w:rtl w:val="0"/>
        </w:rPr>
        <w:t xml:space="preserve">: Facilitar actualizaciones y correcciones sin afectar el sistema completo.</w:t>
      </w:r>
    </w:p>
    <w:p w:rsidR="00000000" w:rsidDel="00000000" w:rsidP="00000000" w:rsidRDefault="00000000" w:rsidRPr="00000000" w14:paraId="00000077">
      <w:pPr>
        <w:numPr>
          <w:ilvl w:val="0"/>
          <w:numId w:val="37"/>
        </w:numPr>
        <w:spacing w:after="0" w:before="0" w:lineRule="auto"/>
        <w:ind w:left="2160" w:hanging="360"/>
        <w:rPr>
          <w:sz w:val="24"/>
          <w:szCs w:val="24"/>
          <w:highlight w:val="white"/>
        </w:rPr>
      </w:pPr>
      <w:r w:rsidDel="00000000" w:rsidR="00000000" w:rsidRPr="00000000">
        <w:rPr>
          <w:sz w:val="24"/>
          <w:szCs w:val="24"/>
          <w:highlight w:val="white"/>
          <w:rtl w:val="0"/>
        </w:rPr>
        <w:t xml:space="preserve">Hacer cambios o arreglos sin romper todo.  </w:t>
      </w:r>
    </w:p>
    <w:p w:rsidR="00000000" w:rsidDel="00000000" w:rsidP="00000000" w:rsidRDefault="00000000" w:rsidRPr="00000000" w14:paraId="00000078">
      <w:pPr>
        <w:numPr>
          <w:ilvl w:val="0"/>
          <w:numId w:val="37"/>
        </w:numPr>
        <w:spacing w:after="300" w:before="0" w:lineRule="auto"/>
        <w:ind w:left="2160" w:hanging="360"/>
        <w:rPr>
          <w:sz w:val="24"/>
          <w:szCs w:val="24"/>
          <w:highlight w:val="white"/>
        </w:rPr>
      </w:pPr>
      <w:r w:rsidDel="00000000" w:rsidR="00000000" w:rsidRPr="00000000">
        <w:rPr>
          <w:sz w:val="24"/>
          <w:szCs w:val="24"/>
          <w:highlight w:val="white"/>
          <w:rtl w:val="0"/>
        </w:rPr>
        <w:t xml:space="preserve">Tener guías claras para que otros puedan trabajar en el sistema.</w:t>
      </w:r>
    </w:p>
    <w:p w:rsidR="00000000" w:rsidDel="00000000" w:rsidP="00000000" w:rsidRDefault="00000000" w:rsidRPr="00000000" w14:paraId="00000079">
      <w:pPr>
        <w:pStyle w:val="Heading2"/>
        <w:spacing w:line="313.04347826086956" w:lineRule="auto"/>
        <w:rPr/>
      </w:pPr>
      <w:bookmarkStart w:colFirst="0" w:colLast="0" w:name="_wru5a85ykgh9" w:id="4"/>
      <w:bookmarkEnd w:id="4"/>
      <w:r w:rsidDel="00000000" w:rsidR="00000000" w:rsidRPr="00000000">
        <w:rPr>
          <w:rtl w:val="0"/>
        </w:rPr>
        <w:t xml:space="preserve">1.3. Entrevistas con Perfiles de Usuarios (Método Épicas de usuario)</w:t>
      </w:r>
    </w:p>
    <w:p w:rsidR="00000000" w:rsidDel="00000000" w:rsidP="00000000" w:rsidRDefault="00000000" w:rsidRPr="00000000" w14:paraId="0000007A">
      <w:pPr>
        <w:numPr>
          <w:ilvl w:val="0"/>
          <w:numId w:val="28"/>
        </w:numPr>
        <w:spacing w:line="313.04347826086956" w:lineRule="auto"/>
        <w:ind w:left="720" w:hanging="360"/>
        <w:rPr>
          <w:b w:val="1"/>
          <w:sz w:val="24"/>
          <w:szCs w:val="24"/>
          <w:highlight w:val="white"/>
        </w:rPr>
      </w:pPr>
      <w:r w:rsidDel="00000000" w:rsidR="00000000" w:rsidRPr="00000000">
        <w:rPr>
          <w:b w:val="1"/>
          <w:sz w:val="24"/>
          <w:szCs w:val="24"/>
          <w:highlight w:val="white"/>
          <w:rtl w:val="0"/>
        </w:rPr>
        <w:t xml:space="preserve"> Administrador del Sistema</w:t>
      </w:r>
      <w:r w:rsidDel="00000000" w:rsidR="00000000" w:rsidRPr="00000000">
        <w:rPr>
          <w:rtl w:val="0"/>
        </w:rPr>
      </w:r>
    </w:p>
    <w:p w:rsidR="00000000" w:rsidDel="00000000" w:rsidP="00000000" w:rsidRDefault="00000000" w:rsidRPr="00000000" w14:paraId="0000007B">
      <w:pPr>
        <w:numPr>
          <w:ilvl w:val="0"/>
          <w:numId w:val="23"/>
        </w:numPr>
        <w:spacing w:after="0" w:lineRule="auto"/>
        <w:ind w:left="720" w:hanging="360"/>
        <w:rPr>
          <w:sz w:val="24"/>
          <w:szCs w:val="24"/>
          <w:highlight w:val="white"/>
        </w:rPr>
      </w:pPr>
      <w:r w:rsidDel="00000000" w:rsidR="00000000" w:rsidRPr="00000000">
        <w:rPr>
          <w:sz w:val="24"/>
          <w:szCs w:val="24"/>
          <w:highlight w:val="white"/>
          <w:rtl w:val="0"/>
        </w:rPr>
        <w:t xml:space="preserve">"Como administrador del sistema, quiero un panel de monitoreo proactivo que me permita supervisar el estado de todo el sistema en tiempo real, para prevenir fallos y reaccionar rápidamente ante incidencias."</w:t>
      </w:r>
    </w:p>
    <w:p w:rsidR="00000000" w:rsidDel="00000000" w:rsidP="00000000" w:rsidRDefault="00000000" w:rsidRPr="00000000" w14:paraId="0000007C">
      <w:pPr>
        <w:numPr>
          <w:ilvl w:val="0"/>
          <w:numId w:val="23"/>
        </w:numPr>
        <w:spacing w:after="300" w:before="0" w:lineRule="auto"/>
        <w:ind w:left="720" w:hanging="360"/>
        <w:rPr>
          <w:sz w:val="24"/>
          <w:szCs w:val="24"/>
          <w:highlight w:val="white"/>
        </w:rPr>
      </w:pPr>
      <w:r w:rsidDel="00000000" w:rsidR="00000000" w:rsidRPr="00000000">
        <w:rPr>
          <w:sz w:val="24"/>
          <w:szCs w:val="24"/>
          <w:highlight w:val="white"/>
          <w:rtl w:val="0"/>
        </w:rPr>
        <w:t xml:space="preserve">"Como administrador del sistema, quiero un sistema de auditoría automatizado que registre todas las acciones de usuarios y cambios en el sistema, para garantizar trazabilidad y cumplir con normativas de seguridad."</w:t>
      </w:r>
    </w:p>
    <w:p w:rsidR="00000000" w:rsidDel="00000000" w:rsidP="00000000" w:rsidRDefault="00000000" w:rsidRPr="00000000" w14:paraId="0000007D">
      <w:pPr>
        <w:spacing w:after="300" w:before="180" w:lineRule="auto"/>
        <w:rPr>
          <w:sz w:val="24"/>
          <w:szCs w:val="24"/>
          <w:highlight w:val="white"/>
        </w:rPr>
      </w:pPr>
      <w:r w:rsidDel="00000000" w:rsidR="00000000" w:rsidRPr="00000000">
        <w:rPr>
          <w:rtl w:val="0"/>
        </w:rPr>
      </w:r>
    </w:p>
    <w:p w:rsidR="00000000" w:rsidDel="00000000" w:rsidP="00000000" w:rsidRDefault="00000000" w:rsidRPr="00000000" w14:paraId="0000007E">
      <w:pPr>
        <w:numPr>
          <w:ilvl w:val="0"/>
          <w:numId w:val="28"/>
        </w:numPr>
        <w:spacing w:line="313.04347826086956" w:lineRule="auto"/>
        <w:ind w:left="720" w:hanging="360"/>
        <w:rPr>
          <w:b w:val="1"/>
          <w:sz w:val="24"/>
          <w:szCs w:val="24"/>
          <w:highlight w:val="white"/>
        </w:rPr>
      </w:pPr>
      <w:r w:rsidDel="00000000" w:rsidR="00000000" w:rsidRPr="00000000">
        <w:rPr>
          <w:b w:val="1"/>
          <w:sz w:val="24"/>
          <w:szCs w:val="24"/>
          <w:highlight w:val="white"/>
          <w:rtl w:val="0"/>
        </w:rPr>
        <w:t xml:space="preserve"> Gerente de Sucursal</w:t>
      </w:r>
    </w:p>
    <w:p w:rsidR="00000000" w:rsidDel="00000000" w:rsidP="00000000" w:rsidRDefault="00000000" w:rsidRPr="00000000" w14:paraId="0000007F">
      <w:pPr>
        <w:numPr>
          <w:ilvl w:val="0"/>
          <w:numId w:val="10"/>
        </w:numPr>
        <w:spacing w:after="0" w:lineRule="auto"/>
        <w:ind w:left="720" w:hanging="360"/>
        <w:rPr>
          <w:sz w:val="24"/>
          <w:szCs w:val="24"/>
          <w:highlight w:val="white"/>
        </w:rPr>
      </w:pPr>
      <w:r w:rsidDel="00000000" w:rsidR="00000000" w:rsidRPr="00000000">
        <w:rPr>
          <w:sz w:val="24"/>
          <w:szCs w:val="24"/>
          <w:highlight w:val="white"/>
          <w:rtl w:val="0"/>
        </w:rPr>
        <w:t xml:space="preserve">"Como gerente de sucursal, quiero un módulo de análisis predictivo que me ayude a anticipar la demanda de productos y optimizar el inventario, para evitar faltantes o excesos en stock."</w:t>
      </w:r>
    </w:p>
    <w:p w:rsidR="00000000" w:rsidDel="00000000" w:rsidP="00000000" w:rsidRDefault="00000000" w:rsidRPr="00000000" w14:paraId="00000080">
      <w:pPr>
        <w:numPr>
          <w:ilvl w:val="0"/>
          <w:numId w:val="10"/>
        </w:numPr>
        <w:spacing w:after="300" w:before="0" w:lineRule="auto"/>
        <w:ind w:left="720" w:hanging="360"/>
        <w:rPr>
          <w:sz w:val="24"/>
          <w:szCs w:val="24"/>
          <w:highlight w:val="white"/>
        </w:rPr>
      </w:pPr>
      <w:r w:rsidDel="00000000" w:rsidR="00000000" w:rsidRPr="00000000">
        <w:rPr>
          <w:sz w:val="24"/>
          <w:szCs w:val="24"/>
          <w:highlight w:val="white"/>
          <w:rtl w:val="0"/>
        </w:rPr>
        <w:t xml:space="preserve">"Como gerente de sucursal, quiero configurar alertas personalizadas sobre niveles bajos de inventario o retrasos en pedidos, para actuar antes de que afecten las ventas."</w:t>
      </w:r>
    </w:p>
    <w:p w:rsidR="00000000" w:rsidDel="00000000" w:rsidP="00000000" w:rsidRDefault="00000000" w:rsidRPr="00000000" w14:paraId="00000081">
      <w:pPr>
        <w:spacing w:after="300" w:before="180" w:lineRule="auto"/>
        <w:rPr>
          <w:sz w:val="24"/>
          <w:szCs w:val="24"/>
          <w:highlight w:val="white"/>
        </w:rPr>
      </w:pPr>
      <w:r w:rsidDel="00000000" w:rsidR="00000000" w:rsidRPr="00000000">
        <w:rPr>
          <w:rtl w:val="0"/>
        </w:rPr>
      </w:r>
    </w:p>
    <w:p w:rsidR="00000000" w:rsidDel="00000000" w:rsidP="00000000" w:rsidRDefault="00000000" w:rsidRPr="00000000" w14:paraId="00000082">
      <w:pPr>
        <w:numPr>
          <w:ilvl w:val="0"/>
          <w:numId w:val="28"/>
        </w:numPr>
        <w:spacing w:line="313.04347826086956" w:lineRule="auto"/>
        <w:ind w:left="720" w:hanging="360"/>
        <w:rPr>
          <w:b w:val="1"/>
          <w:sz w:val="24"/>
          <w:szCs w:val="24"/>
          <w:highlight w:val="white"/>
        </w:rPr>
      </w:pPr>
      <w:r w:rsidDel="00000000" w:rsidR="00000000" w:rsidRPr="00000000">
        <w:rPr>
          <w:b w:val="1"/>
          <w:sz w:val="24"/>
          <w:szCs w:val="24"/>
          <w:highlight w:val="white"/>
          <w:rtl w:val="0"/>
        </w:rPr>
        <w:t xml:space="preserve">Empleado de Ventas</w:t>
      </w:r>
    </w:p>
    <w:p w:rsidR="00000000" w:rsidDel="00000000" w:rsidP="00000000" w:rsidRDefault="00000000" w:rsidRPr="00000000" w14:paraId="00000083">
      <w:pPr>
        <w:numPr>
          <w:ilvl w:val="0"/>
          <w:numId w:val="36"/>
        </w:numPr>
        <w:spacing w:after="300" w:lineRule="auto"/>
        <w:ind w:left="720" w:hanging="360"/>
        <w:rPr>
          <w:sz w:val="24"/>
          <w:szCs w:val="24"/>
          <w:highlight w:val="white"/>
        </w:rPr>
      </w:pPr>
      <w:r w:rsidDel="00000000" w:rsidR="00000000" w:rsidRPr="00000000">
        <w:rPr>
          <w:sz w:val="24"/>
          <w:szCs w:val="24"/>
          <w:highlight w:val="white"/>
          <w:rtl w:val="0"/>
        </w:rPr>
        <w:t xml:space="preserve">"Como empleado de ventas, quiero un sistema que me permita procesar ventas offline y sincronizarlas automáticamente cuando vuelva la conexión, para no perder transacciones en caso de fallos de red."</w:t>
      </w:r>
    </w:p>
    <w:p w:rsidR="00000000" w:rsidDel="00000000" w:rsidP="00000000" w:rsidRDefault="00000000" w:rsidRPr="00000000" w14:paraId="00000084">
      <w:pPr>
        <w:spacing w:after="300" w:before="180" w:lineRule="auto"/>
        <w:rPr>
          <w:sz w:val="24"/>
          <w:szCs w:val="24"/>
          <w:highlight w:val="white"/>
        </w:rPr>
      </w:pPr>
      <w:r w:rsidDel="00000000" w:rsidR="00000000" w:rsidRPr="00000000">
        <w:rPr>
          <w:rtl w:val="0"/>
        </w:rPr>
      </w:r>
    </w:p>
    <w:p w:rsidR="00000000" w:rsidDel="00000000" w:rsidP="00000000" w:rsidRDefault="00000000" w:rsidRPr="00000000" w14:paraId="00000085">
      <w:pPr>
        <w:numPr>
          <w:ilvl w:val="0"/>
          <w:numId w:val="28"/>
        </w:numPr>
        <w:spacing w:line="313.04347826086956" w:lineRule="auto"/>
        <w:ind w:left="720" w:hanging="360"/>
        <w:rPr>
          <w:b w:val="1"/>
          <w:sz w:val="24"/>
          <w:szCs w:val="24"/>
          <w:highlight w:val="white"/>
        </w:rPr>
      </w:pPr>
      <w:r w:rsidDel="00000000" w:rsidR="00000000" w:rsidRPr="00000000">
        <w:rPr>
          <w:b w:val="1"/>
          <w:sz w:val="24"/>
          <w:szCs w:val="24"/>
          <w:highlight w:val="white"/>
          <w:rtl w:val="0"/>
        </w:rPr>
        <w:t xml:space="preserve">Logística</w:t>
      </w:r>
    </w:p>
    <w:p w:rsidR="00000000" w:rsidDel="00000000" w:rsidP="00000000" w:rsidRDefault="00000000" w:rsidRPr="00000000" w14:paraId="00000086">
      <w:pPr>
        <w:numPr>
          <w:ilvl w:val="0"/>
          <w:numId w:val="41"/>
        </w:numPr>
        <w:spacing w:after="0" w:lineRule="auto"/>
        <w:ind w:left="720" w:hanging="360"/>
        <w:rPr>
          <w:sz w:val="24"/>
          <w:szCs w:val="24"/>
          <w:highlight w:val="white"/>
        </w:rPr>
      </w:pPr>
      <w:r w:rsidDel="00000000" w:rsidR="00000000" w:rsidRPr="00000000">
        <w:rPr>
          <w:sz w:val="24"/>
          <w:szCs w:val="24"/>
          <w:highlight w:val="white"/>
          <w:rtl w:val="0"/>
        </w:rPr>
        <w:t xml:space="preserve">"Como responsable de logística, quiero un sistema que optimice automáticamente las rutas de entrega basándose en tráfico y distancia, para reducir tiempos y costos de envío."</w:t>
      </w:r>
    </w:p>
    <w:p w:rsidR="00000000" w:rsidDel="00000000" w:rsidP="00000000" w:rsidRDefault="00000000" w:rsidRPr="00000000" w14:paraId="00000087">
      <w:pPr>
        <w:numPr>
          <w:ilvl w:val="0"/>
          <w:numId w:val="41"/>
        </w:numPr>
        <w:spacing w:after="300" w:before="0" w:lineRule="auto"/>
        <w:ind w:left="720" w:hanging="360"/>
        <w:rPr>
          <w:sz w:val="24"/>
          <w:szCs w:val="24"/>
          <w:highlight w:val="white"/>
        </w:rPr>
      </w:pPr>
      <w:r w:rsidDel="00000000" w:rsidR="00000000" w:rsidRPr="00000000">
        <w:rPr>
          <w:sz w:val="24"/>
          <w:szCs w:val="24"/>
          <w:highlight w:val="white"/>
          <w:rtl w:val="0"/>
        </w:rPr>
        <w:t xml:space="preserve">"Como responsable de logística, quiero un tablero de seguimiento en tiempo real que muestre el estado de todos los envíos activos, para coordinar mejor con transportistas y clientes."</w:t>
      </w:r>
    </w:p>
    <w:p w:rsidR="00000000" w:rsidDel="00000000" w:rsidP="00000000" w:rsidRDefault="00000000" w:rsidRPr="00000000" w14:paraId="00000088">
      <w:pPr>
        <w:spacing w:after="300" w:before="180" w:lineRule="auto"/>
        <w:rPr>
          <w:sz w:val="24"/>
          <w:szCs w:val="24"/>
          <w:highlight w:val="white"/>
        </w:rPr>
      </w:pPr>
      <w:r w:rsidDel="00000000" w:rsidR="00000000" w:rsidRPr="00000000">
        <w:rPr>
          <w:rtl w:val="0"/>
        </w:rPr>
      </w:r>
    </w:p>
    <w:p w:rsidR="00000000" w:rsidDel="00000000" w:rsidP="00000000" w:rsidRDefault="00000000" w:rsidRPr="00000000" w14:paraId="00000089">
      <w:pPr>
        <w:numPr>
          <w:ilvl w:val="0"/>
          <w:numId w:val="28"/>
        </w:numPr>
        <w:spacing w:line="313.04347826086956" w:lineRule="auto"/>
        <w:ind w:left="720" w:hanging="360"/>
        <w:rPr>
          <w:b w:val="1"/>
          <w:sz w:val="24"/>
          <w:szCs w:val="24"/>
          <w:highlight w:val="white"/>
        </w:rPr>
      </w:pPr>
      <w:r w:rsidDel="00000000" w:rsidR="00000000" w:rsidRPr="00000000">
        <w:rPr>
          <w:b w:val="1"/>
          <w:sz w:val="24"/>
          <w:szCs w:val="24"/>
          <w:highlight w:val="white"/>
          <w:rtl w:val="0"/>
        </w:rPr>
        <w:t xml:space="preserve">Cliente</w:t>
      </w:r>
    </w:p>
    <w:p w:rsidR="00000000" w:rsidDel="00000000" w:rsidP="00000000" w:rsidRDefault="00000000" w:rsidRPr="00000000" w14:paraId="0000008A">
      <w:pPr>
        <w:numPr>
          <w:ilvl w:val="0"/>
          <w:numId w:val="8"/>
        </w:numPr>
        <w:spacing w:after="0" w:lineRule="auto"/>
        <w:ind w:left="720" w:hanging="360"/>
        <w:rPr>
          <w:sz w:val="24"/>
          <w:szCs w:val="24"/>
          <w:highlight w:val="white"/>
        </w:rPr>
      </w:pPr>
      <w:r w:rsidDel="00000000" w:rsidR="00000000" w:rsidRPr="00000000">
        <w:rPr>
          <w:sz w:val="24"/>
          <w:szCs w:val="24"/>
          <w:highlight w:val="white"/>
          <w:rtl w:val="0"/>
        </w:rPr>
        <w:t xml:space="preserve">"Como cliente, quiero una experiencia de compra amigable, personalizable con recomendaciones basadas en mis compras anteriores, para encontrar productos que me interesen más rápido."</w:t>
      </w:r>
    </w:p>
    <w:p w:rsidR="00000000" w:rsidDel="00000000" w:rsidP="00000000" w:rsidRDefault="00000000" w:rsidRPr="00000000" w14:paraId="0000008B">
      <w:pPr>
        <w:numPr>
          <w:ilvl w:val="0"/>
          <w:numId w:val="8"/>
        </w:numPr>
        <w:spacing w:after="300" w:before="0" w:lineRule="auto"/>
        <w:ind w:left="720" w:hanging="360"/>
        <w:rPr>
          <w:sz w:val="24"/>
          <w:szCs w:val="24"/>
          <w:highlight w:val="white"/>
        </w:rPr>
      </w:pPr>
      <w:r w:rsidDel="00000000" w:rsidR="00000000" w:rsidRPr="00000000">
        <w:rPr>
          <w:sz w:val="24"/>
          <w:szCs w:val="24"/>
          <w:highlight w:val="white"/>
          <w:rtl w:val="0"/>
        </w:rPr>
        <w:t xml:space="preserve">"Como cliente, quiero cancelar o modificar mi pedido fácilmente antes de que sea enviado, para tener más control sobre mis compras sin depender de soporte."</w:t>
      </w:r>
    </w:p>
    <w:p w:rsidR="00000000" w:rsidDel="00000000" w:rsidP="00000000" w:rsidRDefault="00000000" w:rsidRPr="00000000" w14:paraId="0000008C">
      <w:pPr>
        <w:pStyle w:val="Heading1"/>
        <w:rPr/>
      </w:pPr>
      <w:bookmarkStart w:colFirst="0" w:colLast="0" w:name="_ij8jaderhzrs" w:id="5"/>
      <w:bookmarkEnd w:id="5"/>
      <w:r w:rsidDel="00000000" w:rsidR="00000000" w:rsidRPr="00000000">
        <w:rPr>
          <w:rtl w:val="0"/>
        </w:rPr>
        <w:t xml:space="preserve">2. Análisis del Sistema Actual</w:t>
      </w:r>
    </w:p>
    <w:p w:rsidR="00000000" w:rsidDel="00000000" w:rsidP="00000000" w:rsidRDefault="00000000" w:rsidRPr="00000000" w14:paraId="0000008D">
      <w:pPr>
        <w:pStyle w:val="Heading2"/>
        <w:spacing w:line="313.04347826086956" w:lineRule="auto"/>
        <w:rPr/>
      </w:pPr>
      <w:bookmarkStart w:colFirst="0" w:colLast="0" w:name="_zcktlktd1wh1" w:id="6"/>
      <w:bookmarkEnd w:id="6"/>
      <w:r w:rsidDel="00000000" w:rsidR="00000000" w:rsidRPr="00000000">
        <w:rPr>
          <w:rtl w:val="0"/>
        </w:rPr>
        <w:t xml:space="preserve">2.1. Descripción del Sistema Monolítico Existente</w:t>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El sistema actual de Perfulandia SPA es una aplicación monolítica que integra todas las funcionalidades (ventas, inventario, logística, etc.) en un solo código base. Además, parece ser que funciona en un servidor centralizado que soporta las tres sucursales y la plataforma web.</w:t>
      </w:r>
    </w:p>
    <w:p w:rsidR="00000000" w:rsidDel="00000000" w:rsidP="00000000" w:rsidRDefault="00000000" w:rsidRPr="00000000" w14:paraId="0000008F">
      <w:pPr>
        <w:rPr>
          <w:sz w:val="24"/>
          <w:szCs w:val="24"/>
          <w:highlight w:val="white"/>
        </w:rPr>
      </w:pPr>
      <w:r w:rsidDel="00000000" w:rsidR="00000000" w:rsidRPr="00000000">
        <w:rPr>
          <w:rtl w:val="0"/>
        </w:rPr>
      </w:r>
    </w:p>
    <w:p w:rsidR="00000000" w:rsidDel="00000000" w:rsidP="00000000" w:rsidRDefault="00000000" w:rsidRPr="00000000" w14:paraId="00000090">
      <w:pPr>
        <w:pStyle w:val="Heading2"/>
        <w:spacing w:line="313.04347826086956" w:lineRule="auto"/>
        <w:rPr/>
      </w:pPr>
      <w:bookmarkStart w:colFirst="0" w:colLast="0" w:name="_3npwkzak33c" w:id="7"/>
      <w:bookmarkEnd w:id="7"/>
      <w:r w:rsidDel="00000000" w:rsidR="00000000" w:rsidRPr="00000000">
        <w:rPr>
          <w:rtl w:val="0"/>
        </w:rPr>
        <w:t xml:space="preserve">2.2. Principales Causas de Fallos y Sobrecargas</w:t>
      </w:r>
    </w:p>
    <w:p w:rsidR="00000000" w:rsidDel="00000000" w:rsidP="00000000" w:rsidRDefault="00000000" w:rsidRPr="00000000" w14:paraId="00000091">
      <w:pPr>
        <w:numPr>
          <w:ilvl w:val="0"/>
          <w:numId w:val="38"/>
        </w:numPr>
        <w:spacing w:after="0" w:lineRule="auto"/>
        <w:ind w:left="720" w:hanging="360"/>
        <w:rPr>
          <w:sz w:val="24"/>
          <w:szCs w:val="24"/>
          <w:highlight w:val="white"/>
        </w:rPr>
      </w:pPr>
      <w:r w:rsidDel="00000000" w:rsidR="00000000" w:rsidRPr="00000000">
        <w:rPr>
          <w:b w:val="1"/>
          <w:sz w:val="24"/>
          <w:szCs w:val="24"/>
          <w:highlight w:val="white"/>
          <w:rtl w:val="0"/>
        </w:rPr>
        <w:t xml:space="preserve">Acoplamiento Fuerte/Falta de Tolerancia a Fallos (Single Point of Failure)/Falta de modularidad</w:t>
      </w:r>
      <w:r w:rsidDel="00000000" w:rsidR="00000000" w:rsidRPr="00000000">
        <w:rPr>
          <w:sz w:val="24"/>
          <w:szCs w:val="24"/>
          <w:highlight w:val="white"/>
          <w:rtl w:val="0"/>
        </w:rPr>
        <w:t xml:space="preserve">: Un fallo en un módulo o base de datos afecta a todo el sistema.</w:t>
      </w:r>
    </w:p>
    <w:p w:rsidR="00000000" w:rsidDel="00000000" w:rsidP="00000000" w:rsidRDefault="00000000" w:rsidRPr="00000000" w14:paraId="00000092">
      <w:pPr>
        <w:numPr>
          <w:ilvl w:val="0"/>
          <w:numId w:val="38"/>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Dependencias Internas Complejas: </w:t>
      </w:r>
      <w:r w:rsidDel="00000000" w:rsidR="00000000" w:rsidRPr="00000000">
        <w:rPr>
          <w:sz w:val="24"/>
          <w:szCs w:val="24"/>
          <w:highlight w:val="white"/>
          <w:rtl w:val="0"/>
        </w:rPr>
        <w:t xml:space="preserve">Los módulos (ventas, inventario, logística) están tan interconectados que un cambio o error en una librería o dependencia compartida puede generar fallos en cadena, dificultando la identificación y resolución del problema.</w:t>
      </w:r>
    </w:p>
    <w:p w:rsidR="00000000" w:rsidDel="00000000" w:rsidP="00000000" w:rsidRDefault="00000000" w:rsidRPr="00000000" w14:paraId="00000093">
      <w:pPr>
        <w:numPr>
          <w:ilvl w:val="0"/>
          <w:numId w:val="38"/>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Escalabilidad Limitada/Concurrencia no controlada</w:t>
      </w:r>
      <w:r w:rsidDel="00000000" w:rsidR="00000000" w:rsidRPr="00000000">
        <w:rPr>
          <w:sz w:val="24"/>
          <w:szCs w:val="24"/>
          <w:highlight w:val="white"/>
          <w:rtl w:val="0"/>
        </w:rPr>
        <w:t xml:space="preserve">: El servidor único no puede manejar el aumento de transacciones en horas peak y aumentos de demanda.</w:t>
      </w:r>
    </w:p>
    <w:p w:rsidR="00000000" w:rsidDel="00000000" w:rsidP="00000000" w:rsidRDefault="00000000" w:rsidRPr="00000000" w14:paraId="00000094">
      <w:pPr>
        <w:numPr>
          <w:ilvl w:val="0"/>
          <w:numId w:val="38"/>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Base de Datos Centralizada</w:t>
      </w:r>
      <w:r w:rsidDel="00000000" w:rsidR="00000000" w:rsidRPr="00000000">
        <w:rPr>
          <w:sz w:val="24"/>
          <w:szCs w:val="24"/>
          <w:highlight w:val="white"/>
          <w:rtl w:val="0"/>
        </w:rPr>
        <w:t xml:space="preserve">: Consultas simultáneas de sucursales y clientes generan cuellos de botella.</w:t>
      </w:r>
    </w:p>
    <w:p w:rsidR="00000000" w:rsidDel="00000000" w:rsidP="00000000" w:rsidRDefault="00000000" w:rsidRPr="00000000" w14:paraId="00000095">
      <w:pPr>
        <w:numPr>
          <w:ilvl w:val="0"/>
          <w:numId w:val="38"/>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Gestión Ineficiente de Recursos: </w:t>
      </w:r>
      <w:r w:rsidDel="00000000" w:rsidR="00000000" w:rsidRPr="00000000">
        <w:rPr>
          <w:sz w:val="24"/>
          <w:szCs w:val="24"/>
          <w:highlight w:val="white"/>
          <w:rtl w:val="0"/>
        </w:rPr>
        <w:t xml:space="preserve">El sistema monolítico no permite asignar recursos (CPU, memoria, etc.) de forma independiente a cada módulo. Por ejemplo, un pico en las consultas de inventario podría consumir todos los recursos disponibles, dejando sin capacidad a las ventas o la logística.</w:t>
      </w:r>
    </w:p>
    <w:p w:rsidR="00000000" w:rsidDel="00000000" w:rsidP="00000000" w:rsidRDefault="00000000" w:rsidRPr="00000000" w14:paraId="00000096">
      <w:pPr>
        <w:numPr>
          <w:ilvl w:val="0"/>
          <w:numId w:val="38"/>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Tiempo de Respuesta Lento: </w:t>
      </w:r>
      <w:r w:rsidDel="00000000" w:rsidR="00000000" w:rsidRPr="00000000">
        <w:rPr>
          <w:sz w:val="24"/>
          <w:szCs w:val="24"/>
          <w:highlight w:val="white"/>
          <w:rtl w:val="0"/>
        </w:rPr>
        <w:t xml:space="preserve">al procesar todas las solicitudes en un solo flujo, puede sufrir retrasos significativos cuando hay un volumen alto de usuarios.</w:t>
      </w:r>
    </w:p>
    <w:p w:rsidR="00000000" w:rsidDel="00000000" w:rsidP="00000000" w:rsidRDefault="00000000" w:rsidRPr="00000000" w14:paraId="00000097">
      <w:pPr>
        <w:numPr>
          <w:ilvl w:val="0"/>
          <w:numId w:val="38"/>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Pruebas y Depuración Complejas: </w:t>
      </w:r>
      <w:r w:rsidDel="00000000" w:rsidR="00000000" w:rsidRPr="00000000">
        <w:rPr>
          <w:sz w:val="24"/>
          <w:szCs w:val="24"/>
          <w:highlight w:val="white"/>
          <w:rtl w:val="0"/>
        </w:rPr>
        <w:t xml:space="preserve">Al estar todo en un solo código base, probar una funcionalidad específica requiere probar el sistema completo, lo que aumenta el riesgo de introducir errores no detectados y retrasa la corrección de fallos.</w:t>
      </w:r>
    </w:p>
    <w:p w:rsidR="00000000" w:rsidDel="00000000" w:rsidP="00000000" w:rsidRDefault="00000000" w:rsidRPr="00000000" w14:paraId="00000098">
      <w:pPr>
        <w:numPr>
          <w:ilvl w:val="0"/>
          <w:numId w:val="38"/>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Sobrecarga por Procesos Secundarios: </w:t>
      </w:r>
      <w:r w:rsidDel="00000000" w:rsidR="00000000" w:rsidRPr="00000000">
        <w:rPr>
          <w:sz w:val="24"/>
          <w:szCs w:val="24"/>
          <w:highlight w:val="white"/>
          <w:rtl w:val="0"/>
        </w:rPr>
        <w:t xml:space="preserve">Tareas como generación de reportes, backups de la base de datos o sincronización de inventario compiten por los mismos recursos que las operaciones principales, lo que puede degradar el rendimiento en momentos críticos.</w:t>
      </w:r>
    </w:p>
    <w:p w:rsidR="00000000" w:rsidDel="00000000" w:rsidP="00000000" w:rsidRDefault="00000000" w:rsidRPr="00000000" w14:paraId="00000099">
      <w:pPr>
        <w:numPr>
          <w:ilvl w:val="0"/>
          <w:numId w:val="38"/>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Incapacidad para Implementar Actualizaciones Parciales.</w:t>
      </w:r>
      <w:r w:rsidDel="00000000" w:rsidR="00000000" w:rsidRPr="00000000">
        <w:rPr>
          <w:rtl w:val="0"/>
        </w:rPr>
      </w:r>
    </w:p>
    <w:p w:rsidR="00000000" w:rsidDel="00000000" w:rsidP="00000000" w:rsidRDefault="00000000" w:rsidRPr="00000000" w14:paraId="0000009A">
      <w:pPr>
        <w:numPr>
          <w:ilvl w:val="0"/>
          <w:numId w:val="38"/>
        </w:numPr>
        <w:spacing w:after="300" w:before="0" w:lineRule="auto"/>
        <w:ind w:left="720" w:hanging="360"/>
        <w:rPr>
          <w:sz w:val="24"/>
          <w:szCs w:val="24"/>
          <w:highlight w:val="white"/>
        </w:rPr>
      </w:pPr>
      <w:r w:rsidDel="00000000" w:rsidR="00000000" w:rsidRPr="00000000">
        <w:rPr>
          <w:b w:val="1"/>
          <w:sz w:val="24"/>
          <w:szCs w:val="24"/>
          <w:highlight w:val="white"/>
          <w:rtl w:val="0"/>
        </w:rPr>
        <w:t xml:space="preserve">Limitaciones o brechas en la Integración con Nuevas Tecnologías.</w:t>
      </w:r>
      <w:r w:rsidDel="00000000" w:rsidR="00000000" w:rsidRPr="00000000">
        <w:rPr>
          <w:rtl w:val="0"/>
        </w:rPr>
      </w:r>
    </w:p>
    <w:p w:rsidR="00000000" w:rsidDel="00000000" w:rsidP="00000000" w:rsidRDefault="00000000" w:rsidRPr="00000000" w14:paraId="0000009B">
      <w:pPr>
        <w:pStyle w:val="Heading2"/>
        <w:spacing w:line="313.04347826086956" w:lineRule="auto"/>
        <w:rPr/>
      </w:pPr>
      <w:bookmarkStart w:colFirst="0" w:colLast="0" w:name="_3wx290ld7b8g" w:id="8"/>
      <w:bookmarkEnd w:id="8"/>
      <w:r w:rsidDel="00000000" w:rsidR="00000000" w:rsidRPr="00000000">
        <w:rPr>
          <w:rtl w:val="0"/>
        </w:rPr>
        <w:t xml:space="preserve">2.3. Consecuencias</w:t>
      </w:r>
    </w:p>
    <w:p w:rsidR="00000000" w:rsidDel="00000000" w:rsidP="00000000" w:rsidRDefault="00000000" w:rsidRPr="00000000" w14:paraId="0000009C">
      <w:pPr>
        <w:numPr>
          <w:ilvl w:val="0"/>
          <w:numId w:val="11"/>
        </w:numPr>
        <w:spacing w:after="0" w:lineRule="auto"/>
        <w:ind w:left="720" w:hanging="360"/>
        <w:rPr>
          <w:sz w:val="24"/>
          <w:szCs w:val="24"/>
          <w:highlight w:val="white"/>
        </w:rPr>
      </w:pPr>
      <w:r w:rsidDel="00000000" w:rsidR="00000000" w:rsidRPr="00000000">
        <w:rPr>
          <w:sz w:val="24"/>
          <w:szCs w:val="24"/>
          <w:highlight w:val="white"/>
          <w:rtl w:val="0"/>
        </w:rPr>
        <w:t xml:space="preserve">Retrasos en el procesamiento de ventas y pedidos.</w:t>
      </w:r>
    </w:p>
    <w:p w:rsidR="00000000" w:rsidDel="00000000" w:rsidP="00000000" w:rsidRDefault="00000000" w:rsidRPr="00000000" w14:paraId="0000009D">
      <w:pPr>
        <w:numPr>
          <w:ilvl w:val="0"/>
          <w:numId w:val="11"/>
        </w:numPr>
        <w:spacing w:after="0" w:lineRule="auto"/>
        <w:ind w:left="720" w:hanging="360"/>
        <w:rPr>
          <w:sz w:val="24"/>
          <w:szCs w:val="24"/>
          <w:highlight w:val="white"/>
        </w:rPr>
      </w:pPr>
      <w:r w:rsidDel="00000000" w:rsidR="00000000" w:rsidRPr="00000000">
        <w:rPr>
          <w:sz w:val="24"/>
          <w:szCs w:val="24"/>
          <w:highlight w:val="white"/>
          <w:rtl w:val="0"/>
        </w:rPr>
        <w:t xml:space="preserve">Competencia por recursos entre usuarios concurrentes, aumentando el riesgo de bloqueos o datos corruptos.</w:t>
      </w:r>
    </w:p>
    <w:p w:rsidR="00000000" w:rsidDel="00000000" w:rsidP="00000000" w:rsidRDefault="00000000" w:rsidRPr="00000000" w14:paraId="0000009E">
      <w:pPr>
        <w:numPr>
          <w:ilvl w:val="0"/>
          <w:numId w:val="11"/>
        </w:numPr>
        <w:spacing w:after="0" w:before="0" w:lineRule="auto"/>
        <w:ind w:left="720" w:hanging="360"/>
        <w:rPr>
          <w:sz w:val="24"/>
          <w:szCs w:val="24"/>
          <w:highlight w:val="white"/>
        </w:rPr>
      </w:pPr>
      <w:r w:rsidDel="00000000" w:rsidR="00000000" w:rsidRPr="00000000">
        <w:rPr>
          <w:sz w:val="24"/>
          <w:szCs w:val="24"/>
          <w:highlight w:val="white"/>
          <w:rtl w:val="0"/>
        </w:rPr>
        <w:t xml:space="preserve">Pérdida de clientes por Interrupciones en la plataforma Web, y consecuente pérdida de dinero.</w:t>
      </w:r>
    </w:p>
    <w:p w:rsidR="00000000" w:rsidDel="00000000" w:rsidP="00000000" w:rsidRDefault="00000000" w:rsidRPr="00000000" w14:paraId="0000009F">
      <w:pPr>
        <w:numPr>
          <w:ilvl w:val="0"/>
          <w:numId w:val="11"/>
        </w:numPr>
        <w:spacing w:after="0" w:before="0" w:lineRule="auto"/>
        <w:ind w:left="720" w:hanging="360"/>
        <w:rPr>
          <w:sz w:val="24"/>
          <w:szCs w:val="24"/>
          <w:highlight w:val="white"/>
        </w:rPr>
      </w:pPr>
      <w:r w:rsidDel="00000000" w:rsidR="00000000" w:rsidRPr="00000000">
        <w:rPr>
          <w:sz w:val="24"/>
          <w:szCs w:val="24"/>
          <w:highlight w:val="white"/>
          <w:rtl w:val="0"/>
        </w:rPr>
        <w:t xml:space="preserve">Dificultad para expandirse a nuevas sucursales sin comprometer el rendimiento.</w:t>
      </w:r>
    </w:p>
    <w:p w:rsidR="00000000" w:rsidDel="00000000" w:rsidP="00000000" w:rsidRDefault="00000000" w:rsidRPr="00000000" w14:paraId="000000A0">
      <w:pPr>
        <w:numPr>
          <w:ilvl w:val="0"/>
          <w:numId w:val="11"/>
        </w:numPr>
        <w:spacing w:after="0" w:before="0" w:lineRule="auto"/>
        <w:ind w:left="720" w:hanging="360"/>
        <w:rPr>
          <w:sz w:val="24"/>
          <w:szCs w:val="24"/>
          <w:highlight w:val="white"/>
        </w:rPr>
      </w:pPr>
      <w:r w:rsidDel="00000000" w:rsidR="00000000" w:rsidRPr="00000000">
        <w:rPr>
          <w:sz w:val="24"/>
          <w:szCs w:val="24"/>
          <w:highlight w:val="white"/>
          <w:rtl w:val="0"/>
        </w:rPr>
        <w:t xml:space="preserve">Costos operativos ocultos y pérdida de productividad por tiempos de inactividad por actualizaciones o fallos, lo que obliga a los empleados a recurrir a procesos manuales o en papel, causando inconsistencias en el inventario. Error humano amplificado.</w:t>
      </w:r>
    </w:p>
    <w:p w:rsidR="00000000" w:rsidDel="00000000" w:rsidP="00000000" w:rsidRDefault="00000000" w:rsidRPr="00000000" w14:paraId="000000A1">
      <w:pPr>
        <w:numPr>
          <w:ilvl w:val="0"/>
          <w:numId w:val="11"/>
        </w:numPr>
        <w:spacing w:after="0" w:before="0" w:lineRule="auto"/>
        <w:ind w:left="720" w:hanging="360"/>
        <w:rPr>
          <w:sz w:val="24"/>
          <w:szCs w:val="24"/>
          <w:highlight w:val="white"/>
        </w:rPr>
      </w:pPr>
      <w:r w:rsidDel="00000000" w:rsidR="00000000" w:rsidRPr="00000000">
        <w:rPr>
          <w:sz w:val="24"/>
          <w:szCs w:val="24"/>
          <w:highlight w:val="white"/>
          <w:rtl w:val="0"/>
        </w:rPr>
        <w:t xml:space="preserve">Riesgo de obsolescencia tecnológica, afectando ventaja competitiva.</w:t>
      </w:r>
    </w:p>
    <w:p w:rsidR="00000000" w:rsidDel="00000000" w:rsidP="00000000" w:rsidRDefault="00000000" w:rsidRPr="00000000" w14:paraId="000000A2">
      <w:pPr>
        <w:numPr>
          <w:ilvl w:val="0"/>
          <w:numId w:val="11"/>
        </w:numPr>
        <w:spacing w:after="0" w:lineRule="auto"/>
        <w:ind w:left="720" w:hanging="360"/>
        <w:rPr>
          <w:sz w:val="24"/>
          <w:szCs w:val="24"/>
          <w:highlight w:val="white"/>
        </w:rPr>
      </w:pPr>
      <w:r w:rsidDel="00000000" w:rsidR="00000000" w:rsidRPr="00000000">
        <w:rPr>
          <w:sz w:val="24"/>
          <w:szCs w:val="24"/>
          <w:highlight w:val="white"/>
          <w:rtl w:val="0"/>
        </w:rPr>
        <w:t xml:space="preserve">Insatisfacción de los empleados.</w:t>
      </w:r>
    </w:p>
    <w:p w:rsidR="00000000" w:rsidDel="00000000" w:rsidP="00000000" w:rsidRDefault="00000000" w:rsidRPr="00000000" w14:paraId="000000A3">
      <w:pPr>
        <w:numPr>
          <w:ilvl w:val="0"/>
          <w:numId w:val="11"/>
        </w:numPr>
        <w:spacing w:after="300" w:lineRule="auto"/>
        <w:ind w:left="720" w:hanging="360"/>
        <w:rPr>
          <w:sz w:val="24"/>
          <w:szCs w:val="24"/>
          <w:highlight w:val="white"/>
        </w:rPr>
      </w:pPr>
      <w:r w:rsidDel="00000000" w:rsidR="00000000" w:rsidRPr="00000000">
        <w:rPr>
          <w:sz w:val="24"/>
          <w:szCs w:val="24"/>
          <w:highlight w:val="white"/>
          <w:rtl w:val="0"/>
        </w:rPr>
        <w:t xml:space="preserve">Pérdida de datos potencial, afectando la integridad de la información crítica.</w:t>
      </w:r>
    </w:p>
    <w:p w:rsidR="00000000" w:rsidDel="00000000" w:rsidP="00000000" w:rsidRDefault="00000000" w:rsidRPr="00000000" w14:paraId="000000A4">
      <w:pPr>
        <w:spacing w:after="300" w:before="180" w:lineRule="auto"/>
        <w:rPr>
          <w:b w:val="1"/>
        </w:rPr>
      </w:pPr>
      <w:r w:rsidDel="00000000" w:rsidR="00000000" w:rsidRPr="00000000">
        <w:rPr>
          <w:rtl w:val="0"/>
        </w:rPr>
      </w:r>
    </w:p>
    <w:p w:rsidR="00000000" w:rsidDel="00000000" w:rsidP="00000000" w:rsidRDefault="00000000" w:rsidRPr="00000000" w14:paraId="000000A5">
      <w:pPr>
        <w:pStyle w:val="Heading1"/>
        <w:spacing w:after="300" w:before="180" w:lineRule="auto"/>
        <w:rPr/>
      </w:pPr>
      <w:bookmarkStart w:colFirst="0" w:colLast="0" w:name="_2oafr55bi3rh" w:id="9"/>
      <w:bookmarkEnd w:id="9"/>
      <w:r w:rsidDel="00000000" w:rsidR="00000000" w:rsidRPr="00000000">
        <w:rPr>
          <w:rtl w:val="0"/>
        </w:rPr>
        <w:t xml:space="preserve">3. Diseño de la Nueva Arquitectura</w:t>
      </w:r>
    </w:p>
    <w:p w:rsidR="00000000" w:rsidDel="00000000" w:rsidP="00000000" w:rsidRDefault="00000000" w:rsidRPr="00000000" w14:paraId="000000A6">
      <w:pPr>
        <w:pStyle w:val="Heading2"/>
        <w:spacing w:line="313.04347826086956" w:lineRule="auto"/>
        <w:rPr/>
      </w:pPr>
      <w:bookmarkStart w:colFirst="0" w:colLast="0" w:name="_6ycbqcq63hm1" w:id="10"/>
      <w:bookmarkEnd w:id="10"/>
      <w:r w:rsidDel="00000000" w:rsidR="00000000" w:rsidRPr="00000000">
        <w:rPr>
          <w:rtl w:val="0"/>
        </w:rPr>
        <w:t xml:space="preserve">3.1 Propuesta de arquitectura nueva basada en Microservicios</w:t>
      </w:r>
    </w:p>
    <w:p w:rsidR="00000000" w:rsidDel="00000000" w:rsidP="00000000" w:rsidRDefault="00000000" w:rsidRPr="00000000" w14:paraId="000000A7">
      <w:pPr>
        <w:numPr>
          <w:ilvl w:val="0"/>
          <w:numId w:val="9"/>
        </w:numPr>
        <w:spacing w:after="0" w:before="240" w:line="313.04347826086956" w:lineRule="auto"/>
        <w:ind w:left="720" w:hanging="360"/>
        <w:rPr>
          <w:sz w:val="24"/>
          <w:szCs w:val="24"/>
          <w:highlight w:val="white"/>
        </w:rPr>
      </w:pPr>
      <w:r w:rsidDel="00000000" w:rsidR="00000000" w:rsidRPr="00000000">
        <w:rPr>
          <w:b w:val="1"/>
          <w:sz w:val="24"/>
          <w:szCs w:val="24"/>
          <w:highlight w:val="white"/>
          <w:rtl w:val="0"/>
        </w:rPr>
        <w:t xml:space="preserve">Core (Autenticación, Autorización de usuarios, gestión de sucursales)</w:t>
      </w:r>
      <w:r w:rsidDel="00000000" w:rsidR="00000000" w:rsidRPr="00000000">
        <w:rPr>
          <w:rtl w:val="0"/>
        </w:rPr>
      </w:r>
    </w:p>
    <w:p w:rsidR="00000000" w:rsidDel="00000000" w:rsidP="00000000" w:rsidRDefault="00000000" w:rsidRPr="00000000" w14:paraId="000000A8">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Tipo: Microservicio de seguridad y control de acceso.</w:t>
      </w:r>
    </w:p>
    <w:p w:rsidR="00000000" w:rsidDel="00000000" w:rsidP="00000000" w:rsidRDefault="00000000" w:rsidRPr="00000000" w14:paraId="000000A9">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Funcionalidades:</w:t>
      </w:r>
    </w:p>
    <w:p w:rsidR="00000000" w:rsidDel="00000000" w:rsidP="00000000" w:rsidRDefault="00000000" w:rsidRPr="00000000" w14:paraId="000000AA">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Gestión de autenticación de usuarios.</w:t>
      </w:r>
    </w:p>
    <w:p w:rsidR="00000000" w:rsidDel="00000000" w:rsidP="00000000" w:rsidRDefault="00000000" w:rsidRPr="00000000" w14:paraId="000000AB">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Control de acceso basado en roles (RBAC).</w:t>
      </w:r>
    </w:p>
    <w:p w:rsidR="00000000" w:rsidDel="00000000" w:rsidP="00000000" w:rsidRDefault="00000000" w:rsidRPr="00000000" w14:paraId="000000AC">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Configuraciones generales del sistema.</w:t>
      </w:r>
    </w:p>
    <w:p w:rsidR="00000000" w:rsidDel="00000000" w:rsidP="00000000" w:rsidRDefault="00000000" w:rsidRPr="00000000" w14:paraId="000000AD">
      <w:pPr>
        <w:numPr>
          <w:ilvl w:val="0"/>
          <w:numId w:val="22"/>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Ejemplo</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Netflix utiliza un microservicio de seguridad basado en su sistema "Zuul" (un API Gateway) combinado con servicios de autenticación como parte de su plataforma en la nube AWS.</w:t>
      </w:r>
      <w:r w:rsidDel="00000000" w:rsidR="00000000" w:rsidRPr="00000000">
        <w:rPr>
          <w:rtl w:val="0"/>
        </w:rPr>
      </w:r>
    </w:p>
    <w:p w:rsidR="00000000" w:rsidDel="00000000" w:rsidP="00000000" w:rsidRDefault="00000000" w:rsidRPr="00000000" w14:paraId="000000AE">
      <w:pPr>
        <w:numPr>
          <w:ilvl w:val="0"/>
          <w:numId w:val="9"/>
        </w:numPr>
        <w:spacing w:after="0" w:before="0" w:line="313.04347826086956" w:lineRule="auto"/>
        <w:ind w:left="720" w:hanging="360"/>
        <w:rPr>
          <w:sz w:val="24"/>
          <w:szCs w:val="24"/>
          <w:highlight w:val="white"/>
        </w:rPr>
      </w:pPr>
      <w:r w:rsidDel="00000000" w:rsidR="00000000" w:rsidRPr="00000000">
        <w:rPr>
          <w:b w:val="1"/>
          <w:sz w:val="24"/>
          <w:szCs w:val="24"/>
          <w:highlight w:val="white"/>
          <w:rtl w:val="0"/>
        </w:rPr>
        <w:t xml:space="preserve">Comercio (Inventario y Productos)</w:t>
      </w:r>
      <w:r w:rsidDel="00000000" w:rsidR="00000000" w:rsidRPr="00000000">
        <w:rPr>
          <w:rtl w:val="0"/>
        </w:rPr>
      </w:r>
    </w:p>
    <w:p w:rsidR="00000000" w:rsidDel="00000000" w:rsidP="00000000" w:rsidRDefault="00000000" w:rsidRPr="00000000" w14:paraId="000000AF">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Tipo: Microservicio de gestión de productos.</w:t>
      </w:r>
    </w:p>
    <w:p w:rsidR="00000000" w:rsidDel="00000000" w:rsidP="00000000" w:rsidRDefault="00000000" w:rsidRPr="00000000" w14:paraId="000000B0">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Funcionalidades:</w:t>
      </w:r>
    </w:p>
    <w:p w:rsidR="00000000" w:rsidDel="00000000" w:rsidP="00000000" w:rsidRDefault="00000000" w:rsidRPr="00000000" w14:paraId="000000B1">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Manejo de catálogo de productos.</w:t>
      </w:r>
    </w:p>
    <w:p w:rsidR="00000000" w:rsidDel="00000000" w:rsidP="00000000" w:rsidRDefault="00000000" w:rsidRPr="00000000" w14:paraId="000000B2">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Control de inventario y stock en tiempo real.</w:t>
      </w:r>
    </w:p>
    <w:p w:rsidR="00000000" w:rsidDel="00000000" w:rsidP="00000000" w:rsidRDefault="00000000" w:rsidRPr="00000000" w14:paraId="000000B3">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Integración con ventas para actualizar inventario.</w:t>
      </w:r>
    </w:p>
    <w:p w:rsidR="00000000" w:rsidDel="00000000" w:rsidP="00000000" w:rsidRDefault="00000000" w:rsidRPr="00000000" w14:paraId="000000B4">
      <w:pPr>
        <w:numPr>
          <w:ilvl w:val="0"/>
          <w:numId w:val="31"/>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Ejemplo:</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Amazon migró su sistema monolítico a microservicios en la década de 2000, y uno de sus servicios clave es la gestión de inventario y productos (desarrollado por ellos mismos). Multi-Channel Fulfillment (MCF).</w:t>
      </w:r>
      <w:r w:rsidDel="00000000" w:rsidR="00000000" w:rsidRPr="00000000">
        <w:rPr>
          <w:rtl w:val="0"/>
        </w:rPr>
      </w:r>
    </w:p>
    <w:p w:rsidR="00000000" w:rsidDel="00000000" w:rsidP="00000000" w:rsidRDefault="00000000" w:rsidRPr="00000000" w14:paraId="000000B5">
      <w:pPr>
        <w:numPr>
          <w:ilvl w:val="0"/>
          <w:numId w:val="9"/>
        </w:numPr>
        <w:spacing w:after="0" w:before="0" w:line="313.04347826086956" w:lineRule="auto"/>
        <w:ind w:left="720" w:hanging="360"/>
        <w:rPr>
          <w:sz w:val="24"/>
          <w:szCs w:val="24"/>
          <w:highlight w:val="white"/>
        </w:rPr>
      </w:pPr>
      <w:r w:rsidDel="00000000" w:rsidR="00000000" w:rsidRPr="00000000">
        <w:rPr>
          <w:b w:val="1"/>
          <w:sz w:val="24"/>
          <w:szCs w:val="24"/>
          <w:highlight w:val="white"/>
          <w:rtl w:val="0"/>
        </w:rPr>
        <w:t xml:space="preserve">Pedidos (Ventas y Facturación)</w:t>
      </w:r>
      <w:r w:rsidDel="00000000" w:rsidR="00000000" w:rsidRPr="00000000">
        <w:rPr>
          <w:rtl w:val="0"/>
        </w:rPr>
      </w:r>
    </w:p>
    <w:p w:rsidR="00000000" w:rsidDel="00000000" w:rsidP="00000000" w:rsidRDefault="00000000" w:rsidRPr="00000000" w14:paraId="000000B6">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Tipo: Microservicio transaccional.</w:t>
      </w:r>
    </w:p>
    <w:p w:rsidR="00000000" w:rsidDel="00000000" w:rsidP="00000000" w:rsidRDefault="00000000" w:rsidRPr="00000000" w14:paraId="000000B7">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Funcionalidades:</w:t>
      </w:r>
    </w:p>
    <w:p w:rsidR="00000000" w:rsidDel="00000000" w:rsidP="00000000" w:rsidRDefault="00000000" w:rsidRPr="00000000" w14:paraId="000000B8">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Registro de ventas y pedidos.</w:t>
      </w:r>
    </w:p>
    <w:p w:rsidR="00000000" w:rsidDel="00000000" w:rsidP="00000000" w:rsidRDefault="00000000" w:rsidRPr="00000000" w14:paraId="000000B9">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Manejo de facturas y pagos.</w:t>
      </w:r>
    </w:p>
    <w:p w:rsidR="00000000" w:rsidDel="00000000" w:rsidP="00000000" w:rsidRDefault="00000000" w:rsidRPr="00000000" w14:paraId="000000BA">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Historial de compras de clientes.</w:t>
      </w:r>
    </w:p>
    <w:p w:rsidR="00000000" w:rsidDel="00000000" w:rsidP="00000000" w:rsidRDefault="00000000" w:rsidRPr="00000000" w14:paraId="000000BB">
      <w:pPr>
        <w:numPr>
          <w:ilvl w:val="0"/>
          <w:numId w:val="31"/>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Ejemplo:</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Uber utiliza un microservicio transaccional para gestionar pedidos (viajes) y facturación. Está integrado dentro de lo que Uber llama su "Trip Execution Engine". Este sistema fue desarrollado internamente por los equipos de ingeniería de Uber.</w:t>
      </w:r>
    </w:p>
    <w:p w:rsidR="00000000" w:rsidDel="00000000" w:rsidP="00000000" w:rsidRDefault="00000000" w:rsidRPr="00000000" w14:paraId="000000BC">
      <w:pPr>
        <w:numPr>
          <w:ilvl w:val="0"/>
          <w:numId w:val="9"/>
        </w:numPr>
        <w:spacing w:after="0" w:before="0" w:line="313.04347826086956" w:lineRule="auto"/>
        <w:ind w:left="720" w:hanging="360"/>
        <w:rPr>
          <w:sz w:val="24"/>
          <w:szCs w:val="24"/>
          <w:highlight w:val="white"/>
        </w:rPr>
      </w:pPr>
      <w:r w:rsidDel="00000000" w:rsidR="00000000" w:rsidRPr="00000000">
        <w:rPr>
          <w:b w:val="1"/>
          <w:sz w:val="24"/>
          <w:szCs w:val="24"/>
          <w:highlight w:val="white"/>
          <w:rtl w:val="0"/>
        </w:rPr>
        <w:t xml:space="preserve">Logística (Gestión de Envíos)</w:t>
      </w:r>
      <w:r w:rsidDel="00000000" w:rsidR="00000000" w:rsidRPr="00000000">
        <w:rPr>
          <w:rtl w:val="0"/>
        </w:rPr>
      </w:r>
    </w:p>
    <w:p w:rsidR="00000000" w:rsidDel="00000000" w:rsidP="00000000" w:rsidRDefault="00000000" w:rsidRPr="00000000" w14:paraId="000000BD">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Tipo: Microservicio de operación y despacho.</w:t>
      </w:r>
    </w:p>
    <w:p w:rsidR="00000000" w:rsidDel="00000000" w:rsidP="00000000" w:rsidRDefault="00000000" w:rsidRPr="00000000" w14:paraId="000000BE">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Funcionalidades:</w:t>
      </w:r>
    </w:p>
    <w:p w:rsidR="00000000" w:rsidDel="00000000" w:rsidP="00000000" w:rsidRDefault="00000000" w:rsidRPr="00000000" w14:paraId="000000BF">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Gestión y seguimiento de envíos.</w:t>
      </w:r>
    </w:p>
    <w:p w:rsidR="00000000" w:rsidDel="00000000" w:rsidP="00000000" w:rsidRDefault="00000000" w:rsidRPr="00000000" w14:paraId="000000C0">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Planificación de rutas de entrega.</w:t>
      </w:r>
    </w:p>
    <w:p w:rsidR="00000000" w:rsidDel="00000000" w:rsidP="00000000" w:rsidRDefault="00000000" w:rsidRPr="00000000" w14:paraId="000000C1">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Coordinación con transportistas.</w:t>
      </w:r>
    </w:p>
    <w:p w:rsidR="00000000" w:rsidDel="00000000" w:rsidP="00000000" w:rsidRDefault="00000000" w:rsidRPr="00000000" w14:paraId="000000C2">
      <w:pPr>
        <w:numPr>
          <w:ilvl w:val="0"/>
          <w:numId w:val="31"/>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Ejemplo:</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FedEx ha adoptado microservicios para optimizar su cadena logística y seguimiento de envíos, originalmente basada en mainframes. Forma parte de su plataforma "FedEx Ship Manager" y fue desarrollado por su propio equipo de IT.</w:t>
      </w:r>
    </w:p>
    <w:p w:rsidR="00000000" w:rsidDel="00000000" w:rsidP="00000000" w:rsidRDefault="00000000" w:rsidRPr="00000000" w14:paraId="000000C3">
      <w:pPr>
        <w:numPr>
          <w:ilvl w:val="0"/>
          <w:numId w:val="9"/>
        </w:numPr>
        <w:spacing w:after="0" w:before="0" w:line="313.04347826086956" w:lineRule="auto"/>
        <w:ind w:left="720" w:hanging="360"/>
        <w:rPr>
          <w:sz w:val="24"/>
          <w:szCs w:val="24"/>
          <w:highlight w:val="white"/>
        </w:rPr>
      </w:pPr>
      <w:r w:rsidDel="00000000" w:rsidR="00000000" w:rsidRPr="00000000">
        <w:rPr>
          <w:b w:val="1"/>
          <w:sz w:val="24"/>
          <w:szCs w:val="24"/>
          <w:highlight w:val="white"/>
          <w:rtl w:val="0"/>
        </w:rPr>
        <w:t xml:space="preserve">Cliente (Gestión de clientes, Interfaz y Experiencia de Usuario, autenticación separada)</w:t>
      </w:r>
      <w:r w:rsidDel="00000000" w:rsidR="00000000" w:rsidRPr="00000000">
        <w:rPr>
          <w:rtl w:val="0"/>
        </w:rPr>
      </w:r>
    </w:p>
    <w:p w:rsidR="00000000" w:rsidDel="00000000" w:rsidP="00000000" w:rsidRDefault="00000000" w:rsidRPr="00000000" w14:paraId="000000C4">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Tipo: Microservicio de interacción con usuarios.</w:t>
      </w:r>
    </w:p>
    <w:p w:rsidR="00000000" w:rsidDel="00000000" w:rsidP="00000000" w:rsidRDefault="00000000" w:rsidRPr="00000000" w14:paraId="000000C5">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Funcionalidades:</w:t>
      </w:r>
    </w:p>
    <w:p w:rsidR="00000000" w:rsidDel="00000000" w:rsidP="00000000" w:rsidRDefault="00000000" w:rsidRPr="00000000" w14:paraId="000000C6">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Manejo de cuentas de clientes.</w:t>
      </w:r>
    </w:p>
    <w:p w:rsidR="00000000" w:rsidDel="00000000" w:rsidP="00000000" w:rsidRDefault="00000000" w:rsidRPr="00000000" w14:paraId="000000C7">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Registro y autenticación de usuarios.</w:t>
      </w:r>
    </w:p>
    <w:p w:rsidR="00000000" w:rsidDel="00000000" w:rsidP="00000000" w:rsidRDefault="00000000" w:rsidRPr="00000000" w14:paraId="000000C8">
      <w:pPr>
        <w:numPr>
          <w:ilvl w:val="2"/>
          <w:numId w:val="9"/>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Opciones de compra y revisiones de productos.</w:t>
      </w:r>
    </w:p>
    <w:p w:rsidR="00000000" w:rsidDel="00000000" w:rsidP="00000000" w:rsidRDefault="00000000" w:rsidRPr="00000000" w14:paraId="000000C9">
      <w:pPr>
        <w:numPr>
          <w:ilvl w:val="1"/>
          <w:numId w:val="9"/>
        </w:numPr>
        <w:spacing w:after="0" w:before="0" w:line="313.04347826086956" w:lineRule="auto"/>
        <w:ind w:left="1440" w:hanging="360"/>
        <w:rPr>
          <w:sz w:val="24"/>
          <w:szCs w:val="24"/>
          <w:highlight w:val="white"/>
        </w:rPr>
      </w:pPr>
      <w:r w:rsidDel="00000000" w:rsidR="00000000" w:rsidRPr="00000000">
        <w:rPr>
          <w:sz w:val="24"/>
          <w:szCs w:val="24"/>
          <w:highlight w:val="white"/>
          <w:rtl w:val="0"/>
        </w:rPr>
        <w:t xml:space="preserve">Ejemplo: Integrado en lo que Spotify llama su "Client Services", hay un microservicio que gestiona las aplicaciones móviles, de escritorio y web. Fue desarrollado por sus equipos de ingeniería en Suecia y EE.UU.</w:t>
      </w:r>
    </w:p>
    <w:p w:rsidR="00000000" w:rsidDel="00000000" w:rsidP="00000000" w:rsidRDefault="00000000" w:rsidRPr="00000000" w14:paraId="000000CA">
      <w:pPr>
        <w:pStyle w:val="Heading2"/>
        <w:keepNext w:val="0"/>
        <w:keepLines w:val="0"/>
        <w:spacing w:before="280" w:line="313.04347826086956" w:lineRule="auto"/>
        <w:rPr/>
      </w:pPr>
      <w:bookmarkStart w:colFirst="0" w:colLast="0" w:name="_lul1f64owuik" w:id="11"/>
      <w:bookmarkEnd w:id="11"/>
      <w:r w:rsidDel="00000000" w:rsidR="00000000" w:rsidRPr="00000000">
        <w:rPr>
          <w:rtl w:val="0"/>
        </w:rPr>
        <w:t xml:space="preserve">3.2. Ventajas de la propuesta basada en microservicios</w:t>
      </w:r>
    </w:p>
    <w:p w:rsidR="00000000" w:rsidDel="00000000" w:rsidP="00000000" w:rsidRDefault="00000000" w:rsidRPr="00000000" w14:paraId="000000CB">
      <w:pPr>
        <w:numPr>
          <w:ilvl w:val="0"/>
          <w:numId w:val="32"/>
        </w:numPr>
        <w:spacing w:after="0" w:before="240" w:line="313.04347826086956" w:lineRule="auto"/>
        <w:ind w:left="720" w:hanging="360"/>
        <w:rPr>
          <w:sz w:val="24"/>
          <w:szCs w:val="24"/>
          <w:highlight w:val="white"/>
        </w:rPr>
      </w:pPr>
      <w:r w:rsidDel="00000000" w:rsidR="00000000" w:rsidRPr="00000000">
        <w:rPr>
          <w:sz w:val="24"/>
          <w:szCs w:val="24"/>
          <w:highlight w:val="white"/>
          <w:rtl w:val="0"/>
        </w:rPr>
        <w:t xml:space="preserve">Reducción del acoplamiento fuerte.</w:t>
      </w:r>
    </w:p>
    <w:p w:rsidR="00000000" w:rsidDel="00000000" w:rsidP="00000000" w:rsidRDefault="00000000" w:rsidRPr="00000000" w14:paraId="000000CC">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Escalabilidad mejorada.</w:t>
      </w:r>
    </w:p>
    <w:p w:rsidR="00000000" w:rsidDel="00000000" w:rsidP="00000000" w:rsidRDefault="00000000" w:rsidRPr="00000000" w14:paraId="000000CD">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Eliminación de cuellos de botella en la base de datos.</w:t>
      </w:r>
    </w:p>
    <w:p w:rsidR="00000000" w:rsidDel="00000000" w:rsidP="00000000" w:rsidRDefault="00000000" w:rsidRPr="00000000" w14:paraId="000000CE">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Despliegue continuo y sin downtime.</w:t>
      </w:r>
    </w:p>
    <w:p w:rsidR="00000000" w:rsidDel="00000000" w:rsidP="00000000" w:rsidRDefault="00000000" w:rsidRPr="00000000" w14:paraId="000000CF">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Tolerancia a fallos mejorada.</w:t>
      </w:r>
    </w:p>
    <w:p w:rsidR="00000000" w:rsidDel="00000000" w:rsidP="00000000" w:rsidRDefault="00000000" w:rsidRPr="00000000" w14:paraId="000000D0">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Gestión más eficiente de recursos.</w:t>
      </w:r>
    </w:p>
    <w:p w:rsidR="00000000" w:rsidDel="00000000" w:rsidP="00000000" w:rsidRDefault="00000000" w:rsidRPr="00000000" w14:paraId="000000D1">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Menor complejidad de desarrollo, actualizaciones y mantenimiento comparado a sobreescribir la arquitectura monolítica existente.</w:t>
      </w:r>
    </w:p>
    <w:p w:rsidR="00000000" w:rsidDel="00000000" w:rsidP="00000000" w:rsidRDefault="00000000" w:rsidRPr="00000000" w14:paraId="000000D2">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Comunicación simplificada: menos problemas de coordinación y sincronización entre servicios.</w:t>
      </w:r>
    </w:p>
    <w:p w:rsidR="00000000" w:rsidDel="00000000" w:rsidP="00000000" w:rsidRDefault="00000000" w:rsidRPr="00000000" w14:paraId="000000D3">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Menor sobrecarga en infraestructura: uso eficiente de servidores y contenedores.</w:t>
      </w:r>
    </w:p>
    <w:p w:rsidR="00000000" w:rsidDel="00000000" w:rsidP="00000000" w:rsidRDefault="00000000" w:rsidRPr="00000000" w14:paraId="000000D4">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Procesamiento más rápido en horas peak.</w:t>
      </w:r>
    </w:p>
    <w:p w:rsidR="00000000" w:rsidDel="00000000" w:rsidP="00000000" w:rsidRDefault="00000000" w:rsidRPr="00000000" w14:paraId="000000D5">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Reducción de costos operativos ocultos.</w:t>
      </w:r>
    </w:p>
    <w:p w:rsidR="00000000" w:rsidDel="00000000" w:rsidP="00000000" w:rsidRDefault="00000000" w:rsidRPr="00000000" w14:paraId="000000D6">
      <w:pPr>
        <w:numPr>
          <w:ilvl w:val="0"/>
          <w:numId w:val="32"/>
        </w:numPr>
        <w:spacing w:after="0" w:before="0" w:line="313.04347826086956" w:lineRule="auto"/>
        <w:ind w:left="720" w:hanging="360"/>
        <w:rPr>
          <w:sz w:val="24"/>
          <w:szCs w:val="24"/>
          <w:highlight w:val="white"/>
        </w:rPr>
      </w:pPr>
      <w:r w:rsidDel="00000000" w:rsidR="00000000" w:rsidRPr="00000000">
        <w:rPr>
          <w:sz w:val="24"/>
          <w:szCs w:val="24"/>
          <w:highlight w:val="white"/>
          <w:rtl w:val="0"/>
        </w:rPr>
        <w:t xml:space="preserve">Mitigación del riesgo de obsolescencia.</w:t>
      </w:r>
    </w:p>
    <w:p w:rsidR="00000000" w:rsidDel="00000000" w:rsidP="00000000" w:rsidRDefault="00000000" w:rsidRPr="00000000" w14:paraId="000000D7">
      <w:pPr>
        <w:numPr>
          <w:ilvl w:val="0"/>
          <w:numId w:val="32"/>
        </w:numPr>
        <w:spacing w:after="240" w:before="0" w:line="313.04347826086956" w:lineRule="auto"/>
        <w:ind w:left="720" w:hanging="360"/>
        <w:rPr>
          <w:sz w:val="24"/>
          <w:szCs w:val="24"/>
          <w:highlight w:val="white"/>
        </w:rPr>
      </w:pPr>
      <w:r w:rsidDel="00000000" w:rsidR="00000000" w:rsidRPr="00000000">
        <w:rPr>
          <w:sz w:val="24"/>
          <w:szCs w:val="24"/>
          <w:highlight w:val="white"/>
          <w:rtl w:val="0"/>
        </w:rPr>
        <w:t xml:space="preserve">Migración Sin Interrupciones.</w:t>
      </w:r>
    </w:p>
    <w:p w:rsidR="00000000" w:rsidDel="00000000" w:rsidP="00000000" w:rsidRDefault="00000000" w:rsidRPr="00000000" w14:paraId="000000D8">
      <w:pPr>
        <w:pStyle w:val="Heading2"/>
        <w:spacing w:after="240" w:lineRule="auto"/>
        <w:rPr/>
      </w:pPr>
      <w:bookmarkStart w:colFirst="0" w:colLast="0" w:name="_6yz88mshqk45" w:id="12"/>
      <w:bookmarkEnd w:id="12"/>
      <w:r w:rsidDel="00000000" w:rsidR="00000000" w:rsidRPr="00000000">
        <w:rPr>
          <w:rtl w:val="0"/>
        </w:rPr>
        <w:t xml:space="preserve">3.3. Comparación con otras arquitecturas</w:t>
      </w:r>
    </w:p>
    <w:p w:rsidR="00000000" w:rsidDel="00000000" w:rsidP="00000000" w:rsidRDefault="00000000" w:rsidRPr="00000000" w14:paraId="000000D9">
      <w:pPr>
        <w:spacing w:after="240" w:before="80" w:lineRule="auto"/>
        <w:rPr>
          <w:sz w:val="24"/>
          <w:szCs w:val="24"/>
          <w:highlight w:val="white"/>
        </w:rPr>
      </w:pPr>
      <w:r w:rsidDel="00000000" w:rsidR="00000000" w:rsidRPr="00000000">
        <w:rPr>
          <w:b w:val="1"/>
          <w:sz w:val="24"/>
          <w:szCs w:val="24"/>
          <w:highlight w:val="white"/>
          <w:rtl w:val="0"/>
        </w:rPr>
        <w:t xml:space="preserve">SOA (Arquitectura Orientada a Servicios)</w:t>
      </w:r>
      <w:r w:rsidDel="00000000" w:rsidR="00000000" w:rsidRPr="00000000">
        <w:rPr>
          <w:sz w:val="24"/>
          <w:szCs w:val="24"/>
          <w:highlight w:val="white"/>
          <w:rtl w:val="0"/>
        </w:rPr>
        <w:t xml:space="preserve">: SOA, aunque modular, suele depender de un bus de servicios centralizado (ESB), lo que crea un punto único de fallo y complejidad adicional. Para Perfulandia, esto sería excesivo frente a la simplicidad de las APIs REST de microservicios.</w:t>
      </w:r>
    </w:p>
    <w:p w:rsidR="00000000" w:rsidDel="00000000" w:rsidP="00000000" w:rsidRDefault="00000000" w:rsidRPr="00000000" w14:paraId="000000DA">
      <w:pPr>
        <w:spacing w:after="240" w:before="80" w:lineRule="auto"/>
        <w:rPr>
          <w:sz w:val="24"/>
          <w:szCs w:val="24"/>
          <w:highlight w:val="white"/>
        </w:rPr>
      </w:pPr>
      <w:r w:rsidDel="00000000" w:rsidR="00000000" w:rsidRPr="00000000">
        <w:rPr>
          <w:b w:val="1"/>
          <w:sz w:val="24"/>
          <w:szCs w:val="24"/>
          <w:highlight w:val="white"/>
          <w:rtl w:val="0"/>
        </w:rPr>
        <w:t xml:space="preserve">Serverless</w:t>
      </w:r>
      <w:r w:rsidDel="00000000" w:rsidR="00000000" w:rsidRPr="00000000">
        <w:rPr>
          <w:sz w:val="24"/>
          <w:szCs w:val="24"/>
          <w:highlight w:val="white"/>
          <w:rtl w:val="0"/>
        </w:rPr>
        <w:t xml:space="preserve">: Aunque serverless ofrece escalabilidad automática, no es ideal para procesos complejos y stateful como la gestión de inventario o envíos, que requieren consistencia y control local. Además, los costos pueden dispararse con el volumen de transacciones que Perfulandia espera.</w:t>
      </w:r>
    </w:p>
    <w:p w:rsidR="00000000" w:rsidDel="00000000" w:rsidP="00000000" w:rsidRDefault="00000000" w:rsidRPr="00000000" w14:paraId="000000DB">
      <w:pPr>
        <w:spacing w:after="240" w:before="80" w:lineRule="auto"/>
        <w:rPr>
          <w:sz w:val="24"/>
          <w:szCs w:val="24"/>
          <w:highlight w:val="white"/>
        </w:rPr>
      </w:pPr>
      <w:r w:rsidDel="00000000" w:rsidR="00000000" w:rsidRPr="00000000">
        <w:rPr>
          <w:b w:val="1"/>
          <w:sz w:val="24"/>
          <w:szCs w:val="24"/>
          <w:highlight w:val="white"/>
          <w:rtl w:val="0"/>
        </w:rPr>
        <w:t xml:space="preserve">Enfoque híbrido monolítico-microservicios</w:t>
      </w:r>
      <w:r w:rsidDel="00000000" w:rsidR="00000000" w:rsidRPr="00000000">
        <w:rPr>
          <w:sz w:val="24"/>
          <w:szCs w:val="24"/>
          <w:highlight w:val="white"/>
          <w:rtl w:val="0"/>
        </w:rPr>
        <w:t xml:space="preserve">: Mantener partes del monolito mientras se migran otras podría ser una transición temporal, pero genera deuda técnica y dificulta la coherencia a largo plazo, algo que Perfulandia necesita evitar para soportar su expansión.</w:t>
      </w:r>
    </w:p>
    <w:p w:rsidR="00000000" w:rsidDel="00000000" w:rsidP="00000000" w:rsidRDefault="00000000" w:rsidRPr="00000000" w14:paraId="000000DC">
      <w:pPr>
        <w:spacing w:after="300" w:before="180" w:lineRule="auto"/>
        <w:rPr>
          <w:b w:val="1"/>
          <w:sz w:val="24"/>
          <w:szCs w:val="24"/>
          <w:highlight w:val="white"/>
        </w:rPr>
      </w:pPr>
      <w:r w:rsidDel="00000000" w:rsidR="00000000" w:rsidRPr="00000000">
        <w:rPr>
          <w:rtl w:val="0"/>
        </w:rPr>
      </w:r>
    </w:p>
    <w:p w:rsidR="00000000" w:rsidDel="00000000" w:rsidP="00000000" w:rsidRDefault="00000000" w:rsidRPr="00000000" w14:paraId="000000DD">
      <w:pPr>
        <w:pStyle w:val="Heading2"/>
        <w:spacing w:line="313.04347826086956" w:lineRule="auto"/>
        <w:rPr/>
      </w:pPr>
      <w:bookmarkStart w:colFirst="0" w:colLast="0" w:name="_mgewice6fcqg" w:id="13"/>
      <w:bookmarkEnd w:id="13"/>
      <w:r w:rsidDel="00000000" w:rsidR="00000000" w:rsidRPr="00000000">
        <w:rPr>
          <w:rtl w:val="0"/>
        </w:rPr>
        <w:t xml:space="preserve">3.4. Herramientas y tecnología a utilizar</w:t>
      </w:r>
    </w:p>
    <w:p w:rsidR="00000000" w:rsidDel="00000000" w:rsidP="00000000" w:rsidRDefault="00000000" w:rsidRPr="00000000" w14:paraId="000000DE">
      <w:pPr>
        <w:numPr>
          <w:ilvl w:val="0"/>
          <w:numId w:val="30"/>
        </w:numPr>
        <w:spacing w:after="0" w:lineRule="auto"/>
        <w:ind w:left="720" w:hanging="360"/>
        <w:rPr>
          <w:sz w:val="24"/>
          <w:szCs w:val="24"/>
          <w:highlight w:val="white"/>
        </w:rPr>
      </w:pPr>
      <w:r w:rsidDel="00000000" w:rsidR="00000000" w:rsidRPr="00000000">
        <w:rPr>
          <w:b w:val="1"/>
          <w:sz w:val="24"/>
          <w:szCs w:val="24"/>
          <w:highlight w:val="white"/>
          <w:rtl w:val="0"/>
        </w:rPr>
        <w:t xml:space="preserve">Spring Boot</w:t>
      </w:r>
      <w:r w:rsidDel="00000000" w:rsidR="00000000" w:rsidRPr="00000000">
        <w:rPr>
          <w:sz w:val="24"/>
          <w:szCs w:val="24"/>
          <w:highlight w:val="white"/>
          <w:rtl w:val="0"/>
        </w:rPr>
        <w:t xml:space="preserve">: Framework para desarrollar microservicios en Java, con soporte para REST y MySQL.</w:t>
      </w:r>
    </w:p>
    <w:p w:rsidR="00000000" w:rsidDel="00000000" w:rsidP="00000000" w:rsidRDefault="00000000" w:rsidRPr="00000000" w14:paraId="000000DF">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Funcionalidad</w:t>
      </w:r>
      <w:r w:rsidDel="00000000" w:rsidR="00000000" w:rsidRPr="00000000">
        <w:rPr>
          <w:sz w:val="24"/>
          <w:szCs w:val="24"/>
          <w:highlight w:val="white"/>
          <w:rtl w:val="0"/>
        </w:rPr>
        <w:t xml:space="preserve">: Simplifica la creación de servicios independientes y su integración con MySQL.</w:t>
      </w:r>
    </w:p>
    <w:p w:rsidR="00000000" w:rsidDel="00000000" w:rsidP="00000000" w:rsidRDefault="00000000" w:rsidRPr="00000000" w14:paraId="000000E0">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Contribución</w:t>
      </w:r>
      <w:r w:rsidDel="00000000" w:rsidR="00000000" w:rsidRPr="00000000">
        <w:rPr>
          <w:sz w:val="24"/>
          <w:szCs w:val="24"/>
          <w:highlight w:val="white"/>
          <w:rtl w:val="0"/>
        </w:rPr>
        <w:t xml:space="preserve">: Agiliza el desarrollo backend y asegura escalabilidad.</w:t>
      </w:r>
    </w:p>
    <w:p w:rsidR="00000000" w:rsidDel="00000000" w:rsidP="00000000" w:rsidRDefault="00000000" w:rsidRPr="00000000" w14:paraId="000000E1">
      <w:pPr>
        <w:numPr>
          <w:ilvl w:val="1"/>
          <w:numId w:val="30"/>
        </w:numPr>
        <w:spacing w:after="0" w:before="0" w:lineRule="auto"/>
        <w:ind w:left="1440" w:hanging="360"/>
        <w:rPr>
          <w:b w:val="1"/>
          <w:sz w:val="24"/>
          <w:szCs w:val="24"/>
          <w:highlight w:val="white"/>
        </w:rPr>
      </w:pPr>
      <w:r w:rsidDel="00000000" w:rsidR="00000000" w:rsidRPr="00000000">
        <w:rPr>
          <w:b w:val="1"/>
          <w:sz w:val="24"/>
          <w:szCs w:val="24"/>
          <w:highlight w:val="white"/>
          <w:rtl w:val="0"/>
        </w:rPr>
        <w:t xml:space="preserve">Comparación</w:t>
      </w:r>
      <w:r w:rsidDel="00000000" w:rsidR="00000000" w:rsidRPr="00000000">
        <w:rPr>
          <w:sz w:val="24"/>
          <w:szCs w:val="24"/>
          <w:highlight w:val="white"/>
          <w:rtl w:val="0"/>
        </w:rPr>
        <w:t xml:space="preserve">: Simplifica el desarrollo de microservicios con configuraciones automáticas y soporte robusto. Comparado con Node.js (más ligero pero menos estructurado) o Django (Python, ideal para prototipos pero menos escalable en Java-ecosistemas).</w:t>
      </w:r>
      <w:r w:rsidDel="00000000" w:rsidR="00000000" w:rsidRPr="00000000">
        <w:rPr>
          <w:rtl w:val="0"/>
        </w:rPr>
      </w:r>
    </w:p>
    <w:p w:rsidR="00000000" w:rsidDel="00000000" w:rsidP="00000000" w:rsidRDefault="00000000" w:rsidRPr="00000000" w14:paraId="000000E2">
      <w:pPr>
        <w:numPr>
          <w:ilvl w:val="0"/>
          <w:numId w:val="30"/>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MySQL</w:t>
      </w:r>
      <w:r w:rsidDel="00000000" w:rsidR="00000000" w:rsidRPr="00000000">
        <w:rPr>
          <w:sz w:val="24"/>
          <w:szCs w:val="24"/>
          <w:highlight w:val="white"/>
          <w:rtl w:val="0"/>
        </w:rPr>
        <w:t xml:space="preserve">: Motor de base de datos relacional.</w:t>
      </w:r>
    </w:p>
    <w:p w:rsidR="00000000" w:rsidDel="00000000" w:rsidP="00000000" w:rsidRDefault="00000000" w:rsidRPr="00000000" w14:paraId="000000E3">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Funcionalidad</w:t>
      </w:r>
      <w:r w:rsidDel="00000000" w:rsidR="00000000" w:rsidRPr="00000000">
        <w:rPr>
          <w:sz w:val="24"/>
          <w:szCs w:val="24"/>
          <w:highlight w:val="white"/>
          <w:rtl w:val="0"/>
        </w:rPr>
        <w:t xml:space="preserve">: Almacena datos estructurados (usuarios, inventario, pedidos).</w:t>
      </w:r>
    </w:p>
    <w:p w:rsidR="00000000" w:rsidDel="00000000" w:rsidP="00000000" w:rsidRDefault="00000000" w:rsidRPr="00000000" w14:paraId="000000E4">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Contribución</w:t>
      </w:r>
      <w:r w:rsidDel="00000000" w:rsidR="00000000" w:rsidRPr="00000000">
        <w:rPr>
          <w:sz w:val="24"/>
          <w:szCs w:val="24"/>
          <w:highlight w:val="white"/>
          <w:rtl w:val="0"/>
        </w:rPr>
        <w:t xml:space="preserve">: Soporta transacciones ACID y alta concurrencia.</w:t>
      </w:r>
    </w:p>
    <w:p w:rsidR="00000000" w:rsidDel="00000000" w:rsidP="00000000" w:rsidRDefault="00000000" w:rsidRPr="00000000" w14:paraId="000000E5">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Comparación</w:t>
      </w:r>
      <w:r w:rsidDel="00000000" w:rsidR="00000000" w:rsidRPr="00000000">
        <w:rPr>
          <w:sz w:val="24"/>
          <w:szCs w:val="24"/>
          <w:highlight w:val="white"/>
          <w:rtl w:val="0"/>
        </w:rPr>
        <w:t xml:space="preserve">: Base de datos relacional confiable, de código abierto, lo que reduce la curva de aprendizaje. Frente a PostgreSQL (más avanzado en funciones pero más complejo) o MongoDB (no relacional, menos ideal para datos estructurados como inventario).</w:t>
      </w:r>
    </w:p>
    <w:p w:rsidR="00000000" w:rsidDel="00000000" w:rsidP="00000000" w:rsidRDefault="00000000" w:rsidRPr="00000000" w14:paraId="000000E6">
      <w:pPr>
        <w:numPr>
          <w:ilvl w:val="0"/>
          <w:numId w:val="30"/>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Canva/Drive/Docs</w:t>
      </w:r>
      <w:r w:rsidDel="00000000" w:rsidR="00000000" w:rsidRPr="00000000">
        <w:rPr>
          <w:sz w:val="24"/>
          <w:szCs w:val="24"/>
          <w:highlight w:val="white"/>
          <w:rtl w:val="0"/>
        </w:rPr>
        <w:t xml:space="preserve">: Herramienta de trabajo colectivo.</w:t>
      </w:r>
    </w:p>
    <w:p w:rsidR="00000000" w:rsidDel="00000000" w:rsidP="00000000" w:rsidRDefault="00000000" w:rsidRPr="00000000" w14:paraId="000000E7">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Funcionalidad</w:t>
      </w:r>
      <w:r w:rsidDel="00000000" w:rsidR="00000000" w:rsidRPr="00000000">
        <w:rPr>
          <w:sz w:val="24"/>
          <w:szCs w:val="24"/>
          <w:highlight w:val="white"/>
          <w:rtl w:val="0"/>
        </w:rPr>
        <w:t xml:space="preserve">: Organiza diagramas (análisis, diseño, implementación).</w:t>
      </w:r>
    </w:p>
    <w:p w:rsidR="00000000" w:rsidDel="00000000" w:rsidP="00000000" w:rsidRDefault="00000000" w:rsidRPr="00000000" w14:paraId="000000E8">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Contribución</w:t>
      </w:r>
      <w:r w:rsidDel="00000000" w:rsidR="00000000" w:rsidRPr="00000000">
        <w:rPr>
          <w:sz w:val="24"/>
          <w:szCs w:val="24"/>
          <w:highlight w:val="white"/>
          <w:rtl w:val="0"/>
        </w:rPr>
        <w:t xml:space="preserve">: Mejora la planificación y comunicación del equipo.</w:t>
      </w:r>
    </w:p>
    <w:p w:rsidR="00000000" w:rsidDel="00000000" w:rsidP="00000000" w:rsidRDefault="00000000" w:rsidRPr="00000000" w14:paraId="000000E9">
      <w:pPr>
        <w:numPr>
          <w:ilvl w:val="0"/>
          <w:numId w:val="30"/>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Contenedores, Orquestación, Mensajería. (Ej Docker, Kubernetes, RabbitMQ)</w:t>
      </w:r>
      <w:r w:rsidDel="00000000" w:rsidR="00000000" w:rsidRPr="00000000">
        <w:rPr>
          <w:rtl w:val="0"/>
        </w:rPr>
      </w:r>
    </w:p>
    <w:p w:rsidR="00000000" w:rsidDel="00000000" w:rsidP="00000000" w:rsidRDefault="00000000" w:rsidRPr="00000000" w14:paraId="000000EA">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Contenedores</w:t>
      </w:r>
      <w:r w:rsidDel="00000000" w:rsidR="00000000" w:rsidRPr="00000000">
        <w:rPr>
          <w:sz w:val="24"/>
          <w:szCs w:val="24"/>
          <w:highlight w:val="white"/>
          <w:rtl w:val="0"/>
        </w:rPr>
        <w:t xml:space="preserve">: Permiten empaquetar aplicaciones junto con sus dependencias, garantizando que se ejecuten de manera consistente en cualquier entorno.</w:t>
      </w:r>
    </w:p>
    <w:p w:rsidR="00000000" w:rsidDel="00000000" w:rsidP="00000000" w:rsidRDefault="00000000" w:rsidRPr="00000000" w14:paraId="000000EB">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Orquestación</w:t>
      </w:r>
      <w:r w:rsidDel="00000000" w:rsidR="00000000" w:rsidRPr="00000000">
        <w:rPr>
          <w:sz w:val="24"/>
          <w:szCs w:val="24"/>
          <w:highlight w:val="white"/>
          <w:rtl w:val="0"/>
        </w:rPr>
        <w:t xml:space="preserve">: Manejan la distribución de carga, reinicio automático de servicios fallidos y balanceo de tráfico. Permite escalar servicios según la demanda.</w:t>
      </w:r>
    </w:p>
    <w:p w:rsidR="00000000" w:rsidDel="00000000" w:rsidP="00000000" w:rsidRDefault="00000000" w:rsidRPr="00000000" w14:paraId="000000EC">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Mensajería</w:t>
      </w:r>
      <w:r w:rsidDel="00000000" w:rsidR="00000000" w:rsidRPr="00000000">
        <w:rPr>
          <w:sz w:val="24"/>
          <w:szCs w:val="24"/>
          <w:highlight w:val="white"/>
          <w:rtl w:val="0"/>
        </w:rPr>
        <w:t xml:space="preserve">: Facilita la comunicación asíncrona entre microservicios mediante mensajes encolados. Mejora la resiliencia y disponibilidad del sistema.</w:t>
      </w:r>
    </w:p>
    <w:p w:rsidR="00000000" w:rsidDel="00000000" w:rsidP="00000000" w:rsidRDefault="00000000" w:rsidRPr="00000000" w14:paraId="000000ED">
      <w:pPr>
        <w:numPr>
          <w:ilvl w:val="1"/>
          <w:numId w:val="30"/>
        </w:numPr>
        <w:spacing w:after="0" w:before="0" w:lineRule="auto"/>
        <w:ind w:left="1440" w:hanging="360"/>
        <w:rPr>
          <w:b w:val="1"/>
          <w:sz w:val="24"/>
          <w:szCs w:val="24"/>
          <w:highlight w:val="white"/>
        </w:rPr>
      </w:pPr>
      <w:r w:rsidDel="00000000" w:rsidR="00000000" w:rsidRPr="00000000">
        <w:rPr>
          <w:b w:val="1"/>
          <w:sz w:val="24"/>
          <w:szCs w:val="24"/>
          <w:highlight w:val="white"/>
          <w:rtl w:val="0"/>
        </w:rPr>
        <w:t xml:space="preserve">Comparaciones:</w:t>
      </w:r>
    </w:p>
    <w:p w:rsidR="00000000" w:rsidDel="00000000" w:rsidP="00000000" w:rsidRDefault="00000000" w:rsidRPr="00000000" w14:paraId="000000EE">
      <w:pPr>
        <w:numPr>
          <w:ilvl w:val="0"/>
          <w:numId w:val="18"/>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Docker: Garantiza ejecución consistente al empaquetar aplicaciones y dependencias. Alternativas como Podman (sin daemon, más ligero) o LXC (menos popular) no tienen la adopción ni el ecosistema de Docker, clave para despliegues rápidos y portátiles.</w:t>
      </w:r>
    </w:p>
    <w:p w:rsidR="00000000" w:rsidDel="00000000" w:rsidP="00000000" w:rsidRDefault="00000000" w:rsidRPr="00000000" w14:paraId="000000EF">
      <w:pPr>
        <w:numPr>
          <w:ilvl w:val="0"/>
          <w:numId w:val="18"/>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Kubernetes: Líder en orquestación, permite escalar servicios automáticamente según demanda. Comparado con Docker Swarm (más simple pero menos potente) o Nomad (flexible pero con menos soporte), Kubernetes ofrece escalabilidad, resiliencia y herramientas avanzadas para microservicios complejos.</w:t>
      </w:r>
    </w:p>
    <w:p w:rsidR="00000000" w:rsidDel="00000000" w:rsidP="00000000" w:rsidRDefault="00000000" w:rsidRPr="00000000" w14:paraId="000000F0">
      <w:pPr>
        <w:numPr>
          <w:ilvl w:val="0"/>
          <w:numId w:val="18"/>
        </w:numPr>
        <w:spacing w:after="0" w:before="0" w:line="313.04347826086956" w:lineRule="auto"/>
        <w:ind w:left="2160" w:hanging="360"/>
        <w:rPr>
          <w:sz w:val="24"/>
          <w:szCs w:val="24"/>
          <w:highlight w:val="white"/>
        </w:rPr>
      </w:pPr>
      <w:r w:rsidDel="00000000" w:rsidR="00000000" w:rsidRPr="00000000">
        <w:rPr>
          <w:sz w:val="24"/>
          <w:szCs w:val="24"/>
          <w:highlight w:val="white"/>
          <w:rtl w:val="0"/>
        </w:rPr>
        <w:t xml:space="preserve">RabbitMQ: Sistema de mensajería fiable para comunicación asíncrona entre microservicios. Frente a Kafka (mejor para flujos masivos de datos pero más complejo) o Redis (rápido pero limitado a colas básicas), RabbitMQ es fácil de implementar y adecuado para las necesidades de logística y pedidos de Perfulandia.</w:t>
      </w:r>
    </w:p>
    <w:p w:rsidR="00000000" w:rsidDel="00000000" w:rsidP="00000000" w:rsidRDefault="00000000" w:rsidRPr="00000000" w14:paraId="000000F1">
      <w:pPr>
        <w:numPr>
          <w:ilvl w:val="0"/>
          <w:numId w:val="30"/>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Frontend (React.js)</w:t>
      </w:r>
      <w:r w:rsidDel="00000000" w:rsidR="00000000" w:rsidRPr="00000000">
        <w:rPr>
          <w:rtl w:val="0"/>
        </w:rPr>
      </w:r>
    </w:p>
    <w:p w:rsidR="00000000" w:rsidDel="00000000" w:rsidP="00000000" w:rsidRDefault="00000000" w:rsidRPr="00000000" w14:paraId="000000F2">
      <w:pPr>
        <w:numPr>
          <w:ilvl w:val="0"/>
          <w:numId w:val="5"/>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Funcionalidad</w:t>
      </w:r>
      <w:r w:rsidDel="00000000" w:rsidR="00000000" w:rsidRPr="00000000">
        <w:rPr>
          <w:sz w:val="24"/>
          <w:szCs w:val="24"/>
          <w:highlight w:val="white"/>
          <w:rtl w:val="0"/>
        </w:rPr>
        <w:t xml:space="preserve">: Proporciona un framework basado en componentes para construir interfaces de usuario interactivas y dinámicas, integrando HTML para la estructura y CSS para un diseño adaptable y visualmente coherente con la identidad de Perfulandia.</w:t>
      </w:r>
    </w:p>
    <w:p w:rsidR="00000000" w:rsidDel="00000000" w:rsidP="00000000" w:rsidRDefault="00000000" w:rsidRPr="00000000" w14:paraId="000000F3">
      <w:pPr>
        <w:numPr>
          <w:ilvl w:val="0"/>
          <w:numId w:val="5"/>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Contribución</w:t>
      </w:r>
      <w:r w:rsidDel="00000000" w:rsidR="00000000" w:rsidRPr="00000000">
        <w:rPr>
          <w:sz w:val="24"/>
          <w:szCs w:val="24"/>
          <w:highlight w:val="white"/>
          <w:rtl w:val="0"/>
        </w:rPr>
        <w:t xml:space="preserve">: Permite desarrollar una plataforma web rápida y modular que mejora la interacción de los clientes con los microservicios (como búsquedas de productos, gestión de pedidos y seguimiento de envíos), facilitando actualizaciones frecuentes sin interrumpir el backend.</w:t>
      </w:r>
    </w:p>
    <w:p w:rsidR="00000000" w:rsidDel="00000000" w:rsidP="00000000" w:rsidRDefault="00000000" w:rsidRPr="00000000" w14:paraId="000000F4">
      <w:pPr>
        <w:numPr>
          <w:ilvl w:val="0"/>
          <w:numId w:val="5"/>
        </w:numPr>
        <w:spacing w:after="0" w:before="0" w:lineRule="auto"/>
        <w:ind w:left="1440" w:hanging="360"/>
        <w:rPr>
          <w:b w:val="1"/>
          <w:sz w:val="24"/>
          <w:szCs w:val="24"/>
          <w:highlight w:val="white"/>
        </w:rPr>
      </w:pPr>
      <w:r w:rsidDel="00000000" w:rsidR="00000000" w:rsidRPr="00000000">
        <w:rPr>
          <w:b w:val="1"/>
          <w:sz w:val="24"/>
          <w:szCs w:val="24"/>
          <w:highlight w:val="white"/>
          <w:rtl w:val="0"/>
        </w:rPr>
        <w:t xml:space="preserve">Comparación</w:t>
      </w:r>
      <w:r w:rsidDel="00000000" w:rsidR="00000000" w:rsidRPr="00000000">
        <w:rPr>
          <w:sz w:val="24"/>
          <w:szCs w:val="24"/>
          <w:highlight w:val="white"/>
          <w:rtl w:val="0"/>
        </w:rPr>
        <w:t xml:space="preserve">: React.js: Framework para interfaces de usuario dinámicas y rápidas, ideal para la experiencia web de clientes de Perfulandia (búsquedas, carritos, pedidos). Su enfoque basado en componentes y su amplio ecosistema facilitan el desarrollo y mantenimiento. Comparado con Angular (más completo pero con mayor curva de aprendizaje y overhead) o Vue.js (ligero y simple, pero con menos adopción empresarial).</w:t>
      </w:r>
      <w:r w:rsidDel="00000000" w:rsidR="00000000" w:rsidRPr="00000000">
        <w:rPr>
          <w:rtl w:val="0"/>
        </w:rPr>
      </w:r>
    </w:p>
    <w:p w:rsidR="00000000" w:rsidDel="00000000" w:rsidP="00000000" w:rsidRDefault="00000000" w:rsidRPr="00000000" w14:paraId="000000F5">
      <w:pPr>
        <w:numPr>
          <w:ilvl w:val="0"/>
          <w:numId w:val="30"/>
        </w:numPr>
        <w:spacing w:after="0" w:before="0" w:lineRule="auto"/>
        <w:ind w:left="720" w:hanging="360"/>
        <w:rPr>
          <w:b w:val="1"/>
          <w:sz w:val="24"/>
          <w:szCs w:val="24"/>
          <w:highlight w:val="white"/>
        </w:rPr>
      </w:pPr>
      <w:r w:rsidDel="00000000" w:rsidR="00000000" w:rsidRPr="00000000">
        <w:rPr>
          <w:b w:val="1"/>
          <w:sz w:val="24"/>
          <w:szCs w:val="24"/>
          <w:highlight w:val="white"/>
          <w:rtl w:val="0"/>
        </w:rPr>
        <w:t xml:space="preserve">Seguimiento (Grafana y Prometheus):</w:t>
      </w:r>
      <w:r w:rsidDel="00000000" w:rsidR="00000000" w:rsidRPr="00000000">
        <w:rPr>
          <w:sz w:val="24"/>
          <w:szCs w:val="24"/>
          <w:highlight w:val="white"/>
          <w:rtl w:val="0"/>
        </w:rPr>
        <w:t xml:space="preserve"> Monitoreo en tiempo real para evaluar rendimiento y detectar anomalías.</w:t>
      </w:r>
      <w:r w:rsidDel="00000000" w:rsidR="00000000" w:rsidRPr="00000000">
        <w:rPr>
          <w:rtl w:val="0"/>
        </w:rPr>
      </w:r>
    </w:p>
    <w:p w:rsidR="00000000" w:rsidDel="00000000" w:rsidP="00000000" w:rsidRDefault="00000000" w:rsidRPr="00000000" w14:paraId="000000F6">
      <w:pPr>
        <w:numPr>
          <w:ilvl w:val="1"/>
          <w:numId w:val="30"/>
        </w:numPr>
        <w:spacing w:after="0" w:lineRule="auto"/>
        <w:ind w:left="1440" w:hanging="360"/>
        <w:rPr>
          <w:sz w:val="24"/>
          <w:szCs w:val="24"/>
          <w:highlight w:val="white"/>
        </w:rPr>
      </w:pPr>
      <w:r w:rsidDel="00000000" w:rsidR="00000000" w:rsidRPr="00000000">
        <w:rPr>
          <w:b w:val="1"/>
          <w:sz w:val="24"/>
          <w:szCs w:val="24"/>
          <w:highlight w:val="white"/>
          <w:rtl w:val="0"/>
        </w:rPr>
        <w:t xml:space="preserve">Funcionalidad:</w:t>
      </w:r>
      <w:r w:rsidDel="00000000" w:rsidR="00000000" w:rsidRPr="00000000">
        <w:rPr>
          <w:sz w:val="24"/>
          <w:szCs w:val="24"/>
          <w:highlight w:val="white"/>
          <w:rtl w:val="0"/>
        </w:rPr>
        <w:t xml:space="preserve"> Prometheus recolecta métricas de rendimiento (latencia, uso de CPU, errores) de los microservicios, mientras que Grafana las visualiza en dashboards interactivos.</w:t>
      </w:r>
    </w:p>
    <w:p w:rsidR="00000000" w:rsidDel="00000000" w:rsidP="00000000" w:rsidRDefault="00000000" w:rsidRPr="00000000" w14:paraId="000000F7">
      <w:pPr>
        <w:numPr>
          <w:ilvl w:val="1"/>
          <w:numId w:val="30"/>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Contribución:</w:t>
      </w:r>
      <w:r w:rsidDel="00000000" w:rsidR="00000000" w:rsidRPr="00000000">
        <w:rPr>
          <w:sz w:val="24"/>
          <w:szCs w:val="24"/>
          <w:highlight w:val="white"/>
          <w:rtl w:val="0"/>
        </w:rPr>
        <w:t xml:space="preserve"> Permite monitoreo proactivo para evitar downtime, optimizar recursos y garantizar la disponibilidad del sistema, alineándose con las necesidades de escalabilidad y resiliencia de Perfulandia.</w:t>
      </w:r>
    </w:p>
    <w:p w:rsidR="00000000" w:rsidDel="00000000" w:rsidP="00000000" w:rsidRDefault="00000000" w:rsidRPr="00000000" w14:paraId="000000F8">
      <w:pPr>
        <w:numPr>
          <w:ilvl w:val="1"/>
          <w:numId w:val="30"/>
        </w:numPr>
        <w:spacing w:after="240" w:afterAutospacing="0" w:before="0" w:lineRule="auto"/>
        <w:ind w:left="1440" w:hanging="360"/>
        <w:rPr>
          <w:sz w:val="24"/>
          <w:szCs w:val="24"/>
          <w:highlight w:val="white"/>
        </w:rPr>
      </w:pPr>
      <w:r w:rsidDel="00000000" w:rsidR="00000000" w:rsidRPr="00000000">
        <w:rPr>
          <w:b w:val="1"/>
          <w:sz w:val="24"/>
          <w:szCs w:val="24"/>
          <w:highlight w:val="white"/>
          <w:rtl w:val="0"/>
        </w:rPr>
        <w:t xml:space="preserve">Comparación:</w:t>
      </w:r>
      <w:r w:rsidDel="00000000" w:rsidR="00000000" w:rsidRPr="00000000">
        <w:rPr>
          <w:sz w:val="24"/>
          <w:szCs w:val="24"/>
          <w:highlight w:val="white"/>
          <w:rtl w:val="0"/>
        </w:rPr>
        <w:t xml:space="preserve"> Prometheus es ideal para recolectar métricas en tiempo real con alta precisión y escalabilidad, superando a herramientas como Nagios (más tradicional, menos flexible para microservicios) o Zabbix (robusto pero con mayor complejidad de configuración). Grafana, por su parte, destaca en visualización frente a Kibana (enfocado en logs más que métricas) o Datadog (potente pero costoso y propietario), ofreciendo una solución de código abierto y personalizable que se integra perfectamente con Prometheus.</w:t>
      </w:r>
    </w:p>
    <w:p w:rsidR="00000000" w:rsidDel="00000000" w:rsidP="00000000" w:rsidRDefault="00000000" w:rsidRPr="00000000" w14:paraId="000000F9">
      <w:pPr>
        <w:pStyle w:val="Heading3"/>
        <w:keepNext w:val="0"/>
        <w:keepLines w:val="0"/>
        <w:numPr>
          <w:ilvl w:val="0"/>
          <w:numId w:val="30"/>
        </w:numPr>
        <w:spacing w:after="0" w:afterAutospacing="0" w:before="240" w:beforeAutospacing="0" w:line="276" w:lineRule="auto"/>
        <w:ind w:left="720" w:hanging="360"/>
        <w:rPr>
          <w:b w:val="1"/>
          <w:sz w:val="23"/>
          <w:szCs w:val="23"/>
          <w:highlight w:val="white"/>
        </w:rPr>
      </w:pPr>
      <w:bookmarkStart w:colFirst="0" w:colLast="0" w:name="_672kzn4m3psd" w:id="14"/>
      <w:bookmarkEnd w:id="14"/>
      <w:r w:rsidDel="00000000" w:rsidR="00000000" w:rsidRPr="00000000">
        <w:rPr>
          <w:b w:val="1"/>
          <w:color w:val="000000"/>
          <w:sz w:val="23"/>
          <w:szCs w:val="23"/>
          <w:highlight w:val="white"/>
          <w:rtl w:val="0"/>
        </w:rPr>
        <w:t xml:space="preserve">Control de versiones (GitHub)</w:t>
      </w:r>
    </w:p>
    <w:p w:rsidR="00000000" w:rsidDel="00000000" w:rsidP="00000000" w:rsidRDefault="00000000" w:rsidRPr="00000000" w14:paraId="000000FA">
      <w:pPr>
        <w:numPr>
          <w:ilvl w:val="0"/>
          <w:numId w:val="42"/>
        </w:numPr>
        <w:spacing w:after="0" w:afterAutospacing="0" w:before="0" w:beforeAutospacing="0" w:line="276" w:lineRule="auto"/>
        <w:ind w:left="1440" w:hanging="360"/>
        <w:rPr>
          <w:sz w:val="23"/>
          <w:szCs w:val="23"/>
          <w:highlight w:val="white"/>
        </w:rPr>
      </w:pPr>
      <w:r w:rsidDel="00000000" w:rsidR="00000000" w:rsidRPr="00000000">
        <w:rPr>
          <w:b w:val="1"/>
          <w:sz w:val="23"/>
          <w:szCs w:val="23"/>
          <w:highlight w:val="white"/>
          <w:rtl w:val="0"/>
        </w:rPr>
        <w:t xml:space="preserve">Funcionalidad:</w:t>
      </w:r>
      <w:r w:rsidDel="00000000" w:rsidR="00000000" w:rsidRPr="00000000">
        <w:rPr>
          <w:sz w:val="23"/>
          <w:szCs w:val="23"/>
          <w:highlight w:val="white"/>
          <w:rtl w:val="0"/>
        </w:rPr>
        <w:t xml:space="preserve"> Plataforma de control de versiones basada en Git, que permite alojar, revisar y colaborar en código fuente.</w:t>
      </w:r>
    </w:p>
    <w:p w:rsidR="00000000" w:rsidDel="00000000" w:rsidP="00000000" w:rsidRDefault="00000000" w:rsidRPr="00000000" w14:paraId="000000FB">
      <w:pPr>
        <w:numPr>
          <w:ilvl w:val="0"/>
          <w:numId w:val="42"/>
        </w:numPr>
        <w:spacing w:after="240" w:before="0" w:beforeAutospacing="0" w:line="276" w:lineRule="auto"/>
        <w:ind w:left="1440" w:hanging="360"/>
        <w:rPr>
          <w:sz w:val="23"/>
          <w:szCs w:val="23"/>
          <w:highlight w:val="white"/>
        </w:rPr>
      </w:pPr>
      <w:r w:rsidDel="00000000" w:rsidR="00000000" w:rsidRPr="00000000">
        <w:rPr>
          <w:b w:val="1"/>
          <w:sz w:val="23"/>
          <w:szCs w:val="23"/>
          <w:highlight w:val="white"/>
          <w:rtl w:val="0"/>
        </w:rPr>
        <w:t xml:space="preserve">Contribución:</w:t>
      </w:r>
      <w:r w:rsidDel="00000000" w:rsidR="00000000" w:rsidRPr="00000000">
        <w:rPr>
          <w:sz w:val="23"/>
          <w:szCs w:val="23"/>
          <w:highlight w:val="white"/>
          <w:rtl w:val="0"/>
        </w:rPr>
        <w:t xml:space="preserve"> Facilita el trabajo colaborativo, la integración continua (CI), la trazabilidad de cambios y la gestión de ramas para el desarrollo paralelo de microservicios.</w:t>
      </w:r>
      <w:r w:rsidDel="00000000" w:rsidR="00000000" w:rsidRPr="00000000">
        <w:rPr>
          <w:rtl w:val="0"/>
        </w:rPr>
      </w:r>
    </w:p>
    <w:p w:rsidR="00000000" w:rsidDel="00000000" w:rsidP="00000000" w:rsidRDefault="00000000" w:rsidRPr="00000000" w14:paraId="000000FC">
      <w:pPr>
        <w:pStyle w:val="Heading2"/>
        <w:spacing w:line="313.04347826086956" w:lineRule="auto"/>
        <w:rPr/>
      </w:pPr>
      <w:bookmarkStart w:colFirst="0" w:colLast="0" w:name="_7yn9l4tyewcs" w:id="15"/>
      <w:bookmarkEnd w:id="15"/>
      <w:r w:rsidDel="00000000" w:rsidR="00000000" w:rsidRPr="00000000">
        <w:rPr>
          <w:rtl w:val="0"/>
        </w:rPr>
        <w:t xml:space="preserve">3.5. Consideraciones Éticas</w:t>
      </w:r>
    </w:p>
    <w:p w:rsidR="00000000" w:rsidDel="00000000" w:rsidP="00000000" w:rsidRDefault="00000000" w:rsidRPr="00000000" w14:paraId="000000FD">
      <w:pPr>
        <w:numPr>
          <w:ilvl w:val="0"/>
          <w:numId w:val="16"/>
        </w:numPr>
        <w:spacing w:line="313.04347826086956" w:lineRule="auto"/>
        <w:ind w:left="720" w:hanging="360"/>
        <w:rPr>
          <w:sz w:val="24"/>
          <w:szCs w:val="24"/>
          <w:highlight w:val="white"/>
        </w:rPr>
      </w:pPr>
      <w:r w:rsidDel="00000000" w:rsidR="00000000" w:rsidRPr="00000000">
        <w:rPr>
          <w:b w:val="1"/>
          <w:sz w:val="24"/>
          <w:szCs w:val="24"/>
          <w:highlight w:val="white"/>
          <w:rtl w:val="0"/>
        </w:rPr>
        <w:t xml:space="preserve"> Privacidad y Seguridad de Datos</w:t>
      </w:r>
      <w:r w:rsidDel="00000000" w:rsidR="00000000" w:rsidRPr="00000000">
        <w:rPr>
          <w:rtl w:val="0"/>
        </w:rPr>
      </w:r>
    </w:p>
    <w:p w:rsidR="00000000" w:rsidDel="00000000" w:rsidP="00000000" w:rsidRDefault="00000000" w:rsidRPr="00000000" w14:paraId="000000FE">
      <w:pPr>
        <w:numPr>
          <w:ilvl w:val="0"/>
          <w:numId w:val="15"/>
        </w:numPr>
        <w:spacing w:after="0" w:lineRule="auto"/>
        <w:ind w:left="1440" w:hanging="360"/>
        <w:rPr>
          <w:sz w:val="24"/>
          <w:szCs w:val="24"/>
          <w:highlight w:val="white"/>
        </w:rPr>
      </w:pPr>
      <w:r w:rsidDel="00000000" w:rsidR="00000000" w:rsidRPr="00000000">
        <w:rPr>
          <w:b w:val="1"/>
          <w:sz w:val="24"/>
          <w:szCs w:val="24"/>
          <w:highlight w:val="white"/>
          <w:rtl w:val="0"/>
        </w:rPr>
        <w:t xml:space="preserve">Cifrado y Protección:</w:t>
      </w:r>
      <w:r w:rsidDel="00000000" w:rsidR="00000000" w:rsidRPr="00000000">
        <w:rPr>
          <w:rtl w:val="0"/>
        </w:rPr>
      </w:r>
    </w:p>
    <w:p w:rsidR="00000000" w:rsidDel="00000000" w:rsidP="00000000" w:rsidRDefault="00000000" w:rsidRPr="00000000" w14:paraId="000000FF">
      <w:pPr>
        <w:numPr>
          <w:ilvl w:val="1"/>
          <w:numId w:val="15"/>
        </w:numPr>
        <w:spacing w:after="0" w:before="0" w:lineRule="auto"/>
        <w:ind w:left="2160" w:hanging="360"/>
        <w:rPr>
          <w:sz w:val="24"/>
          <w:szCs w:val="24"/>
          <w:highlight w:val="white"/>
        </w:rPr>
      </w:pPr>
      <w:r w:rsidDel="00000000" w:rsidR="00000000" w:rsidRPr="00000000">
        <w:rPr>
          <w:sz w:val="24"/>
          <w:szCs w:val="24"/>
          <w:highlight w:val="white"/>
          <w:rtl w:val="0"/>
        </w:rPr>
        <w:t xml:space="preserve">Implementar cifrado AES-256 para datos sensibles (como información de clientes, transacciones y detalles de inventario) tanto en tránsito (usando TLS) como en reposo.</w:t>
      </w:r>
    </w:p>
    <w:p w:rsidR="00000000" w:rsidDel="00000000" w:rsidP="00000000" w:rsidRDefault="00000000" w:rsidRPr="00000000" w14:paraId="00000100">
      <w:pPr>
        <w:numPr>
          <w:ilvl w:val="1"/>
          <w:numId w:val="15"/>
        </w:numPr>
        <w:spacing w:after="0" w:before="0" w:lineRule="auto"/>
        <w:ind w:left="2160" w:hanging="360"/>
        <w:rPr>
          <w:sz w:val="24"/>
          <w:szCs w:val="24"/>
          <w:highlight w:val="white"/>
        </w:rPr>
      </w:pPr>
      <w:r w:rsidDel="00000000" w:rsidR="00000000" w:rsidRPr="00000000">
        <w:rPr>
          <w:sz w:val="24"/>
          <w:szCs w:val="24"/>
          <w:highlight w:val="white"/>
          <w:rtl w:val="0"/>
        </w:rPr>
        <w:t xml:space="preserve">Proteger la privacidad de los clientes es una obligación moral y legal, especialmente en un contexto donde las filtraciones de datos pueden dañar la confianza y causar perjuicios económicos o personales.</w:t>
      </w:r>
    </w:p>
    <w:p w:rsidR="00000000" w:rsidDel="00000000" w:rsidP="00000000" w:rsidRDefault="00000000" w:rsidRPr="00000000" w14:paraId="00000101">
      <w:pPr>
        <w:numPr>
          <w:ilvl w:val="1"/>
          <w:numId w:val="15"/>
        </w:numPr>
        <w:spacing w:after="0" w:before="0" w:lineRule="auto"/>
        <w:ind w:left="2160" w:hanging="360"/>
        <w:rPr>
          <w:sz w:val="24"/>
          <w:szCs w:val="24"/>
          <w:highlight w:val="white"/>
        </w:rPr>
      </w:pPr>
      <w:r w:rsidDel="00000000" w:rsidR="00000000" w:rsidRPr="00000000">
        <w:rPr>
          <w:sz w:val="24"/>
          <w:szCs w:val="24"/>
          <w:highlight w:val="white"/>
          <w:rtl w:val="0"/>
        </w:rPr>
        <w:t xml:space="preserve">Cumplimiento Normativo: Asegurar conformidad con regulaciones como la LGPD (Ley General de Protección de Datos) en Brasil, GDPR en Europa, o equivalentes locales, dependiendo del mercado de Perfulandia. Esto incluye obtener consentimiento explícito para el uso de datos y permitir a los usuarios acceder, modificar o eliminar su información.</w:t>
      </w:r>
    </w:p>
    <w:p w:rsidR="00000000" w:rsidDel="00000000" w:rsidP="00000000" w:rsidRDefault="00000000" w:rsidRPr="00000000" w14:paraId="00000102">
      <w:pPr>
        <w:numPr>
          <w:ilvl w:val="1"/>
          <w:numId w:val="15"/>
        </w:numPr>
        <w:spacing w:after="0" w:before="0" w:lineRule="auto"/>
        <w:ind w:left="2160" w:hanging="360"/>
        <w:rPr>
          <w:sz w:val="24"/>
          <w:szCs w:val="24"/>
          <w:highlight w:val="white"/>
        </w:rPr>
      </w:pPr>
      <w:r w:rsidDel="00000000" w:rsidR="00000000" w:rsidRPr="00000000">
        <w:rPr>
          <w:sz w:val="24"/>
          <w:szCs w:val="24"/>
          <w:highlight w:val="white"/>
          <w:rtl w:val="0"/>
        </w:rPr>
        <w:t xml:space="preserve">Riesgo: Si un microservicio (como "Cliente") falla en su seguridad, podría exponer datos sensibles. Por ello, cada servicio debe tener auditorías de seguridad independientes.</w:t>
      </w:r>
    </w:p>
    <w:p w:rsidR="00000000" w:rsidDel="00000000" w:rsidP="00000000" w:rsidRDefault="00000000" w:rsidRPr="00000000" w14:paraId="00000103">
      <w:pPr>
        <w:numPr>
          <w:ilvl w:val="0"/>
          <w:numId w:val="15"/>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Minimización de Datos:</w:t>
      </w:r>
      <w:r w:rsidDel="00000000" w:rsidR="00000000" w:rsidRPr="00000000">
        <w:rPr>
          <w:rtl w:val="0"/>
        </w:rPr>
      </w:r>
    </w:p>
    <w:p w:rsidR="00000000" w:rsidDel="00000000" w:rsidP="00000000" w:rsidRDefault="00000000" w:rsidRPr="00000000" w14:paraId="00000104">
      <w:pPr>
        <w:numPr>
          <w:ilvl w:val="1"/>
          <w:numId w:val="15"/>
        </w:numPr>
        <w:spacing w:after="0" w:before="0" w:lineRule="auto"/>
        <w:ind w:left="2160" w:hanging="360"/>
        <w:rPr>
          <w:sz w:val="24"/>
          <w:szCs w:val="24"/>
          <w:highlight w:val="white"/>
        </w:rPr>
      </w:pPr>
      <w:r w:rsidDel="00000000" w:rsidR="00000000" w:rsidRPr="00000000">
        <w:rPr>
          <w:sz w:val="24"/>
          <w:szCs w:val="24"/>
          <w:highlight w:val="white"/>
          <w:rtl w:val="0"/>
        </w:rPr>
        <w:t xml:space="preserve">Recolectar solo la información estrictamente necesaria para cada microservicio (por ejemplo, "Pedidos" no necesita datos personales más allá de lo esencial para facturación).</w:t>
      </w:r>
    </w:p>
    <w:p w:rsidR="00000000" w:rsidDel="00000000" w:rsidP="00000000" w:rsidRDefault="00000000" w:rsidRPr="00000000" w14:paraId="00000105">
      <w:pPr>
        <w:numPr>
          <w:ilvl w:val="1"/>
          <w:numId w:val="15"/>
        </w:numPr>
        <w:spacing w:after="0" w:before="0" w:lineRule="auto"/>
        <w:ind w:left="2160" w:hanging="360"/>
        <w:rPr>
          <w:sz w:val="24"/>
          <w:szCs w:val="24"/>
          <w:highlight w:val="white"/>
        </w:rPr>
      </w:pPr>
      <w:r w:rsidDel="00000000" w:rsidR="00000000" w:rsidRPr="00000000">
        <w:rPr>
          <w:sz w:val="24"/>
          <w:szCs w:val="24"/>
          <w:highlight w:val="white"/>
          <w:rtl w:val="0"/>
        </w:rPr>
        <w:t xml:space="preserve">Reducir el riesgo de mal uso o sobreexposición de datos personales, respetando el principio de "menos es más" en la gestión de información.</w:t>
      </w:r>
    </w:p>
    <w:p w:rsidR="00000000" w:rsidDel="00000000" w:rsidP="00000000" w:rsidRDefault="00000000" w:rsidRPr="00000000" w14:paraId="00000106">
      <w:pPr>
        <w:numPr>
          <w:ilvl w:val="0"/>
          <w:numId w:val="16"/>
        </w:numPr>
        <w:spacing w:line="313.04347826086956" w:lineRule="auto"/>
        <w:ind w:left="720" w:hanging="360"/>
        <w:rPr>
          <w:sz w:val="24"/>
          <w:szCs w:val="24"/>
          <w:highlight w:val="white"/>
        </w:rPr>
      </w:pPr>
      <w:r w:rsidDel="00000000" w:rsidR="00000000" w:rsidRPr="00000000">
        <w:rPr>
          <w:b w:val="1"/>
          <w:sz w:val="24"/>
          <w:szCs w:val="24"/>
          <w:highlight w:val="white"/>
          <w:rtl w:val="0"/>
        </w:rPr>
        <w:t xml:space="preserve"> Transparencia y Responsabilidad en el Despliegue</w:t>
      </w:r>
      <w:r w:rsidDel="00000000" w:rsidR="00000000" w:rsidRPr="00000000">
        <w:rPr>
          <w:rtl w:val="0"/>
        </w:rPr>
      </w:r>
    </w:p>
    <w:p w:rsidR="00000000" w:rsidDel="00000000" w:rsidP="00000000" w:rsidRDefault="00000000" w:rsidRPr="00000000" w14:paraId="00000107">
      <w:pPr>
        <w:numPr>
          <w:ilvl w:val="0"/>
          <w:numId w:val="33"/>
        </w:numPr>
        <w:spacing w:after="0" w:lineRule="auto"/>
        <w:ind w:left="1440" w:hanging="360"/>
        <w:rPr>
          <w:sz w:val="24"/>
          <w:szCs w:val="24"/>
          <w:highlight w:val="white"/>
        </w:rPr>
      </w:pPr>
      <w:r w:rsidDel="00000000" w:rsidR="00000000" w:rsidRPr="00000000">
        <w:rPr>
          <w:b w:val="1"/>
          <w:sz w:val="24"/>
          <w:szCs w:val="24"/>
          <w:highlight w:val="white"/>
          <w:rtl w:val="0"/>
        </w:rPr>
        <w:t xml:space="preserve">Monitoreo Proactivo:</w:t>
      </w:r>
      <w:r w:rsidDel="00000000" w:rsidR="00000000" w:rsidRPr="00000000">
        <w:rPr>
          <w:rtl w:val="0"/>
        </w:rPr>
      </w:r>
    </w:p>
    <w:p w:rsidR="00000000" w:rsidDel="00000000" w:rsidP="00000000" w:rsidRDefault="00000000" w:rsidRPr="00000000" w14:paraId="00000108">
      <w:pPr>
        <w:numPr>
          <w:ilvl w:val="1"/>
          <w:numId w:val="33"/>
        </w:numPr>
        <w:spacing w:after="0" w:before="0" w:lineRule="auto"/>
        <w:ind w:left="2160" w:hanging="360"/>
        <w:rPr>
          <w:sz w:val="24"/>
          <w:szCs w:val="24"/>
          <w:highlight w:val="white"/>
        </w:rPr>
      </w:pPr>
      <w:r w:rsidDel="00000000" w:rsidR="00000000" w:rsidRPr="00000000">
        <w:rPr>
          <w:sz w:val="24"/>
          <w:szCs w:val="24"/>
          <w:highlight w:val="white"/>
          <w:rtl w:val="0"/>
        </w:rPr>
        <w:t xml:space="preserve">Se recomienda usar herramientas como para monitorear el rendimiento de los microservicios en tiempo real, detectando fallos antes de que afecten a los usuarios.</w:t>
      </w:r>
    </w:p>
    <w:p w:rsidR="00000000" w:rsidDel="00000000" w:rsidP="00000000" w:rsidRDefault="00000000" w:rsidRPr="00000000" w14:paraId="00000109">
      <w:pPr>
        <w:numPr>
          <w:ilvl w:val="1"/>
          <w:numId w:val="33"/>
        </w:numPr>
        <w:spacing w:after="0" w:before="0" w:lineRule="auto"/>
        <w:ind w:left="2160" w:hanging="360"/>
        <w:rPr>
          <w:sz w:val="24"/>
          <w:szCs w:val="24"/>
          <w:highlight w:val="white"/>
        </w:rPr>
      </w:pPr>
      <w:r w:rsidDel="00000000" w:rsidR="00000000" w:rsidRPr="00000000">
        <w:rPr>
          <w:sz w:val="24"/>
          <w:szCs w:val="24"/>
          <w:highlight w:val="white"/>
          <w:rtl w:val="0"/>
        </w:rPr>
        <w:t xml:space="preserve">Evitar interrupciones inesperadas que perjudiquen a clientes (retrasos en pedidos) o empleados (incapacidad de procesar ventas).</w:t>
      </w:r>
    </w:p>
    <w:p w:rsidR="00000000" w:rsidDel="00000000" w:rsidP="00000000" w:rsidRDefault="00000000" w:rsidRPr="00000000" w14:paraId="0000010A">
      <w:pPr>
        <w:numPr>
          <w:ilvl w:val="0"/>
          <w:numId w:val="33"/>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Comunicación Clara:</w:t>
      </w:r>
      <w:r w:rsidDel="00000000" w:rsidR="00000000" w:rsidRPr="00000000">
        <w:rPr>
          <w:rtl w:val="0"/>
        </w:rPr>
      </w:r>
    </w:p>
    <w:p w:rsidR="00000000" w:rsidDel="00000000" w:rsidP="00000000" w:rsidRDefault="00000000" w:rsidRPr="00000000" w14:paraId="0000010B">
      <w:pPr>
        <w:numPr>
          <w:ilvl w:val="1"/>
          <w:numId w:val="33"/>
        </w:numPr>
        <w:spacing w:after="0" w:before="0" w:lineRule="auto"/>
        <w:ind w:left="2160" w:hanging="360"/>
        <w:rPr>
          <w:sz w:val="24"/>
          <w:szCs w:val="24"/>
          <w:highlight w:val="white"/>
        </w:rPr>
      </w:pPr>
      <w:r w:rsidDel="00000000" w:rsidR="00000000" w:rsidRPr="00000000">
        <w:rPr>
          <w:sz w:val="24"/>
          <w:szCs w:val="24"/>
          <w:highlight w:val="white"/>
          <w:rtl w:val="0"/>
        </w:rPr>
        <w:t xml:space="preserve">Informar a los usuarios sobre actualizaciones o mantenimientos programados mediante el microservicio de "Notificaciones".</w:t>
      </w:r>
    </w:p>
    <w:p w:rsidR="00000000" w:rsidDel="00000000" w:rsidP="00000000" w:rsidRDefault="00000000" w:rsidRPr="00000000" w14:paraId="0000010C">
      <w:pPr>
        <w:numPr>
          <w:ilvl w:val="1"/>
          <w:numId w:val="33"/>
        </w:numPr>
        <w:spacing w:after="0" w:before="0" w:lineRule="auto"/>
        <w:ind w:left="2160" w:hanging="360"/>
        <w:rPr>
          <w:sz w:val="24"/>
          <w:szCs w:val="24"/>
          <w:highlight w:val="white"/>
        </w:rPr>
      </w:pPr>
      <w:r w:rsidDel="00000000" w:rsidR="00000000" w:rsidRPr="00000000">
        <w:rPr>
          <w:sz w:val="24"/>
          <w:szCs w:val="24"/>
          <w:highlight w:val="white"/>
          <w:rtl w:val="0"/>
        </w:rPr>
        <w:t xml:space="preserve">La transparencia fomenta la confianza y evita frustraciones, alineándose con el deber de mantener a los stakeholders informados.</w:t>
      </w:r>
    </w:p>
    <w:p w:rsidR="00000000" w:rsidDel="00000000" w:rsidP="00000000" w:rsidRDefault="00000000" w:rsidRPr="00000000" w14:paraId="0000010D">
      <w:pPr>
        <w:numPr>
          <w:ilvl w:val="0"/>
          <w:numId w:val="16"/>
        </w:numPr>
        <w:spacing w:line="313.04347826086956" w:lineRule="auto"/>
        <w:ind w:left="720" w:hanging="360"/>
        <w:rPr>
          <w:sz w:val="24"/>
          <w:szCs w:val="24"/>
          <w:highlight w:val="white"/>
        </w:rPr>
      </w:pPr>
      <w:r w:rsidDel="00000000" w:rsidR="00000000" w:rsidRPr="00000000">
        <w:rPr>
          <w:b w:val="1"/>
          <w:sz w:val="24"/>
          <w:szCs w:val="24"/>
          <w:highlight w:val="white"/>
          <w:rtl w:val="0"/>
        </w:rPr>
        <w:t xml:space="preserve"> Impacto en el Empleo y Bienestar del Personal</w:t>
      </w:r>
      <w:r w:rsidDel="00000000" w:rsidR="00000000" w:rsidRPr="00000000">
        <w:rPr>
          <w:rtl w:val="0"/>
        </w:rPr>
      </w:r>
    </w:p>
    <w:p w:rsidR="00000000" w:rsidDel="00000000" w:rsidP="00000000" w:rsidRDefault="00000000" w:rsidRPr="00000000" w14:paraId="0000010E">
      <w:pPr>
        <w:numPr>
          <w:ilvl w:val="0"/>
          <w:numId w:val="39"/>
        </w:numPr>
        <w:spacing w:after="0" w:lineRule="auto"/>
        <w:ind w:left="1440" w:hanging="360"/>
        <w:rPr>
          <w:sz w:val="24"/>
          <w:szCs w:val="24"/>
          <w:highlight w:val="white"/>
        </w:rPr>
      </w:pPr>
      <w:r w:rsidDel="00000000" w:rsidR="00000000" w:rsidRPr="00000000">
        <w:rPr>
          <w:b w:val="1"/>
          <w:sz w:val="24"/>
          <w:szCs w:val="24"/>
          <w:highlight w:val="white"/>
          <w:rtl w:val="0"/>
        </w:rPr>
        <w:t xml:space="preserve">Capacitación del Personal:</w:t>
      </w:r>
      <w:r w:rsidDel="00000000" w:rsidR="00000000" w:rsidRPr="00000000">
        <w:rPr>
          <w:rtl w:val="0"/>
        </w:rPr>
      </w:r>
    </w:p>
    <w:p w:rsidR="00000000" w:rsidDel="00000000" w:rsidP="00000000" w:rsidRDefault="00000000" w:rsidRPr="00000000" w14:paraId="0000010F">
      <w:pPr>
        <w:numPr>
          <w:ilvl w:val="1"/>
          <w:numId w:val="39"/>
        </w:numPr>
        <w:spacing w:after="0" w:before="0" w:lineRule="auto"/>
        <w:ind w:left="2160" w:hanging="360"/>
        <w:rPr>
          <w:sz w:val="24"/>
          <w:szCs w:val="24"/>
          <w:highlight w:val="white"/>
        </w:rPr>
      </w:pPr>
      <w:r w:rsidDel="00000000" w:rsidR="00000000" w:rsidRPr="00000000">
        <w:rPr>
          <w:sz w:val="24"/>
          <w:szCs w:val="24"/>
          <w:highlight w:val="white"/>
          <w:rtl w:val="0"/>
        </w:rPr>
        <w:t xml:space="preserve">Ofrecer formación en el uso del nuevo sistema (por ejemplo, cómo gestionar inventario o pedidos a través de las nuevas interfaces) antes y durante la transición.</w:t>
      </w:r>
    </w:p>
    <w:p w:rsidR="00000000" w:rsidDel="00000000" w:rsidP="00000000" w:rsidRDefault="00000000" w:rsidRPr="00000000" w14:paraId="00000110">
      <w:pPr>
        <w:numPr>
          <w:ilvl w:val="1"/>
          <w:numId w:val="39"/>
        </w:numPr>
        <w:spacing w:after="0" w:before="0" w:lineRule="auto"/>
        <w:ind w:left="2160" w:hanging="360"/>
        <w:rPr>
          <w:sz w:val="24"/>
          <w:szCs w:val="24"/>
          <w:highlight w:val="white"/>
        </w:rPr>
      </w:pPr>
      <w:r w:rsidDel="00000000" w:rsidR="00000000" w:rsidRPr="00000000">
        <w:rPr>
          <w:sz w:val="24"/>
          <w:szCs w:val="24"/>
          <w:highlight w:val="white"/>
          <w:rtl w:val="0"/>
        </w:rPr>
        <w:t xml:space="preserve">Evitar despidos o marginación de empleados que no dominen la tecnología, promoviendo la inclusión y el desarrollo profesional. Esto es crucial en un contexto donde la automatización podría percibirse como una amenaza.</w:t>
      </w:r>
    </w:p>
    <w:p w:rsidR="00000000" w:rsidDel="00000000" w:rsidP="00000000" w:rsidRDefault="00000000" w:rsidRPr="00000000" w14:paraId="00000111">
      <w:pPr>
        <w:numPr>
          <w:ilvl w:val="1"/>
          <w:numId w:val="39"/>
        </w:numPr>
        <w:spacing w:after="0" w:before="0" w:lineRule="auto"/>
        <w:ind w:left="2160" w:hanging="360"/>
        <w:rPr>
          <w:sz w:val="24"/>
          <w:szCs w:val="24"/>
          <w:highlight w:val="white"/>
        </w:rPr>
      </w:pPr>
      <w:r w:rsidDel="00000000" w:rsidR="00000000" w:rsidRPr="00000000">
        <w:rPr>
          <w:sz w:val="24"/>
          <w:szCs w:val="24"/>
          <w:highlight w:val="white"/>
          <w:rtl w:val="0"/>
        </w:rPr>
        <w:t xml:space="preserve">Ejemplo: En lugar de reemplazar a los empleados que usaban procesos manuales, capacitarlos para operar el microservicio de "Logística" mejora su empleabilidad.</w:t>
      </w:r>
    </w:p>
    <w:p w:rsidR="00000000" w:rsidDel="00000000" w:rsidP="00000000" w:rsidRDefault="00000000" w:rsidRPr="00000000" w14:paraId="00000112">
      <w:pPr>
        <w:numPr>
          <w:ilvl w:val="0"/>
          <w:numId w:val="39"/>
        </w:numPr>
        <w:spacing w:after="0" w:before="0" w:lineRule="auto"/>
        <w:ind w:left="1440" w:hanging="360"/>
        <w:rPr>
          <w:sz w:val="24"/>
          <w:szCs w:val="24"/>
          <w:highlight w:val="white"/>
        </w:rPr>
      </w:pPr>
      <w:r w:rsidDel="00000000" w:rsidR="00000000" w:rsidRPr="00000000">
        <w:rPr>
          <w:b w:val="1"/>
          <w:sz w:val="24"/>
          <w:szCs w:val="24"/>
          <w:highlight w:val="white"/>
          <w:rtl w:val="0"/>
        </w:rPr>
        <w:t xml:space="preserve">Reducción de Estrés Operativo:</w:t>
      </w:r>
      <w:r w:rsidDel="00000000" w:rsidR="00000000" w:rsidRPr="00000000">
        <w:rPr>
          <w:rtl w:val="0"/>
        </w:rPr>
      </w:r>
    </w:p>
    <w:p w:rsidR="00000000" w:rsidDel="00000000" w:rsidP="00000000" w:rsidRDefault="00000000" w:rsidRPr="00000000" w14:paraId="00000113">
      <w:pPr>
        <w:numPr>
          <w:ilvl w:val="1"/>
          <w:numId w:val="39"/>
        </w:numPr>
        <w:spacing w:after="0" w:before="0" w:lineRule="auto"/>
        <w:ind w:left="2160" w:hanging="360"/>
        <w:rPr>
          <w:sz w:val="24"/>
          <w:szCs w:val="24"/>
          <w:highlight w:val="white"/>
        </w:rPr>
      </w:pPr>
      <w:r w:rsidDel="00000000" w:rsidR="00000000" w:rsidRPr="00000000">
        <w:rPr>
          <w:sz w:val="24"/>
          <w:szCs w:val="24"/>
          <w:highlight w:val="white"/>
          <w:rtl w:val="0"/>
        </w:rPr>
        <w:t xml:space="preserve">Al eliminar procesos manuales durante fallos (como ajustes de inventario en papel), los empleados enfrentan menos presión y frustración.</w:t>
      </w:r>
    </w:p>
    <w:p w:rsidR="00000000" w:rsidDel="00000000" w:rsidP="00000000" w:rsidRDefault="00000000" w:rsidRPr="00000000" w14:paraId="00000114">
      <w:pPr>
        <w:numPr>
          <w:ilvl w:val="1"/>
          <w:numId w:val="39"/>
        </w:numPr>
        <w:spacing w:after="0" w:before="0" w:lineRule="auto"/>
        <w:ind w:left="2160" w:hanging="360"/>
        <w:rPr>
          <w:sz w:val="24"/>
          <w:szCs w:val="24"/>
          <w:highlight w:val="white"/>
        </w:rPr>
      </w:pPr>
      <w:r w:rsidDel="00000000" w:rsidR="00000000" w:rsidRPr="00000000">
        <w:rPr>
          <w:sz w:val="24"/>
          <w:szCs w:val="24"/>
          <w:highlight w:val="white"/>
          <w:rtl w:val="0"/>
        </w:rPr>
        <w:t xml:space="preserve">Mejorar las condiciones laborales es una responsabilidad ética que también aumenta la productividad y la satisfacción del equipo.</w:t>
      </w:r>
    </w:p>
    <w:p w:rsidR="00000000" w:rsidDel="00000000" w:rsidP="00000000" w:rsidRDefault="00000000" w:rsidRPr="00000000" w14:paraId="00000115">
      <w:pPr>
        <w:numPr>
          <w:ilvl w:val="0"/>
          <w:numId w:val="16"/>
        </w:numPr>
        <w:spacing w:line="313.04347826086956" w:lineRule="auto"/>
        <w:ind w:left="720" w:hanging="360"/>
        <w:rPr>
          <w:sz w:val="24"/>
          <w:szCs w:val="24"/>
          <w:highlight w:val="white"/>
        </w:rPr>
      </w:pPr>
      <w:r w:rsidDel="00000000" w:rsidR="00000000" w:rsidRPr="00000000">
        <w:rPr>
          <w:b w:val="1"/>
          <w:sz w:val="24"/>
          <w:szCs w:val="24"/>
          <w:highlight w:val="white"/>
          <w:rtl w:val="0"/>
        </w:rPr>
        <w:t xml:space="preserve">Accesibilidad</w:t>
      </w:r>
      <w:r w:rsidDel="00000000" w:rsidR="00000000" w:rsidRPr="00000000">
        <w:rPr>
          <w:rtl w:val="0"/>
        </w:rPr>
      </w:r>
    </w:p>
    <w:p w:rsidR="00000000" w:rsidDel="00000000" w:rsidP="00000000" w:rsidRDefault="00000000" w:rsidRPr="00000000" w14:paraId="00000116">
      <w:pPr>
        <w:numPr>
          <w:ilvl w:val="0"/>
          <w:numId w:val="35"/>
        </w:numPr>
        <w:spacing w:after="0" w:lineRule="auto"/>
        <w:ind w:left="1440" w:hanging="360"/>
        <w:rPr>
          <w:sz w:val="24"/>
          <w:szCs w:val="24"/>
          <w:highlight w:val="white"/>
        </w:rPr>
      </w:pPr>
      <w:r w:rsidDel="00000000" w:rsidR="00000000" w:rsidRPr="00000000">
        <w:rPr>
          <w:b w:val="1"/>
          <w:sz w:val="24"/>
          <w:szCs w:val="24"/>
          <w:highlight w:val="white"/>
          <w:rtl w:val="0"/>
        </w:rPr>
        <w:t xml:space="preserve">Diseño Inclusivo del Frontend:</w:t>
      </w:r>
      <w:r w:rsidDel="00000000" w:rsidR="00000000" w:rsidRPr="00000000">
        <w:rPr>
          <w:rtl w:val="0"/>
        </w:rPr>
      </w:r>
    </w:p>
    <w:p w:rsidR="00000000" w:rsidDel="00000000" w:rsidP="00000000" w:rsidRDefault="00000000" w:rsidRPr="00000000" w14:paraId="00000117">
      <w:pPr>
        <w:numPr>
          <w:ilvl w:val="1"/>
          <w:numId w:val="35"/>
        </w:numPr>
        <w:spacing w:after="0" w:before="0" w:lineRule="auto"/>
        <w:ind w:left="2160" w:hanging="360"/>
        <w:rPr>
          <w:sz w:val="24"/>
          <w:szCs w:val="24"/>
          <w:highlight w:val="white"/>
        </w:rPr>
      </w:pPr>
      <w:r w:rsidDel="00000000" w:rsidR="00000000" w:rsidRPr="00000000">
        <w:rPr>
          <w:sz w:val="24"/>
          <w:szCs w:val="24"/>
          <w:highlight w:val="white"/>
          <w:rtl w:val="0"/>
        </w:rPr>
        <w:t xml:space="preserve">Asegurar que la interfaz (HTML/CSS) cumpla con estándares de accesibilidad como WCAG 2.1, incluyendo soporte para lectores de pantalla y navegación por teclado.</w:t>
      </w:r>
    </w:p>
    <w:p w:rsidR="00000000" w:rsidDel="00000000" w:rsidP="00000000" w:rsidRDefault="00000000" w:rsidRPr="00000000" w14:paraId="00000118">
      <w:pPr>
        <w:numPr>
          <w:ilvl w:val="1"/>
          <w:numId w:val="35"/>
        </w:numPr>
        <w:spacing w:after="0" w:before="0" w:lineRule="auto"/>
        <w:ind w:left="2160" w:hanging="360"/>
        <w:rPr>
          <w:sz w:val="24"/>
          <w:szCs w:val="24"/>
          <w:highlight w:val="white"/>
        </w:rPr>
      </w:pPr>
      <w:r w:rsidDel="00000000" w:rsidR="00000000" w:rsidRPr="00000000">
        <w:rPr>
          <w:sz w:val="24"/>
          <w:szCs w:val="24"/>
          <w:highlight w:val="white"/>
          <w:rtl w:val="0"/>
        </w:rPr>
        <w:t xml:space="preserve">Garantizar que personas con discapacidades puedan usar la plataforma web de Perfulandia.</w:t>
      </w:r>
    </w:p>
    <w:p w:rsidR="00000000" w:rsidDel="00000000" w:rsidP="00000000" w:rsidRDefault="00000000" w:rsidRPr="00000000" w14:paraId="00000119">
      <w:pPr>
        <w:numPr>
          <w:ilvl w:val="0"/>
          <w:numId w:val="16"/>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Equidad en el Servicio:</w:t>
      </w:r>
      <w:r w:rsidDel="00000000" w:rsidR="00000000" w:rsidRPr="00000000">
        <w:rPr>
          <w:rtl w:val="0"/>
        </w:rPr>
      </w:r>
    </w:p>
    <w:p w:rsidR="00000000" w:rsidDel="00000000" w:rsidP="00000000" w:rsidRDefault="00000000" w:rsidRPr="00000000" w14:paraId="0000011A">
      <w:pPr>
        <w:numPr>
          <w:ilvl w:val="1"/>
          <w:numId w:val="35"/>
        </w:numPr>
        <w:spacing w:after="0" w:before="0" w:lineRule="auto"/>
        <w:ind w:left="2160" w:hanging="360"/>
        <w:rPr>
          <w:sz w:val="24"/>
          <w:szCs w:val="24"/>
          <w:highlight w:val="white"/>
        </w:rPr>
      </w:pPr>
      <w:r w:rsidDel="00000000" w:rsidR="00000000" w:rsidRPr="00000000">
        <w:rPr>
          <w:sz w:val="24"/>
          <w:szCs w:val="24"/>
          <w:highlight w:val="white"/>
          <w:rtl w:val="0"/>
        </w:rPr>
        <w:t xml:space="preserve">Priorizar que los microservicios (como "Pedidos" o "Logística") funcionen igual de bien en todas las sucursales, evitando que las áreas rurales o menos rentables tengan un servicio inferior.</w:t>
      </w:r>
    </w:p>
    <w:p w:rsidR="00000000" w:rsidDel="00000000" w:rsidP="00000000" w:rsidRDefault="00000000" w:rsidRPr="00000000" w14:paraId="0000011B">
      <w:pPr>
        <w:numPr>
          <w:ilvl w:val="0"/>
          <w:numId w:val="16"/>
        </w:numPr>
        <w:spacing w:line="313.04347826086956" w:lineRule="auto"/>
        <w:ind w:left="720" w:hanging="360"/>
        <w:rPr>
          <w:sz w:val="24"/>
          <w:szCs w:val="24"/>
          <w:highlight w:val="white"/>
        </w:rPr>
      </w:pPr>
      <w:r w:rsidDel="00000000" w:rsidR="00000000" w:rsidRPr="00000000">
        <w:rPr>
          <w:b w:val="1"/>
          <w:sz w:val="24"/>
          <w:szCs w:val="24"/>
          <w:highlight w:val="white"/>
          <w:rtl w:val="0"/>
        </w:rPr>
        <w:t xml:space="preserve">Uso Ético de los Datos Analíticos</w:t>
      </w:r>
      <w:r w:rsidDel="00000000" w:rsidR="00000000" w:rsidRPr="00000000">
        <w:rPr>
          <w:rtl w:val="0"/>
        </w:rPr>
      </w:r>
    </w:p>
    <w:p w:rsidR="00000000" w:rsidDel="00000000" w:rsidP="00000000" w:rsidRDefault="00000000" w:rsidRPr="00000000" w14:paraId="0000011C">
      <w:pPr>
        <w:numPr>
          <w:ilvl w:val="0"/>
          <w:numId w:val="21"/>
        </w:numPr>
        <w:spacing w:after="0" w:lineRule="auto"/>
        <w:ind w:left="1440" w:hanging="360"/>
        <w:rPr>
          <w:sz w:val="24"/>
          <w:szCs w:val="24"/>
          <w:highlight w:val="white"/>
        </w:rPr>
      </w:pPr>
      <w:r w:rsidDel="00000000" w:rsidR="00000000" w:rsidRPr="00000000">
        <w:rPr>
          <w:b w:val="1"/>
          <w:sz w:val="24"/>
          <w:szCs w:val="24"/>
          <w:highlight w:val="white"/>
          <w:rtl w:val="0"/>
        </w:rPr>
        <w:t xml:space="preserve">Reportes Responsables:</w:t>
      </w:r>
      <w:r w:rsidDel="00000000" w:rsidR="00000000" w:rsidRPr="00000000">
        <w:rPr>
          <w:rtl w:val="0"/>
        </w:rPr>
      </w:r>
    </w:p>
    <w:p w:rsidR="00000000" w:rsidDel="00000000" w:rsidP="00000000" w:rsidRDefault="00000000" w:rsidRPr="00000000" w14:paraId="0000011D">
      <w:pPr>
        <w:numPr>
          <w:ilvl w:val="1"/>
          <w:numId w:val="21"/>
        </w:numPr>
        <w:spacing w:after="0" w:before="0" w:lineRule="auto"/>
        <w:ind w:left="2160" w:hanging="360"/>
        <w:rPr>
          <w:sz w:val="24"/>
          <w:szCs w:val="24"/>
          <w:highlight w:val="white"/>
        </w:rPr>
      </w:pPr>
      <w:r w:rsidDel="00000000" w:rsidR="00000000" w:rsidRPr="00000000">
        <w:rPr>
          <w:sz w:val="24"/>
          <w:szCs w:val="24"/>
          <w:highlight w:val="white"/>
          <w:rtl w:val="0"/>
        </w:rPr>
        <w:t xml:space="preserve">El microservicio de "Reportes" debe evitar el uso de datos para prácticas manipuladoras (como aumentar precios basados en el historial de un cliente sin su conocimiento).</w:t>
      </w:r>
    </w:p>
    <w:p w:rsidR="00000000" w:rsidDel="00000000" w:rsidP="00000000" w:rsidRDefault="00000000" w:rsidRPr="00000000" w14:paraId="0000011E">
      <w:pPr>
        <w:numPr>
          <w:ilvl w:val="1"/>
          <w:numId w:val="21"/>
        </w:numPr>
        <w:spacing w:after="0" w:before="0" w:lineRule="auto"/>
        <w:ind w:left="2160" w:hanging="360"/>
        <w:rPr>
          <w:sz w:val="24"/>
          <w:szCs w:val="24"/>
          <w:highlight w:val="white"/>
        </w:rPr>
      </w:pPr>
      <w:r w:rsidDel="00000000" w:rsidR="00000000" w:rsidRPr="00000000">
        <w:rPr>
          <w:sz w:val="24"/>
          <w:szCs w:val="24"/>
          <w:highlight w:val="white"/>
          <w:rtl w:val="0"/>
        </w:rPr>
        <w:t xml:space="preserve">Respetar la autonomía del cliente y usar análisis solo para mejorar el servicio, no para explotarlo.</w:t>
      </w:r>
    </w:p>
    <w:p w:rsidR="00000000" w:rsidDel="00000000" w:rsidP="00000000" w:rsidRDefault="00000000" w:rsidRPr="00000000" w14:paraId="0000011F">
      <w:pPr>
        <w:numPr>
          <w:ilvl w:val="0"/>
          <w:numId w:val="12"/>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Spring Boot y MySQL:</w:t>
      </w:r>
      <w:r w:rsidDel="00000000" w:rsidR="00000000" w:rsidRPr="00000000">
        <w:rPr>
          <w:sz w:val="24"/>
          <w:szCs w:val="24"/>
          <w:highlight w:val="white"/>
          <w:rtl w:val="0"/>
        </w:rPr>
        <w:t xml:space="preserve"> Facilitan auditorías de seguridad y cumplimiento (como LGPD) al soportar configuraciones robustas de cifrado y transacciones seguras.</w:t>
      </w:r>
    </w:p>
    <w:p w:rsidR="00000000" w:rsidDel="00000000" w:rsidP="00000000" w:rsidRDefault="00000000" w:rsidRPr="00000000" w14:paraId="00000120">
      <w:pPr>
        <w:numPr>
          <w:ilvl w:val="0"/>
          <w:numId w:val="29"/>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Contenedores y Kubernetes:</w:t>
      </w:r>
      <w:r w:rsidDel="00000000" w:rsidR="00000000" w:rsidRPr="00000000">
        <w:rPr>
          <w:sz w:val="24"/>
          <w:szCs w:val="24"/>
          <w:highlight w:val="white"/>
          <w:rtl w:val="0"/>
        </w:rPr>
        <w:t xml:space="preserve"> Reducen el impacto ambiental al optimizar recursos y permiten despliegues resilientes que minimizan interrupciones.</w:t>
      </w:r>
    </w:p>
    <w:p w:rsidR="00000000" w:rsidDel="00000000" w:rsidP="00000000" w:rsidRDefault="00000000" w:rsidRPr="00000000" w14:paraId="00000121">
      <w:pPr>
        <w:numPr>
          <w:ilvl w:val="0"/>
          <w:numId w:val="29"/>
        </w:numPr>
        <w:spacing w:after="480" w:before="0" w:lineRule="auto"/>
        <w:ind w:left="720" w:hanging="360"/>
        <w:rPr>
          <w:sz w:val="24"/>
          <w:szCs w:val="24"/>
          <w:highlight w:val="white"/>
        </w:rPr>
      </w:pPr>
      <w:r w:rsidDel="00000000" w:rsidR="00000000" w:rsidRPr="00000000">
        <w:rPr>
          <w:b w:val="1"/>
          <w:sz w:val="24"/>
          <w:szCs w:val="24"/>
          <w:highlight w:val="white"/>
          <w:rtl w:val="0"/>
        </w:rPr>
        <w:t xml:space="preserve">Frontend (HTML/CSS):</w:t>
      </w:r>
      <w:r w:rsidDel="00000000" w:rsidR="00000000" w:rsidRPr="00000000">
        <w:rPr>
          <w:sz w:val="24"/>
          <w:szCs w:val="24"/>
          <w:highlight w:val="white"/>
          <w:rtl w:val="0"/>
        </w:rPr>
        <w:t xml:space="preserve"> Su diseño accesible asegura inclusión, mientras que las APIs REST permiten transparencia en la comunicación con los usuarios.</w:t>
      </w:r>
    </w:p>
    <w:p w:rsidR="00000000" w:rsidDel="00000000" w:rsidP="00000000" w:rsidRDefault="00000000" w:rsidRPr="00000000" w14:paraId="00000122">
      <w:pPr>
        <w:pStyle w:val="Heading2"/>
        <w:spacing w:after="300" w:before="180" w:lineRule="auto"/>
        <w:rPr/>
      </w:pPr>
      <w:bookmarkStart w:colFirst="0" w:colLast="0" w:name="_syoky7ahrkeo" w:id="16"/>
      <w:bookmarkEnd w:id="16"/>
      <w:r w:rsidDel="00000000" w:rsidR="00000000" w:rsidRPr="00000000">
        <w:rPr>
          <w:highlight w:val="white"/>
          <w:rtl w:val="0"/>
        </w:rPr>
        <w:t xml:space="preserve">3.6. Diagramas de Casos de Uso</w:t>
      </w:r>
      <w:r w:rsidDel="00000000" w:rsidR="00000000" w:rsidRPr="00000000">
        <w:rPr>
          <w:rtl w:val="0"/>
        </w:rPr>
      </w:r>
    </w:p>
    <w:p w:rsidR="00000000" w:rsidDel="00000000" w:rsidP="00000000" w:rsidRDefault="00000000" w:rsidRPr="00000000" w14:paraId="00000123">
      <w:pPr>
        <w:spacing w:after="300" w:before="180" w:lineRule="auto"/>
        <w:rPr>
          <w:b w:val="1"/>
        </w:rPr>
      </w:pPr>
      <w:r w:rsidDel="00000000" w:rsidR="00000000" w:rsidRPr="00000000">
        <w:rPr>
          <w:b w:val="1"/>
        </w:rPr>
        <w:drawing>
          <wp:inline distB="114300" distT="114300" distL="114300" distR="114300">
            <wp:extent cx="5731200" cy="4178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300" w:before="180" w:lineRule="auto"/>
        <w:rPr>
          <w:b w:val="1"/>
        </w:rPr>
      </w:pPr>
      <w:r w:rsidDel="00000000" w:rsidR="00000000" w:rsidRPr="00000000">
        <w:rPr>
          <w:b w:val="1"/>
        </w:rPr>
        <w:drawing>
          <wp:inline distB="114300" distT="114300" distL="114300" distR="114300">
            <wp:extent cx="5731200" cy="36195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300" w:before="180" w:lineRule="auto"/>
        <w:rPr>
          <w:b w:val="1"/>
        </w:rPr>
      </w:pPr>
      <w:r w:rsidDel="00000000" w:rsidR="00000000" w:rsidRPr="00000000">
        <w:rPr>
          <w:b w:val="1"/>
        </w:rPr>
        <w:drawing>
          <wp:inline distB="114300" distT="114300" distL="114300" distR="114300">
            <wp:extent cx="5731200" cy="29972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300" w:before="180" w:lineRule="auto"/>
        <w:rPr>
          <w:b w:val="1"/>
        </w:rPr>
      </w:pPr>
      <w:r w:rsidDel="00000000" w:rsidR="00000000" w:rsidRPr="00000000">
        <w:rPr>
          <w:b w:val="1"/>
        </w:rPr>
        <w:drawing>
          <wp:inline distB="114300" distT="114300" distL="114300" distR="114300">
            <wp:extent cx="5731200" cy="3124200"/>
            <wp:effectExtent b="0" l="0" r="0" t="0"/>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300" w:before="180" w:lineRule="auto"/>
        <w:rPr>
          <w:b w:val="1"/>
        </w:rPr>
      </w:pPr>
      <w:r w:rsidDel="00000000" w:rsidR="00000000" w:rsidRPr="00000000">
        <w:rPr>
          <w:b w:val="1"/>
        </w:rPr>
        <w:drawing>
          <wp:inline distB="114300" distT="114300" distL="114300" distR="114300">
            <wp:extent cx="5731200" cy="3987800"/>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2"/>
        <w:spacing w:after="300" w:before="180" w:lineRule="auto"/>
        <w:rPr/>
      </w:pPr>
      <w:bookmarkStart w:colFirst="0" w:colLast="0" w:name="_uwy27n23v15v" w:id="17"/>
      <w:bookmarkEnd w:id="17"/>
      <w:r w:rsidDel="00000000" w:rsidR="00000000" w:rsidRPr="00000000">
        <w:rPr>
          <w:rtl w:val="0"/>
        </w:rPr>
        <w:t xml:space="preserve">3.7. Diagrama de clases</w:t>
      </w:r>
    </w:p>
    <w:p w:rsidR="00000000" w:rsidDel="00000000" w:rsidP="00000000" w:rsidRDefault="00000000" w:rsidRPr="00000000" w14:paraId="00000129">
      <w:pPr>
        <w:spacing w:after="300" w:before="180" w:lineRule="auto"/>
        <w:rPr/>
      </w:pPr>
      <w:r w:rsidDel="00000000" w:rsidR="00000000" w:rsidRPr="00000000">
        <w:rPr/>
        <w:drawing>
          <wp:inline distB="114300" distT="114300" distL="114300" distR="114300">
            <wp:extent cx="5731200" cy="4279900"/>
            <wp:effectExtent b="0" l="0" r="0" t="0"/>
            <wp:docPr id="5"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2"/>
        <w:spacing w:after="300" w:before="180" w:lineRule="auto"/>
        <w:rPr/>
      </w:pPr>
      <w:bookmarkStart w:colFirst="0" w:colLast="0" w:name="_hrkgalhmc4am" w:id="18"/>
      <w:bookmarkEnd w:id="18"/>
      <w:r w:rsidDel="00000000" w:rsidR="00000000" w:rsidRPr="00000000">
        <w:rPr>
          <w:rtl w:val="0"/>
        </w:rPr>
        <w:t xml:space="preserve">3.8. Diagrama de despliegue</w:t>
      </w:r>
    </w:p>
    <w:p w:rsidR="00000000" w:rsidDel="00000000" w:rsidP="00000000" w:rsidRDefault="00000000" w:rsidRPr="00000000" w14:paraId="0000012B">
      <w:pPr>
        <w:spacing w:after="480" w:before="180" w:lineRule="auto"/>
        <w:rPr>
          <w:sz w:val="24"/>
          <w:szCs w:val="24"/>
          <w:highlight w:val="white"/>
        </w:rPr>
      </w:pPr>
      <w:r w:rsidDel="00000000" w:rsidR="00000000" w:rsidRPr="00000000">
        <w:rPr>
          <w:sz w:val="24"/>
          <w:szCs w:val="24"/>
          <w:highlight w:val="white"/>
        </w:rPr>
        <w:drawing>
          <wp:inline distB="114300" distT="114300" distL="114300" distR="114300">
            <wp:extent cx="5731200" cy="4089400"/>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1"/>
        <w:rPr/>
      </w:pPr>
      <w:bookmarkStart w:colFirst="0" w:colLast="0" w:name="_aayriwbp6r27" w:id="19"/>
      <w:bookmarkEnd w:id="19"/>
      <w:r w:rsidDel="00000000" w:rsidR="00000000" w:rsidRPr="00000000">
        <w:rPr>
          <w:rtl w:val="0"/>
        </w:rPr>
        <w:t xml:space="preserve">4. Planificación de la Migración</w:t>
      </w:r>
    </w:p>
    <w:p w:rsidR="00000000" w:rsidDel="00000000" w:rsidP="00000000" w:rsidRDefault="00000000" w:rsidRPr="00000000" w14:paraId="0000012D">
      <w:pPr>
        <w:rPr>
          <w:b w:val="1"/>
          <w:sz w:val="26"/>
          <w:szCs w:val="26"/>
        </w:rPr>
      </w:pPr>
      <w:r w:rsidDel="00000000" w:rsidR="00000000" w:rsidRPr="00000000">
        <w:rPr>
          <w:b w:val="1"/>
          <w:sz w:val="26"/>
          <w:szCs w:val="26"/>
          <w:rtl w:val="0"/>
        </w:rPr>
        <w:t xml:space="preserve">Plan de migración método Strangler Fig para Perfulandia SPA:</w:t>
      </w:r>
      <w:r w:rsidDel="00000000" w:rsidR="00000000" w:rsidRPr="00000000">
        <w:rPr>
          <w:rtl w:val="0"/>
        </w:rPr>
      </w:r>
    </w:p>
    <w:p w:rsidR="00000000" w:rsidDel="00000000" w:rsidP="00000000" w:rsidRDefault="00000000" w:rsidRPr="00000000" w14:paraId="0000012E">
      <w:pPr>
        <w:spacing w:after="480" w:before="440" w:line="313.04347826086956" w:lineRule="auto"/>
        <w:ind w:left="0" w:firstLine="0"/>
        <w:rPr>
          <w:b w:val="1"/>
          <w:sz w:val="24"/>
          <w:szCs w:val="24"/>
        </w:rPr>
      </w:pPr>
      <w:r w:rsidDel="00000000" w:rsidR="00000000" w:rsidRPr="00000000">
        <w:rPr>
          <w:b w:val="1"/>
          <w:sz w:val="24"/>
          <w:szCs w:val="24"/>
          <w:rtl w:val="0"/>
        </w:rPr>
        <w:t xml:space="preserve">Fase 1: Preparación y Monitoreo Inicial</w:t>
      </w:r>
    </w:p>
    <w:p w:rsidR="00000000" w:rsidDel="00000000" w:rsidP="00000000" w:rsidRDefault="00000000" w:rsidRPr="00000000" w14:paraId="0000012F">
      <w:pPr>
        <w:spacing w:after="480" w:before="440" w:line="313.04347826086956" w:lineRule="auto"/>
        <w:ind w:left="0" w:firstLine="0"/>
        <w:rPr>
          <w:sz w:val="24"/>
          <w:szCs w:val="24"/>
        </w:rPr>
      </w:pPr>
      <w:r w:rsidDel="00000000" w:rsidR="00000000" w:rsidRPr="00000000">
        <w:rPr>
          <w:sz w:val="24"/>
          <w:szCs w:val="24"/>
          <w:rtl w:val="0"/>
        </w:rPr>
        <w:t xml:space="preserve">Duración estimada: 2–3 semanas</w:t>
      </w:r>
    </w:p>
    <w:p w:rsidR="00000000" w:rsidDel="00000000" w:rsidP="00000000" w:rsidRDefault="00000000" w:rsidRPr="00000000" w14:paraId="00000130">
      <w:pPr>
        <w:spacing w:after="480" w:before="440" w:line="313.04347826086956" w:lineRule="auto"/>
        <w:ind w:left="0" w:firstLine="0"/>
        <w:rPr>
          <w:sz w:val="24"/>
          <w:szCs w:val="24"/>
        </w:rPr>
      </w:pPr>
      <w:r w:rsidDel="00000000" w:rsidR="00000000" w:rsidRPr="00000000">
        <w:rPr>
          <w:sz w:val="24"/>
          <w:szCs w:val="24"/>
          <w:rtl w:val="0"/>
        </w:rPr>
        <w:t xml:space="preserve">Acciones:</w:t>
      </w:r>
    </w:p>
    <w:p w:rsidR="00000000" w:rsidDel="00000000" w:rsidP="00000000" w:rsidRDefault="00000000" w:rsidRPr="00000000" w14:paraId="00000131">
      <w:pPr>
        <w:numPr>
          <w:ilvl w:val="0"/>
          <w:numId w:val="1"/>
        </w:numPr>
        <w:spacing w:after="0" w:afterAutospacing="0" w:before="440" w:line="313.04347826086956" w:lineRule="auto"/>
        <w:ind w:left="720" w:hanging="360"/>
        <w:rPr>
          <w:sz w:val="24"/>
          <w:szCs w:val="24"/>
          <w:u w:val="none"/>
        </w:rPr>
      </w:pPr>
      <w:r w:rsidDel="00000000" w:rsidR="00000000" w:rsidRPr="00000000">
        <w:rPr>
          <w:sz w:val="24"/>
          <w:szCs w:val="24"/>
          <w:rtl w:val="0"/>
        </w:rPr>
        <w:t xml:space="preserve">Configurar infraestructura base (Kubernetes, Docker, RabbitMQ).</w:t>
      </w:r>
    </w:p>
    <w:p w:rsidR="00000000" w:rsidDel="00000000" w:rsidP="00000000" w:rsidRDefault="00000000" w:rsidRPr="00000000" w14:paraId="00000132">
      <w:pPr>
        <w:numPr>
          <w:ilvl w:val="0"/>
          <w:numId w:val="1"/>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Instalar y configurar Prometheus + Grafana.</w:t>
      </w:r>
    </w:p>
    <w:p w:rsidR="00000000" w:rsidDel="00000000" w:rsidP="00000000" w:rsidRDefault="00000000" w:rsidRPr="00000000" w14:paraId="00000133">
      <w:pPr>
        <w:numPr>
          <w:ilvl w:val="0"/>
          <w:numId w:val="1"/>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Auditar el sistema monolítico para identificar puntos de entrada (controladores REST, endpoints clave).</w:t>
      </w:r>
    </w:p>
    <w:p w:rsidR="00000000" w:rsidDel="00000000" w:rsidP="00000000" w:rsidRDefault="00000000" w:rsidRPr="00000000" w14:paraId="00000134">
      <w:pPr>
        <w:numPr>
          <w:ilvl w:val="0"/>
          <w:numId w:val="1"/>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Establecer un API Gateway que canalice todas las peticiones (p. ej., Zuul o Spring Cloud Gateway).</w:t>
      </w:r>
    </w:p>
    <w:p w:rsidR="00000000" w:rsidDel="00000000" w:rsidP="00000000" w:rsidRDefault="00000000" w:rsidRPr="00000000" w14:paraId="00000135">
      <w:pPr>
        <w:numPr>
          <w:ilvl w:val="0"/>
          <w:numId w:val="1"/>
        </w:numPr>
        <w:spacing w:after="480" w:before="0" w:beforeAutospacing="0" w:line="313.04347826086956" w:lineRule="auto"/>
        <w:ind w:left="720" w:hanging="360"/>
        <w:rPr>
          <w:b w:val="1"/>
          <w:sz w:val="24"/>
          <w:szCs w:val="24"/>
        </w:rPr>
      </w:pPr>
      <w:r w:rsidDel="00000000" w:rsidR="00000000" w:rsidRPr="00000000">
        <w:rPr>
          <w:b w:val="1"/>
          <w:sz w:val="24"/>
          <w:szCs w:val="24"/>
          <w:rtl w:val="0"/>
        </w:rPr>
        <w:t xml:space="preserve">Se establece una capa de control que puede redirigir tráfico al monolito o a microservicios.</w:t>
      </w:r>
      <w:r w:rsidDel="00000000" w:rsidR="00000000" w:rsidRPr="00000000">
        <w:rPr>
          <w:rtl w:val="0"/>
        </w:rPr>
      </w:r>
    </w:p>
    <w:p w:rsidR="00000000" w:rsidDel="00000000" w:rsidP="00000000" w:rsidRDefault="00000000" w:rsidRPr="00000000" w14:paraId="00000136">
      <w:pPr>
        <w:spacing w:after="480" w:before="440" w:line="313.04347826086956" w:lineRule="auto"/>
        <w:ind w:left="0" w:firstLine="0"/>
        <w:rPr>
          <w:b w:val="1"/>
          <w:sz w:val="24"/>
          <w:szCs w:val="24"/>
        </w:rPr>
      </w:pPr>
      <w:r w:rsidDel="00000000" w:rsidR="00000000" w:rsidRPr="00000000">
        <w:rPr>
          <w:b w:val="1"/>
          <w:sz w:val="24"/>
          <w:szCs w:val="24"/>
          <w:rtl w:val="0"/>
        </w:rPr>
        <w:t xml:space="preserve">Fase 2: Extracción del Servicio Core (Usuarios y Sucursales)</w:t>
      </w:r>
    </w:p>
    <w:p w:rsidR="00000000" w:rsidDel="00000000" w:rsidP="00000000" w:rsidRDefault="00000000" w:rsidRPr="00000000" w14:paraId="00000137">
      <w:pPr>
        <w:spacing w:after="480" w:before="440" w:line="313.04347826086956" w:lineRule="auto"/>
        <w:ind w:left="0" w:firstLine="0"/>
        <w:rPr>
          <w:sz w:val="24"/>
          <w:szCs w:val="24"/>
        </w:rPr>
      </w:pPr>
      <w:r w:rsidDel="00000000" w:rsidR="00000000" w:rsidRPr="00000000">
        <w:rPr>
          <w:sz w:val="24"/>
          <w:szCs w:val="24"/>
          <w:rtl w:val="0"/>
        </w:rPr>
        <w:t xml:space="preserve">Duración estimada: 3–4 semanas</w:t>
      </w:r>
    </w:p>
    <w:p w:rsidR="00000000" w:rsidDel="00000000" w:rsidP="00000000" w:rsidRDefault="00000000" w:rsidRPr="00000000" w14:paraId="00000138">
      <w:pPr>
        <w:spacing w:after="480" w:before="440" w:line="313.04347826086956" w:lineRule="auto"/>
        <w:ind w:left="0" w:firstLine="0"/>
        <w:rPr>
          <w:sz w:val="24"/>
          <w:szCs w:val="24"/>
        </w:rPr>
      </w:pPr>
      <w:r w:rsidDel="00000000" w:rsidR="00000000" w:rsidRPr="00000000">
        <w:rPr>
          <w:sz w:val="24"/>
          <w:szCs w:val="24"/>
          <w:rtl w:val="0"/>
        </w:rPr>
        <w:t xml:space="preserve">Motivo: Es una base de control de acceso, no dependiente de lógica transaccional compleja.</w:t>
      </w:r>
    </w:p>
    <w:p w:rsidR="00000000" w:rsidDel="00000000" w:rsidP="00000000" w:rsidRDefault="00000000" w:rsidRPr="00000000" w14:paraId="00000139">
      <w:pPr>
        <w:spacing w:after="480" w:before="440" w:line="313.04347826086956" w:lineRule="auto"/>
        <w:ind w:left="0" w:firstLine="0"/>
        <w:rPr>
          <w:sz w:val="24"/>
          <w:szCs w:val="24"/>
        </w:rPr>
      </w:pPr>
      <w:r w:rsidDel="00000000" w:rsidR="00000000" w:rsidRPr="00000000">
        <w:rPr>
          <w:sz w:val="24"/>
          <w:szCs w:val="24"/>
          <w:rtl w:val="0"/>
        </w:rPr>
        <w:t xml:space="preserve">Acciones:</w:t>
      </w:r>
    </w:p>
    <w:p w:rsidR="00000000" w:rsidDel="00000000" w:rsidP="00000000" w:rsidRDefault="00000000" w:rsidRPr="00000000" w14:paraId="0000013A">
      <w:pPr>
        <w:numPr>
          <w:ilvl w:val="0"/>
          <w:numId w:val="3"/>
        </w:numPr>
        <w:spacing w:after="0" w:afterAutospacing="0" w:before="440" w:line="313.04347826086956" w:lineRule="auto"/>
        <w:ind w:left="720" w:hanging="360"/>
        <w:rPr>
          <w:sz w:val="24"/>
          <w:szCs w:val="24"/>
          <w:u w:val="none"/>
        </w:rPr>
      </w:pPr>
      <w:r w:rsidDel="00000000" w:rsidR="00000000" w:rsidRPr="00000000">
        <w:rPr>
          <w:sz w:val="24"/>
          <w:szCs w:val="24"/>
          <w:rtl w:val="0"/>
        </w:rPr>
        <w:t xml:space="preserve">Crear microservicio "Core" (usuarios, roles, autenticación, sucursales).</w:t>
      </w:r>
    </w:p>
    <w:p w:rsidR="00000000" w:rsidDel="00000000" w:rsidP="00000000" w:rsidRDefault="00000000" w:rsidRPr="00000000" w14:paraId="0000013B">
      <w:pPr>
        <w:numPr>
          <w:ilvl w:val="0"/>
          <w:numId w:val="3"/>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Implementar RBAC y autenticación JWT.</w:t>
      </w:r>
    </w:p>
    <w:p w:rsidR="00000000" w:rsidDel="00000000" w:rsidP="00000000" w:rsidRDefault="00000000" w:rsidRPr="00000000" w14:paraId="0000013C">
      <w:pPr>
        <w:numPr>
          <w:ilvl w:val="0"/>
          <w:numId w:val="3"/>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Redirigir endpoints de login/registro desde el API Gateway.</w:t>
      </w:r>
    </w:p>
    <w:p w:rsidR="00000000" w:rsidDel="00000000" w:rsidP="00000000" w:rsidRDefault="00000000" w:rsidRPr="00000000" w14:paraId="0000013D">
      <w:pPr>
        <w:numPr>
          <w:ilvl w:val="0"/>
          <w:numId w:val="3"/>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Actualizar el monolito para usar el nuevo servicio vía REST o colas.</w:t>
      </w:r>
    </w:p>
    <w:p w:rsidR="00000000" w:rsidDel="00000000" w:rsidP="00000000" w:rsidRDefault="00000000" w:rsidRPr="00000000" w14:paraId="0000013E">
      <w:pPr>
        <w:numPr>
          <w:ilvl w:val="0"/>
          <w:numId w:val="3"/>
        </w:numPr>
        <w:spacing w:after="480" w:before="0" w:beforeAutospacing="0" w:line="313.04347826086956" w:lineRule="auto"/>
        <w:ind w:left="720" w:hanging="360"/>
        <w:rPr>
          <w:b w:val="1"/>
          <w:sz w:val="24"/>
          <w:szCs w:val="24"/>
        </w:rPr>
      </w:pPr>
      <w:r w:rsidDel="00000000" w:rsidR="00000000" w:rsidRPr="00000000">
        <w:rPr>
          <w:b w:val="1"/>
          <w:sz w:val="24"/>
          <w:szCs w:val="24"/>
          <w:rtl w:val="0"/>
        </w:rPr>
        <w:t xml:space="preserve">Gestión de usuarios y sucursales migrada; control de acceso centralizado.</w:t>
      </w:r>
      <w:r w:rsidDel="00000000" w:rsidR="00000000" w:rsidRPr="00000000">
        <w:rPr>
          <w:rtl w:val="0"/>
        </w:rPr>
      </w:r>
    </w:p>
    <w:p w:rsidR="00000000" w:rsidDel="00000000" w:rsidP="00000000" w:rsidRDefault="00000000" w:rsidRPr="00000000" w14:paraId="0000013F">
      <w:pPr>
        <w:spacing w:after="480" w:before="440" w:line="313.04347826086956" w:lineRule="auto"/>
        <w:ind w:left="0" w:firstLine="0"/>
        <w:rPr>
          <w:b w:val="1"/>
          <w:sz w:val="24"/>
          <w:szCs w:val="24"/>
        </w:rPr>
      </w:pPr>
      <w:r w:rsidDel="00000000" w:rsidR="00000000" w:rsidRPr="00000000">
        <w:rPr>
          <w:b w:val="1"/>
          <w:sz w:val="24"/>
          <w:szCs w:val="24"/>
          <w:rtl w:val="0"/>
        </w:rPr>
        <w:t xml:space="preserve">Fase 3: Extracción del Servicio de Clientes</w:t>
      </w:r>
    </w:p>
    <w:p w:rsidR="00000000" w:rsidDel="00000000" w:rsidP="00000000" w:rsidRDefault="00000000" w:rsidRPr="00000000" w14:paraId="00000140">
      <w:pPr>
        <w:spacing w:after="480" w:before="440" w:line="313.04347826086956" w:lineRule="auto"/>
        <w:ind w:left="0" w:firstLine="0"/>
        <w:rPr>
          <w:sz w:val="24"/>
          <w:szCs w:val="24"/>
        </w:rPr>
      </w:pPr>
      <w:r w:rsidDel="00000000" w:rsidR="00000000" w:rsidRPr="00000000">
        <w:rPr>
          <w:sz w:val="24"/>
          <w:szCs w:val="24"/>
          <w:rtl w:val="0"/>
        </w:rPr>
        <w:t xml:space="preserve">Duración estimada: 3 semanas</w:t>
      </w:r>
    </w:p>
    <w:p w:rsidR="00000000" w:rsidDel="00000000" w:rsidP="00000000" w:rsidRDefault="00000000" w:rsidRPr="00000000" w14:paraId="00000141">
      <w:pPr>
        <w:spacing w:after="480" w:before="440" w:line="313.04347826086956" w:lineRule="auto"/>
        <w:ind w:left="0" w:firstLine="0"/>
        <w:rPr>
          <w:sz w:val="24"/>
          <w:szCs w:val="24"/>
        </w:rPr>
      </w:pPr>
      <w:r w:rsidDel="00000000" w:rsidR="00000000" w:rsidRPr="00000000">
        <w:rPr>
          <w:sz w:val="24"/>
          <w:szCs w:val="24"/>
          <w:rtl w:val="0"/>
        </w:rPr>
        <w:t xml:space="preserve">Acciones:</w:t>
      </w:r>
    </w:p>
    <w:p w:rsidR="00000000" w:rsidDel="00000000" w:rsidP="00000000" w:rsidRDefault="00000000" w:rsidRPr="00000000" w14:paraId="00000142">
      <w:pPr>
        <w:numPr>
          <w:ilvl w:val="0"/>
          <w:numId w:val="4"/>
        </w:numPr>
        <w:spacing w:after="0" w:afterAutospacing="0" w:before="440" w:line="313.04347826086956" w:lineRule="auto"/>
        <w:ind w:left="720" w:hanging="360"/>
        <w:rPr>
          <w:sz w:val="24"/>
          <w:szCs w:val="24"/>
          <w:u w:val="none"/>
        </w:rPr>
      </w:pPr>
      <w:r w:rsidDel="00000000" w:rsidR="00000000" w:rsidRPr="00000000">
        <w:rPr>
          <w:sz w:val="24"/>
          <w:szCs w:val="24"/>
          <w:rtl w:val="0"/>
        </w:rPr>
        <w:t xml:space="preserve">Crear microservicio "Clientes" con su propia base de datos.</w:t>
      </w:r>
    </w:p>
    <w:p w:rsidR="00000000" w:rsidDel="00000000" w:rsidP="00000000" w:rsidRDefault="00000000" w:rsidRPr="00000000" w14:paraId="00000143">
      <w:pPr>
        <w:numPr>
          <w:ilvl w:val="0"/>
          <w:numId w:val="4"/>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Manejar registro, login, perfiles y opiniones.</w:t>
      </w:r>
    </w:p>
    <w:p w:rsidR="00000000" w:rsidDel="00000000" w:rsidP="00000000" w:rsidRDefault="00000000" w:rsidRPr="00000000" w14:paraId="00000144">
      <w:pPr>
        <w:numPr>
          <w:ilvl w:val="0"/>
          <w:numId w:val="4"/>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Separar autenticación de clientes y empleados.</w:t>
      </w:r>
    </w:p>
    <w:p w:rsidR="00000000" w:rsidDel="00000000" w:rsidP="00000000" w:rsidRDefault="00000000" w:rsidRPr="00000000" w14:paraId="00000145">
      <w:pPr>
        <w:numPr>
          <w:ilvl w:val="0"/>
          <w:numId w:val="4"/>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Integrar frontend con este nuevo servicio.</w:t>
      </w:r>
    </w:p>
    <w:p w:rsidR="00000000" w:rsidDel="00000000" w:rsidP="00000000" w:rsidRDefault="00000000" w:rsidRPr="00000000" w14:paraId="00000146">
      <w:pPr>
        <w:numPr>
          <w:ilvl w:val="0"/>
          <w:numId w:val="4"/>
        </w:numPr>
        <w:spacing w:after="480" w:before="0" w:beforeAutospacing="0" w:line="313.04347826086956" w:lineRule="auto"/>
        <w:ind w:left="720" w:hanging="360"/>
        <w:rPr>
          <w:b w:val="1"/>
          <w:sz w:val="24"/>
          <w:szCs w:val="24"/>
        </w:rPr>
      </w:pPr>
      <w:r w:rsidDel="00000000" w:rsidR="00000000" w:rsidRPr="00000000">
        <w:rPr>
          <w:b w:val="1"/>
          <w:sz w:val="24"/>
          <w:szCs w:val="24"/>
          <w:rtl w:val="0"/>
        </w:rPr>
        <w:t xml:space="preserve">Experiencia del cliente mejorada y desacoplada del backend de operaciones.</w:t>
      </w:r>
      <w:r w:rsidDel="00000000" w:rsidR="00000000" w:rsidRPr="00000000">
        <w:rPr>
          <w:rtl w:val="0"/>
        </w:rPr>
      </w:r>
    </w:p>
    <w:p w:rsidR="00000000" w:rsidDel="00000000" w:rsidP="00000000" w:rsidRDefault="00000000" w:rsidRPr="00000000" w14:paraId="00000147">
      <w:pPr>
        <w:spacing w:after="480" w:before="440" w:line="313.04347826086956" w:lineRule="auto"/>
        <w:ind w:left="0" w:firstLine="0"/>
        <w:rPr>
          <w:b w:val="1"/>
          <w:sz w:val="24"/>
          <w:szCs w:val="24"/>
        </w:rPr>
      </w:pPr>
      <w:r w:rsidDel="00000000" w:rsidR="00000000" w:rsidRPr="00000000">
        <w:rPr>
          <w:b w:val="1"/>
          <w:sz w:val="24"/>
          <w:szCs w:val="24"/>
          <w:rtl w:val="0"/>
        </w:rPr>
        <w:t xml:space="preserve">Fase 4: Migración de Inventario (Microservicio de Comercio)</w:t>
      </w:r>
    </w:p>
    <w:p w:rsidR="00000000" w:rsidDel="00000000" w:rsidP="00000000" w:rsidRDefault="00000000" w:rsidRPr="00000000" w14:paraId="00000148">
      <w:pPr>
        <w:spacing w:after="480" w:before="440" w:line="313.04347826086956" w:lineRule="auto"/>
        <w:ind w:left="0" w:firstLine="0"/>
        <w:rPr>
          <w:sz w:val="24"/>
          <w:szCs w:val="24"/>
        </w:rPr>
      </w:pPr>
      <w:r w:rsidDel="00000000" w:rsidR="00000000" w:rsidRPr="00000000">
        <w:rPr>
          <w:sz w:val="24"/>
          <w:szCs w:val="24"/>
          <w:rtl w:val="0"/>
        </w:rPr>
        <w:t xml:space="preserve">Duración estimada: 4 semanas</w:t>
      </w:r>
    </w:p>
    <w:p w:rsidR="00000000" w:rsidDel="00000000" w:rsidP="00000000" w:rsidRDefault="00000000" w:rsidRPr="00000000" w14:paraId="00000149">
      <w:pPr>
        <w:spacing w:after="480" w:before="440" w:line="313.04347826086956" w:lineRule="auto"/>
        <w:ind w:left="0" w:firstLine="0"/>
        <w:rPr>
          <w:sz w:val="24"/>
          <w:szCs w:val="24"/>
        </w:rPr>
      </w:pPr>
      <w:r w:rsidDel="00000000" w:rsidR="00000000" w:rsidRPr="00000000">
        <w:rPr>
          <w:sz w:val="24"/>
          <w:szCs w:val="24"/>
          <w:rtl w:val="0"/>
        </w:rPr>
        <w:t xml:space="preserve">Acciones:</w:t>
      </w:r>
    </w:p>
    <w:p w:rsidR="00000000" w:rsidDel="00000000" w:rsidP="00000000" w:rsidRDefault="00000000" w:rsidRPr="00000000" w14:paraId="0000014A">
      <w:pPr>
        <w:numPr>
          <w:ilvl w:val="0"/>
          <w:numId w:val="2"/>
        </w:numPr>
        <w:spacing w:after="0" w:afterAutospacing="0" w:before="440" w:line="313.04347826086956" w:lineRule="auto"/>
        <w:ind w:left="720" w:hanging="360"/>
        <w:rPr>
          <w:sz w:val="24"/>
          <w:szCs w:val="24"/>
          <w:u w:val="none"/>
        </w:rPr>
      </w:pPr>
      <w:r w:rsidDel="00000000" w:rsidR="00000000" w:rsidRPr="00000000">
        <w:rPr>
          <w:sz w:val="24"/>
          <w:szCs w:val="24"/>
          <w:rtl w:val="0"/>
        </w:rPr>
        <w:t xml:space="preserve">Extraer lógica de productos e inventario.</w:t>
      </w:r>
    </w:p>
    <w:p w:rsidR="00000000" w:rsidDel="00000000" w:rsidP="00000000" w:rsidRDefault="00000000" w:rsidRPr="00000000" w14:paraId="0000014B">
      <w:pPr>
        <w:numPr>
          <w:ilvl w:val="0"/>
          <w:numId w:val="2"/>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Asociar inventario a sucursales.</w:t>
      </w:r>
    </w:p>
    <w:p w:rsidR="00000000" w:rsidDel="00000000" w:rsidP="00000000" w:rsidRDefault="00000000" w:rsidRPr="00000000" w14:paraId="0000014C">
      <w:pPr>
        <w:numPr>
          <w:ilvl w:val="0"/>
          <w:numId w:val="2"/>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Sincronizar stock con el microservicio "Ventas" y pedidos del monolito.</w:t>
      </w:r>
    </w:p>
    <w:p w:rsidR="00000000" w:rsidDel="00000000" w:rsidP="00000000" w:rsidRDefault="00000000" w:rsidRPr="00000000" w14:paraId="0000014D">
      <w:pPr>
        <w:numPr>
          <w:ilvl w:val="0"/>
          <w:numId w:val="2"/>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Redirigir llamadas desde frontend/backend hacia este microservicio.</w:t>
      </w:r>
    </w:p>
    <w:p w:rsidR="00000000" w:rsidDel="00000000" w:rsidP="00000000" w:rsidRDefault="00000000" w:rsidRPr="00000000" w14:paraId="0000014E">
      <w:pPr>
        <w:numPr>
          <w:ilvl w:val="0"/>
          <w:numId w:val="2"/>
        </w:numPr>
        <w:spacing w:after="480" w:before="0" w:beforeAutospacing="0" w:line="313.04347826086956" w:lineRule="auto"/>
        <w:ind w:left="720" w:hanging="360"/>
        <w:rPr>
          <w:b w:val="1"/>
          <w:sz w:val="24"/>
          <w:szCs w:val="24"/>
        </w:rPr>
      </w:pPr>
      <w:r w:rsidDel="00000000" w:rsidR="00000000" w:rsidRPr="00000000">
        <w:rPr>
          <w:b w:val="1"/>
          <w:sz w:val="24"/>
          <w:szCs w:val="24"/>
          <w:rtl w:val="0"/>
        </w:rPr>
        <w:t xml:space="preserve">Stock gestionado de forma independiente, mejora rendimiento en horas peak.</w:t>
      </w:r>
      <w:r w:rsidDel="00000000" w:rsidR="00000000" w:rsidRPr="00000000">
        <w:rPr>
          <w:rtl w:val="0"/>
        </w:rPr>
      </w:r>
    </w:p>
    <w:p w:rsidR="00000000" w:rsidDel="00000000" w:rsidP="00000000" w:rsidRDefault="00000000" w:rsidRPr="00000000" w14:paraId="0000014F">
      <w:pPr>
        <w:spacing w:after="480" w:before="440" w:line="313.04347826086956" w:lineRule="auto"/>
        <w:ind w:left="0" w:firstLine="0"/>
        <w:rPr>
          <w:b w:val="1"/>
          <w:sz w:val="24"/>
          <w:szCs w:val="24"/>
        </w:rPr>
      </w:pPr>
      <w:r w:rsidDel="00000000" w:rsidR="00000000" w:rsidRPr="00000000">
        <w:rPr>
          <w:b w:val="1"/>
          <w:sz w:val="24"/>
          <w:szCs w:val="24"/>
          <w:rtl w:val="0"/>
        </w:rPr>
        <w:t xml:space="preserve">Fase 5: Migración de Ventas y Facturación</w:t>
      </w:r>
    </w:p>
    <w:p w:rsidR="00000000" w:rsidDel="00000000" w:rsidP="00000000" w:rsidRDefault="00000000" w:rsidRPr="00000000" w14:paraId="00000150">
      <w:pPr>
        <w:spacing w:after="480" w:before="440" w:line="313.04347826086956" w:lineRule="auto"/>
        <w:ind w:left="0" w:firstLine="0"/>
        <w:rPr>
          <w:sz w:val="24"/>
          <w:szCs w:val="24"/>
        </w:rPr>
      </w:pPr>
      <w:r w:rsidDel="00000000" w:rsidR="00000000" w:rsidRPr="00000000">
        <w:rPr>
          <w:sz w:val="24"/>
          <w:szCs w:val="24"/>
          <w:rtl w:val="0"/>
        </w:rPr>
        <w:t xml:space="preserve">Duración estimada: 4 semanas</w:t>
      </w:r>
    </w:p>
    <w:p w:rsidR="00000000" w:rsidDel="00000000" w:rsidP="00000000" w:rsidRDefault="00000000" w:rsidRPr="00000000" w14:paraId="00000151">
      <w:pPr>
        <w:spacing w:after="480" w:before="440" w:line="313.04347826086956" w:lineRule="auto"/>
        <w:ind w:left="0" w:firstLine="0"/>
        <w:rPr>
          <w:sz w:val="24"/>
          <w:szCs w:val="24"/>
        </w:rPr>
      </w:pPr>
      <w:r w:rsidDel="00000000" w:rsidR="00000000" w:rsidRPr="00000000">
        <w:rPr>
          <w:sz w:val="24"/>
          <w:szCs w:val="24"/>
          <w:rtl w:val="0"/>
        </w:rPr>
        <w:t xml:space="preserve">Acciones:</w:t>
      </w:r>
    </w:p>
    <w:p w:rsidR="00000000" w:rsidDel="00000000" w:rsidP="00000000" w:rsidRDefault="00000000" w:rsidRPr="00000000" w14:paraId="00000152">
      <w:pPr>
        <w:numPr>
          <w:ilvl w:val="0"/>
          <w:numId w:val="45"/>
        </w:numPr>
        <w:spacing w:after="0" w:afterAutospacing="0" w:before="440" w:line="313.04347826086956" w:lineRule="auto"/>
        <w:ind w:left="720" w:hanging="360"/>
        <w:rPr>
          <w:sz w:val="24"/>
          <w:szCs w:val="24"/>
          <w:u w:val="none"/>
        </w:rPr>
      </w:pPr>
      <w:r w:rsidDel="00000000" w:rsidR="00000000" w:rsidRPr="00000000">
        <w:rPr>
          <w:sz w:val="24"/>
          <w:szCs w:val="24"/>
          <w:rtl w:val="0"/>
        </w:rPr>
        <w:t xml:space="preserve">Crear microservicio "Pedidos" (ventas, pagos, devoluciones).</w:t>
      </w:r>
    </w:p>
    <w:p w:rsidR="00000000" w:rsidDel="00000000" w:rsidP="00000000" w:rsidRDefault="00000000" w:rsidRPr="00000000" w14:paraId="00000153">
      <w:pPr>
        <w:numPr>
          <w:ilvl w:val="0"/>
          <w:numId w:val="45"/>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Conectar con Inventario y Clientes mediante eventos (RabbitMQ).</w:t>
      </w:r>
    </w:p>
    <w:p w:rsidR="00000000" w:rsidDel="00000000" w:rsidP="00000000" w:rsidRDefault="00000000" w:rsidRPr="00000000" w14:paraId="00000154">
      <w:pPr>
        <w:numPr>
          <w:ilvl w:val="0"/>
          <w:numId w:val="45"/>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Redirigir flujo de ventas desde API Gateway.</w:t>
      </w:r>
    </w:p>
    <w:p w:rsidR="00000000" w:rsidDel="00000000" w:rsidP="00000000" w:rsidRDefault="00000000" w:rsidRPr="00000000" w14:paraId="00000155">
      <w:pPr>
        <w:numPr>
          <w:ilvl w:val="0"/>
          <w:numId w:val="45"/>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Validar facturación y reembolsos.</w:t>
      </w:r>
    </w:p>
    <w:p w:rsidR="00000000" w:rsidDel="00000000" w:rsidP="00000000" w:rsidRDefault="00000000" w:rsidRPr="00000000" w14:paraId="00000156">
      <w:pPr>
        <w:numPr>
          <w:ilvl w:val="0"/>
          <w:numId w:val="45"/>
        </w:numPr>
        <w:spacing w:after="480" w:before="0" w:beforeAutospacing="0" w:line="313.04347826086956" w:lineRule="auto"/>
        <w:ind w:left="720" w:hanging="360"/>
        <w:rPr>
          <w:b w:val="1"/>
          <w:sz w:val="24"/>
          <w:szCs w:val="24"/>
        </w:rPr>
      </w:pPr>
      <w:r w:rsidDel="00000000" w:rsidR="00000000" w:rsidRPr="00000000">
        <w:rPr>
          <w:b w:val="1"/>
          <w:sz w:val="24"/>
          <w:szCs w:val="24"/>
          <w:rtl w:val="0"/>
        </w:rPr>
        <w:t xml:space="preserve">Ventas desacopladas, sistema más resiliente y trazable.</w:t>
      </w:r>
    </w:p>
    <w:p w:rsidR="00000000" w:rsidDel="00000000" w:rsidP="00000000" w:rsidRDefault="00000000" w:rsidRPr="00000000" w14:paraId="00000157">
      <w:pPr>
        <w:spacing w:after="480" w:before="440" w:line="313.04347826086956" w:lineRule="auto"/>
        <w:ind w:left="0" w:firstLine="0"/>
        <w:rPr>
          <w:b w:val="1"/>
          <w:sz w:val="24"/>
          <w:szCs w:val="24"/>
        </w:rPr>
      </w:pPr>
      <w:r w:rsidDel="00000000" w:rsidR="00000000" w:rsidRPr="00000000">
        <w:rPr>
          <w:b w:val="1"/>
          <w:sz w:val="24"/>
          <w:szCs w:val="24"/>
          <w:rtl w:val="0"/>
        </w:rPr>
        <w:t xml:space="preserve">Fase 6: Extracción de Logística</w:t>
      </w:r>
    </w:p>
    <w:p w:rsidR="00000000" w:rsidDel="00000000" w:rsidP="00000000" w:rsidRDefault="00000000" w:rsidRPr="00000000" w14:paraId="00000158">
      <w:pPr>
        <w:spacing w:after="480" w:before="440" w:line="313.04347826086956" w:lineRule="auto"/>
        <w:ind w:left="0" w:firstLine="0"/>
        <w:rPr>
          <w:sz w:val="24"/>
          <w:szCs w:val="24"/>
        </w:rPr>
      </w:pPr>
      <w:r w:rsidDel="00000000" w:rsidR="00000000" w:rsidRPr="00000000">
        <w:rPr>
          <w:sz w:val="24"/>
          <w:szCs w:val="24"/>
          <w:rtl w:val="0"/>
        </w:rPr>
        <w:t xml:space="preserve">Duración estimada: 4 semanas</w:t>
      </w:r>
    </w:p>
    <w:p w:rsidR="00000000" w:rsidDel="00000000" w:rsidP="00000000" w:rsidRDefault="00000000" w:rsidRPr="00000000" w14:paraId="00000159">
      <w:pPr>
        <w:spacing w:after="480" w:before="440" w:line="313.04347826086956" w:lineRule="auto"/>
        <w:ind w:left="0" w:firstLine="0"/>
        <w:rPr>
          <w:sz w:val="24"/>
          <w:szCs w:val="24"/>
        </w:rPr>
      </w:pPr>
      <w:r w:rsidDel="00000000" w:rsidR="00000000" w:rsidRPr="00000000">
        <w:rPr>
          <w:sz w:val="24"/>
          <w:szCs w:val="24"/>
          <w:rtl w:val="0"/>
        </w:rPr>
        <w:t xml:space="preserve">Acciones:</w:t>
      </w:r>
    </w:p>
    <w:p w:rsidR="00000000" w:rsidDel="00000000" w:rsidP="00000000" w:rsidRDefault="00000000" w:rsidRPr="00000000" w14:paraId="0000015A">
      <w:pPr>
        <w:numPr>
          <w:ilvl w:val="0"/>
          <w:numId w:val="43"/>
        </w:numPr>
        <w:spacing w:after="0" w:afterAutospacing="0" w:before="440" w:line="313.04347826086956" w:lineRule="auto"/>
        <w:ind w:left="720" w:hanging="360"/>
        <w:rPr>
          <w:sz w:val="24"/>
          <w:szCs w:val="24"/>
          <w:u w:val="none"/>
        </w:rPr>
      </w:pPr>
      <w:r w:rsidDel="00000000" w:rsidR="00000000" w:rsidRPr="00000000">
        <w:rPr>
          <w:sz w:val="24"/>
          <w:szCs w:val="24"/>
          <w:rtl w:val="0"/>
        </w:rPr>
        <w:t xml:space="preserve">Extraer módulo de seguimiento de envíos y proveedores.</w:t>
      </w:r>
    </w:p>
    <w:p w:rsidR="00000000" w:rsidDel="00000000" w:rsidP="00000000" w:rsidRDefault="00000000" w:rsidRPr="00000000" w14:paraId="0000015B">
      <w:pPr>
        <w:numPr>
          <w:ilvl w:val="0"/>
          <w:numId w:val="43"/>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Planificación de rutas y actualización de estado de pedidos.</w:t>
      </w:r>
    </w:p>
    <w:p w:rsidR="00000000" w:rsidDel="00000000" w:rsidP="00000000" w:rsidRDefault="00000000" w:rsidRPr="00000000" w14:paraId="0000015C">
      <w:pPr>
        <w:numPr>
          <w:ilvl w:val="0"/>
          <w:numId w:val="43"/>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Integración con microservicios "Pedidos" y "Clientes".</w:t>
      </w:r>
    </w:p>
    <w:p w:rsidR="00000000" w:rsidDel="00000000" w:rsidP="00000000" w:rsidRDefault="00000000" w:rsidRPr="00000000" w14:paraId="0000015D">
      <w:pPr>
        <w:numPr>
          <w:ilvl w:val="0"/>
          <w:numId w:val="43"/>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Probar con envíos simulados antes de cortar con el monolito.</w:t>
      </w:r>
    </w:p>
    <w:p w:rsidR="00000000" w:rsidDel="00000000" w:rsidP="00000000" w:rsidRDefault="00000000" w:rsidRPr="00000000" w14:paraId="0000015E">
      <w:pPr>
        <w:numPr>
          <w:ilvl w:val="0"/>
          <w:numId w:val="43"/>
        </w:numPr>
        <w:spacing w:after="480" w:before="0" w:beforeAutospacing="0" w:line="313.04347826086956" w:lineRule="auto"/>
        <w:ind w:left="720" w:hanging="360"/>
        <w:rPr>
          <w:sz w:val="24"/>
          <w:szCs w:val="24"/>
          <w:u w:val="none"/>
        </w:rPr>
      </w:pPr>
      <w:r w:rsidDel="00000000" w:rsidR="00000000" w:rsidRPr="00000000">
        <w:rPr>
          <w:b w:val="1"/>
          <w:sz w:val="24"/>
          <w:szCs w:val="24"/>
          <w:rtl w:val="0"/>
        </w:rPr>
        <w:t xml:space="preserve">Entregas gestionadas eficientemente y en tiempo real.</w:t>
      </w:r>
    </w:p>
    <w:p w:rsidR="00000000" w:rsidDel="00000000" w:rsidP="00000000" w:rsidRDefault="00000000" w:rsidRPr="00000000" w14:paraId="0000015F">
      <w:pPr>
        <w:spacing w:after="480" w:before="440" w:line="313.04347826086956" w:lineRule="auto"/>
        <w:ind w:left="0" w:firstLine="0"/>
        <w:rPr>
          <w:sz w:val="24"/>
          <w:szCs w:val="24"/>
        </w:rPr>
      </w:pPr>
      <w:r w:rsidDel="00000000" w:rsidR="00000000" w:rsidRPr="00000000">
        <w:rPr>
          <w:rtl w:val="0"/>
        </w:rPr>
      </w:r>
    </w:p>
    <w:p w:rsidR="00000000" w:rsidDel="00000000" w:rsidP="00000000" w:rsidRDefault="00000000" w:rsidRPr="00000000" w14:paraId="00000160">
      <w:pPr>
        <w:spacing w:after="480" w:before="440" w:line="313.04347826086956" w:lineRule="auto"/>
        <w:ind w:left="0" w:firstLine="0"/>
        <w:rPr>
          <w:b w:val="1"/>
          <w:sz w:val="24"/>
          <w:szCs w:val="24"/>
        </w:rPr>
      </w:pPr>
      <w:r w:rsidDel="00000000" w:rsidR="00000000" w:rsidRPr="00000000">
        <w:rPr>
          <w:b w:val="1"/>
          <w:sz w:val="24"/>
          <w:szCs w:val="24"/>
          <w:rtl w:val="0"/>
        </w:rPr>
        <w:t xml:space="preserve">Fase 7: Monitoreo, Refactorización y Eliminación del Monolito</w:t>
      </w:r>
    </w:p>
    <w:p w:rsidR="00000000" w:rsidDel="00000000" w:rsidP="00000000" w:rsidRDefault="00000000" w:rsidRPr="00000000" w14:paraId="00000161">
      <w:pPr>
        <w:spacing w:after="480" w:before="440" w:line="313.04347826086956" w:lineRule="auto"/>
        <w:ind w:left="0" w:firstLine="0"/>
        <w:rPr>
          <w:sz w:val="24"/>
          <w:szCs w:val="24"/>
        </w:rPr>
      </w:pPr>
      <w:r w:rsidDel="00000000" w:rsidR="00000000" w:rsidRPr="00000000">
        <w:rPr>
          <w:sz w:val="24"/>
          <w:szCs w:val="24"/>
          <w:rtl w:val="0"/>
        </w:rPr>
        <w:t xml:space="preserve">Duración estimada: 2 semanas</w:t>
      </w:r>
    </w:p>
    <w:p w:rsidR="00000000" w:rsidDel="00000000" w:rsidP="00000000" w:rsidRDefault="00000000" w:rsidRPr="00000000" w14:paraId="00000162">
      <w:pPr>
        <w:spacing w:after="480" w:before="440" w:line="313.04347826086956" w:lineRule="auto"/>
        <w:ind w:left="0" w:firstLine="0"/>
        <w:rPr>
          <w:sz w:val="24"/>
          <w:szCs w:val="24"/>
        </w:rPr>
      </w:pPr>
      <w:r w:rsidDel="00000000" w:rsidR="00000000" w:rsidRPr="00000000">
        <w:rPr>
          <w:sz w:val="24"/>
          <w:szCs w:val="24"/>
          <w:rtl w:val="0"/>
        </w:rPr>
        <w:t xml:space="preserve">Acciones:</w:t>
      </w:r>
    </w:p>
    <w:p w:rsidR="00000000" w:rsidDel="00000000" w:rsidP="00000000" w:rsidRDefault="00000000" w:rsidRPr="00000000" w14:paraId="00000163">
      <w:pPr>
        <w:numPr>
          <w:ilvl w:val="0"/>
          <w:numId w:val="44"/>
        </w:numPr>
        <w:spacing w:after="0" w:afterAutospacing="0" w:before="440" w:line="313.04347826086956" w:lineRule="auto"/>
        <w:ind w:left="720" w:hanging="360"/>
        <w:rPr>
          <w:sz w:val="24"/>
          <w:szCs w:val="24"/>
          <w:u w:val="none"/>
        </w:rPr>
      </w:pPr>
      <w:r w:rsidDel="00000000" w:rsidR="00000000" w:rsidRPr="00000000">
        <w:rPr>
          <w:sz w:val="24"/>
          <w:szCs w:val="24"/>
          <w:rtl w:val="0"/>
        </w:rPr>
        <w:t xml:space="preserve">Evaluar logs, rendimiento y errores usando Prometheus/Grafana.</w:t>
      </w:r>
    </w:p>
    <w:p w:rsidR="00000000" w:rsidDel="00000000" w:rsidP="00000000" w:rsidRDefault="00000000" w:rsidRPr="00000000" w14:paraId="00000164">
      <w:pPr>
        <w:numPr>
          <w:ilvl w:val="0"/>
          <w:numId w:val="44"/>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Apagar módulos del monolito ya reemplazados.</w:t>
      </w:r>
    </w:p>
    <w:p w:rsidR="00000000" w:rsidDel="00000000" w:rsidP="00000000" w:rsidRDefault="00000000" w:rsidRPr="00000000" w14:paraId="00000165">
      <w:pPr>
        <w:numPr>
          <w:ilvl w:val="0"/>
          <w:numId w:val="44"/>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Refactorizar microservicios según lo aprendido.</w:t>
      </w:r>
    </w:p>
    <w:p w:rsidR="00000000" w:rsidDel="00000000" w:rsidP="00000000" w:rsidRDefault="00000000" w:rsidRPr="00000000" w14:paraId="00000166">
      <w:pPr>
        <w:numPr>
          <w:ilvl w:val="0"/>
          <w:numId w:val="44"/>
        </w:numPr>
        <w:spacing w:after="0" w:afterAutospacing="0" w:before="0" w:beforeAutospacing="0" w:line="313.04347826086956" w:lineRule="auto"/>
        <w:ind w:left="720" w:hanging="360"/>
        <w:rPr>
          <w:sz w:val="24"/>
          <w:szCs w:val="24"/>
          <w:u w:val="none"/>
        </w:rPr>
      </w:pPr>
      <w:r w:rsidDel="00000000" w:rsidR="00000000" w:rsidRPr="00000000">
        <w:rPr>
          <w:sz w:val="24"/>
          <w:szCs w:val="24"/>
          <w:rtl w:val="0"/>
        </w:rPr>
        <w:t xml:space="preserve">Documentar servicios, endpoints y flujos de comunicación.</w:t>
      </w:r>
    </w:p>
    <w:p w:rsidR="00000000" w:rsidDel="00000000" w:rsidP="00000000" w:rsidRDefault="00000000" w:rsidRPr="00000000" w14:paraId="00000167">
      <w:pPr>
        <w:numPr>
          <w:ilvl w:val="0"/>
          <w:numId w:val="44"/>
        </w:numPr>
        <w:spacing w:after="480" w:before="0" w:beforeAutospacing="0" w:line="313.04347826086956" w:lineRule="auto"/>
        <w:ind w:left="720" w:hanging="360"/>
        <w:rPr>
          <w:sz w:val="24"/>
          <w:szCs w:val="24"/>
          <w:u w:val="none"/>
        </w:rPr>
      </w:pPr>
      <w:r w:rsidDel="00000000" w:rsidR="00000000" w:rsidRPr="00000000">
        <w:rPr>
          <w:b w:val="1"/>
          <w:sz w:val="24"/>
          <w:szCs w:val="24"/>
          <w:rtl w:val="0"/>
        </w:rPr>
        <w:t xml:space="preserve">Monolito eliminado, sistema 100% basado en microservicios.</w:t>
      </w:r>
    </w:p>
    <w:p w:rsidR="00000000" w:rsidDel="00000000" w:rsidP="00000000" w:rsidRDefault="00000000" w:rsidRPr="00000000" w14:paraId="00000168">
      <w:pPr>
        <w:spacing w:after="480" w:before="440" w:line="313.04347826086956" w:lineRule="auto"/>
        <w:ind w:left="0" w:firstLine="0"/>
        <w:rPr>
          <w:sz w:val="24"/>
          <w:szCs w:val="24"/>
        </w:rPr>
      </w:pPr>
      <w:r w:rsidDel="00000000" w:rsidR="00000000" w:rsidRPr="00000000">
        <w:rPr>
          <w:rtl w:val="0"/>
        </w:rPr>
      </w:r>
    </w:p>
    <w:p w:rsidR="00000000" w:rsidDel="00000000" w:rsidP="00000000" w:rsidRDefault="00000000" w:rsidRPr="00000000" w14:paraId="00000169">
      <w:pPr>
        <w:pStyle w:val="Heading2"/>
        <w:spacing w:after="480" w:before="440" w:line="313.04347826086956" w:lineRule="auto"/>
        <w:rPr>
          <w:b w:val="1"/>
          <w:sz w:val="30"/>
          <w:szCs w:val="30"/>
        </w:rPr>
      </w:pPr>
      <w:bookmarkStart w:colFirst="0" w:colLast="0" w:name="_mq62b0rx73uq" w:id="20"/>
      <w:bookmarkEnd w:id="20"/>
      <w:r w:rsidDel="00000000" w:rsidR="00000000" w:rsidRPr="00000000">
        <w:rPr>
          <w:rtl w:val="0"/>
        </w:rPr>
        <w:t xml:space="preserve">4.3. Matriz de riesgos</w:t>
      </w:r>
      <w:r w:rsidDel="00000000" w:rsidR="00000000" w:rsidRPr="00000000">
        <w:rPr>
          <w:rtl w:val="0"/>
        </w:rPr>
      </w:r>
    </w:p>
    <w:tbl>
      <w:tblPr>
        <w:tblStyle w:val="Table1"/>
        <w:tblpPr w:leftFromText="180" w:rightFromText="180" w:topFromText="180" w:bottomFromText="180" w:vertAnchor="text" w:horzAnchor="text" w:tblpX="-75" w:tblpY="0"/>
        <w:tblW w:w="9025.511811023624" w:type="dxa"/>
        <w:jc w:val="left"/>
        <w:tblBorders>
          <w:top w:color="333639" w:space="0" w:sz="5" w:val="single"/>
          <w:left w:color="333639" w:space="0" w:sz="5" w:val="single"/>
          <w:bottom w:color="333639" w:space="0" w:sz="5" w:val="single"/>
          <w:right w:color="333639" w:space="0" w:sz="5" w:val="single"/>
          <w:insideH w:color="333639" w:space="0" w:sz="5" w:val="single"/>
          <w:insideV w:color="333639" w:space="0" w:sz="5" w:val="single"/>
        </w:tblBorders>
        <w:tblLayout w:type="fixed"/>
        <w:tblLook w:val="0600"/>
      </w:tblPr>
      <w:tblGrid>
        <w:gridCol w:w="1464.9040396537055"/>
        <w:gridCol w:w="3891.574668089302"/>
        <w:gridCol w:w="762.44675247498"/>
        <w:gridCol w:w="565.0620602098837"/>
        <w:gridCol w:w="2341.524290595751"/>
        <w:tblGridChange w:id="0">
          <w:tblGrid>
            <w:gridCol w:w="1464.9040396537055"/>
            <w:gridCol w:w="3891.574668089302"/>
            <w:gridCol w:w="762.44675247498"/>
            <w:gridCol w:w="565.0620602098837"/>
            <w:gridCol w:w="2341.524290595751"/>
          </w:tblGrid>
        </w:tblGridChange>
      </w:tblGrid>
      <w:tr>
        <w:trPr>
          <w:cantSplit w:val="0"/>
          <w:trHeight w:val="815" w:hRule="atLeast"/>
          <w:tblHeader w:val="0"/>
        </w:trPr>
        <w:tc>
          <w:tcPr/>
          <w:p w:rsidR="00000000" w:rsidDel="00000000" w:rsidP="00000000" w:rsidRDefault="00000000" w:rsidRPr="00000000" w14:paraId="0000016A">
            <w:pPr>
              <w:spacing w:line="313.04347826086956" w:lineRule="auto"/>
              <w:jc w:val="center"/>
              <w:rPr>
                <w:b w:val="1"/>
                <w:sz w:val="23"/>
                <w:szCs w:val="23"/>
              </w:rPr>
            </w:pPr>
            <w:r w:rsidDel="00000000" w:rsidR="00000000" w:rsidRPr="00000000">
              <w:rPr>
                <w:b w:val="1"/>
                <w:sz w:val="23"/>
                <w:szCs w:val="23"/>
                <w:rtl w:val="0"/>
              </w:rPr>
              <w:t xml:space="preserve">Riesgo</w:t>
            </w:r>
          </w:p>
        </w:tc>
        <w:tc>
          <w:tcPr/>
          <w:p w:rsidR="00000000" w:rsidDel="00000000" w:rsidP="00000000" w:rsidRDefault="00000000" w:rsidRPr="00000000" w14:paraId="0000016B">
            <w:pPr>
              <w:spacing w:line="313.04347826086956" w:lineRule="auto"/>
              <w:jc w:val="center"/>
              <w:rPr>
                <w:b w:val="1"/>
                <w:sz w:val="23"/>
                <w:szCs w:val="23"/>
              </w:rPr>
            </w:pPr>
            <w:r w:rsidDel="00000000" w:rsidR="00000000" w:rsidRPr="00000000">
              <w:rPr>
                <w:b w:val="1"/>
                <w:sz w:val="23"/>
                <w:szCs w:val="23"/>
                <w:rtl w:val="0"/>
              </w:rPr>
              <w:t xml:space="preserve">Descripción</w:t>
            </w:r>
          </w:p>
        </w:tc>
        <w:tc>
          <w:tcPr/>
          <w:p w:rsidR="00000000" w:rsidDel="00000000" w:rsidP="00000000" w:rsidRDefault="00000000" w:rsidRPr="00000000" w14:paraId="0000016C">
            <w:pPr>
              <w:spacing w:line="313.04347826086956" w:lineRule="auto"/>
              <w:jc w:val="center"/>
              <w:rPr>
                <w:b w:val="1"/>
                <w:sz w:val="23"/>
                <w:szCs w:val="23"/>
              </w:rPr>
            </w:pPr>
            <w:r w:rsidDel="00000000" w:rsidR="00000000" w:rsidRPr="00000000">
              <w:rPr>
                <w:b w:val="1"/>
                <w:sz w:val="23"/>
                <w:szCs w:val="23"/>
                <w:rtl w:val="0"/>
              </w:rPr>
              <w:t xml:space="preserve">Probabilidad</w:t>
            </w:r>
          </w:p>
        </w:tc>
        <w:tc>
          <w:tcPr/>
          <w:p w:rsidR="00000000" w:rsidDel="00000000" w:rsidP="00000000" w:rsidRDefault="00000000" w:rsidRPr="00000000" w14:paraId="0000016D">
            <w:pPr>
              <w:spacing w:line="313.04347826086956" w:lineRule="auto"/>
              <w:jc w:val="center"/>
              <w:rPr>
                <w:b w:val="1"/>
                <w:sz w:val="23"/>
                <w:szCs w:val="23"/>
              </w:rPr>
            </w:pPr>
            <w:r w:rsidDel="00000000" w:rsidR="00000000" w:rsidRPr="00000000">
              <w:rPr>
                <w:b w:val="1"/>
                <w:sz w:val="23"/>
                <w:szCs w:val="23"/>
                <w:rtl w:val="0"/>
              </w:rPr>
              <w:t xml:space="preserve">Impacto</w:t>
            </w:r>
          </w:p>
        </w:tc>
        <w:tc>
          <w:tcPr/>
          <w:p w:rsidR="00000000" w:rsidDel="00000000" w:rsidP="00000000" w:rsidRDefault="00000000" w:rsidRPr="00000000" w14:paraId="0000016E">
            <w:pPr>
              <w:spacing w:line="313.04347826086956" w:lineRule="auto"/>
              <w:jc w:val="center"/>
              <w:rPr>
                <w:b w:val="1"/>
                <w:sz w:val="23"/>
                <w:szCs w:val="23"/>
              </w:rPr>
            </w:pPr>
            <w:r w:rsidDel="00000000" w:rsidR="00000000" w:rsidRPr="00000000">
              <w:rPr>
                <w:b w:val="1"/>
                <w:sz w:val="23"/>
                <w:szCs w:val="23"/>
                <w:rtl w:val="0"/>
              </w:rPr>
              <w:t xml:space="preserve">Estrategias de Mitigación</w:t>
            </w:r>
          </w:p>
        </w:tc>
      </w:tr>
      <w:tr>
        <w:trPr>
          <w:cantSplit w:val="0"/>
          <w:trHeight w:val="2165" w:hRule="atLeast"/>
          <w:tblHeader w:val="0"/>
        </w:trPr>
        <w:tc>
          <w:tcPr/>
          <w:p w:rsidR="00000000" w:rsidDel="00000000" w:rsidP="00000000" w:rsidRDefault="00000000" w:rsidRPr="00000000" w14:paraId="0000016F">
            <w:pPr>
              <w:spacing w:line="313.04347826086956" w:lineRule="auto"/>
              <w:rPr>
                <w:b w:val="1"/>
                <w:sz w:val="23"/>
                <w:szCs w:val="23"/>
              </w:rPr>
            </w:pPr>
            <w:r w:rsidDel="00000000" w:rsidR="00000000" w:rsidRPr="00000000">
              <w:rPr>
                <w:b w:val="1"/>
                <w:sz w:val="23"/>
                <w:szCs w:val="23"/>
                <w:rtl w:val="0"/>
              </w:rPr>
              <w:t xml:space="preserve">Resistencia al cambio del personal</w:t>
            </w:r>
          </w:p>
        </w:tc>
        <w:tc>
          <w:tcPr/>
          <w:p w:rsidR="00000000" w:rsidDel="00000000" w:rsidP="00000000" w:rsidRDefault="00000000" w:rsidRPr="00000000" w14:paraId="00000170">
            <w:pPr>
              <w:spacing w:line="313.04347826086956" w:lineRule="auto"/>
              <w:rPr>
                <w:sz w:val="23"/>
                <w:szCs w:val="23"/>
              </w:rPr>
            </w:pPr>
            <w:r w:rsidDel="00000000" w:rsidR="00000000" w:rsidRPr="00000000">
              <w:rPr>
                <w:sz w:val="23"/>
                <w:szCs w:val="23"/>
                <w:rtl w:val="0"/>
              </w:rPr>
              <w:t xml:space="preserve">Los empleados pueden resistirse a adoptar el nuevo sistema por falta de familiaridad o miedo a la automatización.</w:t>
            </w:r>
          </w:p>
        </w:tc>
        <w:tc>
          <w:tcPr/>
          <w:p w:rsidR="00000000" w:rsidDel="00000000" w:rsidP="00000000" w:rsidRDefault="00000000" w:rsidRPr="00000000" w14:paraId="00000171">
            <w:pPr>
              <w:spacing w:line="313.04347826086956" w:lineRule="auto"/>
              <w:rPr>
                <w:sz w:val="23"/>
                <w:szCs w:val="23"/>
              </w:rPr>
            </w:pPr>
            <w:r w:rsidDel="00000000" w:rsidR="00000000" w:rsidRPr="00000000">
              <w:rPr>
                <w:sz w:val="23"/>
                <w:szCs w:val="23"/>
                <w:rtl w:val="0"/>
              </w:rPr>
              <w:t xml:space="preserve">Media</w:t>
            </w:r>
          </w:p>
        </w:tc>
        <w:tc>
          <w:tcPr/>
          <w:p w:rsidR="00000000" w:rsidDel="00000000" w:rsidP="00000000" w:rsidRDefault="00000000" w:rsidRPr="00000000" w14:paraId="00000172">
            <w:pPr>
              <w:spacing w:line="313.04347826086956" w:lineRule="auto"/>
              <w:rPr>
                <w:sz w:val="23"/>
                <w:szCs w:val="23"/>
              </w:rPr>
            </w:pPr>
            <w:r w:rsidDel="00000000" w:rsidR="00000000" w:rsidRPr="00000000">
              <w:rPr>
                <w:sz w:val="23"/>
                <w:szCs w:val="23"/>
                <w:rtl w:val="0"/>
              </w:rPr>
              <w:t xml:space="preserve">Alto</w:t>
            </w:r>
          </w:p>
        </w:tc>
        <w:tc>
          <w:tcPr/>
          <w:p w:rsidR="00000000" w:rsidDel="00000000" w:rsidP="00000000" w:rsidRDefault="00000000" w:rsidRPr="00000000" w14:paraId="00000173">
            <w:pPr>
              <w:spacing w:line="313.04347826086956" w:lineRule="auto"/>
              <w:rPr>
                <w:sz w:val="23"/>
                <w:szCs w:val="23"/>
              </w:rPr>
            </w:pPr>
            <w:r w:rsidDel="00000000" w:rsidR="00000000" w:rsidRPr="00000000">
              <w:rPr>
                <w:sz w:val="23"/>
                <w:szCs w:val="23"/>
                <w:rtl w:val="0"/>
              </w:rPr>
              <w:t xml:space="preserve">- Capacitación intensiva en Fase 1 (Sprint 2). - Comunicación transparente sobre beneficios (menos estrés operativo). - Involucrar a usuarios clave en pruebas y retroalimentación.</w:t>
            </w:r>
          </w:p>
        </w:tc>
      </w:tr>
      <w:tr>
        <w:trPr>
          <w:cantSplit w:val="0"/>
          <w:trHeight w:val="1835" w:hRule="atLeast"/>
          <w:tblHeader w:val="0"/>
        </w:trPr>
        <w:tc>
          <w:tcPr/>
          <w:p w:rsidR="00000000" w:rsidDel="00000000" w:rsidP="00000000" w:rsidRDefault="00000000" w:rsidRPr="00000000" w14:paraId="00000174">
            <w:pPr>
              <w:spacing w:line="313.04347826086956" w:lineRule="auto"/>
              <w:rPr>
                <w:b w:val="1"/>
                <w:sz w:val="23"/>
                <w:szCs w:val="23"/>
              </w:rPr>
            </w:pPr>
            <w:r w:rsidDel="00000000" w:rsidR="00000000" w:rsidRPr="00000000">
              <w:rPr>
                <w:b w:val="1"/>
                <w:sz w:val="23"/>
                <w:szCs w:val="23"/>
                <w:rtl w:val="0"/>
              </w:rPr>
              <w:t xml:space="preserve">Errores en la migración de datos</w:t>
            </w:r>
          </w:p>
        </w:tc>
        <w:tc>
          <w:tcPr/>
          <w:p w:rsidR="00000000" w:rsidDel="00000000" w:rsidP="00000000" w:rsidRDefault="00000000" w:rsidRPr="00000000" w14:paraId="00000175">
            <w:pPr>
              <w:spacing w:line="313.04347826086956" w:lineRule="auto"/>
              <w:rPr>
                <w:sz w:val="23"/>
                <w:szCs w:val="23"/>
              </w:rPr>
            </w:pPr>
            <w:r w:rsidDel="00000000" w:rsidR="00000000" w:rsidRPr="00000000">
              <w:rPr>
                <w:sz w:val="23"/>
                <w:szCs w:val="23"/>
                <w:rtl w:val="0"/>
              </w:rPr>
              <w:t xml:space="preserve">Inconsistencias o pérdida de datos históricos al migrar del monolito a microservicios (ej. inventario, ventas).</w:t>
            </w:r>
          </w:p>
        </w:tc>
        <w:tc>
          <w:tcPr/>
          <w:p w:rsidR="00000000" w:rsidDel="00000000" w:rsidP="00000000" w:rsidRDefault="00000000" w:rsidRPr="00000000" w14:paraId="00000176">
            <w:pPr>
              <w:spacing w:line="313.04347826086956" w:lineRule="auto"/>
              <w:rPr>
                <w:sz w:val="23"/>
                <w:szCs w:val="23"/>
              </w:rPr>
            </w:pPr>
            <w:r w:rsidDel="00000000" w:rsidR="00000000" w:rsidRPr="00000000">
              <w:rPr>
                <w:sz w:val="23"/>
                <w:szCs w:val="23"/>
                <w:rtl w:val="0"/>
              </w:rPr>
              <w:t xml:space="preserve">Media</w:t>
            </w:r>
          </w:p>
        </w:tc>
        <w:tc>
          <w:tcPr/>
          <w:p w:rsidR="00000000" w:rsidDel="00000000" w:rsidP="00000000" w:rsidRDefault="00000000" w:rsidRPr="00000000" w14:paraId="00000177">
            <w:pPr>
              <w:spacing w:line="313.04347826086956" w:lineRule="auto"/>
              <w:rPr>
                <w:sz w:val="23"/>
                <w:szCs w:val="23"/>
              </w:rPr>
            </w:pPr>
            <w:r w:rsidDel="00000000" w:rsidR="00000000" w:rsidRPr="00000000">
              <w:rPr>
                <w:sz w:val="23"/>
                <w:szCs w:val="23"/>
                <w:rtl w:val="0"/>
              </w:rPr>
              <w:t xml:space="preserve">Alto</w:t>
            </w:r>
          </w:p>
        </w:tc>
        <w:tc>
          <w:tcPr/>
          <w:p w:rsidR="00000000" w:rsidDel="00000000" w:rsidP="00000000" w:rsidRDefault="00000000" w:rsidRPr="00000000" w14:paraId="00000178">
            <w:pPr>
              <w:spacing w:line="313.04347826086956" w:lineRule="auto"/>
              <w:rPr>
                <w:sz w:val="23"/>
                <w:szCs w:val="23"/>
              </w:rPr>
            </w:pPr>
            <w:r w:rsidDel="00000000" w:rsidR="00000000" w:rsidRPr="00000000">
              <w:rPr>
                <w:sz w:val="23"/>
                <w:szCs w:val="23"/>
                <w:rtl w:val="0"/>
              </w:rPr>
              <w:t xml:space="preserve">- Auditoría exhaustiva en Sprint 1. - Pruebas de consistencia en Fase 5 (Sprint 9). - Estrategia de respaldo y rollback documentada en Sprint 8.</w:t>
            </w:r>
          </w:p>
        </w:tc>
      </w:tr>
      <w:tr>
        <w:trPr>
          <w:cantSplit w:val="0"/>
          <w:trHeight w:val="1835" w:hRule="atLeast"/>
          <w:tblHeader w:val="0"/>
        </w:trPr>
        <w:tc>
          <w:tcPr/>
          <w:p w:rsidR="00000000" w:rsidDel="00000000" w:rsidP="00000000" w:rsidRDefault="00000000" w:rsidRPr="00000000" w14:paraId="00000179">
            <w:pPr>
              <w:spacing w:line="313.04347826086956" w:lineRule="auto"/>
              <w:rPr>
                <w:b w:val="1"/>
                <w:sz w:val="23"/>
                <w:szCs w:val="23"/>
              </w:rPr>
            </w:pPr>
            <w:r w:rsidDel="00000000" w:rsidR="00000000" w:rsidRPr="00000000">
              <w:rPr>
                <w:b w:val="1"/>
                <w:sz w:val="23"/>
                <w:szCs w:val="23"/>
                <w:rtl w:val="0"/>
              </w:rPr>
              <w:t xml:space="preserve">Fallas en la integración inicial</w:t>
            </w:r>
          </w:p>
        </w:tc>
        <w:tc>
          <w:tcPr/>
          <w:p w:rsidR="00000000" w:rsidDel="00000000" w:rsidP="00000000" w:rsidRDefault="00000000" w:rsidRPr="00000000" w14:paraId="0000017A">
            <w:pPr>
              <w:spacing w:line="313.04347826086956" w:lineRule="auto"/>
              <w:rPr>
                <w:sz w:val="23"/>
                <w:szCs w:val="23"/>
              </w:rPr>
            </w:pPr>
            <w:r w:rsidDel="00000000" w:rsidR="00000000" w:rsidRPr="00000000">
              <w:rPr>
                <w:sz w:val="23"/>
                <w:szCs w:val="23"/>
                <w:rtl w:val="0"/>
              </w:rPr>
              <w:t xml:space="preserve">Problemas de comunicación entre microservicios (ej. "Ventas" y "Logística") por configuraciones incorrectas de RabbitMQ o API Gateway.</w:t>
            </w:r>
          </w:p>
        </w:tc>
        <w:tc>
          <w:tcPr/>
          <w:p w:rsidR="00000000" w:rsidDel="00000000" w:rsidP="00000000" w:rsidRDefault="00000000" w:rsidRPr="00000000" w14:paraId="0000017B">
            <w:pPr>
              <w:spacing w:line="313.04347826086956" w:lineRule="auto"/>
              <w:rPr>
                <w:sz w:val="23"/>
                <w:szCs w:val="23"/>
              </w:rPr>
            </w:pPr>
            <w:r w:rsidDel="00000000" w:rsidR="00000000" w:rsidRPr="00000000">
              <w:rPr>
                <w:sz w:val="23"/>
                <w:szCs w:val="23"/>
                <w:rtl w:val="0"/>
              </w:rPr>
              <w:t xml:space="preserve">Alta</w:t>
            </w:r>
          </w:p>
        </w:tc>
        <w:tc>
          <w:tcPr/>
          <w:p w:rsidR="00000000" w:rsidDel="00000000" w:rsidP="00000000" w:rsidRDefault="00000000" w:rsidRPr="00000000" w14:paraId="0000017C">
            <w:pPr>
              <w:spacing w:line="313.04347826086956" w:lineRule="auto"/>
              <w:rPr>
                <w:sz w:val="23"/>
                <w:szCs w:val="23"/>
              </w:rPr>
            </w:pPr>
            <w:r w:rsidDel="00000000" w:rsidR="00000000" w:rsidRPr="00000000">
              <w:rPr>
                <w:sz w:val="23"/>
                <w:szCs w:val="23"/>
                <w:rtl w:val="0"/>
              </w:rPr>
              <w:t xml:space="preserve">Medio</w:t>
            </w:r>
          </w:p>
        </w:tc>
        <w:tc>
          <w:tcPr/>
          <w:p w:rsidR="00000000" w:rsidDel="00000000" w:rsidP="00000000" w:rsidRDefault="00000000" w:rsidRPr="00000000" w14:paraId="0000017D">
            <w:pPr>
              <w:spacing w:line="313.04347826086956" w:lineRule="auto"/>
              <w:rPr>
                <w:sz w:val="23"/>
                <w:szCs w:val="23"/>
              </w:rPr>
            </w:pPr>
            <w:r w:rsidDel="00000000" w:rsidR="00000000" w:rsidRPr="00000000">
              <w:rPr>
                <w:sz w:val="23"/>
                <w:szCs w:val="23"/>
                <w:rtl w:val="0"/>
              </w:rPr>
              <w:t xml:space="preserve">- Pruebas de integración en Sprint 4. - Uso de mensajería asíncrona (RabbitMQ) bien configurada en Sprint 5. - Monitoreo con Prometheus desde Sprint 7.</w:t>
            </w:r>
          </w:p>
        </w:tc>
      </w:tr>
      <w:tr>
        <w:trPr>
          <w:cantSplit w:val="0"/>
          <w:trHeight w:val="2165" w:hRule="atLeast"/>
          <w:tblHeader w:val="0"/>
        </w:trPr>
        <w:tc>
          <w:tcPr/>
          <w:p w:rsidR="00000000" w:rsidDel="00000000" w:rsidP="00000000" w:rsidRDefault="00000000" w:rsidRPr="00000000" w14:paraId="0000017E">
            <w:pPr>
              <w:spacing w:line="313.04347826086956" w:lineRule="auto"/>
              <w:rPr>
                <w:b w:val="1"/>
                <w:sz w:val="23"/>
                <w:szCs w:val="23"/>
              </w:rPr>
            </w:pPr>
            <w:r w:rsidDel="00000000" w:rsidR="00000000" w:rsidRPr="00000000">
              <w:rPr>
                <w:b w:val="1"/>
                <w:sz w:val="23"/>
                <w:szCs w:val="23"/>
                <w:rtl w:val="0"/>
              </w:rPr>
              <w:t xml:space="preserve">Sobrecarga en horas pico</w:t>
            </w:r>
          </w:p>
        </w:tc>
        <w:tc>
          <w:tcPr/>
          <w:p w:rsidR="00000000" w:rsidDel="00000000" w:rsidP="00000000" w:rsidRDefault="00000000" w:rsidRPr="00000000" w14:paraId="0000017F">
            <w:pPr>
              <w:spacing w:line="313.04347826086956" w:lineRule="auto"/>
              <w:rPr>
                <w:sz w:val="23"/>
                <w:szCs w:val="23"/>
              </w:rPr>
            </w:pPr>
            <w:r w:rsidDel="00000000" w:rsidR="00000000" w:rsidRPr="00000000">
              <w:rPr>
                <w:sz w:val="23"/>
                <w:szCs w:val="23"/>
                <w:rtl w:val="0"/>
              </w:rPr>
              <w:t xml:space="preserve">El sistema no escala adecuadamente bajo alta demanda (ej. días festivos), afectando rendimiento.</w:t>
            </w:r>
          </w:p>
        </w:tc>
        <w:tc>
          <w:tcPr/>
          <w:p w:rsidR="00000000" w:rsidDel="00000000" w:rsidP="00000000" w:rsidRDefault="00000000" w:rsidRPr="00000000" w14:paraId="00000180">
            <w:pPr>
              <w:spacing w:line="313.04347826086956" w:lineRule="auto"/>
              <w:rPr>
                <w:sz w:val="23"/>
                <w:szCs w:val="23"/>
              </w:rPr>
            </w:pPr>
            <w:r w:rsidDel="00000000" w:rsidR="00000000" w:rsidRPr="00000000">
              <w:rPr>
                <w:sz w:val="23"/>
                <w:szCs w:val="23"/>
                <w:rtl w:val="0"/>
              </w:rPr>
              <w:t xml:space="preserve">Media</w:t>
            </w:r>
          </w:p>
        </w:tc>
        <w:tc>
          <w:tcPr/>
          <w:p w:rsidR="00000000" w:rsidDel="00000000" w:rsidP="00000000" w:rsidRDefault="00000000" w:rsidRPr="00000000" w14:paraId="00000181">
            <w:pPr>
              <w:spacing w:line="313.04347826086956" w:lineRule="auto"/>
              <w:rPr>
                <w:sz w:val="23"/>
                <w:szCs w:val="23"/>
              </w:rPr>
            </w:pPr>
            <w:r w:rsidDel="00000000" w:rsidR="00000000" w:rsidRPr="00000000">
              <w:rPr>
                <w:sz w:val="23"/>
                <w:szCs w:val="23"/>
                <w:rtl w:val="0"/>
              </w:rPr>
              <w:t xml:space="preserve">Alto</w:t>
            </w:r>
          </w:p>
        </w:tc>
        <w:tc>
          <w:tcPr/>
          <w:p w:rsidR="00000000" w:rsidDel="00000000" w:rsidP="00000000" w:rsidRDefault="00000000" w:rsidRPr="00000000" w14:paraId="00000182">
            <w:pPr>
              <w:spacing w:line="313.04347826086956" w:lineRule="auto"/>
              <w:rPr>
                <w:sz w:val="23"/>
                <w:szCs w:val="23"/>
              </w:rPr>
            </w:pPr>
            <w:r w:rsidDel="00000000" w:rsidR="00000000" w:rsidRPr="00000000">
              <w:rPr>
                <w:sz w:val="23"/>
                <w:szCs w:val="23"/>
                <w:rtl w:val="0"/>
              </w:rPr>
              <w:t xml:space="preserve">- Configuración de Kubernetes para autoescalado en Sprint 10. - Pruebas de carga en Sprint 6. - Optimización basada en métricas de Grafana/Prometheus.</w:t>
            </w:r>
          </w:p>
        </w:tc>
      </w:tr>
      <w:tr>
        <w:trPr>
          <w:cantSplit w:val="0"/>
          <w:trHeight w:val="1490" w:hRule="atLeast"/>
          <w:tblHeader w:val="0"/>
        </w:trPr>
        <w:tc>
          <w:tcPr/>
          <w:p w:rsidR="00000000" w:rsidDel="00000000" w:rsidP="00000000" w:rsidRDefault="00000000" w:rsidRPr="00000000" w14:paraId="00000183">
            <w:pPr>
              <w:spacing w:line="313.04347826086956" w:lineRule="auto"/>
              <w:rPr>
                <w:b w:val="1"/>
                <w:sz w:val="23"/>
                <w:szCs w:val="23"/>
              </w:rPr>
            </w:pPr>
            <w:r w:rsidDel="00000000" w:rsidR="00000000" w:rsidRPr="00000000">
              <w:rPr>
                <w:b w:val="1"/>
                <w:sz w:val="23"/>
                <w:szCs w:val="23"/>
                <w:rtl w:val="0"/>
              </w:rPr>
              <w:t xml:space="preserve">Brechas de seguridad</w:t>
            </w:r>
          </w:p>
        </w:tc>
        <w:tc>
          <w:tcPr/>
          <w:p w:rsidR="00000000" w:rsidDel="00000000" w:rsidP="00000000" w:rsidRDefault="00000000" w:rsidRPr="00000000" w14:paraId="00000184">
            <w:pPr>
              <w:spacing w:line="313.04347826086956" w:lineRule="auto"/>
              <w:rPr>
                <w:sz w:val="23"/>
                <w:szCs w:val="23"/>
              </w:rPr>
            </w:pPr>
            <w:r w:rsidDel="00000000" w:rsidR="00000000" w:rsidRPr="00000000">
              <w:rPr>
                <w:sz w:val="23"/>
                <w:szCs w:val="23"/>
                <w:rtl w:val="0"/>
              </w:rPr>
              <w:t xml:space="preserve">Exposición de datos sensibles (clientes, transacciones) por fallos en cifrado o autenticación.</w:t>
            </w:r>
          </w:p>
        </w:tc>
        <w:tc>
          <w:tcPr/>
          <w:p w:rsidR="00000000" w:rsidDel="00000000" w:rsidP="00000000" w:rsidRDefault="00000000" w:rsidRPr="00000000" w14:paraId="00000185">
            <w:pPr>
              <w:spacing w:line="313.04347826086956" w:lineRule="auto"/>
              <w:rPr>
                <w:sz w:val="23"/>
                <w:szCs w:val="23"/>
              </w:rPr>
            </w:pPr>
            <w:r w:rsidDel="00000000" w:rsidR="00000000" w:rsidRPr="00000000">
              <w:rPr>
                <w:sz w:val="23"/>
                <w:szCs w:val="23"/>
                <w:rtl w:val="0"/>
              </w:rPr>
              <w:t xml:space="preserve">Baja</w:t>
            </w:r>
          </w:p>
        </w:tc>
        <w:tc>
          <w:tcPr/>
          <w:p w:rsidR="00000000" w:rsidDel="00000000" w:rsidP="00000000" w:rsidRDefault="00000000" w:rsidRPr="00000000" w14:paraId="00000186">
            <w:pPr>
              <w:spacing w:line="313.04347826086956" w:lineRule="auto"/>
              <w:rPr>
                <w:sz w:val="23"/>
                <w:szCs w:val="23"/>
              </w:rPr>
            </w:pPr>
            <w:r w:rsidDel="00000000" w:rsidR="00000000" w:rsidRPr="00000000">
              <w:rPr>
                <w:sz w:val="23"/>
                <w:szCs w:val="23"/>
                <w:rtl w:val="0"/>
              </w:rPr>
              <w:t xml:space="preserve">Crítico</w:t>
            </w:r>
          </w:p>
        </w:tc>
        <w:tc>
          <w:tcPr/>
          <w:p w:rsidR="00000000" w:rsidDel="00000000" w:rsidP="00000000" w:rsidRDefault="00000000" w:rsidRPr="00000000" w14:paraId="00000187">
            <w:pPr>
              <w:spacing w:line="313.04347826086956" w:lineRule="auto"/>
              <w:rPr>
                <w:sz w:val="23"/>
                <w:szCs w:val="23"/>
              </w:rPr>
            </w:pPr>
            <w:r w:rsidDel="00000000" w:rsidR="00000000" w:rsidRPr="00000000">
              <w:rPr>
                <w:sz w:val="23"/>
                <w:szCs w:val="23"/>
                <w:rtl w:val="0"/>
              </w:rPr>
              <w:t xml:space="preserve">- Implementar cifrado AES-256 y TLS desde el inicio. - Auditorías de seguridad por microservicio en Fase 3. - Uso de JWT en "Clientes" (Sprint 3).</w:t>
            </w:r>
          </w:p>
        </w:tc>
      </w:tr>
      <w:tr>
        <w:trPr>
          <w:cantSplit w:val="0"/>
          <w:trHeight w:val="1490" w:hRule="atLeast"/>
          <w:tblHeader w:val="0"/>
        </w:trPr>
        <w:tc>
          <w:tcPr/>
          <w:p w:rsidR="00000000" w:rsidDel="00000000" w:rsidP="00000000" w:rsidRDefault="00000000" w:rsidRPr="00000000" w14:paraId="00000188">
            <w:pPr>
              <w:spacing w:line="313.04347826086956" w:lineRule="auto"/>
              <w:rPr>
                <w:b w:val="1"/>
                <w:sz w:val="23"/>
                <w:szCs w:val="23"/>
              </w:rPr>
            </w:pPr>
            <w:r w:rsidDel="00000000" w:rsidR="00000000" w:rsidRPr="00000000">
              <w:rPr>
                <w:b w:val="1"/>
                <w:sz w:val="23"/>
                <w:szCs w:val="23"/>
                <w:rtl w:val="0"/>
              </w:rPr>
              <w:t xml:space="preserve">Deuda técnica acumulada</w:t>
            </w:r>
          </w:p>
        </w:tc>
        <w:tc>
          <w:tcPr/>
          <w:p w:rsidR="00000000" w:rsidDel="00000000" w:rsidP="00000000" w:rsidRDefault="00000000" w:rsidRPr="00000000" w14:paraId="00000189">
            <w:pPr>
              <w:spacing w:line="313.04347826086956" w:lineRule="auto"/>
              <w:rPr>
                <w:sz w:val="23"/>
                <w:szCs w:val="23"/>
              </w:rPr>
            </w:pPr>
            <w:r w:rsidDel="00000000" w:rsidR="00000000" w:rsidRPr="00000000">
              <w:rPr>
                <w:sz w:val="23"/>
                <w:szCs w:val="23"/>
                <w:rtl w:val="0"/>
              </w:rPr>
              <w:t xml:space="preserve">Iteraciones rápidas en metodología ágil generan código desorganizado o dependencias mal gestionadas.</w:t>
            </w:r>
          </w:p>
        </w:tc>
        <w:tc>
          <w:tcPr/>
          <w:p w:rsidR="00000000" w:rsidDel="00000000" w:rsidP="00000000" w:rsidRDefault="00000000" w:rsidRPr="00000000" w14:paraId="0000018A">
            <w:pPr>
              <w:spacing w:line="313.04347826086956" w:lineRule="auto"/>
              <w:rPr>
                <w:sz w:val="23"/>
                <w:szCs w:val="23"/>
              </w:rPr>
            </w:pPr>
            <w:r w:rsidDel="00000000" w:rsidR="00000000" w:rsidRPr="00000000">
              <w:rPr>
                <w:sz w:val="23"/>
                <w:szCs w:val="23"/>
                <w:rtl w:val="0"/>
              </w:rPr>
              <w:t xml:space="preserve">Media</w:t>
            </w:r>
          </w:p>
        </w:tc>
        <w:tc>
          <w:tcPr/>
          <w:p w:rsidR="00000000" w:rsidDel="00000000" w:rsidP="00000000" w:rsidRDefault="00000000" w:rsidRPr="00000000" w14:paraId="0000018B">
            <w:pPr>
              <w:spacing w:line="313.04347826086956" w:lineRule="auto"/>
              <w:rPr>
                <w:sz w:val="23"/>
                <w:szCs w:val="23"/>
              </w:rPr>
            </w:pPr>
            <w:r w:rsidDel="00000000" w:rsidR="00000000" w:rsidRPr="00000000">
              <w:rPr>
                <w:sz w:val="23"/>
                <w:szCs w:val="23"/>
                <w:rtl w:val="0"/>
              </w:rPr>
              <w:t xml:space="preserve">Medio</w:t>
            </w:r>
          </w:p>
        </w:tc>
        <w:tc>
          <w:tcPr/>
          <w:p w:rsidR="00000000" w:rsidDel="00000000" w:rsidP="00000000" w:rsidRDefault="00000000" w:rsidRPr="00000000" w14:paraId="0000018C">
            <w:pPr>
              <w:spacing w:line="313.04347826086956" w:lineRule="auto"/>
              <w:rPr>
                <w:sz w:val="23"/>
                <w:szCs w:val="23"/>
              </w:rPr>
            </w:pPr>
            <w:r w:rsidDel="00000000" w:rsidR="00000000" w:rsidRPr="00000000">
              <w:rPr>
                <w:sz w:val="23"/>
                <w:szCs w:val="23"/>
                <w:rtl w:val="0"/>
              </w:rPr>
              <w:t xml:space="preserve">- Revisiones de código en cada sprint. - Implementación de CI/CD en Sprint 10. - Documentación clara en cada fase.</w:t>
            </w:r>
          </w:p>
        </w:tc>
      </w:tr>
      <w:tr>
        <w:trPr>
          <w:cantSplit w:val="0"/>
          <w:trHeight w:val="1490" w:hRule="atLeast"/>
          <w:tblHeader w:val="0"/>
        </w:trPr>
        <w:tc>
          <w:tcPr/>
          <w:p w:rsidR="00000000" w:rsidDel="00000000" w:rsidP="00000000" w:rsidRDefault="00000000" w:rsidRPr="00000000" w14:paraId="0000018D">
            <w:pPr>
              <w:spacing w:line="313.04347826086956" w:lineRule="auto"/>
              <w:rPr>
                <w:b w:val="1"/>
                <w:sz w:val="23"/>
                <w:szCs w:val="23"/>
              </w:rPr>
            </w:pPr>
            <w:r w:rsidDel="00000000" w:rsidR="00000000" w:rsidRPr="00000000">
              <w:rPr>
                <w:b w:val="1"/>
                <w:sz w:val="23"/>
                <w:szCs w:val="23"/>
                <w:rtl w:val="0"/>
              </w:rPr>
              <w:t xml:space="preserve">Falta de experiencia del equipo</w:t>
            </w:r>
          </w:p>
        </w:tc>
        <w:tc>
          <w:tcPr/>
          <w:p w:rsidR="00000000" w:rsidDel="00000000" w:rsidP="00000000" w:rsidRDefault="00000000" w:rsidRPr="00000000" w14:paraId="0000018E">
            <w:pPr>
              <w:spacing w:line="313.04347826086956" w:lineRule="auto"/>
              <w:rPr>
                <w:sz w:val="23"/>
                <w:szCs w:val="23"/>
              </w:rPr>
            </w:pPr>
            <w:r w:rsidDel="00000000" w:rsidR="00000000" w:rsidRPr="00000000">
              <w:rPr>
                <w:sz w:val="23"/>
                <w:szCs w:val="23"/>
                <w:rtl w:val="0"/>
              </w:rPr>
              <w:t xml:space="preserve">El equipo no domina herramientas como Spring Boot, Kubernetes o Docker, retrasando el desarrollo.</w:t>
            </w:r>
          </w:p>
        </w:tc>
        <w:tc>
          <w:tcPr/>
          <w:p w:rsidR="00000000" w:rsidDel="00000000" w:rsidP="00000000" w:rsidRDefault="00000000" w:rsidRPr="00000000" w14:paraId="0000018F">
            <w:pPr>
              <w:spacing w:line="313.04347826086956" w:lineRule="auto"/>
              <w:rPr>
                <w:sz w:val="23"/>
                <w:szCs w:val="23"/>
              </w:rPr>
            </w:pPr>
            <w:r w:rsidDel="00000000" w:rsidR="00000000" w:rsidRPr="00000000">
              <w:rPr>
                <w:sz w:val="23"/>
                <w:szCs w:val="23"/>
                <w:rtl w:val="0"/>
              </w:rPr>
              <w:t xml:space="preserve">Alta</w:t>
            </w:r>
          </w:p>
        </w:tc>
        <w:tc>
          <w:tcPr/>
          <w:p w:rsidR="00000000" w:rsidDel="00000000" w:rsidP="00000000" w:rsidRDefault="00000000" w:rsidRPr="00000000" w14:paraId="00000190">
            <w:pPr>
              <w:spacing w:line="313.04347826086956" w:lineRule="auto"/>
              <w:rPr>
                <w:sz w:val="23"/>
                <w:szCs w:val="23"/>
              </w:rPr>
            </w:pPr>
            <w:r w:rsidDel="00000000" w:rsidR="00000000" w:rsidRPr="00000000">
              <w:rPr>
                <w:sz w:val="23"/>
                <w:szCs w:val="23"/>
                <w:rtl w:val="0"/>
              </w:rPr>
              <w:t xml:space="preserve">Alto</w:t>
            </w:r>
          </w:p>
        </w:tc>
        <w:tc>
          <w:tcPr/>
          <w:p w:rsidR="00000000" w:rsidDel="00000000" w:rsidP="00000000" w:rsidRDefault="00000000" w:rsidRPr="00000000" w14:paraId="00000191">
            <w:pPr>
              <w:spacing w:line="313.04347826086956" w:lineRule="auto"/>
              <w:rPr>
                <w:sz w:val="23"/>
                <w:szCs w:val="23"/>
              </w:rPr>
            </w:pPr>
            <w:r w:rsidDel="00000000" w:rsidR="00000000" w:rsidRPr="00000000">
              <w:rPr>
                <w:sz w:val="23"/>
                <w:szCs w:val="23"/>
                <w:rtl w:val="0"/>
              </w:rPr>
              <w:t xml:space="preserve">- Capacitación en Sprint 2. - Prototipo dummy para práctica en Sprint 2. - Contratar consultores externos si es necesario.</w:t>
            </w:r>
          </w:p>
        </w:tc>
      </w:tr>
      <w:tr>
        <w:trPr>
          <w:cantSplit w:val="0"/>
          <w:trHeight w:val="1490" w:hRule="atLeast"/>
          <w:tblHeader w:val="0"/>
        </w:trPr>
        <w:tc>
          <w:tcPr/>
          <w:p w:rsidR="00000000" w:rsidDel="00000000" w:rsidP="00000000" w:rsidRDefault="00000000" w:rsidRPr="00000000" w14:paraId="00000192">
            <w:pPr>
              <w:spacing w:line="313.04347826086956" w:lineRule="auto"/>
              <w:rPr>
                <w:b w:val="1"/>
                <w:sz w:val="23"/>
                <w:szCs w:val="23"/>
              </w:rPr>
            </w:pPr>
            <w:r w:rsidDel="00000000" w:rsidR="00000000" w:rsidRPr="00000000">
              <w:rPr>
                <w:b w:val="1"/>
                <w:sz w:val="23"/>
                <w:szCs w:val="23"/>
                <w:rtl w:val="0"/>
              </w:rPr>
              <w:t xml:space="preserve">Interrupciones durante la convivencia</w:t>
            </w:r>
          </w:p>
        </w:tc>
        <w:tc>
          <w:tcPr/>
          <w:p w:rsidR="00000000" w:rsidDel="00000000" w:rsidP="00000000" w:rsidRDefault="00000000" w:rsidRPr="00000000" w14:paraId="00000193">
            <w:pPr>
              <w:spacing w:line="313.04347826086956" w:lineRule="auto"/>
              <w:rPr>
                <w:sz w:val="23"/>
                <w:szCs w:val="23"/>
              </w:rPr>
            </w:pPr>
            <w:r w:rsidDel="00000000" w:rsidR="00000000" w:rsidRPr="00000000">
              <w:rPr>
                <w:sz w:val="23"/>
                <w:szCs w:val="23"/>
                <w:rtl w:val="0"/>
              </w:rPr>
              <w:t xml:space="preserve">Fallos al redirigir tráfico entre el monolito y microservicios mediante la API Gateway.</w:t>
            </w:r>
          </w:p>
        </w:tc>
        <w:tc>
          <w:tcPr/>
          <w:p w:rsidR="00000000" w:rsidDel="00000000" w:rsidP="00000000" w:rsidRDefault="00000000" w:rsidRPr="00000000" w14:paraId="00000194">
            <w:pPr>
              <w:spacing w:line="313.04347826086956" w:lineRule="auto"/>
              <w:rPr>
                <w:sz w:val="23"/>
                <w:szCs w:val="23"/>
              </w:rPr>
            </w:pPr>
            <w:r w:rsidDel="00000000" w:rsidR="00000000" w:rsidRPr="00000000">
              <w:rPr>
                <w:sz w:val="23"/>
                <w:szCs w:val="23"/>
                <w:rtl w:val="0"/>
              </w:rPr>
              <w:t xml:space="preserve">Media</w:t>
            </w:r>
          </w:p>
        </w:tc>
        <w:tc>
          <w:tcPr/>
          <w:p w:rsidR="00000000" w:rsidDel="00000000" w:rsidP="00000000" w:rsidRDefault="00000000" w:rsidRPr="00000000" w14:paraId="00000195">
            <w:pPr>
              <w:spacing w:line="313.04347826086956" w:lineRule="auto"/>
              <w:rPr>
                <w:sz w:val="23"/>
                <w:szCs w:val="23"/>
              </w:rPr>
            </w:pPr>
            <w:r w:rsidDel="00000000" w:rsidR="00000000" w:rsidRPr="00000000">
              <w:rPr>
                <w:sz w:val="23"/>
                <w:szCs w:val="23"/>
                <w:rtl w:val="0"/>
              </w:rPr>
              <w:t xml:space="preserve">Alto</w:t>
            </w:r>
          </w:p>
        </w:tc>
        <w:tc>
          <w:tcPr/>
          <w:p w:rsidR="00000000" w:rsidDel="00000000" w:rsidP="00000000" w:rsidRDefault="00000000" w:rsidRPr="00000000" w14:paraId="00000196">
            <w:pPr>
              <w:spacing w:line="313.04347826086956" w:lineRule="auto"/>
              <w:rPr>
                <w:sz w:val="23"/>
                <w:szCs w:val="23"/>
              </w:rPr>
            </w:pPr>
            <w:r w:rsidDel="00000000" w:rsidR="00000000" w:rsidRPr="00000000">
              <w:rPr>
                <w:sz w:val="23"/>
                <w:szCs w:val="23"/>
                <w:rtl w:val="0"/>
              </w:rPr>
              <w:t xml:space="preserve">- Implementación gradual en Fase 4 (Sprint 7). - Monitoreo activo con Prometheus. - Plan de rollback probado en Sprint 8.</w:t>
            </w:r>
          </w:p>
        </w:tc>
      </w:tr>
      <w:tr>
        <w:trPr>
          <w:cantSplit w:val="0"/>
          <w:trHeight w:val="1835" w:hRule="atLeast"/>
          <w:tblHeader w:val="0"/>
        </w:trPr>
        <w:tc>
          <w:tcPr/>
          <w:p w:rsidR="00000000" w:rsidDel="00000000" w:rsidP="00000000" w:rsidRDefault="00000000" w:rsidRPr="00000000" w14:paraId="00000197">
            <w:pPr>
              <w:spacing w:line="313.04347826086956" w:lineRule="auto"/>
              <w:rPr>
                <w:b w:val="1"/>
                <w:sz w:val="23"/>
                <w:szCs w:val="23"/>
              </w:rPr>
            </w:pPr>
            <w:r w:rsidDel="00000000" w:rsidR="00000000" w:rsidRPr="00000000">
              <w:rPr>
                <w:b w:val="1"/>
                <w:sz w:val="23"/>
                <w:szCs w:val="23"/>
                <w:rtl w:val="0"/>
              </w:rPr>
              <w:t xml:space="preserve">Costos imprevistos</w:t>
            </w:r>
          </w:p>
        </w:tc>
        <w:tc>
          <w:tcPr/>
          <w:p w:rsidR="00000000" w:rsidDel="00000000" w:rsidP="00000000" w:rsidRDefault="00000000" w:rsidRPr="00000000" w14:paraId="00000198">
            <w:pPr>
              <w:spacing w:line="313.04347826086956" w:lineRule="auto"/>
              <w:rPr>
                <w:sz w:val="23"/>
                <w:szCs w:val="23"/>
              </w:rPr>
            </w:pPr>
            <w:r w:rsidDel="00000000" w:rsidR="00000000" w:rsidRPr="00000000">
              <w:rPr>
                <w:sz w:val="23"/>
                <w:szCs w:val="23"/>
                <w:rtl w:val="0"/>
              </w:rPr>
              <w:t xml:space="preserve">Subestimación de recursos (servidores, licencias, capacitación) eleva el presupuesto.</w:t>
            </w:r>
          </w:p>
        </w:tc>
        <w:tc>
          <w:tcPr/>
          <w:p w:rsidR="00000000" w:rsidDel="00000000" w:rsidP="00000000" w:rsidRDefault="00000000" w:rsidRPr="00000000" w14:paraId="00000199">
            <w:pPr>
              <w:spacing w:line="313.04347826086956" w:lineRule="auto"/>
              <w:rPr>
                <w:sz w:val="23"/>
                <w:szCs w:val="23"/>
              </w:rPr>
            </w:pPr>
            <w:r w:rsidDel="00000000" w:rsidR="00000000" w:rsidRPr="00000000">
              <w:rPr>
                <w:sz w:val="23"/>
                <w:szCs w:val="23"/>
                <w:rtl w:val="0"/>
              </w:rPr>
              <w:t xml:space="preserve">Media</w:t>
            </w:r>
          </w:p>
        </w:tc>
        <w:tc>
          <w:tcPr/>
          <w:p w:rsidR="00000000" w:rsidDel="00000000" w:rsidP="00000000" w:rsidRDefault="00000000" w:rsidRPr="00000000" w14:paraId="0000019A">
            <w:pPr>
              <w:spacing w:line="313.04347826086956" w:lineRule="auto"/>
              <w:rPr>
                <w:sz w:val="23"/>
                <w:szCs w:val="23"/>
              </w:rPr>
            </w:pPr>
            <w:r w:rsidDel="00000000" w:rsidR="00000000" w:rsidRPr="00000000">
              <w:rPr>
                <w:sz w:val="23"/>
                <w:szCs w:val="23"/>
                <w:rtl w:val="0"/>
              </w:rPr>
              <w:t xml:space="preserve">Medio</w:t>
            </w:r>
          </w:p>
        </w:tc>
        <w:tc>
          <w:tcPr/>
          <w:p w:rsidR="00000000" w:rsidDel="00000000" w:rsidP="00000000" w:rsidRDefault="00000000" w:rsidRPr="00000000" w14:paraId="0000019B">
            <w:pPr>
              <w:spacing w:line="313.04347826086956" w:lineRule="auto"/>
              <w:rPr>
                <w:sz w:val="23"/>
                <w:szCs w:val="23"/>
              </w:rPr>
            </w:pPr>
            <w:r w:rsidDel="00000000" w:rsidR="00000000" w:rsidRPr="00000000">
              <w:rPr>
                <w:sz w:val="23"/>
                <w:szCs w:val="23"/>
                <w:rtl w:val="0"/>
              </w:rPr>
              <w:t xml:space="preserve">- Estimación detallada en Sprint 1. - Uso de herramientas open-source (MySQL, RabbitMQ). - Revisión de costos en cada review.</w:t>
            </w:r>
          </w:p>
        </w:tc>
      </w:tr>
      <w:tr>
        <w:trPr>
          <w:cantSplit w:val="0"/>
          <w:trHeight w:val="1835" w:hRule="atLeast"/>
          <w:tblHeader w:val="0"/>
        </w:trPr>
        <w:tc>
          <w:tcPr/>
          <w:p w:rsidR="00000000" w:rsidDel="00000000" w:rsidP="00000000" w:rsidRDefault="00000000" w:rsidRPr="00000000" w14:paraId="0000019C">
            <w:pPr>
              <w:spacing w:line="313.04347826086956" w:lineRule="auto"/>
              <w:rPr>
                <w:b w:val="1"/>
                <w:sz w:val="23"/>
                <w:szCs w:val="23"/>
              </w:rPr>
            </w:pPr>
            <w:r w:rsidDel="00000000" w:rsidR="00000000" w:rsidRPr="00000000">
              <w:rPr>
                <w:b w:val="1"/>
                <w:sz w:val="23"/>
                <w:szCs w:val="23"/>
                <w:rtl w:val="0"/>
              </w:rPr>
              <w:t xml:space="preserve">Retrasos en el cronograma</w:t>
            </w:r>
          </w:p>
        </w:tc>
        <w:tc>
          <w:tcPr/>
          <w:p w:rsidR="00000000" w:rsidDel="00000000" w:rsidP="00000000" w:rsidRDefault="00000000" w:rsidRPr="00000000" w14:paraId="0000019D">
            <w:pPr>
              <w:spacing w:line="313.04347826086956" w:lineRule="auto"/>
              <w:rPr>
                <w:sz w:val="23"/>
                <w:szCs w:val="23"/>
              </w:rPr>
            </w:pPr>
            <w:r w:rsidDel="00000000" w:rsidR="00000000" w:rsidRPr="00000000">
              <w:rPr>
                <w:sz w:val="23"/>
                <w:szCs w:val="23"/>
                <w:rtl w:val="0"/>
              </w:rPr>
              <w:t xml:space="preserve">Dependencias externas (proveedores, infraestructura) o problemas técnicos alargan los sprints.</w:t>
            </w:r>
          </w:p>
        </w:tc>
        <w:tc>
          <w:tcPr/>
          <w:p w:rsidR="00000000" w:rsidDel="00000000" w:rsidP="00000000" w:rsidRDefault="00000000" w:rsidRPr="00000000" w14:paraId="0000019E">
            <w:pPr>
              <w:spacing w:line="313.04347826086956" w:lineRule="auto"/>
              <w:rPr>
                <w:sz w:val="23"/>
                <w:szCs w:val="23"/>
              </w:rPr>
            </w:pPr>
            <w:r w:rsidDel="00000000" w:rsidR="00000000" w:rsidRPr="00000000">
              <w:rPr>
                <w:sz w:val="23"/>
                <w:szCs w:val="23"/>
                <w:rtl w:val="0"/>
              </w:rPr>
              <w:t xml:space="preserve">Alta</w:t>
            </w:r>
          </w:p>
        </w:tc>
        <w:tc>
          <w:tcPr/>
          <w:p w:rsidR="00000000" w:rsidDel="00000000" w:rsidP="00000000" w:rsidRDefault="00000000" w:rsidRPr="00000000" w14:paraId="0000019F">
            <w:pPr>
              <w:spacing w:line="313.04347826086956" w:lineRule="auto"/>
              <w:rPr>
                <w:sz w:val="23"/>
                <w:szCs w:val="23"/>
              </w:rPr>
            </w:pPr>
            <w:r w:rsidDel="00000000" w:rsidR="00000000" w:rsidRPr="00000000">
              <w:rPr>
                <w:sz w:val="23"/>
                <w:szCs w:val="23"/>
                <w:rtl w:val="0"/>
              </w:rPr>
              <w:t xml:space="preserve">Medio</w:t>
            </w:r>
          </w:p>
        </w:tc>
        <w:tc>
          <w:tcPr/>
          <w:p w:rsidR="00000000" w:rsidDel="00000000" w:rsidP="00000000" w:rsidRDefault="00000000" w:rsidRPr="00000000" w14:paraId="000001A0">
            <w:pPr>
              <w:spacing w:line="313.04347826086956" w:lineRule="auto"/>
              <w:rPr>
                <w:sz w:val="23"/>
                <w:szCs w:val="23"/>
              </w:rPr>
            </w:pPr>
            <w:r w:rsidDel="00000000" w:rsidR="00000000" w:rsidRPr="00000000">
              <w:rPr>
                <w:sz w:val="23"/>
                <w:szCs w:val="23"/>
                <w:rtl w:val="0"/>
              </w:rPr>
              <w:t xml:space="preserve">- Buffer de tiempo en planificación (4 semanas por fase). - Priorización de microservicios críticos en Fase 2. - Daily Scrum para resolver bloqueos rápido.</w:t>
            </w:r>
          </w:p>
        </w:tc>
      </w:tr>
      <w:tr>
        <w:trPr>
          <w:cantSplit w:val="0"/>
          <w:trHeight w:val="1835" w:hRule="atLeast"/>
          <w:tblHeader w:val="0"/>
        </w:trPr>
        <w:tc>
          <w:tcPr/>
          <w:p w:rsidR="00000000" w:rsidDel="00000000" w:rsidP="00000000" w:rsidRDefault="00000000" w:rsidRPr="00000000" w14:paraId="000001A1">
            <w:pPr>
              <w:spacing w:line="313.04347826086956" w:lineRule="auto"/>
              <w:rPr>
                <w:b w:val="1"/>
                <w:sz w:val="23"/>
                <w:szCs w:val="23"/>
              </w:rPr>
            </w:pPr>
            <w:r w:rsidDel="00000000" w:rsidR="00000000" w:rsidRPr="00000000">
              <w:rPr>
                <w:b w:val="1"/>
                <w:sz w:val="23"/>
                <w:szCs w:val="23"/>
                <w:rtl w:val="0"/>
              </w:rPr>
              <w:t xml:space="preserve">Insatisfacción del cliente</w:t>
            </w:r>
          </w:p>
        </w:tc>
        <w:tc>
          <w:tcPr/>
          <w:p w:rsidR="00000000" w:rsidDel="00000000" w:rsidP="00000000" w:rsidRDefault="00000000" w:rsidRPr="00000000" w14:paraId="000001A2">
            <w:pPr>
              <w:spacing w:line="313.04347826086956" w:lineRule="auto"/>
              <w:rPr>
                <w:sz w:val="23"/>
                <w:szCs w:val="23"/>
              </w:rPr>
            </w:pPr>
            <w:r w:rsidDel="00000000" w:rsidR="00000000" w:rsidRPr="00000000">
              <w:rPr>
                <w:sz w:val="23"/>
                <w:szCs w:val="23"/>
                <w:rtl w:val="0"/>
              </w:rPr>
              <w:t xml:space="preserve">Problemas en UX (ej. retrasos en pedidos) durante la transición afectan la experiencia del usuario.</w:t>
            </w:r>
          </w:p>
        </w:tc>
        <w:tc>
          <w:tcPr/>
          <w:p w:rsidR="00000000" w:rsidDel="00000000" w:rsidP="00000000" w:rsidRDefault="00000000" w:rsidRPr="00000000" w14:paraId="000001A3">
            <w:pPr>
              <w:spacing w:line="313.04347826086956" w:lineRule="auto"/>
              <w:rPr>
                <w:sz w:val="23"/>
                <w:szCs w:val="23"/>
              </w:rPr>
            </w:pPr>
            <w:r w:rsidDel="00000000" w:rsidR="00000000" w:rsidRPr="00000000">
              <w:rPr>
                <w:sz w:val="23"/>
                <w:szCs w:val="23"/>
                <w:rtl w:val="0"/>
              </w:rPr>
              <w:t xml:space="preserve">Media</w:t>
            </w:r>
          </w:p>
        </w:tc>
        <w:tc>
          <w:tcPr/>
          <w:p w:rsidR="00000000" w:rsidDel="00000000" w:rsidP="00000000" w:rsidRDefault="00000000" w:rsidRPr="00000000" w14:paraId="000001A4">
            <w:pPr>
              <w:spacing w:line="313.04347826086956" w:lineRule="auto"/>
              <w:rPr>
                <w:sz w:val="23"/>
                <w:szCs w:val="23"/>
              </w:rPr>
            </w:pPr>
            <w:r w:rsidDel="00000000" w:rsidR="00000000" w:rsidRPr="00000000">
              <w:rPr>
                <w:sz w:val="23"/>
                <w:szCs w:val="23"/>
                <w:rtl w:val="0"/>
              </w:rPr>
              <w:t xml:space="preserve">Alto</w:t>
            </w:r>
          </w:p>
        </w:tc>
        <w:tc>
          <w:tcPr/>
          <w:p w:rsidR="00000000" w:rsidDel="00000000" w:rsidP="00000000" w:rsidRDefault="00000000" w:rsidRPr="00000000" w14:paraId="000001A5">
            <w:pPr>
              <w:spacing w:line="313.04347826086956" w:lineRule="auto"/>
              <w:rPr>
                <w:sz w:val="23"/>
                <w:szCs w:val="23"/>
              </w:rPr>
            </w:pPr>
            <w:r w:rsidDel="00000000" w:rsidR="00000000" w:rsidRPr="00000000">
              <w:rPr>
                <w:sz w:val="23"/>
                <w:szCs w:val="23"/>
                <w:rtl w:val="0"/>
              </w:rPr>
              <w:t xml:space="preserve">- Despliegue progresivo en staging (Sprint 6). - Microservicio "Notificaciones" para informar mantenimientos. - Pruebas con clientes simulados en Fase 3.</w:t>
            </w:r>
          </w:p>
        </w:tc>
      </w:tr>
      <w:tr>
        <w:trPr>
          <w:cantSplit w:val="0"/>
          <w:trHeight w:val="1835" w:hRule="atLeast"/>
          <w:tblHeader w:val="0"/>
        </w:trPr>
        <w:tc>
          <w:tcPr/>
          <w:p w:rsidR="00000000" w:rsidDel="00000000" w:rsidP="00000000" w:rsidRDefault="00000000" w:rsidRPr="00000000" w14:paraId="000001A6">
            <w:pPr>
              <w:spacing w:line="313.04347826086956" w:lineRule="auto"/>
              <w:rPr>
                <w:b w:val="1"/>
                <w:sz w:val="23"/>
                <w:szCs w:val="23"/>
              </w:rPr>
            </w:pPr>
            <w:r w:rsidDel="00000000" w:rsidR="00000000" w:rsidRPr="00000000">
              <w:rPr>
                <w:b w:val="1"/>
                <w:sz w:val="23"/>
                <w:szCs w:val="23"/>
                <w:rtl w:val="0"/>
              </w:rPr>
              <w:t xml:space="preserve">Obsolescencia tecnológica</w:t>
            </w:r>
          </w:p>
        </w:tc>
        <w:tc>
          <w:tcPr/>
          <w:p w:rsidR="00000000" w:rsidDel="00000000" w:rsidP="00000000" w:rsidRDefault="00000000" w:rsidRPr="00000000" w14:paraId="000001A7">
            <w:pPr>
              <w:spacing w:line="313.04347826086956" w:lineRule="auto"/>
              <w:rPr>
                <w:sz w:val="23"/>
                <w:szCs w:val="23"/>
              </w:rPr>
            </w:pPr>
            <w:r w:rsidDel="00000000" w:rsidR="00000000" w:rsidRPr="00000000">
              <w:rPr>
                <w:sz w:val="23"/>
                <w:szCs w:val="23"/>
                <w:rtl w:val="0"/>
              </w:rPr>
              <w:t xml:space="preserve">Las herramientas elegidas (ej. RabbitMQ) quedan desactualizadas antes de completar la migración.</w:t>
            </w:r>
          </w:p>
        </w:tc>
        <w:tc>
          <w:tcPr/>
          <w:p w:rsidR="00000000" w:rsidDel="00000000" w:rsidP="00000000" w:rsidRDefault="00000000" w:rsidRPr="00000000" w14:paraId="000001A8">
            <w:pPr>
              <w:spacing w:line="313.04347826086956" w:lineRule="auto"/>
              <w:rPr>
                <w:sz w:val="23"/>
                <w:szCs w:val="23"/>
              </w:rPr>
            </w:pPr>
            <w:r w:rsidDel="00000000" w:rsidR="00000000" w:rsidRPr="00000000">
              <w:rPr>
                <w:sz w:val="23"/>
                <w:szCs w:val="23"/>
                <w:rtl w:val="0"/>
              </w:rPr>
              <w:t xml:space="preserve">Baja</w:t>
            </w:r>
          </w:p>
        </w:tc>
        <w:tc>
          <w:tcPr/>
          <w:p w:rsidR="00000000" w:rsidDel="00000000" w:rsidP="00000000" w:rsidRDefault="00000000" w:rsidRPr="00000000" w14:paraId="000001A9">
            <w:pPr>
              <w:spacing w:line="313.04347826086956" w:lineRule="auto"/>
              <w:rPr>
                <w:sz w:val="23"/>
                <w:szCs w:val="23"/>
              </w:rPr>
            </w:pPr>
            <w:r w:rsidDel="00000000" w:rsidR="00000000" w:rsidRPr="00000000">
              <w:rPr>
                <w:sz w:val="23"/>
                <w:szCs w:val="23"/>
                <w:rtl w:val="0"/>
              </w:rPr>
              <w:t xml:space="preserve">Medio</w:t>
            </w:r>
          </w:p>
        </w:tc>
        <w:tc>
          <w:tcPr/>
          <w:p w:rsidR="00000000" w:rsidDel="00000000" w:rsidP="00000000" w:rsidRDefault="00000000" w:rsidRPr="00000000" w14:paraId="000001AA">
            <w:pPr>
              <w:spacing w:line="313.04347826086956" w:lineRule="auto"/>
              <w:rPr>
                <w:sz w:val="23"/>
                <w:szCs w:val="23"/>
              </w:rPr>
            </w:pPr>
            <w:r w:rsidDel="00000000" w:rsidR="00000000" w:rsidRPr="00000000">
              <w:rPr>
                <w:sz w:val="23"/>
                <w:szCs w:val="23"/>
                <w:rtl w:val="0"/>
              </w:rPr>
              <w:t xml:space="preserve">- Selección de tecnologías con soporte activo (Spring Boot, Kubernetes). - Evaluación continua en retrospectivas. - Flexibilidad para adoptar alternativas si es necesario.</w:t>
            </w:r>
          </w:p>
        </w:tc>
      </w:tr>
    </w:tbl>
    <w:p w:rsidR="00000000" w:rsidDel="00000000" w:rsidP="00000000" w:rsidRDefault="00000000" w:rsidRPr="00000000" w14:paraId="000001AB">
      <w:pPr>
        <w:pStyle w:val="Heading2"/>
        <w:spacing w:after="480" w:before="440" w:line="313.04347826086956" w:lineRule="auto"/>
        <w:rPr>
          <w:sz w:val="24"/>
          <w:szCs w:val="24"/>
        </w:rPr>
      </w:pPr>
      <w:bookmarkStart w:colFirst="0" w:colLast="0" w:name="_zfkqt0d02kmg" w:id="21"/>
      <w:bookmarkEnd w:id="21"/>
      <w:r w:rsidDel="00000000" w:rsidR="00000000" w:rsidRPr="00000000">
        <w:rPr>
          <w:rtl w:val="0"/>
        </w:rPr>
      </w:r>
    </w:p>
    <w:p w:rsidR="00000000" w:rsidDel="00000000" w:rsidP="00000000" w:rsidRDefault="00000000" w:rsidRPr="00000000" w14:paraId="000001AC">
      <w:pPr>
        <w:pStyle w:val="Heading1"/>
        <w:rPr/>
      </w:pPr>
      <w:bookmarkStart w:colFirst="0" w:colLast="0" w:name="_orew81og4715" w:id="22"/>
      <w:bookmarkEnd w:id="22"/>
      <w:r w:rsidDel="00000000" w:rsidR="00000000" w:rsidRPr="00000000">
        <w:rPr>
          <w:rtl w:val="0"/>
        </w:rPr>
        <w:t xml:space="preserve">6. Conclusión</w:t>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La adopción de una arquitectura basada en microservicios representa una solución estratégica y efectiva para superar las limitaciones del sistema monolítico actual. </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Esta propuesta mitiga los riesgos identificados, como fallos por acoplamiento fuerte, cuellos de botella en la base de datos y falta de escalabilidad, al tiempo que resuelve problemas operativos clave, incluyendo retrasos en el procesamiento de ventas, interrupciones en la plataforma web y dificultades para expandirse. La implementación de microservicios como "Core", "Pedidos", "Comercio" y "Logística", soportados por herramientas modernas como Spring Boot, MySQL, React.js, Docker, Kubernetes, RabbitMQ, Grafana y Prometheus, asegura un sistema escalable, resiliente y eficiente. </w:t>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La planificación ágil en sprints permite una migración progresiva y adaptable, entregando valor desde las primeras fases y garantizando una transición fluida. En conclusión, esta arquitectura no solo resuelve los desafíos actuales, sino que posiciona a Perfulandia SPA como una empresa competitiva y preparada para un crecimiento sostenible en el futuro.</w:t>
      </w:r>
    </w:p>
    <w:p w:rsidR="00000000" w:rsidDel="00000000" w:rsidP="00000000" w:rsidRDefault="00000000" w:rsidRPr="00000000" w14:paraId="000001B0">
      <w:pPr>
        <w:spacing w:after="240" w:before="240" w:lineRule="auto"/>
        <w:rPr>
          <w:sz w:val="24"/>
          <w:szCs w:val="24"/>
        </w:rPr>
      </w:pPr>
      <w:r w:rsidDel="00000000" w:rsidR="00000000" w:rsidRPr="00000000">
        <w:rPr>
          <w:rtl w:val="0"/>
        </w:rPr>
      </w:r>
    </w:p>
    <w:p w:rsidR="00000000" w:rsidDel="00000000" w:rsidP="00000000" w:rsidRDefault="00000000" w:rsidRPr="00000000" w14:paraId="000001B1">
      <w:pPr>
        <w:spacing w:line="313.04347826086956" w:lineRule="auto"/>
        <w:rPr/>
      </w:pPr>
      <w:r w:rsidDel="00000000" w:rsidR="00000000" w:rsidRPr="00000000">
        <w:rPr>
          <w:rtl w:val="0"/>
        </w:rPr>
      </w:r>
    </w:p>
    <w:p w:rsidR="00000000" w:rsidDel="00000000" w:rsidP="00000000" w:rsidRDefault="00000000" w:rsidRPr="00000000" w14:paraId="000001B2">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low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