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Protection and Exception Rules</w:t>
      </w:r>
    </w:p>
    <w:p>
      <w:r>
        <w:t>Use the effective rule for each request row.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row</w:t>
            </w:r>
          </w:p>
        </w:tc>
        <w:tc>
          <w:tcPr>
            <w:tcW w:type="dxa" w:w="1728"/>
          </w:tcPr>
          <w:p>
            <w:r>
              <w:t>rule_type</w:t>
            </w:r>
          </w:p>
        </w:tc>
        <w:tc>
          <w:tcPr>
            <w:tcW w:type="dxa" w:w="1728"/>
          </w:tcPr>
          <w:p>
            <w:r>
              <w:t>effective_from</w:t>
            </w:r>
          </w:p>
        </w:tc>
        <w:tc>
          <w:tcPr>
            <w:tcW w:type="dxa" w:w="1728"/>
          </w:tcPr>
          <w:p>
            <w:r>
              <w:t>effective_to</w:t>
            </w:r>
          </w:p>
        </w:tc>
        <w:tc>
          <w:tcPr>
            <w:tcW w:type="dxa" w:w="1728"/>
          </w:tcPr>
          <w:p>
            <w:r>
              <w:t>handling</w:t>
            </w:r>
          </w:p>
        </w:tc>
      </w:tr>
      <w:tr>
        <w:tc>
          <w:tcPr>
            <w:tcW w:type="dxa" w:w="1728"/>
          </w:tcPr>
          <w:p>
            <w:r>
              <w:t>R1</w:t>
            </w:r>
          </w:p>
        </w:tc>
        <w:tc>
          <w:tcPr>
            <w:tcW w:type="dxa" w:w="1728"/>
          </w:tcPr>
          <w:p>
            <w:r>
              <w:t>Protected</w:t>
            </w:r>
          </w:p>
        </w:tc>
        <w:tc>
          <w:tcPr>
            <w:tcW w:type="dxa" w:w="1728"/>
          </w:tcPr>
          <w:p>
            <w:r>
              <w:t>2026-07-01</w:t>
            </w:r>
          </w:p>
        </w:tc>
        <w:tc>
          <w:tcPr>
            <w:tcW w:type="dxa" w:w="1728"/>
          </w:tcPr>
          <w:p>
            <w:r>
              <w:t>2026-08-01</w:t>
            </w:r>
          </w:p>
        </w:tc>
        <w:tc>
          <w:tcPr>
            <w:tcW w:type="dxa" w:w="1728"/>
          </w:tcPr>
          <w:p>
            <w:r>
              <w:t>do not execute</w:t>
            </w:r>
          </w:p>
        </w:tc>
      </w:tr>
      <w:tr>
        <w:tc>
          <w:tcPr>
            <w:tcW w:type="dxa" w:w="1728"/>
          </w:tcPr>
          <w:p>
            <w:r>
              <w:t>R2</w:t>
            </w:r>
          </w:p>
        </w:tc>
        <w:tc>
          <w:tcPr>
            <w:tcW w:type="dxa" w:w="1728"/>
          </w:tcPr>
          <w:p>
            <w:r>
              <w:t>Exempt</w:t>
            </w:r>
          </w:p>
        </w:tc>
        <w:tc>
          <w:tcPr>
            <w:tcW w:type="dxa" w:w="1728"/>
          </w:tcPr>
          <w:p>
            <w:r>
              <w:t>2026-07-01</w:t>
            </w:r>
          </w:p>
        </w:tc>
        <w:tc>
          <w:tcPr>
            <w:tcW w:type="dxa" w:w="1728"/>
          </w:tcPr>
          <w:p>
            <w:r>
              <w:t>2026-08-01</w:t>
            </w:r>
          </w:p>
        </w:tc>
        <w:tc>
          <w:tcPr>
            <w:tcW w:type="dxa" w:w="1728"/>
          </w:tcPr>
          <w:p>
            <w:r>
              <w:t>execute if feasible</w:t>
            </w:r>
          </w:p>
        </w:tc>
      </w:tr>
      <w:tr>
        <w:tc>
          <w:tcPr>
            <w:tcW w:type="dxa" w:w="1728"/>
          </w:tcPr>
          <w:p>
            <w:r>
              <w:t>R3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2026-07-01</w:t>
            </w:r>
          </w:p>
        </w:tc>
        <w:tc>
          <w:tcPr>
            <w:tcW w:type="dxa" w:w="1728"/>
          </w:tcPr>
          <w:p>
            <w:r>
              <w:t>2026-08-01</w:t>
            </w:r>
          </w:p>
        </w:tc>
        <w:tc>
          <w:tcPr>
            <w:tcW w:type="dxa" w:w="1728"/>
          </w:tcPr>
          <w:p>
            <w:r>
              <w:t>execute if feasible</w:t>
            </w:r>
          </w:p>
        </w:tc>
      </w:tr>
      <w:tr>
        <w:tc>
          <w:tcPr>
            <w:tcW w:type="dxa" w:w="1728"/>
          </w:tcPr>
          <w:p>
            <w:r>
              <w:t>R4</w:t>
            </w:r>
          </w:p>
        </w:tc>
        <w:tc>
          <w:tcPr>
            <w:tcW w:type="dxa" w:w="1728"/>
          </w:tcPr>
          <w:p>
            <w:r>
              <w:t>Exception</w:t>
            </w:r>
          </w:p>
        </w:tc>
        <w:tc>
          <w:tcPr>
            <w:tcW w:type="dxa" w:w="1728"/>
          </w:tcPr>
          <w:p>
            <w:r>
              <w:t>2026-07-01</w:t>
            </w:r>
          </w:p>
        </w:tc>
        <w:tc>
          <w:tcPr>
            <w:tcW w:type="dxa" w:w="1728"/>
          </w:tcPr>
          <w:p>
            <w:r>
              <w:t>2026-07-14</w:t>
            </w:r>
          </w:p>
        </w:tc>
        <w:tc>
          <w:tcPr>
            <w:tcW w:type="dxa" w:w="1728"/>
          </w:tcPr>
          <w:p>
            <w:r>
              <w:t>expired means protected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