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E62F0" w14:textId="3D7B168A" w:rsidR="009C40D1" w:rsidRPr="009C40D1" w:rsidRDefault="009C40D1" w:rsidP="009C40D1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9C40D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7</w:t>
      </w:r>
      <w:r w:rsidRPr="009C40D1">
        <w:rPr>
          <w:rFonts w:ascii="宋体" w:eastAsia="宋体" w:hAnsi="宋体" w:cs="宋体"/>
          <w:b/>
          <w:bCs/>
          <w:kern w:val="0"/>
          <w:sz w:val="36"/>
          <w:szCs w:val="36"/>
        </w:rPr>
        <w:softHyphen/>
      </w:r>
      <w:r w:rsidRPr="009C40D1">
        <w:rPr>
          <w:rFonts w:ascii="宋体" w:eastAsia="宋体" w:hAnsi="宋体" w:cs="宋体"/>
          <w:b/>
          <w:bCs/>
          <w:kern w:val="0"/>
          <w:sz w:val="36"/>
          <w:szCs w:val="36"/>
        </w:rPr>
        <w:softHyphen/>
      </w:r>
      <w:r w:rsidRPr="009C40D1">
        <w:rPr>
          <w:rFonts w:ascii="宋体" w:eastAsia="宋体" w:hAnsi="宋体" w:cs="宋体"/>
          <w:b/>
          <w:bCs/>
          <w:kern w:val="0"/>
          <w:sz w:val="36"/>
          <w:szCs w:val="36"/>
        </w:rPr>
        <w:softHyphen/>
        <w:t>-6</w:t>
      </w:r>
      <w:r w:rsidRPr="009C40D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模拟面试题目和答案</w:t>
      </w:r>
    </w:p>
    <w:p w14:paraId="760A6E42" w14:textId="77777777" w:rsid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第一组：</w:t>
      </w:r>
    </w:p>
    <w:p w14:paraId="6B6199E9" w14:textId="4A1BFA0C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java的跨平台原理</w:t>
      </w:r>
    </w:p>
    <w:p w14:paraId="1A5A6D7E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跨平台，是指java语言编写的程序，一次编译后，可以在多个系统平台上运行。</w:t>
      </w:r>
    </w:p>
    <w:p w14:paraId="1A273957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CF8BC7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实现跨平台：Java程序是通过java虚拟机在系统平台上运行的，只要该系统可以安装相应的java虚拟机，该系统就可以运行java程序。</w:t>
      </w:r>
    </w:p>
    <w:p w14:paraId="4E3254F1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180EE" w14:textId="7A5B27CA" w:rsidR="009C40D1" w:rsidRPr="009C40D1" w:rsidRDefault="00DC3D14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9C40D1" w:rsidRPr="009C40D1">
        <w:rPr>
          <w:rFonts w:ascii="宋体" w:eastAsia="宋体" w:hAnsi="宋体" w:cs="宋体"/>
          <w:kern w:val="0"/>
          <w:sz w:val="24"/>
          <w:szCs w:val="24"/>
        </w:rPr>
        <w:t>java语言的特性有什么？</w:t>
      </w:r>
    </w:p>
    <w:p w14:paraId="7AEC336D" w14:textId="161263C6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1</w:t>
      </w:r>
      <w:r w:rsidR="00DC3D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.一种纯面向对象的编程语言。</w:t>
      </w:r>
    </w:p>
    <w:p w14:paraId="527DDE4C" w14:textId="5A8A724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2</w:t>
      </w:r>
      <w:r w:rsidR="00DC3D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.一种与平台无关（跨平台的语言）</w:t>
      </w:r>
    </w:p>
    <w:p w14:paraId="41C5F3A2" w14:textId="0C4EF559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3</w:t>
      </w:r>
      <w:r w:rsidR="00DC3D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.一种健壮的语言，吸收了C/C++语言的特点</w:t>
      </w:r>
    </w:p>
    <w:p w14:paraId="62206883" w14:textId="4C270BDB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4</w:t>
      </w:r>
      <w:r w:rsidR="00DC3D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.有较高的安全性</w:t>
      </w:r>
    </w:p>
    <w:p w14:paraId="1056618E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//银行用的多为JAVA</w:t>
      </w:r>
    </w:p>
    <w:p w14:paraId="5CE930A4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（自动回收垃圾，强制类型检查，取消指针）</w:t>
      </w:r>
    </w:p>
    <w:p w14:paraId="5F43F387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DA5051C" w14:textId="3574DCB6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第二组：</w:t>
      </w: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14:paraId="4EC1EE2B" w14:textId="5E1382F2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什么是对象</w:t>
      </w:r>
    </w:p>
    <w:p w14:paraId="00DAD02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基本上是万物皆对象，对象是客观存在的事物，可以说任何客观存在的都是可以成为对象，一台电脑，一直钢笔，一个人，一辆轿车等等，都是可以成为对象。但是八大数据类型不是对象，因为他们是基本数据类型</w:t>
      </w:r>
    </w:p>
    <w:p w14:paraId="1D8CE2B8" w14:textId="090D539E" w:rsidR="009C40D1" w:rsidRPr="009C40D1" w:rsidRDefault="009C40D1" w:rsidP="009C4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什么是方法重载</w:t>
      </w:r>
    </w:p>
    <w:p w14:paraId="30CEE0EC" w14:textId="3A9C427B" w:rsidR="009C40D1" w:rsidRPr="009C40D1" w:rsidRDefault="009C40D1" w:rsidP="009C4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答案：方法重载发生在类里，是参数个数、参数类型不同的相同类型、相同方法名的方法。调用时，只需要方法名（传已有参数列表的参数）；</w:t>
      </w: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CE17A6" w14:textId="77777777" w:rsidR="009C40D1" w:rsidRPr="009C40D1" w:rsidRDefault="009C40D1" w:rsidP="009C40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9AB302" w14:textId="32199DF9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第</w:t>
      </w:r>
      <w:r w:rsidRPr="009C40D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</w:t>
      </w: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组</w:t>
      </w:r>
    </w:p>
    <w:p w14:paraId="34708FE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1、== 和 equals 的区别是什么？</w:t>
      </w:r>
    </w:p>
    <w:p w14:paraId="5D4D3D59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== 对于基本类型来说是值比较，对于引用类型来说是比较的是引用；而 equals 默认情况下是引用比较，只是很多类重新了 equals 方法，比如 String、Integer 等把它变成了值比较，所以一般情况下 equals 比较的是值是否相等。</w:t>
      </w:r>
    </w:p>
    <w:p w14:paraId="77377484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2、开放题：（送分题）本来有1到100一个100个整数（乱序的），现在丢了两个，还剩98个数。问怎样最快找出丢掉的两数？</w:t>
      </w:r>
    </w:p>
    <w:p w14:paraId="495C45AE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C21D0" w14:textId="5AD21AD5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第四组                </w:t>
      </w:r>
    </w:p>
    <w:p w14:paraId="17F4999D" w14:textId="130DF42A" w:rsid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成员变量和静态变量的区别：</w:t>
      </w:r>
    </w:p>
    <w:p w14:paraId="6BE7F9DA" w14:textId="148DB8EF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成员变量所属于对象。所以也称为实例变量。</w:t>
      </w:r>
    </w:p>
    <w:p w14:paraId="3D6903ED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静态变量所属于类。所以也称为类变量。</w:t>
      </w:r>
    </w:p>
    <w:p w14:paraId="00C86BF3" w14:textId="76BD1811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成员变量存在于堆内存中。</w:t>
      </w:r>
    </w:p>
    <w:p w14:paraId="23E1FC61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静态变量存在于方法区中。</w:t>
      </w:r>
    </w:p>
    <w:p w14:paraId="2F9BEA6F" w14:textId="7AA23B9A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成员变量随着对象创建而存在。随着对象被回收而消失。</w:t>
      </w:r>
    </w:p>
    <w:p w14:paraId="0B7D777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静态变量随着类的加载而存在。随着类的消失而消失。</w:t>
      </w:r>
    </w:p>
    <w:p w14:paraId="675C9E81" w14:textId="64C4C9C1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lastRenderedPageBreak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C40D1">
        <w:rPr>
          <w:rFonts w:ascii="宋体" w:eastAsia="宋体" w:hAnsi="宋体" w:cs="宋体"/>
          <w:kern w:val="0"/>
          <w:sz w:val="24"/>
          <w:szCs w:val="24"/>
        </w:rPr>
        <w:t>成员变量只能被对象所调用 。</w:t>
      </w:r>
    </w:p>
    <w:p w14:paraId="673998A2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静态变量可以被对象调用，也可以被类名调用。</w:t>
      </w:r>
    </w:p>
    <w:p w14:paraId="27A1783D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所以，成员变量可以称为对象的特有数据，静态变量称为对象的共享数据。</w:t>
      </w:r>
    </w:p>
    <w:p w14:paraId="788E7986" w14:textId="0FCCA76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JDK和JRE区别</w:t>
      </w:r>
    </w:p>
    <w:p w14:paraId="0CD900D2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JDK：Java Development Kit，java的开发和运行环境，java的开发工具和jre。</w:t>
      </w:r>
    </w:p>
    <w:p w14:paraId="7C012491" w14:textId="393EDD08" w:rsid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JRE：Java Runtime Environment，java程序的运行环境，java运行的所需的类库+JVM(java虚拟机)。</w:t>
      </w:r>
    </w:p>
    <w:p w14:paraId="3BB241BD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0B28C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第五组：</w:t>
      </w:r>
    </w:p>
    <w:p w14:paraId="1527FEA3" w14:textId="14FCC51E" w:rsid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&amp; 和 &amp;&amp;区别： </w:t>
      </w:r>
    </w:p>
    <w:p w14:paraId="3A606A5D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&amp; ：无论左边结果是什么，右边都参与运算。</w:t>
      </w:r>
    </w:p>
    <w:p w14:paraId="1FDD3FA3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&amp;&amp;:短路与，如果左边为false，那么右边不参数与运算。因为与运算有假得假</w:t>
      </w:r>
    </w:p>
    <w:p w14:paraId="05DF1F7E" w14:textId="14EC9AAA" w:rsid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| 和|| 区别：</w:t>
      </w:r>
    </w:p>
    <w:p w14:paraId="5BC7DEFE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|：两边都运算。</w:t>
      </w:r>
    </w:p>
    <w:p w14:paraId="1DC29549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||：短路或，如果左边为true，那么右边不参与运算。因为或运算有真得真</w:t>
      </w:r>
    </w:p>
    <w:p w14:paraId="0F387209" w14:textId="7E477B4B" w:rsid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第六组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1751E961" w14:textId="147707D9" w:rsidR="009C40D1" w:rsidRPr="009C40D1" w:rsidRDefault="009C40D1" w:rsidP="009C40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40D1">
        <w:rPr>
          <w:rFonts w:ascii="宋体" w:eastAsia="宋体" w:hAnsi="宋体" w:cs="宋体" w:hint="eastAsia"/>
          <w:kern w:val="0"/>
          <w:sz w:val="24"/>
          <w:szCs w:val="24"/>
        </w:rPr>
        <w:t>被提问12道题。</w:t>
      </w:r>
    </w:p>
    <w:p w14:paraId="67CBA20A" w14:textId="155BE2E2" w:rsidR="009C40D1" w:rsidRPr="009C40D1" w:rsidRDefault="009C40D1" w:rsidP="009C40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七</w:t>
      </w:r>
      <w:r w:rsidRPr="009C40D1">
        <w:rPr>
          <w:rFonts w:ascii="宋体" w:eastAsia="宋体" w:hAnsi="宋体" w:cs="宋体"/>
          <w:b/>
          <w:bCs/>
          <w:kern w:val="0"/>
          <w:sz w:val="24"/>
          <w:szCs w:val="24"/>
        </w:rPr>
        <w:t>组：</w:t>
      </w:r>
    </w:p>
    <w:p w14:paraId="0A143772" w14:textId="330B891C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break:作用于switch ，和循环语句，用于跳出，或者称为结束。</w:t>
      </w:r>
    </w:p>
    <w:p w14:paraId="449FD3C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要跳出嵌套中的外部循环，只要给循环起名字即可，这个名字称之为标号。</w:t>
      </w:r>
    </w:p>
    <w:p w14:paraId="428C3815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示例代码：</w:t>
      </w:r>
    </w:p>
    <w:p w14:paraId="18505FB6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749A0A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>A:for (int i = 0; i &lt; 5; i++) {</w:t>
      </w:r>
    </w:p>
    <w:p w14:paraId="3A465211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for (int j = 0; j &lt; 5; j++) {</w:t>
      </w:r>
    </w:p>
    <w:p w14:paraId="36C72740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    if(j==2){</w:t>
      </w:r>
    </w:p>
    <w:p w14:paraId="11398A42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        System.out.println(j);</w:t>
      </w:r>
    </w:p>
    <w:p w14:paraId="6779CECE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        break A;</w:t>
      </w:r>
    </w:p>
    <w:p w14:paraId="46FFA3F4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14:paraId="5841AFCA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6B01C4A7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0D1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DE22691" w14:textId="77777777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E51BC" w14:textId="477F2EA8" w:rsidR="009C40D1" w:rsidRPr="009C40D1" w:rsidRDefault="009C40D1" w:rsidP="009C40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9C40D1">
        <w:rPr>
          <w:rFonts w:ascii="宋体" w:eastAsia="宋体" w:hAnsi="宋体" w:cs="宋体"/>
          <w:kern w:val="0"/>
          <w:sz w:val="24"/>
          <w:szCs w:val="24"/>
        </w:rPr>
        <w:t>八种基本类型：byte、short、int、long、float、double、char、boolean</w:t>
      </w:r>
    </w:p>
    <w:p w14:paraId="6603BEC5" w14:textId="77777777" w:rsidR="00171D06" w:rsidRPr="009C40D1" w:rsidRDefault="00DC3D14"/>
    <w:sectPr w:rsidR="00171D06" w:rsidRPr="009C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D1"/>
    <w:rsid w:val="003E0E8F"/>
    <w:rsid w:val="009C40D1"/>
    <w:rsid w:val="00DC3D14"/>
    <w:rsid w:val="00F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833E"/>
  <w15:chartTrackingRefBased/>
  <w15:docId w15:val="{050EC934-111D-4F07-8615-F0187B41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1">
    <w:name w:val="text-only1"/>
    <w:basedOn w:val="a0"/>
    <w:rsid w:val="009C40D1"/>
  </w:style>
  <w:style w:type="paragraph" w:styleId="HTML">
    <w:name w:val="HTML Preformatted"/>
    <w:basedOn w:val="a"/>
    <w:link w:val="HTML0"/>
    <w:uiPriority w:val="99"/>
    <w:semiHidden/>
    <w:unhideWhenUsed/>
    <w:rsid w:val="009C4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40D1"/>
    <w:rPr>
      <w:rFonts w:ascii="宋体" w:eastAsia="宋体" w:hAnsi="宋体" w:cs="宋体"/>
      <w:kern w:val="0"/>
      <w:sz w:val="24"/>
      <w:szCs w:val="24"/>
    </w:rPr>
  </w:style>
  <w:style w:type="character" w:customStyle="1" w:styleId="message-timestamp">
    <w:name w:val="message-timestamp"/>
    <w:basedOn w:val="a0"/>
    <w:rsid w:val="009C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0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3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2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3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8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61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21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0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5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5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1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0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婷</dc:creator>
  <cp:keywords/>
  <dc:description/>
  <cp:lastModifiedBy>林 婷</cp:lastModifiedBy>
  <cp:revision>1</cp:revision>
  <dcterms:created xsi:type="dcterms:W3CDTF">2020-07-07T00:30:00Z</dcterms:created>
  <dcterms:modified xsi:type="dcterms:W3CDTF">2020-07-07T00:42:00Z</dcterms:modified>
</cp:coreProperties>
</file>