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50C2" w14:textId="1DFEFB33" w:rsidR="00AB7D0F" w:rsidRDefault="00AB7D0F" w:rsidP="00AB7D0F">
      <w:pPr>
        <w:pStyle w:val="QAHeadingH1Module"/>
      </w:pPr>
      <w:bookmarkStart w:id="0" w:name="_Toc51145304"/>
      <w:r>
        <w:t>Quick Lab 4 - JavaScript Objects</w:t>
      </w:r>
      <w:bookmarkEnd w:id="0"/>
    </w:p>
    <w:p w14:paraId="634AF02D" w14:textId="77777777" w:rsidR="00AB7D0F" w:rsidRDefault="00AB7D0F" w:rsidP="00AB7D0F">
      <w:pPr>
        <w:pStyle w:val="QAHeadingH3MajorSub-heading"/>
      </w:pPr>
      <w:r>
        <w:t>Objectives</w:t>
      </w:r>
    </w:p>
    <w:p w14:paraId="4CECD60C" w14:textId="77777777" w:rsidR="00AB7D0F" w:rsidRDefault="00AB7D0F" w:rsidP="00AB7D0F">
      <w:pPr>
        <w:pStyle w:val="QABullets"/>
      </w:pPr>
      <w:r>
        <w:t xml:space="preserve">To understand how to declare and </w:t>
      </w:r>
      <w:proofErr w:type="spellStart"/>
      <w:r>
        <w:t>destructure</w:t>
      </w:r>
      <w:proofErr w:type="spellEnd"/>
      <w:r>
        <w:t xml:space="preserve"> </w:t>
      </w:r>
      <w:proofErr w:type="gramStart"/>
      <w:r>
        <w:t>objects</w:t>
      </w:r>
      <w:proofErr w:type="gramEnd"/>
    </w:p>
    <w:p w14:paraId="34DC732F" w14:textId="77777777" w:rsidR="00AB7D0F" w:rsidRPr="00700F33" w:rsidRDefault="00AB7D0F" w:rsidP="00AB7D0F">
      <w:pPr>
        <w:pStyle w:val="QAHeadingH3MajorSub-heading"/>
      </w:pPr>
      <w:r>
        <w:t>Activity</w:t>
      </w:r>
    </w:p>
    <w:p w14:paraId="083BB056" w14:textId="108A09FD" w:rsidR="00AB7D0F" w:rsidRPr="00B16362" w:rsidRDefault="00AB7D0F" w:rsidP="002A1728">
      <w:pPr>
        <w:pStyle w:val="QANumbers"/>
        <w:numPr>
          <w:ilvl w:val="0"/>
          <w:numId w:val="3"/>
        </w:numPr>
        <w:ind w:left="852"/>
      </w:pPr>
      <w:r w:rsidRPr="00B16362">
        <w:t xml:space="preserve">In </w:t>
      </w:r>
      <w:proofErr w:type="spellStart"/>
      <w:r w:rsidRPr="00B16362">
        <w:rPr>
          <w:rStyle w:val="QABold"/>
        </w:rPr>
        <w:t>VSCode</w:t>
      </w:r>
      <w:proofErr w:type="spellEnd"/>
      <w:r w:rsidRPr="00B16362">
        <w:t xml:space="preserve">, </w:t>
      </w:r>
      <w:r>
        <w:t>create</w:t>
      </w:r>
      <w:r w:rsidRPr="00B16362">
        <w:t xml:space="preserve"> the file</w:t>
      </w:r>
      <w:r w:rsidR="002A1728">
        <w:t>s</w:t>
      </w:r>
      <w:r w:rsidRPr="00B16362">
        <w:t xml:space="preserve"> </w:t>
      </w:r>
      <w:r w:rsidR="002A1728">
        <w:rPr>
          <w:rStyle w:val="QABold"/>
        </w:rPr>
        <w:t>objects</w:t>
      </w:r>
      <w:r w:rsidRPr="00B16362">
        <w:rPr>
          <w:rStyle w:val="QABold"/>
        </w:rPr>
        <w:t>.js</w:t>
      </w:r>
      <w:r w:rsidR="002A1728">
        <w:rPr>
          <w:rStyle w:val="QABold"/>
        </w:rPr>
        <w:t xml:space="preserve"> </w:t>
      </w:r>
      <w:r w:rsidR="002A1728" w:rsidRPr="002A1728">
        <w:rPr>
          <w:rStyle w:val="QABold"/>
          <w:b w:val="0"/>
          <w:bCs w:val="0"/>
        </w:rPr>
        <w:t>and</w:t>
      </w:r>
      <w:r w:rsidR="002A1728">
        <w:rPr>
          <w:rStyle w:val="QABold"/>
        </w:rPr>
        <w:t xml:space="preserve"> index.html</w:t>
      </w:r>
      <w:r w:rsidR="002A1728">
        <w:t xml:space="preserve">, make sure to import the </w:t>
      </w:r>
      <w:proofErr w:type="spellStart"/>
      <w:r w:rsidR="002A1728">
        <w:t>js</w:t>
      </w:r>
      <w:proofErr w:type="spellEnd"/>
      <w:r w:rsidR="002A1728">
        <w:t xml:space="preserve"> file into the index.html</w:t>
      </w:r>
      <w:r w:rsidRPr="00B16362">
        <w:t>.</w:t>
      </w:r>
    </w:p>
    <w:p w14:paraId="74E89A0C" w14:textId="169BFF49" w:rsidR="00AB7D0F" w:rsidRPr="00B16362" w:rsidRDefault="00AB7D0F" w:rsidP="00AB7D0F">
      <w:pPr>
        <w:pStyle w:val="QANumbers"/>
      </w:pPr>
      <w:r>
        <w:t xml:space="preserve">Open </w:t>
      </w:r>
      <w:r>
        <w:rPr>
          <w:b/>
          <w:bCs w:val="0"/>
        </w:rPr>
        <w:t xml:space="preserve">index.html </w:t>
      </w:r>
      <w:r>
        <w:t>with the live server</w:t>
      </w:r>
    </w:p>
    <w:p w14:paraId="1BAF3B36" w14:textId="77777777" w:rsidR="00AB7D0F" w:rsidRPr="00B16362" w:rsidRDefault="00AB7D0F" w:rsidP="00AB7D0F">
      <w:r w:rsidRPr="00B16362">
        <w:t>The browser window will open, but there will be nothing to view!</w:t>
      </w:r>
    </w:p>
    <w:p w14:paraId="2C7F5811" w14:textId="77777777" w:rsidR="00AB7D0F" w:rsidRPr="00B16362" w:rsidRDefault="00AB7D0F" w:rsidP="00AB7D0F">
      <w:r w:rsidRPr="00B16362">
        <w:t>For clarity of instructions, the steps to save and observe the browser have been omitted after each instruction that affects the output.</w:t>
      </w:r>
    </w:p>
    <w:p w14:paraId="2C6248A9" w14:textId="77777777" w:rsidR="00AB7D0F" w:rsidRPr="00B16362" w:rsidRDefault="00AB7D0F" w:rsidP="00AB7D0F">
      <w:pPr>
        <w:pStyle w:val="QANumbers"/>
      </w:pPr>
      <w:r w:rsidRPr="00B16362">
        <w:t xml:space="preserve">Create a new </w:t>
      </w:r>
      <w:r w:rsidRPr="00B16362">
        <w:rPr>
          <w:rStyle w:val="QABold"/>
        </w:rPr>
        <w:t>Object</w:t>
      </w:r>
      <w:r w:rsidRPr="00B16362">
        <w:t xml:space="preserve"> called </w:t>
      </w:r>
      <w:proofErr w:type="spellStart"/>
      <w:r w:rsidRPr="00B16362">
        <w:rPr>
          <w:rStyle w:val="QABold"/>
        </w:rPr>
        <w:t>darthVader</w:t>
      </w:r>
      <w:proofErr w:type="spellEnd"/>
      <w:r w:rsidRPr="00B16362">
        <w:t xml:space="preserve"> and add the following </w:t>
      </w:r>
      <w:r w:rsidRPr="00B16362">
        <w:rPr>
          <w:rStyle w:val="QAItalic"/>
        </w:rPr>
        <w:t>key/value</w:t>
      </w:r>
      <w:r w:rsidRPr="00B16362">
        <w:t xml:space="preserve"> pairs to it:</w:t>
      </w:r>
    </w:p>
    <w:p w14:paraId="518A55FB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r w:rsidRPr="00B16362">
        <w:rPr>
          <w:rStyle w:val="QABold"/>
        </w:rPr>
        <w:t>allegiance</w:t>
      </w:r>
      <w:r w:rsidRPr="00B16362">
        <w:t xml:space="preserve"> - </w:t>
      </w:r>
      <w:proofErr w:type="gramStart"/>
      <w:r w:rsidRPr="00B16362">
        <w:rPr>
          <w:rStyle w:val="QABold"/>
        </w:rPr>
        <w:t>Empire</w:t>
      </w:r>
      <w:r w:rsidRPr="00B16362">
        <w:t>;</w:t>
      </w:r>
      <w:proofErr w:type="gramEnd"/>
    </w:p>
    <w:p w14:paraId="43116F2D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r w:rsidRPr="00B16362">
        <w:rPr>
          <w:rStyle w:val="QABold"/>
        </w:rPr>
        <w:t>weapon</w:t>
      </w:r>
      <w:r w:rsidRPr="00B16362">
        <w:t xml:space="preserve"> - </w:t>
      </w:r>
      <w:proofErr w:type="gramStart"/>
      <w:r w:rsidRPr="00B16362">
        <w:rPr>
          <w:rStyle w:val="QABold"/>
        </w:rPr>
        <w:t>lightsabre</w:t>
      </w:r>
      <w:r w:rsidRPr="00B16362">
        <w:t>;</w:t>
      </w:r>
      <w:proofErr w:type="gramEnd"/>
    </w:p>
    <w:p w14:paraId="0EE2E7E5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proofErr w:type="spellStart"/>
      <w:r w:rsidRPr="00B16362">
        <w:rPr>
          <w:rStyle w:val="QABold"/>
        </w:rPr>
        <w:t>sith</w:t>
      </w:r>
      <w:proofErr w:type="spellEnd"/>
      <w:r w:rsidRPr="00B16362">
        <w:t xml:space="preserve"> - </w:t>
      </w:r>
      <w:r w:rsidRPr="00B16362">
        <w:rPr>
          <w:rStyle w:val="QABold"/>
        </w:rPr>
        <w:t>true</w:t>
      </w:r>
      <w:r w:rsidRPr="00B16362">
        <w:t xml:space="preserve"> (</w:t>
      </w:r>
      <w:proofErr w:type="spellStart"/>
      <w:r w:rsidRPr="00B16362">
        <w:t>boolean</w:t>
      </w:r>
      <w:proofErr w:type="spellEnd"/>
      <w:r w:rsidRPr="00B16362">
        <w:t xml:space="preserve"> value).</w:t>
      </w:r>
    </w:p>
    <w:p w14:paraId="31E6E7CD" w14:textId="77777777" w:rsidR="00AB7D0F" w:rsidRPr="00B16362" w:rsidRDefault="00AB7D0F" w:rsidP="00AB7D0F">
      <w:pPr>
        <w:pStyle w:val="QANumbers"/>
      </w:pPr>
      <w:r w:rsidRPr="00B16362">
        <w:t>Access the properties that you have just declared by logging out the following details:</w:t>
      </w:r>
    </w:p>
    <w:p w14:paraId="02577260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proofErr w:type="spellStart"/>
      <w:r w:rsidRPr="00B16362">
        <w:t>DarthVader's</w:t>
      </w:r>
      <w:proofErr w:type="spellEnd"/>
      <w:r w:rsidRPr="00B16362">
        <w:t xml:space="preserve"> </w:t>
      </w:r>
      <w:proofErr w:type="gramStart"/>
      <w:r w:rsidRPr="00B16362">
        <w:rPr>
          <w:rStyle w:val="QABold"/>
        </w:rPr>
        <w:t>allegiance</w:t>
      </w:r>
      <w:r w:rsidRPr="00B16362">
        <w:t>;</w:t>
      </w:r>
      <w:proofErr w:type="gramEnd"/>
    </w:p>
    <w:p w14:paraId="6FCB8A9D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r w:rsidRPr="00B16362">
        <w:t xml:space="preserve">Darth Vader's </w:t>
      </w:r>
      <w:proofErr w:type="gramStart"/>
      <w:r w:rsidRPr="00B16362">
        <w:rPr>
          <w:rStyle w:val="QABold"/>
        </w:rPr>
        <w:t>weapon</w:t>
      </w:r>
      <w:r w:rsidRPr="00B16362">
        <w:t>;</w:t>
      </w:r>
      <w:proofErr w:type="gramEnd"/>
    </w:p>
    <w:p w14:paraId="6E919CA6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r w:rsidRPr="00B16362">
        <w:t xml:space="preserve">If Darth Vader is a </w:t>
      </w:r>
      <w:proofErr w:type="spellStart"/>
      <w:proofErr w:type="gramStart"/>
      <w:r w:rsidRPr="00B16362">
        <w:rPr>
          <w:rStyle w:val="QABold"/>
        </w:rPr>
        <w:t>sith</w:t>
      </w:r>
      <w:proofErr w:type="spellEnd"/>
      <w:r w:rsidRPr="00B16362">
        <w:t>;</w:t>
      </w:r>
      <w:proofErr w:type="gramEnd"/>
    </w:p>
    <w:p w14:paraId="6333878F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r w:rsidRPr="00B16362">
        <w:t xml:space="preserve">The value of </w:t>
      </w:r>
      <w:r w:rsidRPr="00B16362">
        <w:rPr>
          <w:rStyle w:val="QABold"/>
        </w:rPr>
        <w:t>Jedi</w:t>
      </w:r>
      <w:r w:rsidRPr="00B16362">
        <w:t xml:space="preserve"> from Darth </w:t>
      </w:r>
      <w:proofErr w:type="gramStart"/>
      <w:r w:rsidRPr="00B16362">
        <w:t>Vader;</w:t>
      </w:r>
      <w:proofErr w:type="gramEnd"/>
      <w:r w:rsidRPr="00B16362">
        <w:t xml:space="preserve"> </w:t>
      </w:r>
    </w:p>
    <w:p w14:paraId="4AE47182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r w:rsidRPr="00B16362">
        <w:t>The number of properties Darth Vader has (see the line of code below for this)</w:t>
      </w:r>
    </w:p>
    <w:p w14:paraId="38E36C08" w14:textId="77777777" w:rsidR="00AB7D0F" w:rsidRPr="00B16362" w:rsidRDefault="00AB7D0F" w:rsidP="00AB7D0F">
      <w:pPr>
        <w:pStyle w:val="QACodeSegment"/>
      </w:pPr>
      <w:proofErr w:type="gramStart"/>
      <w:r w:rsidRPr="00B16362">
        <w:t>console.log(</w:t>
      </w:r>
      <w:proofErr w:type="spellStart"/>
      <w:proofErr w:type="gramEnd"/>
      <w:r w:rsidRPr="00B16362">
        <w:t>Object.keys</w:t>
      </w:r>
      <w:proofErr w:type="spellEnd"/>
      <w:r w:rsidRPr="00B16362">
        <w:t>(</w:t>
      </w:r>
      <w:proofErr w:type="spellStart"/>
      <w:r w:rsidRPr="00B16362">
        <w:t>darthVader</w:t>
      </w:r>
      <w:proofErr w:type="spellEnd"/>
      <w:r w:rsidRPr="00B16362">
        <w:t>).length);</w:t>
      </w:r>
    </w:p>
    <w:p w14:paraId="07B446A7" w14:textId="77777777" w:rsidR="00AB7D0F" w:rsidRPr="00B16362" w:rsidRDefault="00AB7D0F" w:rsidP="00AB7D0F">
      <w:pPr>
        <w:rPr>
          <w:rStyle w:val="QAItalic"/>
        </w:rPr>
      </w:pPr>
      <w:r w:rsidRPr="00B16362">
        <w:rPr>
          <w:rStyle w:val="QAItalic"/>
        </w:rPr>
        <w:t xml:space="preserve">Quick explanation - </w:t>
      </w:r>
      <w:proofErr w:type="spellStart"/>
      <w:r w:rsidRPr="00B16362">
        <w:rPr>
          <w:rStyle w:val="QAItalic"/>
        </w:rPr>
        <w:t>Object.keys</w:t>
      </w:r>
      <w:proofErr w:type="spellEnd"/>
      <w:r w:rsidRPr="00B16362">
        <w:rPr>
          <w:rStyle w:val="QAItalic"/>
        </w:rPr>
        <w:t xml:space="preserve"> is a function that takes an object and returns an array of the keys in it.  By </w:t>
      </w:r>
      <w:proofErr w:type="gramStart"/>
      <w:r w:rsidRPr="00B16362">
        <w:rPr>
          <w:rStyle w:val="QAItalic"/>
        </w:rPr>
        <w:t>appending .length</w:t>
      </w:r>
      <w:proofErr w:type="gramEnd"/>
      <w:r w:rsidRPr="00B16362">
        <w:rPr>
          <w:rStyle w:val="QAItalic"/>
        </w:rPr>
        <w:t xml:space="preserve"> to it, we return the number of keys in the object.</w:t>
      </w:r>
    </w:p>
    <w:p w14:paraId="2A071CAE" w14:textId="77777777" w:rsidR="00AB7D0F" w:rsidRPr="00B16362" w:rsidRDefault="00AB7D0F" w:rsidP="00AB7D0F">
      <w:pPr>
        <w:pStyle w:val="QANumbers"/>
      </w:pPr>
      <w:r w:rsidRPr="00B16362">
        <w:t xml:space="preserve">Add </w:t>
      </w:r>
      <w:r w:rsidRPr="00B16362">
        <w:rPr>
          <w:rStyle w:val="QAItalic"/>
        </w:rPr>
        <w:t>key/value</w:t>
      </w:r>
      <w:r w:rsidRPr="00B16362">
        <w:t xml:space="preserve"> pairs to </w:t>
      </w:r>
      <w:proofErr w:type="spellStart"/>
      <w:r w:rsidRPr="00B16362">
        <w:rPr>
          <w:rStyle w:val="QABold"/>
        </w:rPr>
        <w:t>darthVader</w:t>
      </w:r>
      <w:proofErr w:type="spellEnd"/>
      <w:r w:rsidRPr="00B16362">
        <w:t xml:space="preserve"> that:</w:t>
      </w:r>
    </w:p>
    <w:p w14:paraId="6DE418E6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r w:rsidRPr="00B16362">
        <w:t xml:space="preserve">Sets a key of </w:t>
      </w:r>
      <w:r w:rsidRPr="00B16362">
        <w:rPr>
          <w:rStyle w:val="QABold"/>
        </w:rPr>
        <w:t>children</w:t>
      </w:r>
      <w:r w:rsidRPr="00B16362">
        <w:t xml:space="preserve"> to </w:t>
      </w:r>
      <w:proofErr w:type="gramStart"/>
      <w:r w:rsidRPr="00B16362">
        <w:rPr>
          <w:rStyle w:val="QABold"/>
        </w:rPr>
        <w:t>2</w:t>
      </w:r>
      <w:r w:rsidRPr="00B16362">
        <w:rPr>
          <w:rStyle w:val="QACodeWord"/>
        </w:rPr>
        <w:t>;</w:t>
      </w:r>
      <w:proofErr w:type="gramEnd"/>
    </w:p>
    <w:p w14:paraId="629C19A7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r w:rsidRPr="00B16362">
        <w:t xml:space="preserve">Sets a key of </w:t>
      </w:r>
      <w:proofErr w:type="spellStart"/>
      <w:r w:rsidRPr="00B16362">
        <w:rPr>
          <w:rStyle w:val="QABold"/>
        </w:rPr>
        <w:t>childNames</w:t>
      </w:r>
      <w:proofErr w:type="spellEnd"/>
      <w:r w:rsidRPr="00B16362">
        <w:t xml:space="preserve"> to the array </w:t>
      </w:r>
      <w:r w:rsidRPr="00B16362">
        <w:rPr>
          <w:rStyle w:val="QABold"/>
        </w:rPr>
        <w:t>['Luke', 'Leia'</w:t>
      </w:r>
      <w:proofErr w:type="gramStart"/>
      <w:r w:rsidRPr="00B16362">
        <w:rPr>
          <w:rStyle w:val="QABold"/>
        </w:rPr>
        <w:t>]</w:t>
      </w:r>
      <w:r w:rsidRPr="00B16362">
        <w:t>;</w:t>
      </w:r>
      <w:proofErr w:type="gramEnd"/>
    </w:p>
    <w:p w14:paraId="1990FD4D" w14:textId="77777777" w:rsidR="00AB7D0F" w:rsidRPr="00B16362" w:rsidRDefault="00AB7D0F" w:rsidP="00AB7D0F">
      <w:pPr>
        <w:pStyle w:val="QANumbers"/>
        <w:numPr>
          <w:ilvl w:val="0"/>
          <w:numId w:val="0"/>
        </w:numPr>
        <w:ind w:left="568"/>
      </w:pPr>
      <w:r w:rsidRPr="00B16362">
        <w:t xml:space="preserve">And then log the </w:t>
      </w:r>
      <w:r w:rsidRPr="00B16362">
        <w:rPr>
          <w:rStyle w:val="QABold"/>
        </w:rPr>
        <w:t>children</w:t>
      </w:r>
      <w:r w:rsidRPr="00B16362">
        <w:t xml:space="preserve"> property and the </w:t>
      </w:r>
      <w:r w:rsidRPr="00B16362">
        <w:rPr>
          <w:rStyle w:val="QAItalic"/>
        </w:rPr>
        <w:t>value of the first element</w:t>
      </w:r>
      <w:r w:rsidRPr="00B16362">
        <w:t xml:space="preserve"> in the </w:t>
      </w:r>
      <w:proofErr w:type="spellStart"/>
      <w:r w:rsidRPr="00B16362">
        <w:rPr>
          <w:rStyle w:val="QABold"/>
        </w:rPr>
        <w:t>childNames</w:t>
      </w:r>
      <w:proofErr w:type="spellEnd"/>
      <w:r w:rsidRPr="00B16362">
        <w:t xml:space="preserve"> array.</w:t>
      </w:r>
    </w:p>
    <w:p w14:paraId="6A524072" w14:textId="77777777" w:rsidR="00AB7D0F" w:rsidRPr="00B16362" w:rsidRDefault="00AB7D0F" w:rsidP="00AB7D0F">
      <w:pPr>
        <w:pStyle w:val="QANumbers"/>
      </w:pPr>
      <w:r w:rsidRPr="00B16362">
        <w:t xml:space="preserve">Iterate over </w:t>
      </w:r>
      <w:proofErr w:type="spellStart"/>
      <w:r w:rsidRPr="00B16362">
        <w:rPr>
          <w:rStyle w:val="QABold"/>
        </w:rPr>
        <w:t>darthVader</w:t>
      </w:r>
      <w:proofErr w:type="spellEnd"/>
      <w:r w:rsidRPr="00B16362">
        <w:t xml:space="preserve"> using a </w:t>
      </w:r>
      <w:r w:rsidRPr="00B16362">
        <w:rPr>
          <w:rStyle w:val="QABold"/>
        </w:rPr>
        <w:t>for…in</w:t>
      </w:r>
      <w:r w:rsidRPr="00B16362">
        <w:t xml:space="preserve"> loop that uses both the </w:t>
      </w:r>
      <w:r w:rsidRPr="00B16362">
        <w:rPr>
          <w:rStyle w:val="QAItalic"/>
        </w:rPr>
        <w:t>key</w:t>
      </w:r>
      <w:r w:rsidRPr="00B16362">
        <w:t xml:space="preserve"> and the </w:t>
      </w:r>
      <w:r w:rsidRPr="00B16362">
        <w:rPr>
          <w:rStyle w:val="QAItalic"/>
        </w:rPr>
        <w:t>value</w:t>
      </w:r>
      <w:r w:rsidRPr="00B16362">
        <w:t xml:space="preserve"> of each pair, logging out each pair.</w:t>
      </w:r>
    </w:p>
    <w:p w14:paraId="707F4E92" w14:textId="77777777" w:rsidR="00AB7D0F" w:rsidRPr="00B16362" w:rsidRDefault="00AB7D0F" w:rsidP="00AB7D0F">
      <w:pPr>
        <w:pStyle w:val="QANumbers"/>
      </w:pPr>
      <w:r w:rsidRPr="00B16362">
        <w:t>Manipulate the object by:</w:t>
      </w:r>
    </w:p>
    <w:p w14:paraId="5EF62C3A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r w:rsidRPr="00B16362">
        <w:rPr>
          <w:rStyle w:val="QAItalic"/>
        </w:rPr>
        <w:t>Changing</w:t>
      </w:r>
      <w:r w:rsidRPr="00B16362">
        <w:t xml:space="preserve"> the value of </w:t>
      </w:r>
      <w:r w:rsidRPr="00B16362">
        <w:rPr>
          <w:rStyle w:val="QABold"/>
        </w:rPr>
        <w:t>allegiance</w:t>
      </w:r>
      <w:r w:rsidRPr="00B16362">
        <w:t xml:space="preserve"> to </w:t>
      </w:r>
      <w:proofErr w:type="gramStart"/>
      <w:r w:rsidRPr="00B16362">
        <w:rPr>
          <w:rStyle w:val="QABold"/>
        </w:rPr>
        <w:t>The</w:t>
      </w:r>
      <w:proofErr w:type="gramEnd"/>
      <w:r w:rsidRPr="00B16362">
        <w:rPr>
          <w:rStyle w:val="QABold"/>
        </w:rPr>
        <w:t xml:space="preserve"> light side</w:t>
      </w:r>
      <w:r w:rsidRPr="00B16362">
        <w:t xml:space="preserve"> and log out </w:t>
      </w:r>
      <w:proofErr w:type="spellStart"/>
      <w:r w:rsidRPr="00B16362">
        <w:rPr>
          <w:rStyle w:val="QABold"/>
        </w:rPr>
        <w:t>darthVader</w:t>
      </w:r>
      <w:proofErr w:type="spellEnd"/>
      <w:r w:rsidRPr="00B16362">
        <w:t>;</w:t>
      </w:r>
    </w:p>
    <w:p w14:paraId="250B8A35" w14:textId="77777777" w:rsidR="00AB7D0F" w:rsidRPr="00B16362" w:rsidRDefault="00AB7D0F" w:rsidP="00AB7D0F">
      <w:pPr>
        <w:pStyle w:val="QANumbers"/>
        <w:numPr>
          <w:ilvl w:val="1"/>
          <w:numId w:val="2"/>
        </w:numPr>
      </w:pPr>
      <w:r w:rsidRPr="00B16362">
        <w:rPr>
          <w:rStyle w:val="QAItalic"/>
        </w:rPr>
        <w:t>Deleting</w:t>
      </w:r>
      <w:r w:rsidRPr="00B16362">
        <w:t xml:space="preserve"> the key/value pair </w:t>
      </w:r>
      <w:r w:rsidRPr="00B16362">
        <w:rPr>
          <w:rStyle w:val="QABold"/>
        </w:rPr>
        <w:t>children</w:t>
      </w:r>
      <w:r w:rsidRPr="00B16362">
        <w:t xml:space="preserve"> and log out </w:t>
      </w:r>
      <w:proofErr w:type="spellStart"/>
      <w:proofErr w:type="gramStart"/>
      <w:r w:rsidRPr="00B16362">
        <w:rPr>
          <w:rStyle w:val="QABold"/>
        </w:rPr>
        <w:t>darthVader</w:t>
      </w:r>
      <w:proofErr w:type="spellEnd"/>
      <w:r w:rsidRPr="00B16362">
        <w:t>;</w:t>
      </w:r>
      <w:proofErr w:type="gramEnd"/>
    </w:p>
    <w:p w14:paraId="46C1E4A0" w14:textId="77777777" w:rsidR="00AB7D0F" w:rsidRPr="00B16362" w:rsidRDefault="00AB7D0F" w:rsidP="00AB7D0F">
      <w:pPr>
        <w:pStyle w:val="QANumbers"/>
        <w:numPr>
          <w:ilvl w:val="0"/>
          <w:numId w:val="0"/>
        </w:numPr>
        <w:ind w:left="1004"/>
        <w:rPr>
          <w:rStyle w:val="QABoldItalic"/>
        </w:rPr>
      </w:pPr>
      <w:r w:rsidRPr="00B16362">
        <w:rPr>
          <w:rStyle w:val="QABoldItalic"/>
        </w:rPr>
        <w:lastRenderedPageBreak/>
        <w:t>Hint: use the code below:</w:t>
      </w:r>
    </w:p>
    <w:p w14:paraId="176CB202" w14:textId="77777777" w:rsidR="00AB7D0F" w:rsidRPr="00B16362" w:rsidRDefault="00AB7D0F" w:rsidP="00AB7D0F">
      <w:pPr>
        <w:pStyle w:val="QACodeSegment"/>
      </w:pPr>
      <w:r w:rsidRPr="00B16362">
        <w:t xml:space="preserve">delete </w:t>
      </w:r>
      <w:proofErr w:type="spellStart"/>
      <w:r w:rsidRPr="00B16362">
        <w:t>darthVader.</w:t>
      </w:r>
      <w:proofErr w:type="gramStart"/>
      <w:r w:rsidRPr="00B16362">
        <w:t>children</w:t>
      </w:r>
      <w:proofErr w:type="spellEnd"/>
      <w:r w:rsidRPr="00B16362">
        <w:t>;</w:t>
      </w:r>
      <w:proofErr w:type="gramEnd"/>
    </w:p>
    <w:p w14:paraId="3FF5AF13" w14:textId="77777777" w:rsidR="00AB7D0F" w:rsidRDefault="00AB7D0F" w:rsidP="00AB7D0F">
      <w:pPr>
        <w:pStyle w:val="QANumbers"/>
        <w:numPr>
          <w:ilvl w:val="1"/>
          <w:numId w:val="2"/>
        </w:numPr>
      </w:pPr>
      <w:proofErr w:type="spellStart"/>
      <w:r w:rsidRPr="00F1683E">
        <w:rPr>
          <w:rStyle w:val="QAItalic"/>
        </w:rPr>
        <w:t>Destructuring</w:t>
      </w:r>
      <w:proofErr w:type="spellEnd"/>
      <w:r>
        <w:t xml:space="preserve"> the object, setting a variable for each of the keys in the object to the corresponding value in the object:</w:t>
      </w:r>
    </w:p>
    <w:p w14:paraId="4F4A3628" w14:textId="77777777" w:rsidR="00AB7D0F" w:rsidRDefault="00AB7D0F" w:rsidP="00AB7D0F">
      <w:pPr>
        <w:pStyle w:val="QACodeSegment"/>
      </w:pPr>
      <w:proofErr w:type="gramStart"/>
      <w:r>
        <w:t>let{</w:t>
      </w:r>
      <w:proofErr w:type="gramEnd"/>
      <w:r>
        <w:t xml:space="preserve">allegiance, weapon, </w:t>
      </w:r>
      <w:proofErr w:type="spellStart"/>
      <w:r>
        <w:t>sith</w:t>
      </w:r>
      <w:proofErr w:type="spellEnd"/>
      <w:r>
        <w:t xml:space="preserve">, </w:t>
      </w:r>
      <w:proofErr w:type="spellStart"/>
      <w:r>
        <w:t>childNames</w:t>
      </w:r>
      <w:proofErr w:type="spellEnd"/>
      <w:r>
        <w:t xml:space="preserve">} = </w:t>
      </w:r>
      <w:proofErr w:type="spellStart"/>
      <w:r>
        <w:t>darthVader</w:t>
      </w:r>
      <w:proofErr w:type="spellEnd"/>
      <w:r>
        <w:t>;</w:t>
      </w:r>
    </w:p>
    <w:p w14:paraId="6D0C7698" w14:textId="77777777" w:rsidR="00AB7D0F" w:rsidRDefault="00AB7D0F" w:rsidP="00AB7D0F">
      <w:pPr>
        <w:pStyle w:val="QANumbers"/>
        <w:numPr>
          <w:ilvl w:val="2"/>
          <w:numId w:val="2"/>
        </w:numPr>
      </w:pPr>
      <w:r>
        <w:t>Console each individual variable out to ensure that they have been set.</w:t>
      </w:r>
    </w:p>
    <w:p w14:paraId="122E8BCC" w14:textId="77777777" w:rsidR="00AB7D0F" w:rsidRPr="00D04568" w:rsidRDefault="00AB7D0F" w:rsidP="00AB7D0F">
      <w:pPr>
        <w:pStyle w:val="QANumbers"/>
        <w:numPr>
          <w:ilvl w:val="1"/>
          <w:numId w:val="2"/>
        </w:numPr>
      </w:pPr>
      <w:r w:rsidRPr="00F1683E">
        <w:rPr>
          <w:rStyle w:val="QAItalic"/>
        </w:rPr>
        <w:t>Clearing</w:t>
      </w:r>
      <w:r w:rsidRPr="00F1683E">
        <w:t xml:space="preserve"> the object and logging it out.</w:t>
      </w:r>
    </w:p>
    <w:p w14:paraId="1EB5DE37" w14:textId="21633A31" w:rsidR="00AB7D0F" w:rsidRPr="00906386" w:rsidRDefault="00AB7D0F" w:rsidP="00AB7D0F">
      <w:pPr>
        <w:pStyle w:val="QAQuoteBox"/>
      </w:pPr>
      <w:r>
        <w:t>This is the end of Quick Lab 4</w:t>
      </w:r>
    </w:p>
    <w:p w14:paraId="4FB49332" w14:textId="77777777" w:rsidR="00AD5C42" w:rsidRDefault="00AD5C42"/>
    <w:sectPr w:rsidR="00AD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 w16cid:durableId="1641887627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882012914">
    <w:abstractNumId w:val="1"/>
  </w:num>
  <w:num w:numId="3" w16cid:durableId="13693316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0F"/>
    <w:rsid w:val="002A1728"/>
    <w:rsid w:val="00AB7D0F"/>
    <w:rsid w:val="00AD5C42"/>
    <w:rsid w:val="00BB4D53"/>
    <w:rsid w:val="00CE54C2"/>
    <w:rsid w:val="00DA07E0"/>
    <w:rsid w:val="00F11BC4"/>
    <w:rsid w:val="00F5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E807"/>
  <w15:chartTrackingRefBased/>
  <w15:docId w15:val="{A4E4F310-7236-41DD-BF2D-0703364C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D0F"/>
    <w:pPr>
      <w:spacing w:before="120" w:after="120" w:line="240" w:lineRule="auto"/>
    </w:pPr>
    <w:rPr>
      <w:rFonts w:ascii="Segoe UI" w:hAnsi="Segoe UI"/>
      <w:color w:val="2E2D2C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AB7D0F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AB7D0F"/>
    <w:rPr>
      <w:rFonts w:ascii="Segoe UI" w:eastAsiaTheme="minorEastAsia" w:hAnsi="Segoe UI" w:cs="Segoe UI"/>
      <w:color w:val="4472C4" w:themeColor="accent1"/>
      <w:spacing w:val="24"/>
      <w:kern w:val="0"/>
      <w:sz w:val="24"/>
      <w:szCs w:val="24"/>
      <w:lang w:val="en-US"/>
      <w14:ligatures w14:val="none"/>
    </w:rPr>
  </w:style>
  <w:style w:type="paragraph" w:customStyle="1" w:styleId="QABullets">
    <w:name w:val="QA Bullets"/>
    <w:basedOn w:val="Normal"/>
    <w:link w:val="QABulletsChar"/>
    <w:qFormat/>
    <w:rsid w:val="00AB7D0F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AB7D0F"/>
    <w:rPr>
      <w:rFonts w:ascii="Segoe UI" w:hAnsi="Segoe UI"/>
      <w:color w:val="2E2D2C"/>
      <w:kern w:val="0"/>
      <w:sz w:val="24"/>
      <w:szCs w:val="20"/>
      <w:lang w:eastAsia="en-GB"/>
      <w14:ligatures w14:val="none"/>
    </w:rPr>
  </w:style>
  <w:style w:type="character" w:customStyle="1" w:styleId="QABold">
    <w:name w:val="QA Bold"/>
    <w:basedOn w:val="DefaultParagraphFont"/>
    <w:uiPriority w:val="1"/>
    <w:qFormat/>
    <w:rsid w:val="00AB7D0F"/>
    <w:rPr>
      <w:rFonts w:ascii="Segoe UI" w:hAnsi="Segoe UI"/>
      <w:b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AB7D0F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AB7D0F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AB7D0F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AB7D0F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AB7D0F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AB7D0F"/>
    <w:rPr>
      <w:rFonts w:ascii="Lucida Console" w:hAnsi="Lucida Console" w:cs="Courier New"/>
      <w:color w:val="2E2D2C"/>
      <w:kern w:val="0"/>
      <w:sz w:val="24"/>
      <w:shd w:val="clear" w:color="auto" w:fill="D9E2F3" w:themeFill="accent1" w:themeFillTint="33"/>
      <w14:ligatures w14:val="none"/>
    </w:rPr>
  </w:style>
  <w:style w:type="character" w:customStyle="1" w:styleId="QACodeWord">
    <w:name w:val="QA Code Word"/>
    <w:basedOn w:val="QACodeSegmentChar"/>
    <w:uiPriority w:val="1"/>
    <w:rsid w:val="00AB7D0F"/>
    <w:rPr>
      <w:rFonts w:ascii="Lucida Console" w:hAnsi="Lucida Console" w:cs="Courier New"/>
      <w:color w:val="2E2D2C"/>
      <w:kern w:val="0"/>
      <w:sz w:val="24"/>
      <w:shd w:val="clear" w:color="auto" w:fill="B9CDE5"/>
      <w14:ligatures w14:val="none"/>
    </w:rPr>
  </w:style>
  <w:style w:type="paragraph" w:customStyle="1" w:styleId="QANumbers">
    <w:name w:val="QA Numbers"/>
    <w:link w:val="QANumbersChar"/>
    <w:qFormat/>
    <w:rsid w:val="00AB7D0F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  <w:style w:type="character" w:customStyle="1" w:styleId="QANumbersChar">
    <w:name w:val="QA Numbers Char"/>
    <w:basedOn w:val="DefaultParagraphFont"/>
    <w:link w:val="QANumbers"/>
    <w:rsid w:val="00AB7D0F"/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Jordan</dc:creator>
  <cp:keywords/>
  <dc:description/>
  <cp:lastModifiedBy>Harrison, Jordan</cp:lastModifiedBy>
  <cp:revision>2</cp:revision>
  <dcterms:created xsi:type="dcterms:W3CDTF">2023-08-24T00:26:00Z</dcterms:created>
  <dcterms:modified xsi:type="dcterms:W3CDTF">2023-09-04T08:54:00Z</dcterms:modified>
</cp:coreProperties>
</file>